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19.08.1999 N 28-ОЗ</w:t>
              <w:br/>
              <w:t xml:space="preserve">(ред. от 28.12.2022)</w:t>
              <w:br/>
              <w:t xml:space="preserve">"О социальной поддержке детей-сирот и детей, оставшихся без попечения родителей, в Томской области"</w:t>
              <w:br/>
              <w:t xml:space="preserve">(принят решением Государственной Думы Томской области от 05.08.1999 N 329)</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августа 1999 года</w:t>
            </w:r>
          </w:p>
        </w:tc>
        <w:tc>
          <w:tcPr>
            <w:tcW w:w="5103" w:type="dxa"/>
            <w:tcBorders>
              <w:top w:val="nil"/>
              <w:left w:val="nil"/>
              <w:bottom w:val="nil"/>
              <w:right w:val="nil"/>
            </w:tcBorders>
          </w:tcPr>
          <w:p>
            <w:pPr>
              <w:pStyle w:val="0"/>
              <w:jc w:val="right"/>
            </w:pPr>
            <w:r>
              <w:rPr>
                <w:sz w:val="20"/>
              </w:rPr>
              <w:t xml:space="preserve">N 28-ОЗ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СОЦИАЛЬНОЙ ПОДДЕРЖКЕ ДЕТЕЙ-СИРОТ И ДЕТЕЙ, ОСТАВШИХСЯ</w:t>
      </w:r>
    </w:p>
    <w:p>
      <w:pPr>
        <w:pStyle w:val="2"/>
        <w:jc w:val="center"/>
      </w:pPr>
      <w:r>
        <w:rPr>
          <w:sz w:val="20"/>
        </w:rPr>
        <w:t xml:space="preserve">БЕЗ ПОПЕЧЕНИЯ РОДИТЕЛЕЙ,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решением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05.08.1999 N 329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10.03.2000 </w:t>
            </w:r>
            <w:hyperlink w:history="0" r:id="rId7" w:tooltip="Закон Томской области от 10.03.2000 N 10-ОЗ &quot;О внесении изменений и дополнений в Закон Томской области &quot;О социальной защите детей-сирот и детей, оставшихся без попечения родителей, в Томской области&quot; (принят решением Государственной Думы Томской области от 24.02.2000 N 461) {КонсультантПлюс}">
              <w:r>
                <w:rPr>
                  <w:sz w:val="20"/>
                  <w:color w:val="0000ff"/>
                </w:rPr>
                <w:t xml:space="preserve">N 10-ОЗ</w:t>
              </w:r>
            </w:hyperlink>
            <w:r>
              <w:rPr>
                <w:sz w:val="20"/>
                <w:color w:val="392c69"/>
              </w:rPr>
              <w:t xml:space="preserve">, от 10.04.2003 </w:t>
            </w:r>
            <w:hyperlink w:history="0" r:id="rId8" w:tooltip="Закон Томской области от 10.04.2003 N 49-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7.03.2003 N 557) {КонсультантПлюс}">
              <w:r>
                <w:rPr>
                  <w:sz w:val="20"/>
                  <w:color w:val="0000ff"/>
                </w:rPr>
                <w:t xml:space="preserve">N 49-ОЗ</w:t>
              </w:r>
            </w:hyperlink>
            <w:r>
              <w:rPr>
                <w:sz w:val="20"/>
                <w:color w:val="392c69"/>
              </w:rPr>
              <w:t xml:space="preserve">, от 11.06.2003 </w:t>
            </w:r>
            <w:hyperlink w:history="0" r:id="rId9" w:tooltip="Закон Томской области от 11.06.2003 N 72-ОЗ &quot;О внесении изменения и дополнения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9.05.2003 N 644) {КонсультантПлюс}">
              <w:r>
                <w:rPr>
                  <w:sz w:val="20"/>
                  <w:color w:val="0000ff"/>
                </w:rPr>
                <w:t xml:space="preserve">N 72-ОЗ</w:t>
              </w:r>
            </w:hyperlink>
            <w:r>
              <w:rPr>
                <w:sz w:val="20"/>
                <w:color w:val="392c69"/>
              </w:rPr>
              <w:t xml:space="preserve">,</w:t>
            </w:r>
          </w:p>
          <w:p>
            <w:pPr>
              <w:pStyle w:val="0"/>
              <w:jc w:val="center"/>
            </w:pPr>
            <w:r>
              <w:rPr>
                <w:sz w:val="20"/>
                <w:color w:val="392c69"/>
              </w:rPr>
              <w:t xml:space="preserve">от 15.12.2004 </w:t>
            </w:r>
            <w:hyperlink w:history="0" r:id="rId10" w:tooltip="Закон Томской области от 15.12.2004 N 247-ОЗ (ред. от 06.12.2022) &quot;О выплате денежных средств на содержание ребенка, находящегося под опекой (попечительством) либо в приемной семье, в Томской области&quot; (принят постановлением Государственной Думы Томской области от 02.12.2004 N 1578) {КонсультантПлюс}">
              <w:r>
                <w:rPr>
                  <w:sz w:val="20"/>
                  <w:color w:val="0000ff"/>
                </w:rPr>
                <w:t xml:space="preserve">N 247-ОЗ</w:t>
              </w:r>
            </w:hyperlink>
            <w:r>
              <w:rPr>
                <w:sz w:val="20"/>
                <w:color w:val="392c69"/>
              </w:rPr>
              <w:t xml:space="preserve">, от 08.06.2005 </w:t>
            </w:r>
            <w:hyperlink w:history="0" r:id="rId11"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N 90-ОЗ</w:t>
              </w:r>
            </w:hyperlink>
            <w:r>
              <w:rPr>
                <w:sz w:val="20"/>
                <w:color w:val="392c69"/>
              </w:rPr>
              <w:t xml:space="preserve">, от 12.02.2007 </w:t>
            </w:r>
            <w:hyperlink w:history="0" r:id="rId12"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N 54-ОЗ</w:t>
              </w:r>
            </w:hyperlink>
            <w:r>
              <w:rPr>
                <w:sz w:val="20"/>
                <w:color w:val="392c69"/>
              </w:rPr>
              <w:t xml:space="preserve">,</w:t>
            </w:r>
          </w:p>
          <w:p>
            <w:pPr>
              <w:pStyle w:val="0"/>
              <w:jc w:val="center"/>
            </w:pPr>
            <w:r>
              <w:rPr>
                <w:sz w:val="20"/>
                <w:color w:val="392c69"/>
              </w:rPr>
              <w:t xml:space="preserve">от 11.09.2007 </w:t>
            </w:r>
            <w:hyperlink w:history="0" r:id="rId13" w:tooltip="Закон Томской области от 11.09.2007 N 189-ОЗ &quot;О внесении изменений в отдельные Законы Томской области в целях обеспечения реализации прав детей-сирот и детей, оставшихся без попечения родителей, лиц из числа детей-сирот и детей, оставшихся без попечения родителей, на жилое помещение&quot; (принят постановлением Государственной Думы Томской области от 30.08.2007 N 488) {КонсультантПлюс}">
              <w:r>
                <w:rPr>
                  <w:sz w:val="20"/>
                  <w:color w:val="0000ff"/>
                </w:rPr>
                <w:t xml:space="preserve">N 189-ОЗ</w:t>
              </w:r>
            </w:hyperlink>
            <w:r>
              <w:rPr>
                <w:sz w:val="20"/>
                <w:color w:val="392c69"/>
              </w:rPr>
              <w:t xml:space="preserve">, от 12.03.2008 </w:t>
            </w:r>
            <w:hyperlink w:history="0" r:id="rId14" w:tooltip="Закон Томской области от 12.03.2008 N 4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8.02.2008 N 1028) {КонсультантПлюс}">
              <w:r>
                <w:rPr>
                  <w:sz w:val="20"/>
                  <w:color w:val="0000ff"/>
                </w:rPr>
                <w:t xml:space="preserve">N 41-ОЗ</w:t>
              </w:r>
            </w:hyperlink>
            <w:r>
              <w:rPr>
                <w:sz w:val="20"/>
                <w:color w:val="392c69"/>
              </w:rPr>
              <w:t xml:space="preserve">, от 11.07.2008 </w:t>
            </w:r>
            <w:hyperlink w:history="0" r:id="rId15" w:tooltip="Закон Томской области от 11.07.2008 N 13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6.06.2008 N 1399) {КонсультантПлюс}">
              <w:r>
                <w:rPr>
                  <w:sz w:val="20"/>
                  <w:color w:val="0000ff"/>
                </w:rPr>
                <w:t xml:space="preserve">N 134-ОЗ</w:t>
              </w:r>
            </w:hyperlink>
            <w:r>
              <w:rPr>
                <w:sz w:val="20"/>
                <w:color w:val="392c69"/>
              </w:rPr>
              <w:t xml:space="preserve">,</w:t>
            </w:r>
          </w:p>
          <w:p>
            <w:pPr>
              <w:pStyle w:val="0"/>
              <w:jc w:val="center"/>
            </w:pPr>
            <w:r>
              <w:rPr>
                <w:sz w:val="20"/>
                <w:color w:val="392c69"/>
              </w:rPr>
              <w:t xml:space="preserve">от 09.03.2010 </w:t>
            </w:r>
            <w:hyperlink w:history="0" r:id="rId16" w:tooltip="Закон Томской области от 09.03.2010 N 3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2.2010 N 3007) {КонсультантПлюс}">
              <w:r>
                <w:rPr>
                  <w:sz w:val="20"/>
                  <w:color w:val="0000ff"/>
                </w:rPr>
                <w:t xml:space="preserve">N 32-ОЗ</w:t>
              </w:r>
            </w:hyperlink>
            <w:r>
              <w:rPr>
                <w:sz w:val="20"/>
                <w:color w:val="392c69"/>
              </w:rPr>
              <w:t xml:space="preserve">, от 07.05.2010 </w:t>
            </w:r>
            <w:hyperlink w:history="0" r:id="rId17" w:tooltip="Закон Томской области от 07.05.2010 N 71-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9.04.2010 N 3153) {КонсультантПлюс}">
              <w:r>
                <w:rPr>
                  <w:sz w:val="20"/>
                  <w:color w:val="0000ff"/>
                </w:rPr>
                <w:t xml:space="preserve">N 71-ОЗ</w:t>
              </w:r>
            </w:hyperlink>
            <w:r>
              <w:rPr>
                <w:sz w:val="20"/>
                <w:color w:val="392c69"/>
              </w:rPr>
              <w:t xml:space="preserve">, от 13.10.2010 </w:t>
            </w:r>
            <w:hyperlink w:history="0" r:id="rId18" w:tooltip="Закон Томской области от 13.10.2010 N 217-ОЗ &quot;О внесении изменения в статью 12-1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30.09.2010 N 3558) {КонсультантПлюс}">
              <w:r>
                <w:rPr>
                  <w:sz w:val="20"/>
                  <w:color w:val="0000ff"/>
                </w:rPr>
                <w:t xml:space="preserve">N 217-ОЗ</w:t>
              </w:r>
            </w:hyperlink>
            <w:r>
              <w:rPr>
                <w:sz w:val="20"/>
                <w:color w:val="392c69"/>
              </w:rPr>
              <w:t xml:space="preserve">,</w:t>
            </w:r>
          </w:p>
          <w:p>
            <w:pPr>
              <w:pStyle w:val="0"/>
              <w:jc w:val="center"/>
            </w:pPr>
            <w:r>
              <w:rPr>
                <w:sz w:val="20"/>
                <w:color w:val="392c69"/>
              </w:rPr>
              <w:t xml:space="preserve">от 08.04.2011 </w:t>
            </w:r>
            <w:hyperlink w:history="0" r:id="rId19" w:tooltip="Закон Томской области от 08.04.2011 N 32-ОЗ (ред. от 27.12.2021)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31.03.2011 N 4160) {КонсультантПлюс}">
              <w:r>
                <w:rPr>
                  <w:sz w:val="20"/>
                  <w:color w:val="0000ff"/>
                </w:rPr>
                <w:t xml:space="preserve">N 32-ОЗ</w:t>
              </w:r>
            </w:hyperlink>
            <w:r>
              <w:rPr>
                <w:sz w:val="20"/>
                <w:color w:val="392c69"/>
              </w:rPr>
              <w:t xml:space="preserve">, от 05.08.2011 </w:t>
            </w:r>
            <w:hyperlink w:history="0" r:id="rId20" w:tooltip="Закон Томской области от 05.08.2011 N 159-ОЗ &quot;О внесении изменений в отдельные законодательные акты Томской област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принят постановлением Законодательной Думы Томской области от 28.07.2011 N 4579) {КонсультантПлюс}">
              <w:r>
                <w:rPr>
                  <w:sz w:val="20"/>
                  <w:color w:val="0000ff"/>
                </w:rPr>
                <w:t xml:space="preserve">N 159-ОЗ</w:t>
              </w:r>
            </w:hyperlink>
            <w:r>
              <w:rPr>
                <w:sz w:val="20"/>
                <w:color w:val="392c69"/>
              </w:rPr>
              <w:t xml:space="preserve">, от 07.10.2011 </w:t>
            </w:r>
            <w:hyperlink w:history="0" r:id="rId21" w:tooltip="Закон Томской области от 07.10.2011 N 236-ОЗ &quot;О внесении изменения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9.09.2011 N 4694) {КонсультантПлюс}">
              <w:r>
                <w:rPr>
                  <w:sz w:val="20"/>
                  <w:color w:val="0000ff"/>
                </w:rPr>
                <w:t xml:space="preserve">N 236-ОЗ</w:t>
              </w:r>
            </w:hyperlink>
            <w:r>
              <w:rPr>
                <w:sz w:val="20"/>
                <w:color w:val="392c69"/>
              </w:rPr>
              <w:t xml:space="preserve">,</w:t>
            </w:r>
          </w:p>
          <w:p>
            <w:pPr>
              <w:pStyle w:val="0"/>
              <w:jc w:val="center"/>
            </w:pPr>
            <w:r>
              <w:rPr>
                <w:sz w:val="20"/>
                <w:color w:val="392c69"/>
              </w:rPr>
              <w:t xml:space="preserve">от 17.12.2012 </w:t>
            </w:r>
            <w:hyperlink w:history="0" r:id="rId22" w:tooltip="Закон Томской области от 17.12.2012 N 224-ОЗ (ред. от 06.01.2013)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9.11.2012 N 754) {КонсультантПлюс}">
              <w:r>
                <w:rPr>
                  <w:sz w:val="20"/>
                  <w:color w:val="0000ff"/>
                </w:rPr>
                <w:t xml:space="preserve">N 224-ОЗ</w:t>
              </w:r>
            </w:hyperlink>
            <w:r>
              <w:rPr>
                <w:sz w:val="20"/>
                <w:color w:val="392c69"/>
              </w:rPr>
              <w:t xml:space="preserve">, от 06.01.2013 </w:t>
            </w:r>
            <w:hyperlink w:history="0" r:id="rId23" w:tooltip="Закон Томской области от 06.01.2013 N 10-ОЗ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0.12.2012 N 835) {КонсультантПлюс}">
              <w:r>
                <w:rPr>
                  <w:sz w:val="20"/>
                  <w:color w:val="0000ff"/>
                </w:rPr>
                <w:t xml:space="preserve">N 10-ОЗ</w:t>
              </w:r>
            </w:hyperlink>
            <w:r>
              <w:rPr>
                <w:sz w:val="20"/>
                <w:color w:val="392c69"/>
              </w:rPr>
              <w:t xml:space="preserve">, от 15.03.2013 </w:t>
            </w:r>
            <w:hyperlink w:history="0" r:id="rId24" w:tooltip="Закон Томской области от 15.03.2013 N 30-ОЗ &quot;О внесении изменений в отдельные законодательные акты Томской области&quot; (принят постановлением Законодательной Думы Томской области от 28.02.2013 N 968) {КонсультантПлюс}">
              <w:r>
                <w:rPr>
                  <w:sz w:val="20"/>
                  <w:color w:val="0000ff"/>
                </w:rPr>
                <w:t xml:space="preserve">N 30-ОЗ</w:t>
              </w:r>
            </w:hyperlink>
            <w:r>
              <w:rPr>
                <w:sz w:val="20"/>
                <w:color w:val="392c69"/>
              </w:rPr>
              <w:t xml:space="preserve">,</w:t>
            </w:r>
          </w:p>
          <w:p>
            <w:pPr>
              <w:pStyle w:val="0"/>
              <w:jc w:val="center"/>
            </w:pPr>
            <w:r>
              <w:rPr>
                <w:sz w:val="20"/>
                <w:color w:val="392c69"/>
              </w:rPr>
              <w:t xml:space="preserve">от 08.05.2013 </w:t>
            </w:r>
            <w:hyperlink w:history="0" r:id="rId25" w:tooltip="Закон Томской области от 08.05.2013 N 92-ОЗ &quot;О внесении изменения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3.04.2013 N 1147) {КонсультантПлюс}">
              <w:r>
                <w:rPr>
                  <w:sz w:val="20"/>
                  <w:color w:val="0000ff"/>
                </w:rPr>
                <w:t xml:space="preserve">N 92-ОЗ</w:t>
              </w:r>
            </w:hyperlink>
            <w:r>
              <w:rPr>
                <w:sz w:val="20"/>
                <w:color w:val="392c69"/>
              </w:rPr>
              <w:t xml:space="preserve">, от 10.07.2013 </w:t>
            </w:r>
            <w:hyperlink w:history="0" r:id="rId26" w:tooltip="Закон Томской области от 10.07.2013 N 124-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7.06.2013 N 1315) {КонсультантПлюс}">
              <w:r>
                <w:rPr>
                  <w:sz w:val="20"/>
                  <w:color w:val="0000ff"/>
                </w:rPr>
                <w:t xml:space="preserve">N 124-ОЗ</w:t>
              </w:r>
            </w:hyperlink>
            <w:r>
              <w:rPr>
                <w:sz w:val="20"/>
                <w:color w:val="392c69"/>
              </w:rPr>
              <w:t xml:space="preserve">, от 12.08.2013 </w:t>
            </w:r>
            <w:hyperlink w:history="0" r:id="rId27" w:tooltip="Закон Томской области от 12.08.2013 N 148-ОЗ &quot;О внесении изменения в статью 13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07.2013 N 1359) {КонсультантПлюс}">
              <w:r>
                <w:rPr>
                  <w:sz w:val="20"/>
                  <w:color w:val="0000ff"/>
                </w:rPr>
                <w:t xml:space="preserve">N 148-ОЗ</w:t>
              </w:r>
            </w:hyperlink>
            <w:r>
              <w:rPr>
                <w:sz w:val="20"/>
                <w:color w:val="392c69"/>
              </w:rPr>
              <w:t xml:space="preserve">,</w:t>
            </w:r>
          </w:p>
          <w:p>
            <w:pPr>
              <w:pStyle w:val="0"/>
              <w:jc w:val="center"/>
            </w:pPr>
            <w:r>
              <w:rPr>
                <w:sz w:val="20"/>
                <w:color w:val="392c69"/>
              </w:rPr>
              <w:t xml:space="preserve">от 09.12.2013 </w:t>
            </w:r>
            <w:hyperlink w:history="0" r:id="rId28" w:tooltip="Закон Томской области от 09.12.2013 N 211-ОЗ &quot;О внесении изменений в отдельные законодательные акты Томской области в части определения величины прожиточного минимума, применяемой при предоставлении мер социальной поддержки детей, детей-сирот и детей, оставшихся без попечения родителей, а также лиц из числа детей-сирот и детей, оставшихся без попечения родителей&quot; (принят постановлением Законодательной Думы Томской области от 28.11.2013 N 1619) {КонсультантПлюс}">
              <w:r>
                <w:rPr>
                  <w:sz w:val="20"/>
                  <w:color w:val="0000ff"/>
                </w:rPr>
                <w:t xml:space="preserve">N 211-ОЗ</w:t>
              </w:r>
            </w:hyperlink>
            <w:r>
              <w:rPr>
                <w:sz w:val="20"/>
                <w:color w:val="392c69"/>
              </w:rPr>
              <w:t xml:space="preserve">, от 04.07.2014 </w:t>
            </w:r>
            <w:hyperlink w:history="0" r:id="rId29"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N 92-ОЗ</w:t>
              </w:r>
            </w:hyperlink>
            <w:r>
              <w:rPr>
                <w:sz w:val="20"/>
                <w:color w:val="392c69"/>
              </w:rPr>
              <w:t xml:space="preserve">, от 15.05.2015 </w:t>
            </w:r>
            <w:hyperlink w:history="0" r:id="rId30" w:tooltip="Закон Томской области от 15.05.2015 N 54-ОЗ &quot;О внесении изменения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9.04.2015 N 2638) {КонсультантПлюс}">
              <w:r>
                <w:rPr>
                  <w:sz w:val="20"/>
                  <w:color w:val="0000ff"/>
                </w:rPr>
                <w:t xml:space="preserve">N 54-ОЗ</w:t>
              </w:r>
            </w:hyperlink>
            <w:r>
              <w:rPr>
                <w:sz w:val="20"/>
                <w:color w:val="392c69"/>
              </w:rPr>
              <w:t xml:space="preserve">,</w:t>
            </w:r>
          </w:p>
          <w:p>
            <w:pPr>
              <w:pStyle w:val="0"/>
              <w:jc w:val="center"/>
            </w:pPr>
            <w:r>
              <w:rPr>
                <w:sz w:val="20"/>
                <w:color w:val="392c69"/>
              </w:rPr>
              <w:t xml:space="preserve">от 18.06.2015 </w:t>
            </w:r>
            <w:hyperlink w:history="0" r:id="rId31" w:tooltip="Закон Томской области от 18.06.2015 N 76-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8.05.2015 N 2695) {КонсультантПлюс}">
              <w:r>
                <w:rPr>
                  <w:sz w:val="20"/>
                  <w:color w:val="0000ff"/>
                </w:rPr>
                <w:t xml:space="preserve">N 76-ОЗ</w:t>
              </w:r>
            </w:hyperlink>
            <w:r>
              <w:rPr>
                <w:sz w:val="20"/>
                <w:color w:val="392c69"/>
              </w:rPr>
              <w:t xml:space="preserve">, от 11.11.2015 </w:t>
            </w:r>
            <w:hyperlink w:history="0" r:id="rId32" w:tooltip="Закон Томской области от 11.11.2015 N 159-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9.10.2015 N 2894) {КонсультантПлюс}">
              <w:r>
                <w:rPr>
                  <w:sz w:val="20"/>
                  <w:color w:val="0000ff"/>
                </w:rPr>
                <w:t xml:space="preserve">N 159-ОЗ</w:t>
              </w:r>
            </w:hyperlink>
            <w:r>
              <w:rPr>
                <w:sz w:val="20"/>
                <w:color w:val="392c69"/>
              </w:rPr>
              <w:t xml:space="preserve">, от 13.04.2016 </w:t>
            </w:r>
            <w:hyperlink w:history="0" r:id="rId33" w:tooltip="Закон Томской области от 13.04.2016 N 2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1.03.2016 N 3145) {КонсультантПлюс}">
              <w:r>
                <w:rPr>
                  <w:sz w:val="20"/>
                  <w:color w:val="0000ff"/>
                </w:rPr>
                <w:t xml:space="preserve">N 21-ОЗ</w:t>
              </w:r>
            </w:hyperlink>
            <w:r>
              <w:rPr>
                <w:sz w:val="20"/>
                <w:color w:val="392c69"/>
              </w:rPr>
              <w:t xml:space="preserve">,</w:t>
            </w:r>
          </w:p>
          <w:p>
            <w:pPr>
              <w:pStyle w:val="0"/>
              <w:jc w:val="center"/>
            </w:pPr>
            <w:r>
              <w:rPr>
                <w:sz w:val="20"/>
                <w:color w:val="392c69"/>
              </w:rPr>
              <w:t xml:space="preserve">от 10.04.2017 </w:t>
            </w:r>
            <w:hyperlink w:history="0" r:id="rId34"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N 24-ОЗ</w:t>
              </w:r>
            </w:hyperlink>
            <w:r>
              <w:rPr>
                <w:sz w:val="20"/>
                <w:color w:val="392c69"/>
              </w:rPr>
              <w:t xml:space="preserve">, от 19.06.2018 </w:t>
            </w:r>
            <w:hyperlink w:history="0" r:id="rId35" w:tooltip="Закон Томской области от 19.06.2018 N 59-ОЗ &quot;О внесении изменения в статью 19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1.05.2018 N 1074) {КонсультантПлюс}">
              <w:r>
                <w:rPr>
                  <w:sz w:val="20"/>
                  <w:color w:val="0000ff"/>
                </w:rPr>
                <w:t xml:space="preserve">N 59-ОЗ</w:t>
              </w:r>
            </w:hyperlink>
            <w:r>
              <w:rPr>
                <w:sz w:val="20"/>
                <w:color w:val="392c69"/>
              </w:rPr>
              <w:t xml:space="preserve">, от 29.12.2018 </w:t>
            </w:r>
            <w:hyperlink w:history="0" r:id="rId36" w:tooltip="Закон Томской области от 29.12.2018 N 161-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12.2018 N 1433) {КонсультантПлюс}">
              <w:r>
                <w:rPr>
                  <w:sz w:val="20"/>
                  <w:color w:val="0000ff"/>
                </w:rPr>
                <w:t xml:space="preserve">N 161-ОЗ</w:t>
              </w:r>
            </w:hyperlink>
            <w:r>
              <w:rPr>
                <w:sz w:val="20"/>
                <w:color w:val="392c69"/>
              </w:rPr>
              <w:t xml:space="preserve">,</w:t>
            </w:r>
          </w:p>
          <w:p>
            <w:pPr>
              <w:pStyle w:val="0"/>
              <w:jc w:val="center"/>
            </w:pPr>
            <w:r>
              <w:rPr>
                <w:sz w:val="20"/>
                <w:color w:val="392c69"/>
              </w:rPr>
              <w:t xml:space="preserve">от 14.03.2019 </w:t>
            </w:r>
            <w:hyperlink w:history="0" r:id="rId37" w:tooltip="Закон Томской области от 14.03.2019 N 17-ОЗ &quot;О внесении изменений в отдельные законодательные акты Томской области&quot; (принят постановлением Законодательной Думы Томской области от 28.02.2019 N 1517) {КонсультантПлюс}">
              <w:r>
                <w:rPr>
                  <w:sz w:val="20"/>
                  <w:color w:val="0000ff"/>
                </w:rPr>
                <w:t xml:space="preserve">N 17-ОЗ</w:t>
              </w:r>
            </w:hyperlink>
            <w:r>
              <w:rPr>
                <w:sz w:val="20"/>
                <w:color w:val="392c69"/>
              </w:rPr>
              <w:t xml:space="preserve">, от 07.04.2020 </w:t>
            </w:r>
            <w:hyperlink w:history="0" r:id="rId38" w:tooltip="Закон Томской области от 07.04.2020 N 29-ОЗ &quot;О внесении изменений в отдельные законодательные акты Томской области&quot; (принят постановлением Законодательной Думы Томской области от 26.03.2020 N 2238) {КонсультантПлюс}">
              <w:r>
                <w:rPr>
                  <w:sz w:val="20"/>
                  <w:color w:val="0000ff"/>
                </w:rPr>
                <w:t xml:space="preserve">N 29-ОЗ</w:t>
              </w:r>
            </w:hyperlink>
            <w:r>
              <w:rPr>
                <w:sz w:val="20"/>
                <w:color w:val="392c69"/>
              </w:rPr>
              <w:t xml:space="preserve">, от 08.06.2020 </w:t>
            </w:r>
            <w:hyperlink w:history="0" r:id="rId39" w:tooltip="Закон Томской области от 08.06.2020 N 84-ОЗ &quot;О внесении изменения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8.05.2020 N 2375) {КонсультантПлюс}">
              <w:r>
                <w:rPr>
                  <w:sz w:val="20"/>
                  <w:color w:val="0000ff"/>
                </w:rPr>
                <w:t xml:space="preserve">N 84-ОЗ</w:t>
              </w:r>
            </w:hyperlink>
            <w:r>
              <w:rPr>
                <w:sz w:val="20"/>
                <w:color w:val="392c69"/>
              </w:rPr>
              <w:t xml:space="preserve">,</w:t>
            </w:r>
          </w:p>
          <w:p>
            <w:pPr>
              <w:pStyle w:val="0"/>
              <w:jc w:val="center"/>
            </w:pPr>
            <w:r>
              <w:rPr>
                <w:sz w:val="20"/>
                <w:color w:val="392c69"/>
              </w:rPr>
              <w:t xml:space="preserve">от 13.07.2021 </w:t>
            </w:r>
            <w:hyperlink w:history="0" r:id="rId40" w:tooltip="Закон Томской области от 13.07.2021 N 56-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01.07.2021 N 3000) {КонсультантПлюс}">
              <w:r>
                <w:rPr>
                  <w:sz w:val="20"/>
                  <w:color w:val="0000ff"/>
                </w:rPr>
                <w:t xml:space="preserve">N 56-ОЗ</w:t>
              </w:r>
            </w:hyperlink>
            <w:r>
              <w:rPr>
                <w:sz w:val="20"/>
                <w:color w:val="392c69"/>
              </w:rPr>
              <w:t xml:space="preserve">, от 02.12.2021 </w:t>
            </w:r>
            <w:hyperlink w:history="0" r:id="rId41" w:tooltip="Закон Томской области от 02.12.2021 N 109-ОЗ &quot;О внесении изменений в Закон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quot; (принят постановлением Законодательной Думы Томской области от 18.11.2021 N 46) {КонсультантПлюс}">
              <w:r>
                <w:rPr>
                  <w:sz w:val="20"/>
                  <w:color w:val="0000ff"/>
                </w:rPr>
                <w:t xml:space="preserve">N 109-ОЗ</w:t>
              </w:r>
            </w:hyperlink>
            <w:r>
              <w:rPr>
                <w:sz w:val="20"/>
                <w:color w:val="392c69"/>
              </w:rPr>
              <w:t xml:space="preserve">, от 09.06.2022 </w:t>
            </w:r>
            <w:hyperlink w:history="0" r:id="rId42" w:tooltip="Закон Томской области от 09.06.2022 N 53-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КонсультантПлюс}">
              <w:r>
                <w:rPr>
                  <w:sz w:val="20"/>
                  <w:color w:val="0000ff"/>
                </w:rPr>
                <w:t xml:space="preserve">N 53-ОЗ</w:t>
              </w:r>
            </w:hyperlink>
            <w:r>
              <w:rPr>
                <w:sz w:val="20"/>
                <w:color w:val="392c69"/>
              </w:rPr>
              <w:t xml:space="preserve">,</w:t>
            </w:r>
          </w:p>
          <w:p>
            <w:pPr>
              <w:pStyle w:val="0"/>
              <w:jc w:val="center"/>
            </w:pPr>
            <w:r>
              <w:rPr>
                <w:sz w:val="20"/>
                <w:color w:val="392c69"/>
              </w:rPr>
              <w:t xml:space="preserve">от 12.07.2022 </w:t>
            </w:r>
            <w:hyperlink w:history="0" r:id="rId43" w:tooltip="Закон Томской области от 12.07.2022 N 72-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КонсультантПлюс}">
              <w:r>
                <w:rPr>
                  <w:sz w:val="20"/>
                  <w:color w:val="0000ff"/>
                </w:rPr>
                <w:t xml:space="preserve">N 72-ОЗ</w:t>
              </w:r>
            </w:hyperlink>
            <w:r>
              <w:rPr>
                <w:sz w:val="20"/>
                <w:color w:val="392c69"/>
              </w:rPr>
              <w:t xml:space="preserve">, от 12.07.2022 </w:t>
            </w:r>
            <w:hyperlink w:history="0" r:id="rId44" w:tooltip="Закон Томской области от 12.07.2022 N 73-ОЗ &quot;О внесении изменений в статью 13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8.06.2022 N 350) {КонсультантПлюс}">
              <w:r>
                <w:rPr>
                  <w:sz w:val="20"/>
                  <w:color w:val="0000ff"/>
                </w:rPr>
                <w:t xml:space="preserve">N 73-ОЗ</w:t>
              </w:r>
            </w:hyperlink>
            <w:r>
              <w:rPr>
                <w:sz w:val="20"/>
                <w:color w:val="392c69"/>
              </w:rPr>
              <w:t xml:space="preserve">, от 12.07.2022 </w:t>
            </w:r>
            <w:hyperlink w:history="0" r:id="rId45" w:tooltip="Закон Томской области от 12.07.2022 N 74-ОЗ &quot;О внесении изменения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8.06.2022 N 351) {КонсультантПлюс}">
              <w:r>
                <w:rPr>
                  <w:sz w:val="20"/>
                  <w:color w:val="0000ff"/>
                </w:rPr>
                <w:t xml:space="preserve">N 74-ОЗ</w:t>
              </w:r>
            </w:hyperlink>
            <w:r>
              <w:rPr>
                <w:sz w:val="20"/>
                <w:color w:val="392c69"/>
              </w:rPr>
              <w:t xml:space="preserve">,</w:t>
            </w:r>
          </w:p>
          <w:p>
            <w:pPr>
              <w:pStyle w:val="0"/>
              <w:jc w:val="center"/>
            </w:pPr>
            <w:r>
              <w:rPr>
                <w:sz w:val="20"/>
                <w:color w:val="392c69"/>
              </w:rPr>
              <w:t xml:space="preserve">от 11.11.2022 </w:t>
            </w:r>
            <w:hyperlink w:history="0" r:id="rId46" w:tooltip="Закон Томской области от 11.11.2022 N 105-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 {КонсультантПлюс}">
              <w:r>
                <w:rPr>
                  <w:sz w:val="20"/>
                  <w:color w:val="0000ff"/>
                </w:rPr>
                <w:t xml:space="preserve">N 105-ОЗ</w:t>
              </w:r>
            </w:hyperlink>
            <w:r>
              <w:rPr>
                <w:sz w:val="20"/>
                <w:color w:val="392c69"/>
              </w:rPr>
              <w:t xml:space="preserve">, от 11.11.2022 </w:t>
            </w:r>
            <w:hyperlink w:history="0" r:id="rId47" w:tooltip="Закон Томской области от 11.11.2022 N 11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7.10.2022 N 454) {КонсультантПлюс}">
              <w:r>
                <w:rPr>
                  <w:sz w:val="20"/>
                  <w:color w:val="0000ff"/>
                </w:rPr>
                <w:t xml:space="preserve">N 111-ОЗ</w:t>
              </w:r>
            </w:hyperlink>
            <w:r>
              <w:rPr>
                <w:sz w:val="20"/>
                <w:color w:val="392c69"/>
              </w:rPr>
              <w:t xml:space="preserve">, от 28.12.2022 </w:t>
            </w:r>
            <w:hyperlink w:history="0" r:id="rId48"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color w:val="392c69"/>
              </w:rPr>
              <w:t xml:space="preserve">,</w:t>
            </w:r>
          </w:p>
          <w:p>
            <w:pPr>
              <w:pStyle w:val="0"/>
              <w:jc w:val="center"/>
            </w:pPr>
            <w:r>
              <w:rPr>
                <w:sz w:val="20"/>
                <w:color w:val="392c69"/>
              </w:rPr>
              <w:t xml:space="preserve">от 28.12.2022 </w:t>
            </w:r>
            <w:hyperlink w:history="0" r:id="rId49" w:tooltip="Закон Томской области от 28.12.2022 N 159-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1, 2,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 {КонсультантПлюс}">
              <w:r>
                <w:rPr>
                  <w:sz w:val="20"/>
                  <w:color w:val="0000ff"/>
                </w:rPr>
                <w:t xml:space="preserve">N 159-ОЗ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правовые основы деятельности органов государственной власти Томской области, органов местного самоуправления, коммерческих и некоммерческих организаций в области социальной поддержки детей-сирот и детей, оставшихся без попечения родителей, на территории Томской области, принципы, содержание и меры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иные вопросы в соответствии с действующим законодательством.</w:t>
      </w:r>
    </w:p>
    <w:p>
      <w:pPr>
        <w:pStyle w:val="0"/>
        <w:jc w:val="both"/>
      </w:pPr>
      <w:r>
        <w:rPr>
          <w:sz w:val="20"/>
        </w:rPr>
        <w:t xml:space="preserve">(в ред. Законов Томской области от 08.06.2005 </w:t>
      </w:r>
      <w:hyperlink w:history="0" r:id="rId50"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N 90-ОЗ</w:t>
        </w:r>
      </w:hyperlink>
      <w:r>
        <w:rPr>
          <w:sz w:val="20"/>
        </w:rPr>
        <w:t xml:space="preserve">, от 12.03.2008 </w:t>
      </w:r>
      <w:hyperlink w:history="0" r:id="rId51" w:tooltip="Закон Томской области от 12.03.2008 N 4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8.02.2008 N 1028) {КонсультантПлюс}">
        <w:r>
          <w:rPr>
            <w:sz w:val="20"/>
            <w:color w:val="0000ff"/>
          </w:rPr>
          <w:t xml:space="preserve">N 41-ОЗ</w:t>
        </w:r>
      </w:hyperlink>
      <w:r>
        <w:rPr>
          <w:sz w:val="20"/>
        </w:rPr>
        <w:t xml:space="preserve">, от 09.03.2010 </w:t>
      </w:r>
      <w:hyperlink w:history="0" r:id="rId52" w:tooltip="Закон Томской области от 09.03.2010 N 3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2.2010 N 3007) {КонсультантПлюс}">
        <w:r>
          <w:rPr>
            <w:sz w:val="20"/>
            <w:color w:val="0000ff"/>
          </w:rPr>
          <w:t xml:space="preserve">N 32-ОЗ</w:t>
        </w:r>
      </w:hyperlink>
      <w:r>
        <w:rPr>
          <w:sz w:val="20"/>
        </w:rPr>
        <w:t xml:space="preserve">, от 11.11.2015 </w:t>
      </w:r>
      <w:hyperlink w:history="0" r:id="rId53" w:tooltip="Закон Томской области от 11.11.2015 N 159-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9.10.2015 N 2894) {КонсультантПлюс}">
        <w:r>
          <w:rPr>
            <w:sz w:val="20"/>
            <w:color w:val="0000ff"/>
          </w:rPr>
          <w:t xml:space="preserve">N 159-ОЗ</w:t>
        </w:r>
      </w:hyperlink>
      <w:r>
        <w:rPr>
          <w:sz w:val="20"/>
        </w:rPr>
        <w:t xml:space="preserve">, от 10.04.2017 </w:t>
      </w:r>
      <w:hyperlink w:history="0" r:id="rId54"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N 24-ОЗ</w:t>
        </w:r>
      </w:hyperlink>
      <w:r>
        <w:rPr>
          <w:sz w:val="20"/>
        </w:rPr>
        <w:t xml:space="preserve">, от 28.12.2022 </w:t>
      </w:r>
      <w:hyperlink w:history="0" r:id="rId55"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Настоящим Законом предусматривается предоставление лицам, которые ранее относились к категории детей-сирот и детей, оставшихся без попечения родителей, проживающим на территории Томской области, меры социальной поддержки в виде социальной выплаты на приобретение в собственность жилого помещения на территории Томской области.</w:t>
      </w:r>
    </w:p>
    <w:p>
      <w:pPr>
        <w:pStyle w:val="0"/>
        <w:jc w:val="both"/>
      </w:pPr>
      <w:r>
        <w:rPr>
          <w:sz w:val="20"/>
        </w:rPr>
        <w:t xml:space="preserve">(абзац введен </w:t>
      </w:r>
      <w:hyperlink w:history="0" r:id="rId56" w:tooltip="Закон Томской области от 02.12.2021 N 109-ОЗ &quot;О внесении изменений в Закон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quot; (принят постановлением Законодательной Думы Томской области от 18.11.2021 N 46) {КонсультантПлюс}">
        <w:r>
          <w:rPr>
            <w:sz w:val="20"/>
            <w:color w:val="0000ff"/>
          </w:rPr>
          <w:t xml:space="preserve">Законом</w:t>
        </w:r>
      </w:hyperlink>
      <w:r>
        <w:rPr>
          <w:sz w:val="20"/>
        </w:rPr>
        <w:t xml:space="preserve"> Томской области от 02.12.2021 N 109-ОЗ)</w:t>
      </w:r>
    </w:p>
    <w:p>
      <w:pPr>
        <w:pStyle w:val="0"/>
        <w:ind w:firstLine="540"/>
        <w:jc w:val="both"/>
      </w:pPr>
      <w:r>
        <w:rPr>
          <w:sz w:val="20"/>
        </w:rPr>
      </w:r>
    </w:p>
    <w:p>
      <w:pPr>
        <w:pStyle w:val="2"/>
        <w:outlineLvl w:val="0"/>
        <w:jc w:val="center"/>
      </w:pPr>
      <w:r>
        <w:rPr>
          <w:sz w:val="20"/>
        </w:rPr>
        <w:t xml:space="preserve">Раздел 1. ОБЩИЕ ПОЛОЖЕНИЯ</w:t>
      </w:r>
    </w:p>
    <w:p>
      <w:pPr>
        <w:pStyle w:val="0"/>
        <w:jc w:val="both"/>
      </w:pPr>
      <w:r>
        <w:rPr>
          <w:sz w:val="20"/>
        </w:rPr>
      </w:r>
    </w:p>
    <w:p>
      <w:pPr>
        <w:pStyle w:val="2"/>
        <w:outlineLvl w:val="1"/>
        <w:ind w:firstLine="540"/>
        <w:jc w:val="both"/>
      </w:pPr>
      <w:r>
        <w:rPr>
          <w:sz w:val="20"/>
        </w:rPr>
        <w:t xml:space="preserve">Статья 1. Цель и задачи Закона</w:t>
      </w:r>
    </w:p>
    <w:p>
      <w:pPr>
        <w:pStyle w:val="0"/>
        <w:jc w:val="both"/>
      </w:pPr>
      <w:r>
        <w:rPr>
          <w:sz w:val="20"/>
        </w:rPr>
      </w:r>
    </w:p>
    <w:p>
      <w:pPr>
        <w:pStyle w:val="0"/>
        <w:ind w:firstLine="540"/>
        <w:jc w:val="both"/>
      </w:pPr>
      <w:r>
        <w:rPr>
          <w:sz w:val="20"/>
        </w:rPr>
        <w:t xml:space="preserve">Цель настоящего Закона - обеспечение условий социальной поддержки, охраны прав и интересов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лиц, которые ранее относились к категории детей-сирот и детей, оставшихся без попечения родителей, на территории Томской области. Задачи настоящего Закона:</w:t>
      </w:r>
    </w:p>
    <w:p>
      <w:pPr>
        <w:pStyle w:val="0"/>
        <w:jc w:val="both"/>
      </w:pPr>
      <w:r>
        <w:rPr>
          <w:sz w:val="20"/>
        </w:rPr>
        <w:t xml:space="preserve">(в ред. Законов Томской области от 08.06.2005 </w:t>
      </w:r>
      <w:hyperlink w:history="0" r:id="rId57"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N 90-ОЗ</w:t>
        </w:r>
      </w:hyperlink>
      <w:r>
        <w:rPr>
          <w:sz w:val="20"/>
        </w:rPr>
        <w:t xml:space="preserve">, от 10.04.2017 </w:t>
      </w:r>
      <w:hyperlink w:history="0" r:id="rId58"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N 24-ОЗ</w:t>
        </w:r>
      </w:hyperlink>
      <w:r>
        <w:rPr>
          <w:sz w:val="20"/>
        </w:rPr>
        <w:t xml:space="preserve">, от 02.12.2021 </w:t>
      </w:r>
      <w:hyperlink w:history="0" r:id="rId59" w:tooltip="Закон Томской области от 02.12.2021 N 109-ОЗ &quot;О внесении изменений в Закон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quot; (принят постановлением Законодательной Думы Томской области от 18.11.2021 N 46) {КонсультантПлюс}">
        <w:r>
          <w:rPr>
            <w:sz w:val="20"/>
            <w:color w:val="0000ff"/>
          </w:rPr>
          <w:t xml:space="preserve">N 109-ОЗ</w:t>
        </w:r>
      </w:hyperlink>
      <w:r>
        <w:rPr>
          <w:sz w:val="20"/>
        </w:rPr>
        <w:t xml:space="preserve">)</w:t>
      </w:r>
    </w:p>
    <w:p>
      <w:pPr>
        <w:pStyle w:val="0"/>
        <w:spacing w:before="200" w:line-rule="auto"/>
        <w:ind w:firstLine="540"/>
        <w:jc w:val="both"/>
      </w:pPr>
      <w:r>
        <w:rPr>
          <w:sz w:val="20"/>
        </w:rPr>
        <w:t xml:space="preserve">- обеспечение мер по поддержке институтов опеки, попечительства, усыновления (удочерения), приемной семьи;</w:t>
      </w:r>
    </w:p>
    <w:p>
      <w:pPr>
        <w:pStyle w:val="0"/>
        <w:spacing w:before="200" w:line-rule="auto"/>
        <w:ind w:firstLine="540"/>
        <w:jc w:val="both"/>
      </w:pPr>
      <w:r>
        <w:rPr>
          <w:sz w:val="20"/>
        </w:rPr>
        <w:t xml:space="preserve">- создание системы социально-психологической адаптации выпускников организаций для детей-сирот и детей, оставшихся без попечения родителей.</w:t>
      </w:r>
    </w:p>
    <w:p>
      <w:pPr>
        <w:pStyle w:val="0"/>
        <w:jc w:val="both"/>
      </w:pPr>
      <w:r>
        <w:rPr>
          <w:sz w:val="20"/>
        </w:rPr>
        <w:t xml:space="preserve">(в ред. </w:t>
      </w:r>
      <w:hyperlink w:history="0" r:id="rId60"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Закона</w:t>
        </w:r>
      </w:hyperlink>
      <w:r>
        <w:rPr>
          <w:sz w:val="20"/>
        </w:rPr>
        <w:t xml:space="preserve"> Томской области от 04.07.2014 N 92-ОЗ)</w:t>
      </w:r>
    </w:p>
    <w:p>
      <w:pPr>
        <w:pStyle w:val="0"/>
        <w:jc w:val="both"/>
      </w:pPr>
      <w:r>
        <w:rPr>
          <w:sz w:val="20"/>
        </w:rPr>
      </w:r>
    </w:p>
    <w:p>
      <w:pPr>
        <w:pStyle w:val="2"/>
        <w:outlineLvl w:val="1"/>
        <w:ind w:firstLine="540"/>
        <w:jc w:val="both"/>
      </w:pPr>
      <w:r>
        <w:rPr>
          <w:sz w:val="20"/>
        </w:rPr>
        <w:t xml:space="preserve">Статья 2. Понятия, применяемые в Законе</w:t>
      </w:r>
    </w:p>
    <w:p>
      <w:pPr>
        <w:pStyle w:val="0"/>
        <w:ind w:firstLine="540"/>
        <w:jc w:val="both"/>
      </w:pPr>
      <w:r>
        <w:rPr>
          <w:sz w:val="20"/>
        </w:rPr>
        <w:t xml:space="preserve">(в ред. </w:t>
      </w:r>
      <w:hyperlink w:history="0" r:id="rId61"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jc w:val="both"/>
      </w:pPr>
      <w:r>
        <w:rPr>
          <w:sz w:val="20"/>
        </w:rPr>
      </w:r>
    </w:p>
    <w:p>
      <w:pPr>
        <w:pStyle w:val="0"/>
        <w:ind w:firstLine="540"/>
        <w:jc w:val="both"/>
      </w:pPr>
      <w:r>
        <w:rPr>
          <w:sz w:val="20"/>
        </w:rPr>
        <w:t xml:space="preserve">В настоящем Законе используются следующие понятия:</w:t>
      </w:r>
    </w:p>
    <w:p>
      <w:pPr>
        <w:pStyle w:val="0"/>
        <w:spacing w:before="200" w:line-rule="auto"/>
        <w:ind w:firstLine="540"/>
        <w:jc w:val="both"/>
      </w:pPr>
      <w:r>
        <w:rPr>
          <w:sz w:val="20"/>
        </w:rPr>
        <w:t xml:space="preserve">Федеральный </w:t>
      </w:r>
      <w:hyperlink w:history="0" r:id="rId62"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w:t>
        </w:r>
      </w:hyperlink>
      <w:r>
        <w:rPr>
          <w:sz w:val="20"/>
        </w:rPr>
        <w:t xml:space="preserve"> N 159-ФЗ - Федеральный закон от 21 декабря 1996 года N 159-ФЗ "О дополнительных гарантиях по социальной поддержке детей-сирот и детей, оставшихся без попечения родителей";</w:t>
      </w:r>
    </w:p>
    <w:p>
      <w:pPr>
        <w:pStyle w:val="0"/>
        <w:spacing w:before="200" w:line-rule="auto"/>
        <w:ind w:firstLine="540"/>
        <w:jc w:val="both"/>
      </w:pPr>
      <w:r>
        <w:rPr>
          <w:sz w:val="20"/>
        </w:rPr>
        <w:t xml:space="preserve">дополнительная гарантия по предоставлению обучающимся предметов личной гигиены - предоставление до завершения обучения обучающимся в областных государственных профессиональных образовательных организациях за счет средств областного бюджета по очной форме обучения по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являющимися основными программами профессионального обучения,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предметов личной гигиены за счет средств областного бюджета;</w:t>
      </w:r>
    </w:p>
    <w:p>
      <w:pPr>
        <w:pStyle w:val="0"/>
        <w:spacing w:before="200" w:line-rule="auto"/>
        <w:ind w:firstLine="540"/>
        <w:jc w:val="both"/>
      </w:pPr>
      <w:r>
        <w:rPr>
          <w:sz w:val="20"/>
        </w:rPr>
        <w:t xml:space="preserve">государственный жилищный сертификат Томской области - именной документ, удостоверяющий право лица, которое ранее относилось к категории детей-сирот и детей, оставшихся без попечения родителей, и соответствует условиям, предусмотренным </w:t>
      </w:r>
      <w:hyperlink w:history="0" w:anchor="P249" w:tooltip="6.2. Право на получение жилищного сертификата имеют лица, указанные в абзаце четвертом пункта 1 статьи 15 настоящего Закона, в случае их одновременного соответствия следующим условиям:">
        <w:r>
          <w:rPr>
            <w:sz w:val="20"/>
            <w:color w:val="0000ff"/>
          </w:rPr>
          <w:t xml:space="preserve">пунктом 6.2 статьи 15</w:t>
        </w:r>
      </w:hyperlink>
      <w:r>
        <w:rPr>
          <w:sz w:val="20"/>
        </w:rPr>
        <w:t xml:space="preserve"> настоящего Закона, на однократное получение за счет средств областного бюджета социальной выплаты на приобретение жилого помещения в свою собственность на территории Томской области.</w:t>
      </w:r>
    </w:p>
    <w:p>
      <w:pPr>
        <w:pStyle w:val="0"/>
        <w:jc w:val="both"/>
      </w:pPr>
      <w:r>
        <w:rPr>
          <w:sz w:val="20"/>
        </w:rPr>
        <w:t xml:space="preserve">(абзац введен </w:t>
      </w:r>
      <w:hyperlink w:history="0" r:id="rId63" w:tooltip="Закон Томской области от 02.12.2021 N 109-ОЗ &quot;О внесении изменений в Закон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quot; (принят постановлением Законодательной Думы Томской области от 18.11.2021 N 46) {КонсультантПлюс}">
        <w:r>
          <w:rPr>
            <w:sz w:val="20"/>
            <w:color w:val="0000ff"/>
          </w:rPr>
          <w:t xml:space="preserve">Законом</w:t>
        </w:r>
      </w:hyperlink>
      <w:r>
        <w:rPr>
          <w:sz w:val="20"/>
        </w:rPr>
        <w:t xml:space="preserve"> Томской области от 02.12.2021 N 109-ОЗ)</w:t>
      </w:r>
    </w:p>
    <w:p>
      <w:pPr>
        <w:pStyle w:val="0"/>
        <w:jc w:val="both"/>
      </w:pPr>
      <w:r>
        <w:rPr>
          <w:sz w:val="20"/>
        </w:rPr>
      </w:r>
    </w:p>
    <w:p>
      <w:pPr>
        <w:pStyle w:val="2"/>
        <w:outlineLvl w:val="1"/>
        <w:ind w:firstLine="540"/>
        <w:jc w:val="both"/>
      </w:pPr>
      <w:r>
        <w:rPr>
          <w:sz w:val="20"/>
        </w:rPr>
        <w:t xml:space="preserve">Статья 3. Законодательная основа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pPr>
        <w:pStyle w:val="0"/>
        <w:jc w:val="both"/>
      </w:pPr>
      <w:r>
        <w:rPr>
          <w:sz w:val="20"/>
        </w:rPr>
        <w:t xml:space="preserve">(в ред. Законов Томской области от 08.06.2005 </w:t>
      </w:r>
      <w:hyperlink w:history="0" r:id="rId64"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N 90-ОЗ</w:t>
        </w:r>
      </w:hyperlink>
      <w:r>
        <w:rPr>
          <w:sz w:val="20"/>
        </w:rPr>
        <w:t xml:space="preserve">, от 10.04.2017 </w:t>
      </w:r>
      <w:hyperlink w:history="0" r:id="rId65"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N 24-ОЗ</w:t>
        </w:r>
      </w:hyperlink>
      <w:r>
        <w:rPr>
          <w:sz w:val="20"/>
        </w:rPr>
        <w:t xml:space="preserve">)</w:t>
      </w:r>
    </w:p>
    <w:p>
      <w:pPr>
        <w:pStyle w:val="0"/>
        <w:jc w:val="both"/>
      </w:pPr>
      <w:r>
        <w:rPr>
          <w:sz w:val="20"/>
        </w:rPr>
      </w:r>
    </w:p>
    <w:p>
      <w:pPr>
        <w:pStyle w:val="0"/>
        <w:ind w:firstLine="540"/>
        <w:jc w:val="both"/>
      </w:pPr>
      <w:r>
        <w:rPr>
          <w:sz w:val="20"/>
        </w:rPr>
        <w:t xml:space="preserve">Социальная поддержка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в соответствии с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67"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законом</w:t>
        </w:r>
      </w:hyperlink>
      <w:r>
        <w:rPr>
          <w:sz w:val="20"/>
        </w:rPr>
        <w:t xml:space="preserve"> N 159-ФЗ, иными нормативными правовыми актами Российской Федерации и Томской области, настоящим Законом.</w:t>
      </w:r>
    </w:p>
    <w:p>
      <w:pPr>
        <w:pStyle w:val="0"/>
        <w:jc w:val="both"/>
      </w:pPr>
      <w:r>
        <w:rPr>
          <w:sz w:val="20"/>
        </w:rPr>
        <w:t xml:space="preserve">(в ред. Законов Томской области от 08.06.2005 </w:t>
      </w:r>
      <w:hyperlink w:history="0" r:id="rId68"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N 90-ОЗ</w:t>
        </w:r>
      </w:hyperlink>
      <w:r>
        <w:rPr>
          <w:sz w:val="20"/>
        </w:rPr>
        <w:t xml:space="preserve">, от 04.07.2014 </w:t>
      </w:r>
      <w:hyperlink w:history="0" r:id="rId69"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N 92-ОЗ</w:t>
        </w:r>
      </w:hyperlink>
      <w:r>
        <w:rPr>
          <w:sz w:val="20"/>
        </w:rPr>
        <w:t xml:space="preserve">, от 10.04.2017 </w:t>
      </w:r>
      <w:hyperlink w:history="0" r:id="rId70"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N 24-ОЗ</w:t>
        </w:r>
      </w:hyperlink>
      <w:r>
        <w:rPr>
          <w:sz w:val="20"/>
        </w:rPr>
        <w:t xml:space="preserve">)</w:t>
      </w:r>
    </w:p>
    <w:p>
      <w:pPr>
        <w:pStyle w:val="0"/>
        <w:spacing w:before="200" w:line-rule="auto"/>
        <w:ind w:firstLine="540"/>
        <w:jc w:val="both"/>
      </w:pPr>
      <w:r>
        <w:rPr>
          <w:sz w:val="20"/>
        </w:rPr>
        <w:t xml:space="preserve">Если международными договорами (соглашениями) Российской Федерации и Томской области установлены иные правила, чем предусмотренные настоящим Законом, то применяются правила международных договоров и соглашений.</w:t>
      </w:r>
    </w:p>
    <w:p>
      <w:pPr>
        <w:pStyle w:val="0"/>
        <w:jc w:val="both"/>
      </w:pPr>
      <w:r>
        <w:rPr>
          <w:sz w:val="20"/>
        </w:rPr>
      </w:r>
    </w:p>
    <w:p>
      <w:pPr>
        <w:pStyle w:val="2"/>
        <w:outlineLvl w:val="1"/>
        <w:ind w:firstLine="540"/>
        <w:jc w:val="both"/>
      </w:pPr>
      <w:r>
        <w:rPr>
          <w:sz w:val="20"/>
        </w:rPr>
        <w:t xml:space="preserve">Статья 4. Благотворительная деятельность в пользу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pPr>
        <w:pStyle w:val="0"/>
        <w:ind w:firstLine="540"/>
        <w:jc w:val="both"/>
      </w:pPr>
      <w:r>
        <w:rPr>
          <w:sz w:val="20"/>
        </w:rPr>
        <w:t xml:space="preserve">(в ред. </w:t>
      </w:r>
      <w:hyperlink w:history="0" r:id="rId71"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ind w:firstLine="540"/>
        <w:jc w:val="both"/>
      </w:pPr>
      <w:r>
        <w:rPr>
          <w:sz w:val="20"/>
        </w:rPr>
        <w:t xml:space="preserve">(в ред. </w:t>
      </w:r>
      <w:hyperlink w:history="0" r:id="rId72" w:tooltip="Закон Томской области от 12.03.2008 N 4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8.02.2008 N 1028) {КонсультантПлюс}">
        <w:r>
          <w:rPr>
            <w:sz w:val="20"/>
            <w:color w:val="0000ff"/>
          </w:rPr>
          <w:t xml:space="preserve">Закона</w:t>
        </w:r>
      </w:hyperlink>
      <w:r>
        <w:rPr>
          <w:sz w:val="20"/>
        </w:rPr>
        <w:t xml:space="preserve"> Томской области от 12.03.2008 N 41-ОЗ)</w:t>
      </w:r>
    </w:p>
    <w:p>
      <w:pPr>
        <w:pStyle w:val="0"/>
        <w:jc w:val="both"/>
      </w:pPr>
      <w:r>
        <w:rPr>
          <w:sz w:val="20"/>
        </w:rPr>
      </w:r>
    </w:p>
    <w:p>
      <w:pPr>
        <w:pStyle w:val="0"/>
        <w:ind w:firstLine="540"/>
        <w:jc w:val="both"/>
      </w:pPr>
      <w:r>
        <w:rPr>
          <w:sz w:val="20"/>
        </w:rPr>
        <w:t xml:space="preserve">Законодательная Дума Томской области и Администрация Томской области поощряют благотворительную деятельность граждан и организаций независимо от организационно-правовых форм и форм собственности, направленную на оказание бескорыстной помощи детям-сиротам и детям, оставшимся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путем оказания поддержки в соответствии с законодательством Российской Федерации и Томской области.</w:t>
      </w:r>
    </w:p>
    <w:p>
      <w:pPr>
        <w:pStyle w:val="0"/>
        <w:jc w:val="both"/>
      </w:pPr>
      <w:r>
        <w:rPr>
          <w:sz w:val="20"/>
        </w:rPr>
        <w:t xml:space="preserve">(в ред. Законов Томской области от 08.04.2011 </w:t>
      </w:r>
      <w:hyperlink w:history="0" r:id="rId73" w:tooltip="Закон Томской области от 08.04.2011 N 32-ОЗ (ред. от 27.12.2021)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31.03.2011 N 4160) {КонсультантПлюс}">
        <w:r>
          <w:rPr>
            <w:sz w:val="20"/>
            <w:color w:val="0000ff"/>
          </w:rPr>
          <w:t xml:space="preserve">N 32-ОЗ</w:t>
        </w:r>
      </w:hyperlink>
      <w:r>
        <w:rPr>
          <w:sz w:val="20"/>
        </w:rPr>
        <w:t xml:space="preserve">, от 10.04.2017 </w:t>
      </w:r>
      <w:hyperlink w:history="0" r:id="rId74"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N 24-ОЗ</w:t>
        </w:r>
      </w:hyperlink>
      <w:r>
        <w:rPr>
          <w:sz w:val="20"/>
        </w:rPr>
        <w:t xml:space="preserve">)</w:t>
      </w:r>
    </w:p>
    <w:p>
      <w:pPr>
        <w:pStyle w:val="0"/>
        <w:jc w:val="both"/>
      </w:pPr>
      <w:r>
        <w:rPr>
          <w:sz w:val="20"/>
        </w:rPr>
      </w:r>
    </w:p>
    <w:p>
      <w:pPr>
        <w:pStyle w:val="2"/>
        <w:outlineLvl w:val="1"/>
        <w:ind w:firstLine="540"/>
        <w:jc w:val="both"/>
      </w:pPr>
      <w:r>
        <w:rPr>
          <w:sz w:val="20"/>
        </w:rPr>
        <w:t xml:space="preserve">Статья 5. Финансовое обеспечение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pPr>
        <w:pStyle w:val="0"/>
        <w:ind w:firstLine="540"/>
        <w:jc w:val="both"/>
      </w:pPr>
      <w:r>
        <w:rPr>
          <w:sz w:val="20"/>
        </w:rPr>
        <w:t xml:space="preserve">(в ред. </w:t>
      </w:r>
      <w:hyperlink w:history="0" r:id="rId75"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ind w:firstLine="540"/>
        <w:jc w:val="both"/>
      </w:pPr>
      <w:r>
        <w:rPr>
          <w:sz w:val="20"/>
        </w:rPr>
        <w:t xml:space="preserve">(в ред. </w:t>
      </w:r>
      <w:hyperlink w:history="0" r:id="rId76"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Закона</w:t>
        </w:r>
      </w:hyperlink>
      <w:r>
        <w:rPr>
          <w:sz w:val="20"/>
        </w:rPr>
        <w:t xml:space="preserve"> Томской области от 08.06.2005 N 90-ОЗ)</w:t>
      </w:r>
    </w:p>
    <w:p>
      <w:pPr>
        <w:pStyle w:val="0"/>
        <w:jc w:val="both"/>
      </w:pPr>
      <w:r>
        <w:rPr>
          <w:sz w:val="20"/>
        </w:rPr>
      </w:r>
    </w:p>
    <w:p>
      <w:pPr>
        <w:pStyle w:val="0"/>
        <w:ind w:firstLine="540"/>
        <w:jc w:val="both"/>
      </w:pPr>
      <w:r>
        <w:rPr>
          <w:sz w:val="20"/>
        </w:rPr>
        <w:t xml:space="preserve">Предусмотренные Федеральным </w:t>
      </w:r>
      <w:hyperlink w:history="0" r:id="rId77"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законом</w:t>
        </w:r>
      </w:hyperlink>
      <w:r>
        <w:rPr>
          <w:sz w:val="20"/>
        </w:rPr>
        <w:t xml:space="preserve"> N 159-ФЗ и настоящим Законом меры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являются расходными обязательствами Томской области, за исключением случаев, предусмотренных федеральным законодательством.</w:t>
      </w:r>
    </w:p>
    <w:p>
      <w:pPr>
        <w:pStyle w:val="0"/>
        <w:jc w:val="both"/>
      </w:pPr>
      <w:r>
        <w:rPr>
          <w:sz w:val="20"/>
        </w:rPr>
        <w:t xml:space="preserve">(в ред. Законов Томской области от 04.07.2014 </w:t>
      </w:r>
      <w:hyperlink w:history="0" r:id="rId78"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N 92-ОЗ</w:t>
        </w:r>
      </w:hyperlink>
      <w:r>
        <w:rPr>
          <w:sz w:val="20"/>
        </w:rPr>
        <w:t xml:space="preserve">, от 10.04.2017 </w:t>
      </w:r>
      <w:hyperlink w:history="0" r:id="rId79"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N 24-ОЗ</w:t>
        </w:r>
      </w:hyperlink>
      <w:r>
        <w:rPr>
          <w:sz w:val="20"/>
        </w:rPr>
        <w:t xml:space="preserve">)</w:t>
      </w:r>
    </w:p>
    <w:p>
      <w:pPr>
        <w:pStyle w:val="0"/>
        <w:jc w:val="both"/>
      </w:pPr>
      <w:r>
        <w:rPr>
          <w:sz w:val="20"/>
        </w:rPr>
      </w:r>
    </w:p>
    <w:p>
      <w:pPr>
        <w:pStyle w:val="2"/>
        <w:outlineLvl w:val="1"/>
        <w:ind w:firstLine="540"/>
        <w:jc w:val="both"/>
      </w:pPr>
      <w:r>
        <w:rPr>
          <w:sz w:val="20"/>
        </w:rPr>
        <w:t xml:space="preserve">Статья 6. Утратила силу. - </w:t>
      </w:r>
      <w:hyperlink w:history="0" r:id="rId80"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Закон</w:t>
        </w:r>
      </w:hyperlink>
      <w:r>
        <w:rPr>
          <w:sz w:val="20"/>
        </w:rPr>
        <w:t xml:space="preserve"> Томской области от 04.07.2014 N 92-ОЗ.</w:t>
      </w:r>
    </w:p>
    <w:p>
      <w:pPr>
        <w:pStyle w:val="0"/>
        <w:jc w:val="both"/>
      </w:pPr>
      <w:r>
        <w:rPr>
          <w:sz w:val="20"/>
        </w:rPr>
      </w:r>
    </w:p>
    <w:p>
      <w:pPr>
        <w:pStyle w:val="2"/>
        <w:outlineLvl w:val="0"/>
        <w:jc w:val="center"/>
      </w:pPr>
      <w:r>
        <w:rPr>
          <w:sz w:val="20"/>
        </w:rPr>
        <w:t xml:space="preserve">Раздел 2. ОРГАНИЗАЦИЯ ДЕЯТЕЛЬНОСТИ ПО ОСУЩЕСТВЛЕНИЮ</w:t>
      </w:r>
    </w:p>
    <w:p>
      <w:pPr>
        <w:pStyle w:val="2"/>
        <w:jc w:val="center"/>
      </w:pPr>
      <w:r>
        <w:rPr>
          <w:sz w:val="20"/>
        </w:rPr>
        <w:t xml:space="preserve">ОПЕКИ И ПОПЕЧИТЕЛЬСТВА В ОТНОШЕНИИ НЕСОВЕРШЕННОЛЕТНИХ</w:t>
      </w:r>
    </w:p>
    <w:p>
      <w:pPr>
        <w:pStyle w:val="2"/>
        <w:jc w:val="center"/>
      </w:pPr>
      <w:r>
        <w:rPr>
          <w:sz w:val="20"/>
        </w:rPr>
        <w:t xml:space="preserve">НА ТЕРРИТОРИИ ТОМСКОЙ ОБЛАСТИ</w:t>
      </w:r>
    </w:p>
    <w:p>
      <w:pPr>
        <w:pStyle w:val="0"/>
        <w:jc w:val="both"/>
      </w:pPr>
      <w:r>
        <w:rPr>
          <w:sz w:val="20"/>
        </w:rPr>
      </w:r>
    </w:p>
    <w:p>
      <w:pPr>
        <w:pStyle w:val="0"/>
        <w:ind w:firstLine="540"/>
        <w:jc w:val="both"/>
      </w:pPr>
      <w:r>
        <w:rPr>
          <w:sz w:val="20"/>
        </w:rPr>
        <w:t xml:space="preserve">Утратил силу. - </w:t>
      </w:r>
      <w:hyperlink w:history="0" r:id="rId81" w:tooltip="Закон Томской области от 12.03.2008 N 4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8.02.2008 N 1028) {КонсультантПлюс}">
        <w:r>
          <w:rPr>
            <w:sz w:val="20"/>
            <w:color w:val="0000ff"/>
          </w:rPr>
          <w:t xml:space="preserve">Закон</w:t>
        </w:r>
      </w:hyperlink>
      <w:r>
        <w:rPr>
          <w:sz w:val="20"/>
        </w:rPr>
        <w:t xml:space="preserve"> Томской области от 12.03.2008 N 41-ОЗ.</w:t>
      </w:r>
    </w:p>
    <w:p>
      <w:pPr>
        <w:pStyle w:val="0"/>
        <w:jc w:val="both"/>
      </w:pPr>
      <w:r>
        <w:rPr>
          <w:sz w:val="20"/>
        </w:rPr>
      </w:r>
    </w:p>
    <w:p>
      <w:pPr>
        <w:pStyle w:val="2"/>
        <w:outlineLvl w:val="0"/>
        <w:jc w:val="center"/>
      </w:pPr>
      <w:r>
        <w:rPr>
          <w:sz w:val="20"/>
        </w:rPr>
        <w:t xml:space="preserve">Раздел 3. ПРАВА, ГАРАНТИИ И МЕРЫ СОЦИАЛЬНОЙ</w:t>
      </w:r>
    </w:p>
    <w:p>
      <w:pPr>
        <w:pStyle w:val="2"/>
        <w:jc w:val="center"/>
      </w:pPr>
      <w:r>
        <w:rPr>
          <w:sz w:val="20"/>
        </w:rPr>
        <w:t xml:space="preserve">ПОДДЕРЖКИ ДЕТЕЙ-СИРОТ И ДЕТЕЙ, ОСТАВШИХСЯ</w:t>
      </w:r>
    </w:p>
    <w:p>
      <w:pPr>
        <w:pStyle w:val="2"/>
        <w:jc w:val="center"/>
      </w:pPr>
      <w:r>
        <w:rPr>
          <w:sz w:val="20"/>
        </w:rPr>
        <w:t xml:space="preserve">БЕЗ ПОПЕЧЕНИЯ РОДИТЕЛЕЙ</w:t>
      </w:r>
    </w:p>
    <w:p>
      <w:pPr>
        <w:pStyle w:val="0"/>
        <w:jc w:val="center"/>
      </w:pPr>
      <w:r>
        <w:rPr>
          <w:sz w:val="20"/>
        </w:rPr>
        <w:t xml:space="preserve">(в ред. </w:t>
      </w:r>
      <w:hyperlink w:history="0" r:id="rId82"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Закона</w:t>
        </w:r>
      </w:hyperlink>
      <w:r>
        <w:rPr>
          <w:sz w:val="20"/>
        </w:rPr>
        <w:t xml:space="preserve"> Томской области от 08.06.2005 N 90-ОЗ)</w:t>
      </w:r>
    </w:p>
    <w:p>
      <w:pPr>
        <w:pStyle w:val="0"/>
        <w:jc w:val="both"/>
      </w:pPr>
      <w:r>
        <w:rPr>
          <w:sz w:val="20"/>
        </w:rPr>
      </w:r>
    </w:p>
    <w:p>
      <w:pPr>
        <w:pStyle w:val="2"/>
        <w:outlineLvl w:val="1"/>
        <w:ind w:firstLine="540"/>
        <w:jc w:val="both"/>
      </w:pPr>
      <w:r>
        <w:rPr>
          <w:sz w:val="20"/>
        </w:rPr>
        <w:t xml:space="preserve">Статья 11. Дополнительные гарантии прав выпускников организаций для детей-сирот и детей, оставшихся без попечения родителей</w:t>
      </w:r>
    </w:p>
    <w:p>
      <w:pPr>
        <w:pStyle w:val="0"/>
        <w:ind w:firstLine="540"/>
        <w:jc w:val="both"/>
      </w:pPr>
      <w:r>
        <w:rPr>
          <w:sz w:val="20"/>
        </w:rPr>
        <w:t xml:space="preserve">(в ред. </w:t>
      </w:r>
      <w:hyperlink w:history="0" r:id="rId83"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Закона</w:t>
        </w:r>
      </w:hyperlink>
      <w:r>
        <w:rPr>
          <w:sz w:val="20"/>
        </w:rPr>
        <w:t xml:space="preserve"> Томской области от 04.07.2014 N 92-ОЗ)</w:t>
      </w:r>
    </w:p>
    <w:p>
      <w:pPr>
        <w:pStyle w:val="0"/>
        <w:jc w:val="both"/>
      </w:pPr>
      <w:r>
        <w:rPr>
          <w:sz w:val="20"/>
        </w:rPr>
      </w:r>
    </w:p>
    <w:p>
      <w:pPr>
        <w:pStyle w:val="0"/>
        <w:ind w:firstLine="540"/>
        <w:jc w:val="both"/>
      </w:pPr>
      <w:r>
        <w:rPr>
          <w:sz w:val="20"/>
        </w:rPr>
        <w:t xml:space="preserve">1. Настоящая статья устанавливает дополнительные гарантии прав выпускников организаций для детей-сирот и детей, оставшихся без попечения родителей, не предусмотренные Федеральным </w:t>
      </w:r>
      <w:hyperlink w:history="0" r:id="rId84"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законом</w:t>
        </w:r>
      </w:hyperlink>
      <w:r>
        <w:rPr>
          <w:sz w:val="20"/>
        </w:rPr>
        <w:t xml:space="preserve"> N 159-ФЗ.</w:t>
      </w:r>
    </w:p>
    <w:p>
      <w:pPr>
        <w:pStyle w:val="0"/>
        <w:spacing w:before="200" w:line-rule="auto"/>
        <w:ind w:firstLine="540"/>
        <w:jc w:val="both"/>
      </w:pPr>
      <w:r>
        <w:rPr>
          <w:sz w:val="20"/>
        </w:rPr>
        <w:t xml:space="preserve">2. Выпускники организаций для детей-сирот и детей, оставшихся без попечения родителей, однократно при выпуске обеспечиваются указанными организациями одеждой и обувью, а также единовременным денежным пособием, равным двукратной величине прожиточного минимума трудоспособного населения в Томской области, в порядке, установленном Администрацией Томской области (предусматривающем, в том числе, нормы обеспечения выпускников одеждой, обувью и методику расчета компенсации, выплачиваемой выпускникам вместо обеспечения их указанными одеждой и обувью), при условии, что они не получают в качестве выпускника организации для детей-сирот и детей, оставшихся без попечения родителей, одежду, обувь, мягкий инвентарь, оборудование и единовременное денежное пособие в соответствии с </w:t>
      </w:r>
      <w:hyperlink w:history="0" r:id="rId85"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абзацем четвертым пункта 7 статьи 6</w:t>
        </w:r>
      </w:hyperlink>
      <w:r>
        <w:rPr>
          <w:sz w:val="20"/>
        </w:rPr>
        <w:t xml:space="preserve"> Федерального закона N 159-ФЗ.</w:t>
      </w:r>
    </w:p>
    <w:p>
      <w:pPr>
        <w:pStyle w:val="0"/>
        <w:jc w:val="both"/>
      </w:pPr>
      <w:r>
        <w:rPr>
          <w:sz w:val="20"/>
        </w:rPr>
        <w:t xml:space="preserve">(в ред. </w:t>
      </w:r>
      <w:hyperlink w:history="0" r:id="rId86"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spacing w:before="200" w:line-rule="auto"/>
        <w:ind w:firstLine="540"/>
        <w:jc w:val="both"/>
      </w:pPr>
      <w:r>
        <w:rPr>
          <w:sz w:val="20"/>
        </w:rPr>
        <w:t xml:space="preserve">3. По желанию выпускника организации для детей-сирот и детей, оставшихся без попечения родителей, вместо обеспечения его одеждой и обувью, указанной организацией ему может быть выплачена денежная компенсация в размере, необходимом для приобретения указанных одежды и обуви.</w:t>
      </w:r>
    </w:p>
    <w:p>
      <w:pPr>
        <w:pStyle w:val="0"/>
        <w:spacing w:before="200" w:line-rule="auto"/>
        <w:ind w:firstLine="540"/>
        <w:jc w:val="both"/>
      </w:pPr>
      <w:r>
        <w:rPr>
          <w:sz w:val="20"/>
        </w:rPr>
        <w:t xml:space="preserve">По желанию выпускника такая компенсация может быть перечислена на банковский счет, указанный выпускником.</w:t>
      </w:r>
    </w:p>
    <w:p>
      <w:pPr>
        <w:pStyle w:val="0"/>
        <w:spacing w:before="200" w:line-rule="auto"/>
        <w:ind w:firstLine="540"/>
        <w:jc w:val="both"/>
      </w:pPr>
      <w:r>
        <w:rPr>
          <w:sz w:val="20"/>
        </w:rPr>
        <w:t xml:space="preserve">4. Единовременное денежное пособие исчисляется исходя из величины прожиточного минимума трудоспособного населения в Томской области, установленной постановлением Администрации Томской области на календарный год, в котором осуществляется выпуск выпускника, которому указанное пособие должно быть выплачено.</w:t>
      </w:r>
    </w:p>
    <w:p>
      <w:pPr>
        <w:pStyle w:val="0"/>
        <w:jc w:val="both"/>
      </w:pPr>
      <w:r>
        <w:rPr>
          <w:sz w:val="20"/>
        </w:rPr>
        <w:t xml:space="preserve">(в ред. Законов Томской области от 13.07.2021 </w:t>
      </w:r>
      <w:hyperlink w:history="0" r:id="rId87" w:tooltip="Закон Томской области от 13.07.2021 N 56-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01.07.2021 N 3000) {КонсультантПлюс}">
        <w:r>
          <w:rPr>
            <w:sz w:val="20"/>
            <w:color w:val="0000ff"/>
          </w:rPr>
          <w:t xml:space="preserve">N 56-ОЗ</w:t>
        </w:r>
      </w:hyperlink>
      <w:r>
        <w:rPr>
          <w:sz w:val="20"/>
        </w:rPr>
        <w:t xml:space="preserve">, от 11.11.2022 </w:t>
      </w:r>
      <w:hyperlink w:history="0" r:id="rId88" w:tooltip="Закон Томской области от 11.11.2022 N 11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7.10.2022 N 454) {КонсультантПлюс}">
        <w:r>
          <w:rPr>
            <w:sz w:val="20"/>
            <w:color w:val="0000ff"/>
          </w:rPr>
          <w:t xml:space="preserve">N 111-ОЗ</w:t>
        </w:r>
      </w:hyperlink>
      <w:r>
        <w:rPr>
          <w:sz w:val="20"/>
        </w:rPr>
        <w:t xml:space="preserve">)</w:t>
      </w:r>
    </w:p>
    <w:p>
      <w:pPr>
        <w:pStyle w:val="0"/>
        <w:jc w:val="both"/>
      </w:pPr>
      <w:r>
        <w:rPr>
          <w:sz w:val="20"/>
        </w:rPr>
      </w:r>
    </w:p>
    <w:p>
      <w:pPr>
        <w:pStyle w:val="2"/>
        <w:outlineLvl w:val="1"/>
        <w:ind w:firstLine="540"/>
        <w:jc w:val="both"/>
      </w:pPr>
      <w:r>
        <w:rPr>
          <w:sz w:val="20"/>
        </w:rPr>
        <w:t xml:space="preserve">Статья 11-1. Дополнительные гарантии права на образование, предусмотренные федеральным законодательством</w:t>
      </w:r>
    </w:p>
    <w:p>
      <w:pPr>
        <w:pStyle w:val="0"/>
        <w:ind w:firstLine="540"/>
        <w:jc w:val="both"/>
      </w:pPr>
      <w:r>
        <w:rPr>
          <w:sz w:val="20"/>
        </w:rPr>
        <w:t xml:space="preserve">(в ред. </w:t>
      </w:r>
      <w:hyperlink w:history="0" r:id="rId89"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jc w:val="both"/>
      </w:pPr>
      <w:r>
        <w:rPr>
          <w:sz w:val="20"/>
        </w:rPr>
      </w:r>
    </w:p>
    <w:p>
      <w:pPr>
        <w:pStyle w:val="0"/>
        <w:ind w:firstLine="540"/>
        <w:jc w:val="both"/>
      </w:pPr>
      <w:r>
        <w:rPr>
          <w:sz w:val="20"/>
        </w:rPr>
        <w:t xml:space="preserve">1. Настоящая статья регулирует отношения, связанные с предоставлением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дополнительных гарантий права на образование, предусмотренных </w:t>
      </w:r>
      <w:hyperlink w:history="0" r:id="rId90"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статьей 6</w:t>
        </w:r>
      </w:hyperlink>
      <w:r>
        <w:rPr>
          <w:sz w:val="20"/>
        </w:rPr>
        <w:t xml:space="preserve"> Федерального закона N 159-ФЗ.</w:t>
      </w:r>
    </w:p>
    <w:p>
      <w:pPr>
        <w:pStyle w:val="0"/>
        <w:spacing w:before="200" w:line-rule="auto"/>
        <w:ind w:firstLine="540"/>
        <w:jc w:val="both"/>
      </w:pPr>
      <w:r>
        <w:rPr>
          <w:sz w:val="20"/>
        </w:rPr>
        <w:t xml:space="preserve">2. Администрация Томской области устанавливает:</w:t>
      </w:r>
    </w:p>
    <w:p>
      <w:pPr>
        <w:pStyle w:val="0"/>
        <w:spacing w:before="200" w:line-rule="auto"/>
        <w:ind w:firstLine="540"/>
        <w:jc w:val="both"/>
      </w:pPr>
      <w:r>
        <w:rPr>
          <w:sz w:val="20"/>
        </w:rPr>
        <w:t xml:space="preserve">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w:t>
      </w:r>
    </w:p>
    <w:p>
      <w:pPr>
        <w:pStyle w:val="0"/>
        <w:spacing w:before="200" w:line-rule="auto"/>
        <w:ind w:firstLine="540"/>
        <w:jc w:val="both"/>
      </w:pPr>
      <w:r>
        <w:rPr>
          <w:sz w:val="20"/>
        </w:rPr>
        <w:t xml:space="preserve">нормы и порядок обеспечения за счет средств областного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учредителем которых является Томская область;</w:t>
      </w:r>
    </w:p>
    <w:p>
      <w:pPr>
        <w:pStyle w:val="0"/>
        <w:spacing w:before="200" w:line-rule="auto"/>
        <w:ind w:firstLine="540"/>
        <w:jc w:val="both"/>
      </w:pPr>
      <w:r>
        <w:rPr>
          <w:sz w:val="20"/>
        </w:rPr>
        <w:t xml:space="preserve">нормы и порядок обеспечения за счет средств областного бюджета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w:t>
      </w:r>
    </w:p>
    <w:bookmarkStart w:id="111" w:name="P111"/>
    <w:bookmarkEnd w:id="111"/>
    <w:p>
      <w:pPr>
        <w:pStyle w:val="0"/>
        <w:spacing w:before="200" w:line-rule="auto"/>
        <w:ind w:firstLine="540"/>
        <w:jc w:val="both"/>
      </w:pPr>
      <w:r>
        <w:rPr>
          <w:sz w:val="20"/>
        </w:rPr>
        <w:t xml:space="preserve">порядок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выпускников организаций, осуществляющих образовательную деятельность, обучавшиеся по очной форме обучения по указанным в </w:t>
      </w:r>
      <w:hyperlink w:history="0" r:id="rId91"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абзаце первом пункта 3 статьи 6</w:t>
        </w:r>
      </w:hyperlink>
      <w:r>
        <w:rPr>
          <w:sz w:val="20"/>
        </w:rPr>
        <w:t xml:space="preserve"> Федерального закона N 159-ФЗ образовательным программам за счет средств областного бюджета или местных бюджетов, относящихся к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history="0" r:id="rId92"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абзаце первом пункта 3 статьи 6</w:t>
        </w:r>
      </w:hyperlink>
      <w:r>
        <w:rPr>
          <w:sz w:val="20"/>
        </w:rPr>
        <w:t xml:space="preserve"> Федерального закона N 159-ФЗ образовательным программам за счет средств бюджетов субъектов Российской Федерации или местных бюджетов;</w:t>
      </w:r>
    </w:p>
    <w:bookmarkStart w:id="112" w:name="P112"/>
    <w:bookmarkEnd w:id="112"/>
    <w:p>
      <w:pPr>
        <w:pStyle w:val="0"/>
        <w:spacing w:before="200" w:line-rule="auto"/>
        <w:ind w:firstLine="540"/>
        <w:jc w:val="both"/>
      </w:pPr>
      <w:r>
        <w:rPr>
          <w:sz w:val="20"/>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history="0" r:id="rId93"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абзаце первом пункта 3 статьи 6</w:t>
        </w:r>
      </w:hyperlink>
      <w:r>
        <w:rPr>
          <w:sz w:val="20"/>
        </w:rPr>
        <w:t xml:space="preserve"> Федерального закона N 159-ФЗ образовательным программам за счет средств областного бюджета или местных бюджетов.</w:t>
      </w:r>
    </w:p>
    <w:p>
      <w:pPr>
        <w:pStyle w:val="0"/>
        <w:spacing w:before="200" w:line-rule="auto"/>
        <w:ind w:firstLine="540"/>
        <w:jc w:val="both"/>
      </w:pPr>
      <w:r>
        <w:rPr>
          <w:sz w:val="20"/>
        </w:rPr>
        <w:t xml:space="preserve">3. Порядок, указанный в </w:t>
      </w:r>
      <w:hyperlink w:history="0" w:anchor="P111" w:tooltip="порядок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ов организаций, осуществляющих образовательную деятельность, обучавшиеся по очной форме обучения по указанным в абзаце первом пункта 3 статьи...">
        <w:r>
          <w:rPr>
            <w:sz w:val="20"/>
            <w:color w:val="0000ff"/>
          </w:rPr>
          <w:t xml:space="preserve">абзаце пятом пункта 2</w:t>
        </w:r>
      </w:hyperlink>
      <w:r>
        <w:rPr>
          <w:sz w:val="20"/>
        </w:rPr>
        <w:t xml:space="preserve"> настоящей статьи, должен предусматривать, в том числе, нормы обеспечения выпускников одеждой, обувью, мягким инвентарем, оборудованием, а также методику расчета компенсации, выплачиваемой выпускникам вместо обеспечения их указанными одеждой, обувью, мягким инвентарем, оборудованием.</w:t>
      </w:r>
    </w:p>
    <w:p>
      <w:pPr>
        <w:pStyle w:val="0"/>
        <w:spacing w:before="200" w:line-rule="auto"/>
        <w:ind w:firstLine="540"/>
        <w:jc w:val="both"/>
      </w:pPr>
      <w:r>
        <w:rPr>
          <w:sz w:val="20"/>
        </w:rPr>
        <w:t xml:space="preserve">По желанию выпускника вместо обеспечения его одеждой, обувью, мягким инвентарем, оборудованием ему может быть выплачена денежная компенсация в размере, необходимом для приобретения указанных одежды, обуви, мягкого инвентаря и оборудования.</w:t>
      </w:r>
    </w:p>
    <w:p>
      <w:pPr>
        <w:pStyle w:val="0"/>
        <w:spacing w:before="200" w:line-rule="auto"/>
        <w:ind w:firstLine="540"/>
        <w:jc w:val="both"/>
      </w:pPr>
      <w:r>
        <w:rPr>
          <w:sz w:val="20"/>
        </w:rPr>
        <w:t xml:space="preserve">По желанию выпускника такая компенсация может быть перечислена на банковский счет, указанный выпускником.</w:t>
      </w:r>
    </w:p>
    <w:p>
      <w:pPr>
        <w:pStyle w:val="0"/>
        <w:spacing w:before="200" w:line-rule="auto"/>
        <w:ind w:firstLine="540"/>
        <w:jc w:val="both"/>
      </w:pPr>
      <w:r>
        <w:rPr>
          <w:sz w:val="20"/>
        </w:rPr>
        <w:t xml:space="preserve">Размер единовременного денежного пособия, выплачиваемого выпускнику, равен двукратной величине прожиточного минимума трудоспособного населения в Томской области.</w:t>
      </w:r>
    </w:p>
    <w:p>
      <w:pPr>
        <w:pStyle w:val="0"/>
        <w:spacing w:before="200" w:line-rule="auto"/>
        <w:ind w:firstLine="540"/>
        <w:jc w:val="both"/>
      </w:pPr>
      <w:r>
        <w:rPr>
          <w:sz w:val="20"/>
        </w:rPr>
        <w:t xml:space="preserve">Единовременное денежное пособие исчисляется исходя из величины прожиточного минимума трудоспособного населения в Томской области, установленной постановлением Администрации Томской области на календарный год, в котором осуществляется выпуск выпускника, которому указанное пособие должно быть выплачено.</w:t>
      </w:r>
    </w:p>
    <w:p>
      <w:pPr>
        <w:pStyle w:val="0"/>
        <w:jc w:val="both"/>
      </w:pPr>
      <w:r>
        <w:rPr>
          <w:sz w:val="20"/>
        </w:rPr>
        <w:t xml:space="preserve">(в ред. Законов Томской области от 13.07.2021 </w:t>
      </w:r>
      <w:hyperlink w:history="0" r:id="rId94" w:tooltip="Закон Томской области от 13.07.2021 N 56-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01.07.2021 N 3000) {КонсультантПлюс}">
        <w:r>
          <w:rPr>
            <w:sz w:val="20"/>
            <w:color w:val="0000ff"/>
          </w:rPr>
          <w:t xml:space="preserve">N 56-ОЗ</w:t>
        </w:r>
      </w:hyperlink>
      <w:r>
        <w:rPr>
          <w:sz w:val="20"/>
        </w:rPr>
        <w:t xml:space="preserve">, от 11.11.2022 </w:t>
      </w:r>
      <w:hyperlink w:history="0" r:id="rId95" w:tooltip="Закон Томской области от 11.11.2022 N 11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7.10.2022 N 454) {КонсультантПлюс}">
        <w:r>
          <w:rPr>
            <w:sz w:val="20"/>
            <w:color w:val="0000ff"/>
          </w:rPr>
          <w:t xml:space="preserve">N 111-ОЗ</w:t>
        </w:r>
      </w:hyperlink>
      <w:r>
        <w:rPr>
          <w:sz w:val="20"/>
        </w:rPr>
        <w:t xml:space="preserve">)</w:t>
      </w:r>
    </w:p>
    <w:p>
      <w:pPr>
        <w:pStyle w:val="0"/>
        <w:spacing w:before="200" w:line-rule="auto"/>
        <w:ind w:firstLine="540"/>
        <w:jc w:val="both"/>
      </w:pPr>
      <w:r>
        <w:rPr>
          <w:sz w:val="20"/>
        </w:rPr>
        <w:t xml:space="preserve">4. Бесплатный проезд, указанный в </w:t>
      </w:r>
      <w:hyperlink w:history="0" w:anchor="P112" w:tooltip="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статьи 6 Федерального закона N 159-ФЗ образовательным программам за счет средств областного бюджета или местных бюджетов.">
        <w:r>
          <w:rPr>
            <w:sz w:val="20"/>
            <w:color w:val="0000ff"/>
          </w:rPr>
          <w:t xml:space="preserve">абзаце шестом пункта 2</w:t>
        </w:r>
      </w:hyperlink>
      <w:r>
        <w:rPr>
          <w:sz w:val="20"/>
        </w:rPr>
        <w:t xml:space="preserve"> настоящей статьи, предполагает:</w:t>
      </w:r>
    </w:p>
    <w:p>
      <w:pPr>
        <w:pStyle w:val="0"/>
        <w:spacing w:before="200" w:line-rule="auto"/>
        <w:ind w:firstLine="540"/>
        <w:jc w:val="both"/>
      </w:pPr>
      <w:r>
        <w:rPr>
          <w:sz w:val="20"/>
        </w:rPr>
        <w:t xml:space="preserve">бесплатный проезд на городском, пригородном, в сельской местности на внутрирайонном транспорте (кроме такси) в пределах территории Томской области;</w:t>
      </w:r>
    </w:p>
    <w:p>
      <w:pPr>
        <w:pStyle w:val="0"/>
        <w:spacing w:before="200" w:line-rule="auto"/>
        <w:ind w:firstLine="540"/>
        <w:jc w:val="both"/>
      </w:pPr>
      <w:r>
        <w:rPr>
          <w:sz w:val="20"/>
        </w:rPr>
        <w:t xml:space="preserve">бесплатный проезд в период каникул два раза в год к месту жительства и обратно к месту учебы.</w:t>
      </w:r>
    </w:p>
    <w:p>
      <w:pPr>
        <w:pStyle w:val="0"/>
        <w:jc w:val="both"/>
      </w:pPr>
      <w:r>
        <w:rPr>
          <w:sz w:val="20"/>
        </w:rPr>
      </w:r>
    </w:p>
    <w:p>
      <w:pPr>
        <w:pStyle w:val="2"/>
        <w:outlineLvl w:val="1"/>
        <w:ind w:firstLine="540"/>
        <w:jc w:val="both"/>
      </w:pPr>
      <w:r>
        <w:rPr>
          <w:sz w:val="20"/>
        </w:rPr>
        <w:t xml:space="preserve">Статья 11-2. Дополнительные гарантии права на образование в общеобразовательных организациях</w:t>
      </w:r>
    </w:p>
    <w:p>
      <w:pPr>
        <w:pStyle w:val="0"/>
        <w:ind w:firstLine="540"/>
        <w:jc w:val="both"/>
      </w:pPr>
      <w:r>
        <w:rPr>
          <w:sz w:val="20"/>
        </w:rPr>
        <w:t xml:space="preserve">(в ред. </w:t>
      </w:r>
      <w:hyperlink w:history="0" r:id="rId96" w:tooltip="Закон Томской области от 13.04.2016 N 2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1.03.2016 N 3145) {КонсультантПлюс}">
        <w:r>
          <w:rPr>
            <w:sz w:val="20"/>
            <w:color w:val="0000ff"/>
          </w:rPr>
          <w:t xml:space="preserve">Закона</w:t>
        </w:r>
      </w:hyperlink>
      <w:r>
        <w:rPr>
          <w:sz w:val="20"/>
        </w:rPr>
        <w:t xml:space="preserve"> Томской области от 13.04.2016 N 21-ОЗ)</w:t>
      </w:r>
    </w:p>
    <w:p>
      <w:pPr>
        <w:pStyle w:val="0"/>
        <w:jc w:val="both"/>
      </w:pPr>
      <w:r>
        <w:rPr>
          <w:sz w:val="20"/>
        </w:rPr>
      </w:r>
    </w:p>
    <w:p>
      <w:pPr>
        <w:pStyle w:val="0"/>
        <w:ind w:firstLine="540"/>
        <w:jc w:val="both"/>
      </w:pPr>
      <w:r>
        <w:rPr>
          <w:sz w:val="20"/>
        </w:rPr>
        <w:t xml:space="preserve">1. Настоящая статья устанавливает дополнительные гарантии права на образование в общеобразовательных организациях, не предусмотренные Федеральным </w:t>
      </w:r>
      <w:hyperlink w:history="0" r:id="rId97"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законом</w:t>
        </w:r>
      </w:hyperlink>
      <w:r>
        <w:rPr>
          <w:sz w:val="20"/>
        </w:rPr>
        <w:t xml:space="preserve"> N 159-ФЗ.</w:t>
      </w:r>
    </w:p>
    <w:p>
      <w:pPr>
        <w:pStyle w:val="0"/>
        <w:spacing w:before="200" w:line-rule="auto"/>
        <w:ind w:firstLine="540"/>
        <w:jc w:val="both"/>
      </w:pPr>
      <w:r>
        <w:rPr>
          <w:sz w:val="20"/>
        </w:rPr>
        <w:t xml:space="preserve">2. Выпускники общеобразовательных организаций (в том числе специальных учебно-воспитательных учреждений открытого и закрытого типа, учредителем которых является Томская область), являющиеся детьми-сиротами, детьми, оставшимися без попечения родителей, лицами из числа детей-сирот и детей, оставшихся без попечения родителей, обучавшиеся в указанных организациях, не находящиеся на полном государственном обеспечении в организации для детей-сирот и детей, оставшихся без попечения родителей, и не являющиеся выпускниками указанной организации, за исключением лиц, указанных в </w:t>
      </w:r>
      <w:hyperlink w:history="0" w:anchor="P129" w:tooltip="Выпускники общеобразовательных организаций, являющиеся детьми-сиротами, детьми, оставшимися без попечения родителей, лицами из числа детей-сирот и детей, оставшихся без попечения родителей, обучавшиеся в указанных организациях, не находящиеся на полном государственном обеспечении в организации для детей-сирот и детей, оставшихся без попечения родителей, и не являющиеся выпускниками указанной организации, за исключением лиц, продолжающих обучение по очной форме обучения по указанным в абзаце первом пункта...">
        <w:r>
          <w:rPr>
            <w:sz w:val="20"/>
            <w:color w:val="0000ff"/>
          </w:rPr>
          <w:t xml:space="preserve">абзаце втором</w:t>
        </w:r>
      </w:hyperlink>
      <w:r>
        <w:rPr>
          <w:sz w:val="20"/>
        </w:rPr>
        <w:t xml:space="preserve"> настоящего пункта, однократно обеспечиваются одеждой и обувью, а также единовременным денежным пособием в размере, равном двукратной величине прожиточного минимума трудоспособного населения в Томской области, в порядке, установленном Администрацией Томской области (предусматривающем в том числе нормы обеспечения выпускников одеждой и обувью, и методику расчета компенсации, выплачиваемой выпускникам вместо обеспечения их указанными одеждой и обувью), при условии, что они не получают в качестве выпускника специального учебно-воспитательного учреждения открытого либо закрытого типа одежду, обувь, мягкий инвентарь, оборудование и единовременное денежное пособие в соответствии с </w:t>
      </w:r>
      <w:hyperlink w:history="0" r:id="rId98"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абзацем четвертым пункта 7 статьи 6</w:t>
        </w:r>
      </w:hyperlink>
      <w:r>
        <w:rPr>
          <w:sz w:val="20"/>
        </w:rPr>
        <w:t xml:space="preserve"> Федерального закона N 159-ФЗ.</w:t>
      </w:r>
    </w:p>
    <w:p>
      <w:pPr>
        <w:pStyle w:val="0"/>
        <w:jc w:val="both"/>
      </w:pPr>
      <w:r>
        <w:rPr>
          <w:sz w:val="20"/>
        </w:rPr>
        <w:t xml:space="preserve">(в ред. </w:t>
      </w:r>
      <w:hyperlink w:history="0" r:id="rId99"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bookmarkStart w:id="129" w:name="P129"/>
    <w:bookmarkEnd w:id="129"/>
    <w:p>
      <w:pPr>
        <w:pStyle w:val="0"/>
        <w:spacing w:before="200" w:line-rule="auto"/>
        <w:ind w:firstLine="540"/>
        <w:jc w:val="both"/>
      </w:pPr>
      <w:r>
        <w:rPr>
          <w:sz w:val="20"/>
        </w:rPr>
        <w:t xml:space="preserve">Выпускники общеобразовательных организаций, являющиеся детьми-сиротами, детьми, оставшимися без попечения родителей, лицами из числа детей-сирот и детей, оставшихся без попечения родителей, обучавшиеся в указанных организациях, не находящиеся на полном государственном обеспечении в организации для детей-сирот и детей, оставшихся без попечения родителей, и не являющиеся выпускниками указанной организации, за исключением лиц, продолжающих обучение по очной форме обучения по указанным в </w:t>
      </w:r>
      <w:hyperlink w:history="0" r:id="rId100"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абзаце первом пункта 3 статьи 6</w:t>
        </w:r>
      </w:hyperlink>
      <w:r>
        <w:rPr>
          <w:sz w:val="20"/>
        </w:rPr>
        <w:t xml:space="preserve"> Федерального закона N 159-ФЗ образовательным программам за счет средств бюджетов субъектов Российской Федерации или местных бюджетов, однократно обеспечиваются бесплатным комплектом одежды, обуви, мягким инвентарем, оборудованием и единовременным денежным пособием в размере, равном двукратной величине прожиточного минимума трудоспособного населения в Томской области, в порядке, установленном Администрацией Томской области (предусматривающем в том числе нормы обеспечения выпускников одеждой, обувью, мягким инвентарем, оборудованием, а также методику расчета компенсации, выплачиваемой выпускникам вместо обеспечения их указанными одеждой, обувью, мягким инвентарем, оборудованием), при условии, что они не получают в качестве выпускника специального учебно-воспитательного учреждения открытого либо закрытого типа одежду, обувь, мягкий инвентарь, оборудование и единовременное денежное пособие в соответствии с </w:t>
      </w:r>
      <w:hyperlink w:history="0" r:id="rId101"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абзацем четвертым пункта 7 статьи 6</w:t>
        </w:r>
      </w:hyperlink>
      <w:r>
        <w:rPr>
          <w:sz w:val="20"/>
        </w:rPr>
        <w:t xml:space="preserve"> Федерального закона N 159-ФЗ.</w:t>
      </w:r>
    </w:p>
    <w:p>
      <w:pPr>
        <w:pStyle w:val="0"/>
        <w:jc w:val="both"/>
      </w:pPr>
      <w:r>
        <w:rPr>
          <w:sz w:val="20"/>
        </w:rPr>
        <w:t xml:space="preserve">(абзац введен </w:t>
      </w:r>
      <w:hyperlink w:history="0" r:id="rId102"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Законом</w:t>
        </w:r>
      </w:hyperlink>
      <w:r>
        <w:rPr>
          <w:sz w:val="20"/>
        </w:rPr>
        <w:t xml:space="preserve"> Томской области от 10.04.2017 N 24-ОЗ)</w:t>
      </w:r>
    </w:p>
    <w:p>
      <w:pPr>
        <w:pStyle w:val="0"/>
        <w:spacing w:before="200" w:line-rule="auto"/>
        <w:ind w:firstLine="540"/>
        <w:jc w:val="both"/>
      </w:pPr>
      <w:r>
        <w:rPr>
          <w:sz w:val="20"/>
        </w:rPr>
        <w:t xml:space="preserve">По желанию выпускника вместо обеспечения его одеждой, обувью, мягким инвентарем, оборудованием общеобразовательной организацией ему может быть выплачена денежная компенсация в размере, необходимом для приобретения указанных одежды, обуви, мягкого инвентаря и оборудования. По желанию выпускника такая компенсация может быть перечислена на банковский счет, указанный выпускником.</w:t>
      </w:r>
    </w:p>
    <w:p>
      <w:pPr>
        <w:pStyle w:val="0"/>
        <w:jc w:val="both"/>
      </w:pPr>
      <w:r>
        <w:rPr>
          <w:sz w:val="20"/>
        </w:rPr>
        <w:t xml:space="preserve">(абзац введен </w:t>
      </w:r>
      <w:hyperlink w:history="0" r:id="rId103"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Законом</w:t>
        </w:r>
      </w:hyperlink>
      <w:r>
        <w:rPr>
          <w:sz w:val="20"/>
        </w:rPr>
        <w:t xml:space="preserve"> Томской области от 10.04.2017 N 24-ОЗ)</w:t>
      </w:r>
    </w:p>
    <w:p>
      <w:pPr>
        <w:pStyle w:val="0"/>
        <w:spacing w:before="200" w:line-rule="auto"/>
        <w:ind w:firstLine="540"/>
        <w:jc w:val="both"/>
      </w:pPr>
      <w:r>
        <w:rPr>
          <w:sz w:val="20"/>
        </w:rPr>
        <w:t xml:space="preserve">По желанию выпускника вместо обеспечения его одеждой и обувью, общеобразовательной организацией ему может быть выплачена денежная компенсация в размере, необходимом для приобретения указанных одежды и обуви. По желанию выпускника данная компенсация может быть перечислена на банковский счет, указанный выпускником.</w:t>
      </w:r>
    </w:p>
    <w:p>
      <w:pPr>
        <w:pStyle w:val="0"/>
        <w:spacing w:before="200" w:line-rule="auto"/>
        <w:ind w:firstLine="540"/>
        <w:jc w:val="both"/>
      </w:pPr>
      <w:r>
        <w:rPr>
          <w:sz w:val="20"/>
        </w:rPr>
        <w:t xml:space="preserve">Единовременное денежное пособие исчисляется исходя из величины прожиточного минимума трудоспособного населения в Томской области, установленной постановлением Администрации Томской области на календарный год, в котором осуществляется выпуск выпускника, которому указанное пособие должно быть выплачено.</w:t>
      </w:r>
    </w:p>
    <w:p>
      <w:pPr>
        <w:pStyle w:val="0"/>
        <w:jc w:val="both"/>
      </w:pPr>
      <w:r>
        <w:rPr>
          <w:sz w:val="20"/>
        </w:rPr>
        <w:t xml:space="preserve">(в ред. Законов Томской области от 13.07.2021 </w:t>
      </w:r>
      <w:hyperlink w:history="0" r:id="rId104" w:tooltip="Закон Томской области от 13.07.2021 N 56-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01.07.2021 N 3000) {КонсультантПлюс}">
        <w:r>
          <w:rPr>
            <w:sz w:val="20"/>
            <w:color w:val="0000ff"/>
          </w:rPr>
          <w:t xml:space="preserve">N 56-ОЗ</w:t>
        </w:r>
      </w:hyperlink>
      <w:r>
        <w:rPr>
          <w:sz w:val="20"/>
        </w:rPr>
        <w:t xml:space="preserve">, от 11.11.2022 </w:t>
      </w:r>
      <w:hyperlink w:history="0" r:id="rId105" w:tooltip="Закон Томской области от 11.11.2022 N 11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7.10.2022 N 454) {КонсультантПлюс}">
        <w:r>
          <w:rPr>
            <w:sz w:val="20"/>
            <w:color w:val="0000ff"/>
          </w:rPr>
          <w:t xml:space="preserve">N 111-ОЗ</w:t>
        </w:r>
      </w:hyperlink>
      <w:r>
        <w:rPr>
          <w:sz w:val="20"/>
        </w:rPr>
        <w:t xml:space="preserve">)</w:t>
      </w:r>
    </w:p>
    <w:p>
      <w:pPr>
        <w:pStyle w:val="0"/>
        <w:spacing w:before="200" w:line-rule="auto"/>
        <w:ind w:firstLine="540"/>
        <w:jc w:val="both"/>
      </w:pPr>
      <w:r>
        <w:rPr>
          <w:sz w:val="20"/>
        </w:rPr>
        <w:t xml:space="preserve">3. Лица из числа детей-сирот и детей, оставшихся без попечения родителей, которые находились под опекой (попечительством), в приемной семье, продолжившие обучение в общеобразовательных организациях, обеспечиваются за счет средств областного бюджета денежными средствами в размере денежных средств, выплачиваемых опекуну (попечителю) на содержание ребенка, до окончания обучения в указанных организациях, в порядке, установленном Администрацией Томской области.</w:t>
      </w:r>
    </w:p>
    <w:p>
      <w:pPr>
        <w:pStyle w:val="0"/>
        <w:spacing w:before="200" w:line-rule="auto"/>
        <w:ind w:firstLine="540"/>
        <w:jc w:val="both"/>
      </w:pPr>
      <w:r>
        <w:rPr>
          <w:sz w:val="20"/>
        </w:rPr>
        <w:t xml:space="preserve">4. Дети-сироты и дети, оставшиеся без попечения родителей, лица из числа детей-сирот и детей, оставшихся без попечения родителей, обучающиеся в областных государственных и муниципальных общеобразовательных организациях, обеспечиваются:</w:t>
      </w:r>
    </w:p>
    <w:p>
      <w:pPr>
        <w:pStyle w:val="0"/>
        <w:jc w:val="both"/>
      </w:pPr>
      <w:r>
        <w:rPr>
          <w:sz w:val="20"/>
        </w:rPr>
        <w:t xml:space="preserve">(в ред. </w:t>
      </w:r>
      <w:hyperlink w:history="0" r:id="rId106"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spacing w:before="200" w:line-rule="auto"/>
        <w:ind w:firstLine="540"/>
        <w:jc w:val="both"/>
      </w:pPr>
      <w:r>
        <w:rPr>
          <w:sz w:val="20"/>
        </w:rPr>
        <w:t xml:space="preserve">бесплатным проездом на городском, пригородном, в сельской местности на внутрирайонном транспорте (кроме такси) в пределах территории Томской области;</w:t>
      </w:r>
    </w:p>
    <w:p>
      <w:pPr>
        <w:pStyle w:val="0"/>
        <w:jc w:val="both"/>
      </w:pPr>
      <w:r>
        <w:rPr>
          <w:sz w:val="20"/>
        </w:rPr>
        <w:t xml:space="preserve">(абзац введен </w:t>
      </w:r>
      <w:hyperlink w:history="0" r:id="rId107"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Законом</w:t>
        </w:r>
      </w:hyperlink>
      <w:r>
        <w:rPr>
          <w:sz w:val="20"/>
        </w:rPr>
        <w:t xml:space="preserve"> Томской области от 10.04.2017 N 24-ОЗ)</w:t>
      </w:r>
    </w:p>
    <w:p>
      <w:pPr>
        <w:pStyle w:val="0"/>
        <w:spacing w:before="200" w:line-rule="auto"/>
        <w:ind w:firstLine="540"/>
        <w:jc w:val="both"/>
      </w:pPr>
      <w:r>
        <w:rPr>
          <w:sz w:val="20"/>
        </w:rPr>
        <w:t xml:space="preserve">бесплатным проездом в период каникул два раза в год к месту жительства и обратно к месту учебы.</w:t>
      </w:r>
    </w:p>
    <w:p>
      <w:pPr>
        <w:pStyle w:val="0"/>
        <w:jc w:val="both"/>
      </w:pPr>
      <w:r>
        <w:rPr>
          <w:sz w:val="20"/>
        </w:rPr>
        <w:t xml:space="preserve">(абзац введен </w:t>
      </w:r>
      <w:hyperlink w:history="0" r:id="rId108"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Законом</w:t>
        </w:r>
      </w:hyperlink>
      <w:r>
        <w:rPr>
          <w:sz w:val="20"/>
        </w:rPr>
        <w:t xml:space="preserve"> Томской области от 10.04.2017 N 24-ОЗ)</w:t>
      </w:r>
    </w:p>
    <w:p>
      <w:pPr>
        <w:pStyle w:val="0"/>
        <w:spacing w:before="200" w:line-rule="auto"/>
        <w:ind w:firstLine="540"/>
        <w:jc w:val="both"/>
      </w:pPr>
      <w:r>
        <w:rPr>
          <w:sz w:val="20"/>
        </w:rPr>
        <w:t xml:space="preserve">После достижения указанными лицами возраста 23 лет право на бесплатный проезд сохраняется за ними до окончания ими обучения в областных государственных и муниципальных общеобразовательных организациях и при поступлении вновь на обучение в областные государственные и муниципальные общеобразовательные организации у них не возникает.</w:t>
      </w:r>
    </w:p>
    <w:p>
      <w:pPr>
        <w:pStyle w:val="0"/>
        <w:spacing w:before="200" w:line-rule="auto"/>
        <w:ind w:firstLine="540"/>
        <w:jc w:val="both"/>
      </w:pPr>
      <w:r>
        <w:rPr>
          <w:sz w:val="20"/>
        </w:rPr>
        <w:t xml:space="preserve">Порядок обеспечения бесплатного проезда устанавливается Администрацией Томской области.</w:t>
      </w:r>
    </w:p>
    <w:p>
      <w:pPr>
        <w:pStyle w:val="0"/>
        <w:spacing w:before="200" w:line-rule="auto"/>
        <w:ind w:firstLine="540"/>
        <w:jc w:val="both"/>
      </w:pPr>
      <w:r>
        <w:rPr>
          <w:sz w:val="20"/>
        </w:rPr>
        <w:t xml:space="preserve">5. Дети-сироты и дети, оставшиеся без попечения родителей, обучающиеся в областных государственных общеобразовательных организациях и муниципальных общеобразовательных организациях, имеют право на получение за счет средств областного бюджета образования по дополнительным общеобразовательным программам, реализуемым в соответствующих областных государственных общеобразовательных организациях и муниципальных общеобразовательных организациях.</w:t>
      </w:r>
    </w:p>
    <w:p>
      <w:pPr>
        <w:pStyle w:val="0"/>
        <w:jc w:val="both"/>
      </w:pPr>
      <w:r>
        <w:rPr>
          <w:sz w:val="20"/>
        </w:rPr>
      </w:r>
    </w:p>
    <w:p>
      <w:pPr>
        <w:pStyle w:val="2"/>
        <w:outlineLvl w:val="1"/>
        <w:ind w:firstLine="540"/>
        <w:jc w:val="both"/>
      </w:pPr>
      <w:r>
        <w:rPr>
          <w:sz w:val="20"/>
        </w:rPr>
        <w:t xml:space="preserve">Статья 12. Дополнительные гарантии права на образование по образовательным программам дошкольного образования</w:t>
      </w:r>
    </w:p>
    <w:p>
      <w:pPr>
        <w:pStyle w:val="0"/>
        <w:ind w:firstLine="540"/>
        <w:jc w:val="both"/>
      </w:pPr>
      <w:r>
        <w:rPr>
          <w:sz w:val="20"/>
        </w:rPr>
        <w:t xml:space="preserve">(в ред. </w:t>
      </w:r>
      <w:hyperlink w:history="0" r:id="rId109"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jc w:val="both"/>
      </w:pPr>
      <w:r>
        <w:rPr>
          <w:sz w:val="20"/>
        </w:rPr>
      </w:r>
    </w:p>
    <w:p>
      <w:pPr>
        <w:pStyle w:val="0"/>
        <w:ind w:firstLine="540"/>
        <w:jc w:val="both"/>
      </w:pPr>
      <w:r>
        <w:rPr>
          <w:sz w:val="20"/>
        </w:rPr>
        <w:t xml:space="preserve">1. Настоящая статья регулирует отношения, связанные с предоставлением детям-сиротам, детям, оставшимся без попечения родителей, обучающимся за счет средств областного бюджета или местных бюджетов по образовательным программам дошкольного образования, дополнительной гарантии права на образование, не предусмотренной Федеральным </w:t>
      </w:r>
      <w:hyperlink w:history="0" r:id="rId110"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законом</w:t>
        </w:r>
      </w:hyperlink>
      <w:r>
        <w:rPr>
          <w:sz w:val="20"/>
        </w:rPr>
        <w:t xml:space="preserve"> N 159-ФЗ.</w:t>
      </w:r>
    </w:p>
    <w:p>
      <w:pPr>
        <w:pStyle w:val="0"/>
        <w:spacing w:before="200" w:line-rule="auto"/>
        <w:ind w:firstLine="540"/>
        <w:jc w:val="both"/>
      </w:pPr>
      <w:r>
        <w:rPr>
          <w:sz w:val="20"/>
        </w:rPr>
        <w:t xml:space="preserve">2. Дети-сироты и дети, оставшиеся без попечения родителей, обучающиеся за счет средств областного бюджета или местных бюджетов по образовательным программам дошкольного образования, обеспечиваются бесплатным проездом на городском, пригородном, в сельской местности на внутрирайонном транспорте (кроме такси) в пределах территории Томской области в порядке, установленном Администрацией Томской области.</w:t>
      </w:r>
    </w:p>
    <w:p>
      <w:pPr>
        <w:pStyle w:val="0"/>
        <w:jc w:val="both"/>
      </w:pPr>
      <w:r>
        <w:rPr>
          <w:sz w:val="20"/>
        </w:rPr>
      </w:r>
    </w:p>
    <w:p>
      <w:pPr>
        <w:pStyle w:val="2"/>
        <w:outlineLvl w:val="1"/>
        <w:ind w:firstLine="540"/>
        <w:jc w:val="both"/>
      </w:pPr>
      <w:r>
        <w:rPr>
          <w:sz w:val="20"/>
        </w:rPr>
        <w:t xml:space="preserve">Статья 12-1. Дополнительные гарантии права на образование по программам профессиональной подготовки по профессиям рабочих, должностям служащих, являющимся основными программами профессионального обучения</w:t>
      </w:r>
    </w:p>
    <w:p>
      <w:pPr>
        <w:pStyle w:val="0"/>
        <w:ind w:firstLine="540"/>
        <w:jc w:val="both"/>
      </w:pPr>
      <w:r>
        <w:rPr>
          <w:sz w:val="20"/>
        </w:rPr>
        <w:t xml:space="preserve">(в ред. </w:t>
      </w:r>
      <w:hyperlink w:history="0" r:id="rId111"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jc w:val="both"/>
      </w:pPr>
      <w:r>
        <w:rPr>
          <w:sz w:val="20"/>
        </w:rPr>
      </w:r>
    </w:p>
    <w:p>
      <w:pPr>
        <w:pStyle w:val="0"/>
        <w:ind w:firstLine="540"/>
        <w:jc w:val="both"/>
      </w:pPr>
      <w:r>
        <w:rPr>
          <w:sz w:val="20"/>
        </w:rPr>
        <w:t xml:space="preserve">1. Настоящая статья устанавливает для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областных государственных профессиональных образовательных организациях за счет средств областного бюджета по очной форме обучения по программам профессиональной подготовки по профессиям рабочих, должностям служащих, являющимся основными программами профессионального обучения, дополнительные гарантии права на образование, не предусмотренные Федеральным </w:t>
      </w:r>
      <w:hyperlink w:history="0" r:id="rId112"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законом</w:t>
        </w:r>
      </w:hyperlink>
      <w:r>
        <w:rPr>
          <w:sz w:val="20"/>
        </w:rPr>
        <w:t xml:space="preserve"> N 159-ФЗ.</w:t>
      </w:r>
    </w:p>
    <w:p>
      <w:pPr>
        <w:pStyle w:val="0"/>
        <w:spacing w:before="200" w:line-rule="auto"/>
        <w:ind w:firstLine="540"/>
        <w:jc w:val="both"/>
      </w:pPr>
      <w:r>
        <w:rPr>
          <w:sz w:val="20"/>
        </w:rP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по очной форме обучения в областных государственных профессиональных образовательных организациях по программам профессиональной подготовки по профессиям рабочих, должностям служащих, являющимся основными программами профессионального обучения, выплачивается пособие на приобретение учебной литературы и письменных принадлежностей в размере и в порядке, установленных Администрацией Томской области.</w:t>
      </w:r>
    </w:p>
    <w:p>
      <w:pPr>
        <w:pStyle w:val="0"/>
        <w:spacing w:before="200" w:line-rule="auto"/>
        <w:ind w:firstLine="540"/>
        <w:jc w:val="both"/>
      </w:pPr>
      <w:r>
        <w:rPr>
          <w:sz w:val="20"/>
        </w:rPr>
        <w:t xml:space="preserve">3.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по очной форме обучения в областных государственных профессиональных образовательных организациях по программам профессиональной подготовки по профессиям рабочих, должностям служащих, являющимся основными программами профессионального обучения,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государственное социальное жалованье.</w:t>
      </w:r>
    </w:p>
    <w:p>
      <w:pPr>
        <w:pStyle w:val="0"/>
        <w:jc w:val="both"/>
      </w:pPr>
      <w:r>
        <w:rPr>
          <w:sz w:val="20"/>
        </w:rPr>
      </w:r>
    </w:p>
    <w:p>
      <w:pPr>
        <w:pStyle w:val="2"/>
        <w:outlineLvl w:val="1"/>
        <w:ind w:firstLine="540"/>
        <w:jc w:val="both"/>
      </w:pPr>
      <w:r>
        <w:rPr>
          <w:sz w:val="20"/>
        </w:rPr>
        <w:t xml:space="preserve">Статьи 12-2 - 12-3. Утратили силу. - </w:t>
      </w:r>
      <w:hyperlink w:history="0" r:id="rId113"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w:t>
        </w:r>
      </w:hyperlink>
      <w:r>
        <w:rPr>
          <w:sz w:val="20"/>
        </w:rPr>
        <w:t xml:space="preserve"> Томской области от 10.04.2017 N 24-ОЗ.</w:t>
      </w:r>
    </w:p>
    <w:p>
      <w:pPr>
        <w:pStyle w:val="0"/>
        <w:jc w:val="both"/>
      </w:pPr>
      <w:r>
        <w:rPr>
          <w:sz w:val="20"/>
        </w:rPr>
      </w:r>
    </w:p>
    <w:bookmarkStart w:id="162" w:name="P162"/>
    <w:bookmarkEnd w:id="162"/>
    <w:p>
      <w:pPr>
        <w:pStyle w:val="2"/>
        <w:outlineLvl w:val="1"/>
        <w:ind w:firstLine="540"/>
        <w:jc w:val="both"/>
      </w:pPr>
      <w:r>
        <w:rPr>
          <w:sz w:val="20"/>
        </w:rPr>
        <w:t xml:space="preserve">Статья 12-4. Дополнительная гарантия по предоставлению обучающимся предметов личной гигиены</w:t>
      </w:r>
    </w:p>
    <w:p>
      <w:pPr>
        <w:pStyle w:val="0"/>
        <w:ind w:firstLine="540"/>
        <w:jc w:val="both"/>
      </w:pPr>
      <w:r>
        <w:rPr>
          <w:sz w:val="20"/>
        </w:rPr>
        <w:t xml:space="preserve">(введена </w:t>
      </w:r>
      <w:hyperlink w:history="0" r:id="rId114"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Законом</w:t>
        </w:r>
      </w:hyperlink>
      <w:r>
        <w:rPr>
          <w:sz w:val="20"/>
        </w:rPr>
        <w:t xml:space="preserve"> Томской области от 04.07.2014 N 92-ОЗ)</w:t>
      </w:r>
    </w:p>
    <w:p>
      <w:pPr>
        <w:pStyle w:val="0"/>
        <w:jc w:val="both"/>
      </w:pPr>
      <w:r>
        <w:rPr>
          <w:sz w:val="20"/>
        </w:rPr>
      </w:r>
    </w:p>
    <w:p>
      <w:pPr>
        <w:pStyle w:val="0"/>
        <w:ind w:firstLine="540"/>
        <w:jc w:val="both"/>
      </w:pPr>
      <w:r>
        <w:rPr>
          <w:sz w:val="20"/>
        </w:rPr>
        <w:t xml:space="preserve">1. Настоящая статья устанавливает дополнительную гарантию по предоставлению обучающимся предметов личной гигиены, не предусмотренную Федеральным </w:t>
      </w:r>
      <w:hyperlink w:history="0" r:id="rId115"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законом</w:t>
        </w:r>
      </w:hyperlink>
      <w:r>
        <w:rPr>
          <w:sz w:val="20"/>
        </w:rPr>
        <w:t xml:space="preserve"> N 159-ФЗ.</w:t>
      </w:r>
    </w:p>
    <w:p>
      <w:pPr>
        <w:pStyle w:val="0"/>
        <w:spacing w:before="200" w:line-rule="auto"/>
        <w:ind w:firstLine="540"/>
        <w:jc w:val="both"/>
      </w:pPr>
      <w:r>
        <w:rPr>
          <w:sz w:val="20"/>
        </w:rPr>
        <w:t xml:space="preserve">2.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областных государственных профессиональных образовательных организациях за счет средств областного бюджета по очной форме обучения по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являющимися основными программами профессионального обучения, имеют право на предоставление им бесплатно за счет средств областного бюджета предметов личной гигиены и (или) возмещение их полной стоимости (компенсацию) до завершения ими обучения.</w:t>
      </w:r>
    </w:p>
    <w:p>
      <w:pPr>
        <w:pStyle w:val="0"/>
        <w:jc w:val="both"/>
      </w:pPr>
      <w:r>
        <w:rPr>
          <w:sz w:val="20"/>
        </w:rPr>
        <w:t xml:space="preserve">(в ред. Законов Томской области от 13.04.2016 </w:t>
      </w:r>
      <w:hyperlink w:history="0" r:id="rId116" w:tooltip="Закон Томской области от 13.04.2016 N 2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1.03.2016 N 3145) {КонсультантПлюс}">
        <w:r>
          <w:rPr>
            <w:sz w:val="20"/>
            <w:color w:val="0000ff"/>
          </w:rPr>
          <w:t xml:space="preserve">N 21-ОЗ</w:t>
        </w:r>
      </w:hyperlink>
      <w:r>
        <w:rPr>
          <w:sz w:val="20"/>
        </w:rPr>
        <w:t xml:space="preserve">, от 10.04.2017 </w:t>
      </w:r>
      <w:hyperlink w:history="0" r:id="rId117"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N 24-ОЗ</w:t>
        </w:r>
      </w:hyperlink>
      <w:r>
        <w:rPr>
          <w:sz w:val="20"/>
        </w:rPr>
        <w:t xml:space="preserve">)</w:t>
      </w:r>
    </w:p>
    <w:p>
      <w:pPr>
        <w:pStyle w:val="0"/>
        <w:spacing w:before="200" w:line-rule="auto"/>
        <w:ind w:firstLine="540"/>
        <w:jc w:val="both"/>
      </w:pPr>
      <w:r>
        <w:rPr>
          <w:sz w:val="20"/>
        </w:rPr>
        <w:t xml:space="preserve">После достижения указанными лицами возраста 23 лет указанное право сохраняется за ними до окончания ими обучения за счет средств областного бюджета по очной форме обучения по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являющимися основными программами профессионального обучения, в областных государственных профессиональных образовательных организациях и при поступлении вновь на обучение в областные государственные профессиональные образовательные организации по очной форме обучения у них не возникает.</w:t>
      </w:r>
    </w:p>
    <w:p>
      <w:pPr>
        <w:pStyle w:val="0"/>
        <w:jc w:val="both"/>
      </w:pPr>
      <w:r>
        <w:rPr>
          <w:sz w:val="20"/>
        </w:rPr>
        <w:t xml:space="preserve">(в ред. </w:t>
      </w:r>
      <w:hyperlink w:history="0" r:id="rId118"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spacing w:before="200" w:line-rule="auto"/>
        <w:ind w:firstLine="540"/>
        <w:jc w:val="both"/>
      </w:pPr>
      <w:r>
        <w:rPr>
          <w:sz w:val="20"/>
        </w:rP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по очной форме обучения в областных государственных профессиональных образовательных организациях по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являющимся основными программами профессионального обучения,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сохраняется право на предоставление им бесплатно за счет средств областного бюджета предметов личной гигиены либо возмещение их полной стоимости (компенсацию) на весь период данных отпусков.</w:t>
      </w:r>
    </w:p>
    <w:p>
      <w:pPr>
        <w:pStyle w:val="0"/>
        <w:jc w:val="both"/>
      </w:pPr>
      <w:r>
        <w:rPr>
          <w:sz w:val="20"/>
        </w:rPr>
        <w:t xml:space="preserve">(абзац введен </w:t>
      </w:r>
      <w:hyperlink w:history="0" r:id="rId119"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Законом</w:t>
        </w:r>
      </w:hyperlink>
      <w:r>
        <w:rPr>
          <w:sz w:val="20"/>
        </w:rPr>
        <w:t xml:space="preserve"> Томской области от 10.04.2017 N 24-ОЗ)</w:t>
      </w:r>
    </w:p>
    <w:p>
      <w:pPr>
        <w:pStyle w:val="0"/>
        <w:jc w:val="both"/>
      </w:pPr>
      <w:r>
        <w:rPr>
          <w:sz w:val="20"/>
        </w:rPr>
      </w:r>
    </w:p>
    <w:p>
      <w:pPr>
        <w:pStyle w:val="2"/>
        <w:outlineLvl w:val="1"/>
        <w:ind w:firstLine="540"/>
        <w:jc w:val="both"/>
      </w:pPr>
      <w:r>
        <w:rPr>
          <w:sz w:val="20"/>
        </w:rPr>
        <w:t xml:space="preserve">Статья 12-5. Предоставление за счет средств областного бюджета полного государственного обеспечения, а также дополнительной гарантии по предоставлению обучающимся предметов личной гигиены</w:t>
      </w:r>
    </w:p>
    <w:p>
      <w:pPr>
        <w:pStyle w:val="0"/>
        <w:ind w:firstLine="540"/>
        <w:jc w:val="both"/>
      </w:pPr>
      <w:r>
        <w:rPr>
          <w:sz w:val="20"/>
        </w:rPr>
        <w:t xml:space="preserve">(в ред. </w:t>
      </w:r>
      <w:hyperlink w:history="0" r:id="rId120" w:tooltip="Закон Томской области от 13.04.2016 N 2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1.03.2016 N 3145) {КонсультантПлюс}">
        <w:r>
          <w:rPr>
            <w:sz w:val="20"/>
            <w:color w:val="0000ff"/>
          </w:rPr>
          <w:t xml:space="preserve">Закона</w:t>
        </w:r>
      </w:hyperlink>
      <w:r>
        <w:rPr>
          <w:sz w:val="20"/>
        </w:rPr>
        <w:t xml:space="preserve"> Томской области от 13.04.2016 N 21-ОЗ)</w:t>
      </w:r>
    </w:p>
    <w:p>
      <w:pPr>
        <w:pStyle w:val="0"/>
        <w:jc w:val="both"/>
      </w:pPr>
      <w:r>
        <w:rPr>
          <w:sz w:val="20"/>
        </w:rPr>
      </w:r>
    </w:p>
    <w:p>
      <w:pPr>
        <w:pStyle w:val="0"/>
        <w:ind w:firstLine="540"/>
        <w:jc w:val="both"/>
      </w:pPr>
      <w:r>
        <w:rPr>
          <w:sz w:val="20"/>
        </w:rPr>
        <w:t xml:space="preserve">Предоставление полного государственного обеспечения, а также дополнительной гарантии по предоставлению обучающимся предметов личной гигиены в соответствии с </w:t>
      </w:r>
      <w:hyperlink w:history="0" r:id="rId121"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пунктом 3 статьи 6</w:t>
        </w:r>
      </w:hyperlink>
      <w:r>
        <w:rPr>
          <w:sz w:val="20"/>
        </w:rPr>
        <w:t xml:space="preserve"> Федерального закона N 159-ФЗ, </w:t>
      </w:r>
      <w:hyperlink w:history="0" w:anchor="P162" w:tooltip="Статья 12-4. Дополнительная гарантия по предоставлению обучающимся предметов личной гигиены">
        <w:r>
          <w:rPr>
            <w:sz w:val="20"/>
            <w:color w:val="0000ff"/>
          </w:rPr>
          <w:t xml:space="preserve">статьей 12-4</w:t>
        </w:r>
      </w:hyperlink>
      <w:r>
        <w:rPr>
          <w:sz w:val="20"/>
        </w:rPr>
        <w:t xml:space="preserve"> настоящего Закона осуществляется в соответствии с </w:t>
      </w:r>
      <w:hyperlink w:history="0" r:id="rId122" w:tooltip="Закон Томской области от 13.04.2016 N 20-ОЗ (ред. от 02.12.2021) &quot;Об объеме и порядке предоставления отдельным категориям обучающихся полного государственного обеспечения, а также иных дополнительных гарантий&quot; (принят постановлением Законодательной Думы Томской области от 31.03.2016 N 3144) {КонсультантПлюс}">
        <w:r>
          <w:rPr>
            <w:sz w:val="20"/>
            <w:color w:val="0000ff"/>
          </w:rPr>
          <w:t xml:space="preserve">Законом</w:t>
        </w:r>
      </w:hyperlink>
      <w:r>
        <w:rPr>
          <w:sz w:val="20"/>
        </w:rPr>
        <w:t xml:space="preserve"> Томской области "Об объеме и порядке предоставления отдельным категориям обучающихся полного государственного обеспечения, а также иных дополнительных гарантий".</w:t>
      </w:r>
    </w:p>
    <w:p>
      <w:pPr>
        <w:pStyle w:val="0"/>
        <w:jc w:val="both"/>
      </w:pPr>
      <w:r>
        <w:rPr>
          <w:sz w:val="20"/>
        </w:rPr>
        <w:t xml:space="preserve">(в ред. </w:t>
      </w:r>
      <w:hyperlink w:history="0" r:id="rId123" w:tooltip="Закон Томской области от 10.04.2017 N 24-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0.03.2017 N 322) {КонсультантПлюс}">
        <w:r>
          <w:rPr>
            <w:sz w:val="20"/>
            <w:color w:val="0000ff"/>
          </w:rPr>
          <w:t xml:space="preserve">Закона</w:t>
        </w:r>
      </w:hyperlink>
      <w:r>
        <w:rPr>
          <w:sz w:val="20"/>
        </w:rPr>
        <w:t xml:space="preserve"> Томской области от 10.04.2017 N 24-ОЗ)</w:t>
      </w:r>
    </w:p>
    <w:p>
      <w:pPr>
        <w:pStyle w:val="0"/>
        <w:jc w:val="both"/>
      </w:pPr>
      <w:r>
        <w:rPr>
          <w:sz w:val="20"/>
        </w:rPr>
      </w:r>
    </w:p>
    <w:p>
      <w:pPr>
        <w:pStyle w:val="2"/>
        <w:outlineLvl w:val="1"/>
        <w:ind w:firstLine="540"/>
        <w:jc w:val="both"/>
      </w:pPr>
      <w:r>
        <w:rPr>
          <w:sz w:val="20"/>
        </w:rPr>
        <w:t xml:space="preserve">Статья 13. Права детей-сирот и детей, оставшихся без попечения родителей, на охрану здоровья</w:t>
      </w:r>
    </w:p>
    <w:p>
      <w:pPr>
        <w:pStyle w:val="0"/>
        <w:jc w:val="both"/>
      </w:pPr>
      <w:r>
        <w:rPr>
          <w:sz w:val="20"/>
        </w:rPr>
      </w:r>
    </w:p>
    <w:p>
      <w:pPr>
        <w:pStyle w:val="0"/>
        <w:ind w:firstLine="540"/>
        <w:jc w:val="both"/>
      </w:pPr>
      <w:r>
        <w:rPr>
          <w:sz w:val="20"/>
        </w:rPr>
        <w:t xml:space="preserve">Детям-сиротам и детям, оставшимся без попечения родителей, гарантируются условия воспитания, обучения и содержания в соответствии с установленными санитарно-гигиеническими требованиями. За нарушение указанных правил администрации детских лечебных, лечебно-воспитательных, образовательных и других детских организаций несут ответственность в порядке, установленном действующим законодательством.</w:t>
      </w:r>
    </w:p>
    <w:p>
      <w:pPr>
        <w:pStyle w:val="0"/>
        <w:jc w:val="both"/>
      </w:pPr>
      <w:r>
        <w:rPr>
          <w:sz w:val="20"/>
        </w:rPr>
        <w:t xml:space="preserve">(в ред. </w:t>
      </w:r>
      <w:hyperlink w:history="0" r:id="rId124"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Закона</w:t>
        </w:r>
      </w:hyperlink>
      <w:r>
        <w:rPr>
          <w:sz w:val="20"/>
        </w:rPr>
        <w:t xml:space="preserve"> Томской области от 04.07.2014 N 92-ОЗ)</w:t>
      </w:r>
    </w:p>
    <w:p>
      <w:pPr>
        <w:pStyle w:val="0"/>
        <w:spacing w:before="200" w:line-rule="auto"/>
        <w:ind w:firstLine="540"/>
        <w:jc w:val="both"/>
      </w:pPr>
      <w:r>
        <w:rPr>
          <w:sz w:val="20"/>
        </w:rPr>
        <w:t xml:space="preserve">Дети в возрасте до четырех лет, оставшиеся без родительского попечения, помещаются в стационарные медицинские организации без опекунов только с согласия последних.</w:t>
      </w:r>
    </w:p>
    <w:p>
      <w:pPr>
        <w:pStyle w:val="0"/>
        <w:jc w:val="both"/>
      </w:pPr>
      <w:r>
        <w:rPr>
          <w:sz w:val="20"/>
        </w:rPr>
        <w:t xml:space="preserve">(в ред. Законов Томской области от 04.07.2014 </w:t>
      </w:r>
      <w:hyperlink w:history="0" r:id="rId125"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N 92-ОЗ</w:t>
        </w:r>
      </w:hyperlink>
      <w:r>
        <w:rPr>
          <w:sz w:val="20"/>
        </w:rPr>
        <w:t xml:space="preserve">, от 12.07.2022 </w:t>
      </w:r>
      <w:hyperlink w:history="0" r:id="rId126" w:tooltip="Закон Томской области от 12.07.2022 N 73-ОЗ &quot;О внесении изменений в статью 13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8.06.2022 N 350) {КонсультантПлюс}">
        <w:r>
          <w:rPr>
            <w:sz w:val="20"/>
            <w:color w:val="0000ff"/>
          </w:rPr>
          <w:t xml:space="preserve">N 73-ОЗ</w:t>
        </w:r>
      </w:hyperlink>
      <w:r>
        <w:rPr>
          <w:sz w:val="20"/>
        </w:rPr>
        <w:t xml:space="preserve">)</w:t>
      </w:r>
    </w:p>
    <w:p>
      <w:pPr>
        <w:pStyle w:val="0"/>
        <w:spacing w:before="200" w:line-rule="auto"/>
        <w:ind w:firstLine="540"/>
        <w:jc w:val="both"/>
      </w:pPr>
      <w:r>
        <w:rPr>
          <w:sz w:val="20"/>
        </w:rPr>
        <w:t xml:space="preserve">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средств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Законов Томской области от 08.06.2005 </w:t>
      </w:r>
      <w:hyperlink w:history="0" r:id="rId127"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N 90-ОЗ</w:t>
        </w:r>
      </w:hyperlink>
      <w:r>
        <w:rPr>
          <w:sz w:val="20"/>
        </w:rPr>
        <w:t xml:space="preserve">, от 12.08.2013 </w:t>
      </w:r>
      <w:hyperlink w:history="0" r:id="rId128" w:tooltip="Закон Томской области от 12.08.2013 N 148-ОЗ &quot;О внесении изменения в статью 13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07.2013 N 1359)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Организация совместного нахождения работников организаций для детей-сирот и детей, оставшихся без попечения родителей, с детьми-сиротами и детьми, оставшимися без попечения родителей, в медицинской организации при оказании им медицинской помощи в стационарных условиях в течение всего периода оказания медицинской помощи в соответствии с законодательством в сфере охраны здоровья и трудовым законодательством, в том числе с возможностью привлечения на безвозмездной основе негосударственных некоммерческих, включая общественные и религиозные, организаций, благотворительных фондов, а также отдельных граждан - добровольцев (волонтеров), осуществляется в порядке, установленном исполнительным органом Томской области, осуществляющим полномочия в сфере обеспечения основных гарантий, защиты прав и законных интересов семьи и детей.</w:t>
      </w:r>
    </w:p>
    <w:p>
      <w:pPr>
        <w:pStyle w:val="0"/>
        <w:jc w:val="both"/>
      </w:pPr>
      <w:r>
        <w:rPr>
          <w:sz w:val="20"/>
        </w:rPr>
        <w:t xml:space="preserve">(абзац введен </w:t>
      </w:r>
      <w:hyperlink w:history="0" r:id="rId129" w:tooltip="Закон Томской области от 12.07.2022 N 73-ОЗ &quot;О внесении изменений в статью 13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8.06.2022 N 350) {КонсультантПлюс}">
        <w:r>
          <w:rPr>
            <w:sz w:val="20"/>
            <w:color w:val="0000ff"/>
          </w:rPr>
          <w:t xml:space="preserve">Законом</w:t>
        </w:r>
      </w:hyperlink>
      <w:r>
        <w:rPr>
          <w:sz w:val="20"/>
        </w:rPr>
        <w:t xml:space="preserve"> Томской области от 12.07.2022 N 73-ОЗ; в ред. </w:t>
      </w:r>
      <w:hyperlink w:history="0" r:id="rId130"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pPr>
        <w:pStyle w:val="0"/>
        <w:jc w:val="both"/>
      </w:pPr>
      <w:r>
        <w:rPr>
          <w:sz w:val="20"/>
        </w:rPr>
        <w:t xml:space="preserve">(в ред. Законов Томской области от 08.06.2005 </w:t>
      </w:r>
      <w:hyperlink w:history="0" r:id="rId131"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N 90-ОЗ</w:t>
        </w:r>
      </w:hyperlink>
      <w:r>
        <w:rPr>
          <w:sz w:val="20"/>
        </w:rPr>
        <w:t xml:space="preserve">, от 12.08.2013 </w:t>
      </w:r>
      <w:hyperlink w:history="0" r:id="rId132" w:tooltip="Закон Томской области от 12.08.2013 N 148-ОЗ &quot;О внесении изменения в статью 13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07.2013 N 1359) {КонсультантПлюс}">
        <w:r>
          <w:rPr>
            <w:sz w:val="20"/>
            <w:color w:val="0000ff"/>
          </w:rPr>
          <w:t xml:space="preserve">N 148-ОЗ</w:t>
        </w:r>
      </w:hyperlink>
      <w:r>
        <w:rPr>
          <w:sz w:val="20"/>
        </w:rPr>
        <w:t xml:space="preserve">, от 04.07.2014 </w:t>
      </w:r>
      <w:hyperlink w:history="0" r:id="rId133"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N 92-ОЗ</w:t>
        </w:r>
      </w:hyperlink>
      <w:r>
        <w:rPr>
          <w:sz w:val="20"/>
        </w:rPr>
        <w:t xml:space="preserve">, от 11.11.2015 </w:t>
      </w:r>
      <w:hyperlink w:history="0" r:id="rId134" w:tooltip="Закон Томской области от 11.11.2015 N 159-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9.10.2015 N 2894) {КонсультантПлюс}">
        <w:r>
          <w:rPr>
            <w:sz w:val="20"/>
            <w:color w:val="0000ff"/>
          </w:rPr>
          <w:t xml:space="preserve">N 159-ОЗ</w:t>
        </w:r>
      </w:hyperlink>
      <w:r>
        <w:rPr>
          <w:sz w:val="20"/>
        </w:rPr>
        <w:t xml:space="preserve">)</w:t>
      </w:r>
    </w:p>
    <w:p>
      <w:pPr>
        <w:pStyle w:val="0"/>
        <w:jc w:val="both"/>
      </w:pPr>
      <w:r>
        <w:rPr>
          <w:sz w:val="20"/>
        </w:rPr>
      </w:r>
    </w:p>
    <w:p>
      <w:pPr>
        <w:pStyle w:val="2"/>
        <w:outlineLvl w:val="1"/>
        <w:ind w:firstLine="540"/>
        <w:jc w:val="both"/>
      </w:pPr>
      <w:r>
        <w:rPr>
          <w:sz w:val="20"/>
        </w:rPr>
        <w:t xml:space="preserve">Статья 14. Охрана прав детей-инвалидов, детей с ограниченными физическими и психическими возможностями, оставшихся без родительского попечения</w:t>
      </w:r>
    </w:p>
    <w:p>
      <w:pPr>
        <w:pStyle w:val="0"/>
        <w:jc w:val="both"/>
      </w:pPr>
      <w:r>
        <w:rPr>
          <w:sz w:val="20"/>
        </w:rPr>
      </w:r>
    </w:p>
    <w:p>
      <w:pPr>
        <w:pStyle w:val="0"/>
        <w:ind w:firstLine="540"/>
        <w:jc w:val="both"/>
      </w:pPr>
      <w:r>
        <w:rPr>
          <w:sz w:val="20"/>
        </w:rPr>
        <w:t xml:space="preserve">Дети-инвалиды, дети с ограниченными физическими и психическими возможностями, оставшиеся без родительского попечения, имеют право на достойное и полноценное участие в жизни общества.</w:t>
      </w:r>
    </w:p>
    <w:p>
      <w:pPr>
        <w:pStyle w:val="0"/>
        <w:spacing w:before="200" w:line-rule="auto"/>
        <w:ind w:firstLine="540"/>
        <w:jc w:val="both"/>
      </w:pPr>
      <w:r>
        <w:rPr>
          <w:sz w:val="20"/>
        </w:rPr>
        <w:t xml:space="preserve">На территории Томской области в целях социальной поддержки и адаптации этой категории детей создается и действует сеть образовательных, лечебных и реабилитационных организаций для получения ими доступного по состоянию здоровья образования, профессионального обучения и воспитания.</w:t>
      </w:r>
    </w:p>
    <w:p>
      <w:pPr>
        <w:pStyle w:val="0"/>
        <w:jc w:val="both"/>
      </w:pPr>
      <w:r>
        <w:rPr>
          <w:sz w:val="20"/>
        </w:rPr>
        <w:t xml:space="preserve">(в ред. </w:t>
      </w:r>
      <w:hyperlink w:history="0" r:id="rId135"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Закона</w:t>
        </w:r>
      </w:hyperlink>
      <w:r>
        <w:rPr>
          <w:sz w:val="20"/>
        </w:rPr>
        <w:t xml:space="preserve"> Томской области от 04.07.2014 N 92-ОЗ)</w:t>
      </w:r>
    </w:p>
    <w:p>
      <w:pPr>
        <w:pStyle w:val="0"/>
        <w:spacing w:before="200" w:line-rule="auto"/>
        <w:ind w:firstLine="540"/>
        <w:jc w:val="both"/>
      </w:pPr>
      <w:r>
        <w:rPr>
          <w:sz w:val="20"/>
        </w:rPr>
        <w:t xml:space="preserve">Дети-инвалиды, дети с ограниченными физическими и психическими возможностями, оставшиеся без родительского попечения, обеспечиваются медицинской помощью, основанной на ранней диагностике, корригирующими и реабилитационными методами лечения, наблюдением врачей-специалистов, протезированием, помещением в специализированные организации.</w:t>
      </w:r>
    </w:p>
    <w:p>
      <w:pPr>
        <w:pStyle w:val="0"/>
        <w:jc w:val="both"/>
      </w:pPr>
      <w:r>
        <w:rPr>
          <w:sz w:val="20"/>
        </w:rPr>
        <w:t xml:space="preserve">(в ред. </w:t>
      </w:r>
      <w:hyperlink w:history="0" r:id="rId136"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Закона</w:t>
        </w:r>
      </w:hyperlink>
      <w:r>
        <w:rPr>
          <w:sz w:val="20"/>
        </w:rPr>
        <w:t xml:space="preserve"> Томской области от 04.07.2014 N 92-ОЗ)</w:t>
      </w:r>
    </w:p>
    <w:p>
      <w:pPr>
        <w:pStyle w:val="0"/>
        <w:jc w:val="both"/>
      </w:pPr>
      <w:r>
        <w:rPr>
          <w:sz w:val="20"/>
        </w:rPr>
      </w:r>
    </w:p>
    <w:p>
      <w:pPr>
        <w:pStyle w:val="2"/>
        <w:outlineLvl w:val="1"/>
        <w:ind w:firstLine="540"/>
        <w:jc w:val="both"/>
      </w:pPr>
      <w:r>
        <w:rPr>
          <w:sz w:val="20"/>
        </w:rPr>
        <w:t xml:space="preserve">Статья 15. Дополнительные гарантии прав на имущество и жилое помещение</w:t>
      </w:r>
    </w:p>
    <w:p>
      <w:pPr>
        <w:pStyle w:val="0"/>
        <w:ind w:firstLine="540"/>
        <w:jc w:val="both"/>
      </w:pPr>
      <w:r>
        <w:rPr>
          <w:sz w:val="20"/>
        </w:rPr>
        <w:t xml:space="preserve">(в ред. </w:t>
      </w:r>
      <w:hyperlink w:history="0" r:id="rId137" w:tooltip="Закон Томской области от 17.12.2012 N 224-ОЗ (ред. от 06.01.2013)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9.11.2012 N 754) {КонсультантПлюс}">
        <w:r>
          <w:rPr>
            <w:sz w:val="20"/>
            <w:color w:val="0000ff"/>
          </w:rPr>
          <w:t xml:space="preserve">Закона</w:t>
        </w:r>
      </w:hyperlink>
      <w:r>
        <w:rPr>
          <w:sz w:val="20"/>
        </w:rPr>
        <w:t xml:space="preserve"> Томской области от 17.12.2012 N 224-ОЗ)</w:t>
      </w:r>
    </w:p>
    <w:p>
      <w:pPr>
        <w:pStyle w:val="0"/>
        <w:jc w:val="both"/>
      </w:pPr>
      <w:r>
        <w:rPr>
          <w:sz w:val="20"/>
        </w:rPr>
      </w:r>
    </w:p>
    <w:bookmarkStart w:id="203" w:name="P203"/>
    <w:bookmarkEnd w:id="203"/>
    <w:p>
      <w:pPr>
        <w:pStyle w:val="0"/>
        <w:ind w:firstLine="540"/>
        <w:jc w:val="both"/>
      </w:pPr>
      <w:r>
        <w:rPr>
          <w:sz w:val="20"/>
        </w:rP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областным органом по управлению специализированным жилищным фондом либо органами местного самоуправления в случае наделения их соответствующими государственными полномочиями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порядке, установленном Администрацией Томской области.</w:t>
      </w:r>
    </w:p>
    <w:p>
      <w:pPr>
        <w:pStyle w:val="0"/>
        <w:jc w:val="both"/>
      </w:pPr>
      <w:r>
        <w:rPr>
          <w:sz w:val="20"/>
        </w:rPr>
        <w:t xml:space="preserve">(в ред. </w:t>
      </w:r>
      <w:hyperlink w:history="0" r:id="rId138" w:tooltip="Закон Томской области от 06.01.2013 N 10-ОЗ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0.12.2012 N 835) {КонсультантПлюс}">
        <w:r>
          <w:rPr>
            <w:sz w:val="20"/>
            <w:color w:val="0000ff"/>
          </w:rPr>
          <w:t xml:space="preserve">Закона</w:t>
        </w:r>
      </w:hyperlink>
      <w:r>
        <w:rPr>
          <w:sz w:val="20"/>
        </w:rPr>
        <w:t xml:space="preserve"> Томской области от 06.01.2013 N 10-ОЗ)</w:t>
      </w:r>
    </w:p>
    <w:p>
      <w:pPr>
        <w:pStyle w:val="0"/>
        <w:spacing w:before="200" w:line-rule="auto"/>
        <w:ind w:firstLine="540"/>
        <w:jc w:val="both"/>
      </w:pPr>
      <w:r>
        <w:rPr>
          <w:sz w:val="20"/>
        </w:rPr>
        <w:t xml:space="preserve">Формирование специализированного жилищного фонда, предназначенного для предоставления жилых помещений лицам, указанным в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абзаце первом</w:t>
        </w:r>
      </w:hyperlink>
      <w:r>
        <w:rPr>
          <w:sz w:val="20"/>
        </w:rPr>
        <w:t xml:space="preserve"> настоящего пункта, осуществляется путем приобретения, строительства жилых помещений и иными способами, предусмотренными законодательством Российской Федерации и Томской области.</w:t>
      </w:r>
    </w:p>
    <w:p>
      <w:pPr>
        <w:pStyle w:val="0"/>
        <w:jc w:val="both"/>
      </w:pPr>
      <w:r>
        <w:rPr>
          <w:sz w:val="20"/>
        </w:rPr>
        <w:t xml:space="preserve">(абзац введен </w:t>
      </w:r>
      <w:hyperlink w:history="0" r:id="rId139" w:tooltip="Закон Томской области от 11.11.2022 N 105-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 {КонсультантПлюс}">
        <w:r>
          <w:rPr>
            <w:sz w:val="20"/>
            <w:color w:val="0000ff"/>
          </w:rPr>
          <w:t xml:space="preserve">Законом</w:t>
        </w:r>
      </w:hyperlink>
      <w:r>
        <w:rPr>
          <w:sz w:val="20"/>
        </w:rPr>
        <w:t xml:space="preserve"> Томской области от 11.11.2022 N 105-ОЗ)</w:t>
      </w:r>
    </w:p>
    <w:p>
      <w:pPr>
        <w:pStyle w:val="0"/>
        <w:spacing w:before="200" w:line-rule="auto"/>
        <w:ind w:firstLine="540"/>
        <w:jc w:val="both"/>
      </w:pPr>
      <w:r>
        <w:rPr>
          <w:sz w:val="20"/>
        </w:rPr>
        <w:t xml:space="preserve">Жилые помещения предоставляются лицам, указанным в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абзаце первом</w:t>
        </w:r>
      </w:hyperlink>
      <w:r>
        <w:rPr>
          <w:sz w:val="20"/>
        </w:rP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pPr>
        <w:pStyle w:val="0"/>
        <w:jc w:val="both"/>
      </w:pPr>
      <w:r>
        <w:rPr>
          <w:sz w:val="20"/>
        </w:rPr>
        <w:t xml:space="preserve">(в ред. </w:t>
      </w:r>
      <w:hyperlink w:history="0" r:id="rId140" w:tooltip="Закон Томской области от 29.12.2018 N 161-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12.2018 N 1433) {КонсультантПлюс}">
        <w:r>
          <w:rPr>
            <w:sz w:val="20"/>
            <w:color w:val="0000ff"/>
          </w:rPr>
          <w:t xml:space="preserve">Закона</w:t>
        </w:r>
      </w:hyperlink>
      <w:r>
        <w:rPr>
          <w:sz w:val="20"/>
        </w:rPr>
        <w:t xml:space="preserve"> Томской области от 29.12.2018 N 161-ОЗ)</w:t>
      </w:r>
    </w:p>
    <w:p>
      <w:pPr>
        <w:pStyle w:val="0"/>
        <w:spacing w:before="200" w:line-rule="auto"/>
        <w:ind w:firstLine="540"/>
        <w:jc w:val="both"/>
      </w:pPr>
      <w:r>
        <w:rPr>
          <w:sz w:val="20"/>
        </w:rPr>
        <w:t xml:space="preserve">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pPr>
        <w:pStyle w:val="0"/>
        <w:jc w:val="both"/>
      </w:pPr>
      <w:r>
        <w:rPr>
          <w:sz w:val="20"/>
        </w:rPr>
        <w:t xml:space="preserve">(в ред. Законов Томской области от 04.07.2014 </w:t>
      </w:r>
      <w:hyperlink w:history="0" r:id="rId141"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N 92-ОЗ</w:t>
        </w:r>
      </w:hyperlink>
      <w:r>
        <w:rPr>
          <w:sz w:val="20"/>
        </w:rPr>
        <w:t xml:space="preserve">, от 29.12.2018 </w:t>
      </w:r>
      <w:hyperlink w:history="0" r:id="rId142" w:tooltip="Закон Томской области от 29.12.2018 N 161-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12.2018 N 1433) {КонсультантПлюс}">
        <w:r>
          <w:rPr>
            <w:sz w:val="20"/>
            <w:color w:val="0000ff"/>
          </w:rPr>
          <w:t xml:space="preserve">N 161-ОЗ</w:t>
        </w:r>
      </w:hyperlink>
      <w:r>
        <w:rPr>
          <w:sz w:val="20"/>
        </w:rPr>
        <w:t xml:space="preserve">)</w:t>
      </w:r>
    </w:p>
    <w:bookmarkStart w:id="211" w:name="P211"/>
    <w:bookmarkEnd w:id="211"/>
    <w:p>
      <w:pPr>
        <w:pStyle w:val="0"/>
        <w:spacing w:before="200" w:line-rule="auto"/>
        <w:ind w:firstLine="540"/>
        <w:jc w:val="both"/>
      </w:pPr>
      <w:r>
        <w:rPr>
          <w:sz w:val="20"/>
        </w:rPr>
        <w:t xml:space="preserve">Лицам, которые ранее относились к категории детей-сирот и детей, оставшихся без попечения родителей, и соответствуют условиям, предусмотренным </w:t>
      </w:r>
      <w:hyperlink w:history="0" w:anchor="P249" w:tooltip="6.2. Право на получение жилищного сертификата имеют лица, указанные в абзаце четвертом пункта 1 статьи 15 настоящего Закона, в случае их одновременного соответствия следующим условиям:">
        <w:r>
          <w:rPr>
            <w:sz w:val="20"/>
            <w:color w:val="0000ff"/>
          </w:rPr>
          <w:t xml:space="preserve">пунктом 6.2</w:t>
        </w:r>
      </w:hyperlink>
      <w:r>
        <w:rPr>
          <w:sz w:val="20"/>
        </w:rPr>
        <w:t xml:space="preserve"> настоящей статьи,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лицам, которые ранее относились к категории детей-сирот и детей, оставшихся без попечения родителей, и соответствуют условиям, предусмотренным пунктом 6.2 настоящей статьи,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их заявлению исполнительным органом Томской области, осуществляющим полномочия в сфере обеспечения основных гарантий, защиты прав и законных интересов семьи и детей, или органами местного самоуправления, в случае наделения их соответствующими государственными полномочиями, однократно при наличии оснований, предусмотренных настоящей статьей, предоставляется социальная выплата, удостоверяемая государственным жилищным сертификатом Томской области (далее - жилищный сертификат), в порядке, установленном Администрацией Томской области.</w:t>
      </w:r>
    </w:p>
    <w:p>
      <w:pPr>
        <w:pStyle w:val="0"/>
        <w:jc w:val="both"/>
      </w:pPr>
      <w:r>
        <w:rPr>
          <w:sz w:val="20"/>
        </w:rPr>
        <w:t xml:space="preserve">(абзац введен </w:t>
      </w:r>
      <w:hyperlink w:history="0" r:id="rId143" w:tooltip="Закон Томской области от 02.12.2021 N 109-ОЗ &quot;О внесении изменений в Закон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quot; (принят постановлением Законодательной Думы Томской области от 18.11.2021 N 46) {КонсультантПлюс}">
        <w:r>
          <w:rPr>
            <w:sz w:val="20"/>
            <w:color w:val="0000ff"/>
          </w:rPr>
          <w:t xml:space="preserve">Законом</w:t>
        </w:r>
      </w:hyperlink>
      <w:r>
        <w:rPr>
          <w:sz w:val="20"/>
        </w:rPr>
        <w:t xml:space="preserve"> Томской области от 02.12.2021 N 109-ОЗ; в ред. Законов Томской области от 11.11.2022 </w:t>
      </w:r>
      <w:hyperlink w:history="0" r:id="rId144" w:tooltip="Закон Томской области от 11.11.2022 N 105-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 {КонсультантПлюс}">
        <w:r>
          <w:rPr>
            <w:sz w:val="20"/>
            <w:color w:val="0000ff"/>
          </w:rPr>
          <w:t xml:space="preserve">N 105-ОЗ</w:t>
        </w:r>
      </w:hyperlink>
      <w:r>
        <w:rPr>
          <w:sz w:val="20"/>
        </w:rPr>
        <w:t xml:space="preserve">, от 28.12.2022 </w:t>
      </w:r>
      <w:hyperlink w:history="0" r:id="rId145"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2. Исполнительный орган Томской области, осуществляющий организацию и деятельность по опеке и попечительству в отношении несовершеннолетних, либо органы местного самоуправления в случае наделения их соответствующими государственными полномочиями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контроль за распоряжением ими. Порядок осуществления контроля устанавливается Администрацией Томской области.</w:t>
      </w:r>
    </w:p>
    <w:p>
      <w:pPr>
        <w:pStyle w:val="0"/>
        <w:jc w:val="both"/>
      </w:pPr>
      <w:r>
        <w:rPr>
          <w:sz w:val="20"/>
        </w:rPr>
        <w:t xml:space="preserve">(в ред. Законов Томской области от 29.12.2018 </w:t>
      </w:r>
      <w:hyperlink w:history="0" r:id="rId146" w:tooltip="Закон Томской области от 29.12.2018 N 161-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12.2018 N 1433) {КонсультантПлюс}">
        <w:r>
          <w:rPr>
            <w:sz w:val="20"/>
            <w:color w:val="0000ff"/>
          </w:rPr>
          <w:t xml:space="preserve">N 161-ОЗ</w:t>
        </w:r>
      </w:hyperlink>
      <w:r>
        <w:rPr>
          <w:sz w:val="20"/>
        </w:rPr>
        <w:t xml:space="preserve">, от 28.12.2022 </w:t>
      </w:r>
      <w:hyperlink w:history="0" r:id="rId147"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указанных в </w:t>
      </w:r>
      <w:hyperlink w:history="0" r:id="rId148"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пункте 4 статьи 8</w:t>
        </w:r>
      </w:hyperlink>
      <w:r>
        <w:rPr>
          <w:sz w:val="20"/>
        </w:rPr>
        <w:t xml:space="preserve"> Федерального закона N 159-ФЗ, либо одного из следующих обстоятельств:</w:t>
      </w:r>
    </w:p>
    <w:p>
      <w:pPr>
        <w:pStyle w:val="0"/>
        <w:jc w:val="both"/>
      </w:pPr>
      <w:r>
        <w:rPr>
          <w:sz w:val="20"/>
        </w:rPr>
        <w:t xml:space="preserve">(в ред. </w:t>
      </w:r>
      <w:hyperlink w:history="0" r:id="rId149"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Закона</w:t>
        </w:r>
      </w:hyperlink>
      <w:r>
        <w:rPr>
          <w:sz w:val="20"/>
        </w:rPr>
        <w:t xml:space="preserve"> Томской области от 04.07.2014 N 92-ОЗ)</w:t>
      </w:r>
    </w:p>
    <w:p>
      <w:pPr>
        <w:pStyle w:val="0"/>
        <w:spacing w:before="200" w:line-rule="auto"/>
        <w:ind w:firstLine="540"/>
        <w:jc w:val="both"/>
      </w:pPr>
      <w:r>
        <w:rPr>
          <w:sz w:val="20"/>
        </w:rPr>
        <w:t xml:space="preserve">1) наличие у детей-сирот и детей, оставшихся без попечения родителей, лиц из числа детей-сирот и детей, оставшихся без попечения родителей, тяжелой формы хронических заболеваний в соответствии с указанным в </w:t>
      </w:r>
      <w:hyperlink w:history="0" r:id="rId150"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пункте 4 части 1 статьи 51</w:t>
        </w:r>
      </w:hyperlink>
      <w:r>
        <w:rPr>
          <w:sz w:val="20"/>
        </w:rPr>
        <w:t xml:space="preserve"> Жилищного кодекса Российской Федерации </w:t>
      </w:r>
      <w:hyperlink w:history="0" r:id="rId15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 Утратил силу или отменен {КонсультантПлюс}">
        <w:r>
          <w:rPr>
            <w:sz w:val="20"/>
            <w:color w:val="0000ff"/>
          </w:rPr>
          <w:t xml:space="preserve">перечнем</w:t>
        </w:r>
      </w:hyperlink>
      <w:r>
        <w:rPr>
          <w:sz w:val="20"/>
        </w:rPr>
        <w:t xml:space="preserve">, при которой совместное проживание с ними в одном жилом помещении невозможно;</w:t>
      </w:r>
    </w:p>
    <w:p>
      <w:pPr>
        <w:pStyle w:val="0"/>
        <w:spacing w:before="200" w:line-rule="auto"/>
        <w:ind w:firstLine="540"/>
        <w:jc w:val="both"/>
      </w:pPr>
      <w:r>
        <w:rPr>
          <w:sz w:val="20"/>
        </w:rPr>
        <w:t xml:space="preserve">2) утрата жилого помещения вследствие сделок по отчуждению жилого помещения, признанных недействительными вступившим в законную силу решением суда, если по не зависящим от детей-сирот и детей, оставшихся без попечения родителей, лиц из числа детей-сирот и детей, оставшихся без попечения родителей, причинам в соответствии с вступившим в законную силу решением суда о фактическом возвращении им жилого помещения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w:t>
      </w:r>
    </w:p>
    <w:p>
      <w:pPr>
        <w:pStyle w:val="0"/>
        <w:spacing w:before="200" w:line-rule="auto"/>
        <w:ind w:firstLine="540"/>
        <w:jc w:val="both"/>
      </w:pPr>
      <w:r>
        <w:rPr>
          <w:sz w:val="20"/>
        </w:rPr>
        <w:t xml:space="preserve">3) место нахождения жилого помещения в населенном пункте, соответствующем трем или более из нижеперечисленных критериев:</w:t>
      </w:r>
    </w:p>
    <w:p>
      <w:pPr>
        <w:pStyle w:val="0"/>
        <w:spacing w:before="200" w:line-rule="auto"/>
        <w:ind w:firstLine="540"/>
        <w:jc w:val="both"/>
      </w:pPr>
      <w:r>
        <w:rPr>
          <w:sz w:val="20"/>
        </w:rPr>
        <w:t xml:space="preserve">а) значение коэффициента напряженности на рынке труда сельского поселения, к которому относится населенный пункт, равно или более 2,0;</w:t>
      </w:r>
    </w:p>
    <w:p>
      <w:pPr>
        <w:pStyle w:val="0"/>
        <w:spacing w:before="200" w:line-rule="auto"/>
        <w:ind w:firstLine="540"/>
        <w:jc w:val="both"/>
      </w:pPr>
      <w:r>
        <w:rPr>
          <w:sz w:val="20"/>
        </w:rPr>
        <w:t xml:space="preserve">б) отсутствие рабочих мест по специальности, в том числе смежной, внутри сельского поселения, к которому относится населенный пункт (для лиц, имеющих профессиональное образование);</w:t>
      </w:r>
    </w:p>
    <w:p>
      <w:pPr>
        <w:pStyle w:val="0"/>
        <w:spacing w:before="200" w:line-rule="auto"/>
        <w:ind w:firstLine="540"/>
        <w:jc w:val="both"/>
      </w:pPr>
      <w:r>
        <w:rPr>
          <w:sz w:val="20"/>
        </w:rPr>
        <w:t xml:space="preserve">в) отсутствие регулярных перевозок пассажиров, обеспечивающих транспортные связи между населенным пунктом места нахождения жилого помещения и административным центром соответствующего сельского поселения муниципального района Томской области более трех месяцев в году;</w:t>
      </w:r>
    </w:p>
    <w:p>
      <w:pPr>
        <w:pStyle w:val="0"/>
        <w:jc w:val="both"/>
      </w:pPr>
      <w:r>
        <w:rPr>
          <w:sz w:val="20"/>
        </w:rPr>
        <w:t xml:space="preserve">(в ред. </w:t>
      </w:r>
      <w:hyperlink w:history="0" r:id="rId152" w:tooltip="Закон Томской области от 06.01.2013 N 10-ОЗ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0.12.2012 N 835) {КонсультантПлюс}">
        <w:r>
          <w:rPr>
            <w:sz w:val="20"/>
            <w:color w:val="0000ff"/>
          </w:rPr>
          <w:t xml:space="preserve">Закона</w:t>
        </w:r>
      </w:hyperlink>
      <w:r>
        <w:rPr>
          <w:sz w:val="20"/>
        </w:rPr>
        <w:t xml:space="preserve"> Томской области от 06.01.2013 N 10-ОЗ)</w:t>
      </w:r>
    </w:p>
    <w:p>
      <w:pPr>
        <w:pStyle w:val="0"/>
        <w:spacing w:before="200" w:line-rule="auto"/>
        <w:ind w:firstLine="540"/>
        <w:jc w:val="both"/>
      </w:pPr>
      <w:r>
        <w:rPr>
          <w:sz w:val="20"/>
        </w:rPr>
        <w:t xml:space="preserve">г) сокращение численности населения населенного пункта в процентах к предыдущему году равно или более 5,0;</w:t>
      </w:r>
    </w:p>
    <w:p>
      <w:pPr>
        <w:pStyle w:val="0"/>
        <w:spacing w:before="200" w:line-rule="auto"/>
        <w:ind w:firstLine="540"/>
        <w:jc w:val="both"/>
      </w:pPr>
      <w:r>
        <w:rPr>
          <w:sz w:val="20"/>
        </w:rPr>
        <w:t xml:space="preserve">д) отсутствие в сельском поселении, к которому относится населенный пункт, основных объектов социальной инфраструктуры: общеобразовательной организации, фельдшерско-акушерского пункта или общей врачебной практики, учреждения культурно-досугового типа.</w:t>
      </w:r>
    </w:p>
    <w:p>
      <w:pPr>
        <w:pStyle w:val="0"/>
        <w:jc w:val="both"/>
      </w:pPr>
      <w:r>
        <w:rPr>
          <w:sz w:val="20"/>
        </w:rPr>
        <w:t xml:space="preserve">(в ред. </w:t>
      </w:r>
      <w:hyperlink w:history="0" r:id="rId153" w:tooltip="Закон Томской области от 29.12.2018 N 161-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12.2018 N 1433) {КонсультантПлюс}">
        <w:r>
          <w:rPr>
            <w:sz w:val="20"/>
            <w:color w:val="0000ff"/>
          </w:rPr>
          <w:t xml:space="preserve">Закона</w:t>
        </w:r>
      </w:hyperlink>
      <w:r>
        <w:rPr>
          <w:sz w:val="20"/>
        </w:rPr>
        <w:t xml:space="preserve"> Томской области от 29.12.2018 N 161-ОЗ)</w:t>
      </w:r>
    </w:p>
    <w:p>
      <w:pPr>
        <w:pStyle w:val="0"/>
        <w:spacing w:before="200" w:line-rule="auto"/>
        <w:ind w:firstLine="540"/>
        <w:jc w:val="both"/>
      </w:pPr>
      <w:r>
        <w:rPr>
          <w:sz w:val="20"/>
        </w:rPr>
        <w:t xml:space="preserve">4.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Администрацией Томской области.</w:t>
      </w:r>
    </w:p>
    <w:p>
      <w:pPr>
        <w:pStyle w:val="0"/>
        <w:spacing w:before="200" w:line-rule="auto"/>
        <w:ind w:firstLine="540"/>
        <w:jc w:val="both"/>
      </w:pPr>
      <w:r>
        <w:rPr>
          <w:sz w:val="20"/>
        </w:rPr>
        <w:t xml:space="preserve">5. Срок действия договора найма специализированного жилого помещения, предоставляемого в соответствии с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пунктом 1</w:t>
        </w:r>
      </w:hyperlink>
      <w:r>
        <w:rPr>
          <w:sz w:val="20"/>
        </w:rPr>
        <w:t xml:space="preserve"> настоящей статьи, составляет пять лет.</w:t>
      </w:r>
    </w:p>
    <w:p>
      <w:pPr>
        <w:pStyle w:val="0"/>
        <w:spacing w:before="200" w:line-rule="auto"/>
        <w:ind w:firstLine="540"/>
        <w:jc w:val="both"/>
      </w:pPr>
      <w:r>
        <w:rPr>
          <w:sz w:val="20"/>
        </w:rPr>
        <w:t xml:space="preserve">Обстоятельствами, свидетельствующими о необходимости оказания лицам, указанным в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пункте 1</w:t>
        </w:r>
      </w:hyperlink>
      <w:r>
        <w:rPr>
          <w:sz w:val="20"/>
        </w:rPr>
        <w:t xml:space="preserve"> настоящей статьи (далее также - наниматели), содействия в преодолении трудной жизненной ситуации, являются:</w:t>
      </w:r>
    </w:p>
    <w:p>
      <w:pPr>
        <w:pStyle w:val="0"/>
        <w:jc w:val="both"/>
      </w:pPr>
      <w:r>
        <w:rPr>
          <w:sz w:val="20"/>
        </w:rPr>
        <w:t xml:space="preserve">(в ред. </w:t>
      </w:r>
      <w:hyperlink w:history="0" r:id="rId154" w:tooltip="Закон Томской области от 06.01.2013 N 10-ОЗ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0.12.2012 N 835) {КонсультантПлюс}">
        <w:r>
          <w:rPr>
            <w:sz w:val="20"/>
            <w:color w:val="0000ff"/>
          </w:rPr>
          <w:t xml:space="preserve">Закона</w:t>
        </w:r>
      </w:hyperlink>
      <w:r>
        <w:rPr>
          <w:sz w:val="20"/>
        </w:rPr>
        <w:t xml:space="preserve"> Томской области от 06.01.2013 N 10-ОЗ)</w:t>
      </w:r>
    </w:p>
    <w:bookmarkStart w:id="231" w:name="P231"/>
    <w:bookmarkEnd w:id="231"/>
    <w:p>
      <w:pPr>
        <w:pStyle w:val="0"/>
        <w:spacing w:before="200" w:line-rule="auto"/>
        <w:ind w:firstLine="540"/>
        <w:jc w:val="both"/>
      </w:pPr>
      <w:r>
        <w:rPr>
          <w:sz w:val="20"/>
        </w:rPr>
        <w:t xml:space="preserve">1) неудовлетворительная адаптация нанимателя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w:t>
      </w:r>
    </w:p>
    <w:bookmarkStart w:id="232" w:name="P232"/>
    <w:bookmarkEnd w:id="232"/>
    <w:p>
      <w:pPr>
        <w:pStyle w:val="0"/>
        <w:spacing w:before="200" w:line-rule="auto"/>
        <w:ind w:firstLine="540"/>
        <w:jc w:val="both"/>
      </w:pPr>
      <w:r>
        <w:rPr>
          <w:sz w:val="20"/>
        </w:rPr>
        <w:t xml:space="preserve">2) длительная болезнь либо инвалидность, препятствующие исполнению обязанностей нанимателя, в том числе в связи с нахождением в лечебном или реабилитационном учреждении.</w:t>
      </w:r>
    </w:p>
    <w:p>
      <w:pPr>
        <w:pStyle w:val="0"/>
        <w:jc w:val="both"/>
      </w:pPr>
      <w:r>
        <w:rPr>
          <w:sz w:val="20"/>
        </w:rPr>
        <w:t xml:space="preserve">(в ред. </w:t>
      </w:r>
      <w:hyperlink w:history="0" r:id="rId155" w:tooltip="Закон Томской области от 06.01.2013 N 10-ОЗ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0.12.2012 N 835) {КонсультантПлюс}">
        <w:r>
          <w:rPr>
            <w:sz w:val="20"/>
            <w:color w:val="0000ff"/>
          </w:rPr>
          <w:t xml:space="preserve">Закона</w:t>
        </w:r>
      </w:hyperlink>
      <w:r>
        <w:rPr>
          <w:sz w:val="20"/>
        </w:rPr>
        <w:t xml:space="preserve"> Томской области от 06.01.2013 N 10-ОЗ)</w:t>
      </w:r>
    </w:p>
    <w:p>
      <w:pPr>
        <w:pStyle w:val="0"/>
        <w:spacing w:before="200" w:line-rule="auto"/>
        <w:ind w:firstLine="540"/>
        <w:jc w:val="both"/>
      </w:pPr>
      <w:r>
        <w:rPr>
          <w:sz w:val="20"/>
        </w:rPr>
        <w:t xml:space="preserve">В случае выявления одного из обстоятельств, указанных в </w:t>
      </w:r>
      <w:hyperlink w:history="0" w:anchor="P231" w:tooltip="1) неудовлетворительная адаптация нанимателя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
        <w:r>
          <w:rPr>
            <w:sz w:val="20"/>
            <w:color w:val="0000ff"/>
          </w:rPr>
          <w:t xml:space="preserve">подпунктах 1</w:t>
        </w:r>
      </w:hyperlink>
      <w:r>
        <w:rPr>
          <w:sz w:val="20"/>
        </w:rPr>
        <w:t xml:space="preserve"> и </w:t>
      </w:r>
      <w:hyperlink w:history="0" w:anchor="P232" w:tooltip="2) длительная болезнь либо инвалидность, препятствующие исполнению обязанностей нанимателя, в том числе в связи с нахождением в лечебном или реабилитационном учреждении.">
        <w:r>
          <w:rPr>
            <w:sz w:val="20"/>
            <w:color w:val="0000ff"/>
          </w:rPr>
          <w:t xml:space="preserve">2</w:t>
        </w:r>
      </w:hyperlink>
      <w:r>
        <w:rPr>
          <w:sz w:val="20"/>
        </w:rPr>
        <w:t xml:space="preserve"> настоящего пункта, договор найма специализированного жилого помещения может быть заключен на новый пятилетний срок на основании ходатайства исполнительного органа Томской области, осуществляющего организацию и осуществление деятельности по опеке и попечительству в отношении несовершеннолетних, по решению областного органа по управлению специализированным жилищным фондом либо органов местного самоуправления в случае наделения их соответствующими государственными полномочиями. Порядок выявления этих обстоятельств устанавливается Администрацией Томской области. Договор найма специализированного жилого помещения может быть заключен на новый пятилетний срок неоднократно.</w:t>
      </w:r>
    </w:p>
    <w:p>
      <w:pPr>
        <w:pStyle w:val="0"/>
        <w:jc w:val="both"/>
      </w:pPr>
      <w:r>
        <w:rPr>
          <w:sz w:val="20"/>
        </w:rPr>
        <w:t xml:space="preserve">(в ред. Законов Томской области от 06.01.2013 </w:t>
      </w:r>
      <w:hyperlink w:history="0" r:id="rId156" w:tooltip="Закон Томской области от 06.01.2013 N 10-ОЗ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0.12.2012 N 835) {КонсультантПлюс}">
        <w:r>
          <w:rPr>
            <w:sz w:val="20"/>
            <w:color w:val="0000ff"/>
          </w:rPr>
          <w:t xml:space="preserve">N 10-ОЗ</w:t>
        </w:r>
      </w:hyperlink>
      <w:r>
        <w:rPr>
          <w:sz w:val="20"/>
        </w:rPr>
        <w:t xml:space="preserve">, от 29.12.2018 </w:t>
      </w:r>
      <w:hyperlink w:history="0" r:id="rId157" w:tooltip="Закон Томской области от 29.12.2018 N 161-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12.2018 N 1433) {КонсультантПлюс}">
        <w:r>
          <w:rPr>
            <w:sz w:val="20"/>
            <w:color w:val="0000ff"/>
          </w:rPr>
          <w:t xml:space="preserve">N 161-ОЗ</w:t>
        </w:r>
      </w:hyperlink>
      <w:r>
        <w:rPr>
          <w:sz w:val="20"/>
        </w:rPr>
        <w:t xml:space="preserve">, от 28.12.2022 </w:t>
      </w:r>
      <w:hyperlink w:history="0" r:id="rId158"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пункте 1</w:t>
        </w:r>
      </w:hyperlink>
      <w:r>
        <w:rPr>
          <w:sz w:val="20"/>
        </w:rPr>
        <w:t xml:space="preserve"> настоящей статьи, содействия в преодолении трудной жизненной ситуации, областной орган по управлению специализированным жилищным фондом либо органы местного самоуправления в случае наделения их соответствующими государственными полномочиями обязаны принять решение об исключении жилого помещения из специализированного жилищного фонда и заключить с лицами из числа детей-сирот и детей, оставшихся без попечения родителей, договор социального найма в отношении данного жилого помещения в соответствии с </w:t>
      </w:r>
      <w:hyperlink w:history="0" r:id="rId159" w:tooltip="Закон Томской области от 06.09.2006 N 212-ОЗ (ред. от 28.12.2022) &quot;О специализированном жилищном фонде Томской области&quot; (принят постановлением Государственной Думы Томской области от 24.08.2006 N 3422) (вместе с &quot;Порядком учета граждан, нуждающихся в жилых помещениях специализированного жилищного фонда Томской области&quot;, &quot;Порядком определения размера платы за жилое помещение специализированного жилищного фонда Томской области для граждан, проживающих в общежитиях, если в одной комнате в общежитии проживают н {КонсультантПлюс}">
        <w:r>
          <w:rPr>
            <w:sz w:val="20"/>
            <w:color w:val="0000ff"/>
          </w:rPr>
          <w:t xml:space="preserve">Законом</w:t>
        </w:r>
      </w:hyperlink>
      <w:r>
        <w:rPr>
          <w:sz w:val="20"/>
        </w:rPr>
        <w:t xml:space="preserve"> Томской области от 6 сентября 2006 года N 212-ОЗ "О специализированном жилищном фонде Томской области" и </w:t>
      </w:r>
      <w:hyperlink w:history="0" r:id="rId160" w:tooltip="Закон Томской области от 14.03.2019 N 14-ОЗ (ред. от 28.12.2022) &quot;О порядке предоставления отдельным категориям граждан по договорам социального найма жилых помещений жилищного фонда Томской области&quot; (принят постановлением Законодательной Думы Томской области от 28.02.2019 N 1511) {КонсультантПлюс}">
        <w:r>
          <w:rPr>
            <w:sz w:val="20"/>
            <w:color w:val="0000ff"/>
          </w:rPr>
          <w:t xml:space="preserve">Законом</w:t>
        </w:r>
      </w:hyperlink>
      <w:r>
        <w:rPr>
          <w:sz w:val="20"/>
        </w:rPr>
        <w:t xml:space="preserve"> Томской области от 14 марта 2019 года N 14-ОЗ "О порядке предоставления отдельным категориям граждан по договорам социального найма жилых помещений жилищного фонда Томской области".</w:t>
      </w:r>
    </w:p>
    <w:p>
      <w:pPr>
        <w:pStyle w:val="0"/>
        <w:jc w:val="both"/>
      </w:pPr>
      <w:r>
        <w:rPr>
          <w:sz w:val="20"/>
        </w:rPr>
        <w:t xml:space="preserve">(в ред. Законов Томской области от 06.01.2013 </w:t>
      </w:r>
      <w:hyperlink w:history="0" r:id="rId161" w:tooltip="Закон Томской области от 06.01.2013 N 10-ОЗ &quot;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quot; (принят постановлением Законодательной Думы Томской области от 20.12.2012 N 835) {КонсультантПлюс}">
        <w:r>
          <w:rPr>
            <w:sz w:val="20"/>
            <w:color w:val="0000ff"/>
          </w:rPr>
          <w:t xml:space="preserve">N 10-ОЗ</w:t>
        </w:r>
      </w:hyperlink>
      <w:r>
        <w:rPr>
          <w:sz w:val="20"/>
        </w:rPr>
        <w:t xml:space="preserve">, от 08.06.2020 </w:t>
      </w:r>
      <w:hyperlink w:history="0" r:id="rId162" w:tooltip="Закон Томской области от 08.06.2020 N 84-ОЗ &quot;О внесении изменения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8.05.2020 N 2375) {КонсультантПлюс}">
        <w:r>
          <w:rPr>
            <w:sz w:val="20"/>
            <w:color w:val="0000ff"/>
          </w:rPr>
          <w:t xml:space="preserve">N 84-ОЗ</w:t>
        </w:r>
      </w:hyperlink>
      <w:r>
        <w:rPr>
          <w:sz w:val="20"/>
        </w:rPr>
        <w:t xml:space="preserve">)</w:t>
      </w:r>
    </w:p>
    <w:p>
      <w:pPr>
        <w:pStyle w:val="0"/>
        <w:spacing w:before="200" w:line-rule="auto"/>
        <w:ind w:firstLine="540"/>
        <w:jc w:val="both"/>
      </w:pPr>
      <w:r>
        <w:rPr>
          <w:sz w:val="20"/>
        </w:rPr>
        <w:t xml:space="preserve">По договорам найма специализированных жилых помещений они предоставляются лицам, указанным в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пункте 1</w:t>
        </w:r>
      </w:hyperlink>
      <w:r>
        <w:rPr>
          <w:sz w:val="20"/>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пункте 1</w:t>
        </w:r>
      </w:hyperlink>
      <w:r>
        <w:rPr>
          <w:sz w:val="20"/>
        </w:rPr>
        <w:t xml:space="preserve"> настоящей статьи, в одном многоквартирном доме, устанавливается в размере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pPr>
        <w:pStyle w:val="0"/>
        <w:jc w:val="both"/>
      </w:pPr>
      <w:r>
        <w:rPr>
          <w:sz w:val="20"/>
        </w:rPr>
        <w:t xml:space="preserve">(в ред. Законов Томской области от 29.12.2018 </w:t>
      </w:r>
      <w:hyperlink w:history="0" r:id="rId163" w:tooltip="Закон Томской области от 29.12.2018 N 161-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5.12.2018 N 1433) {КонсультантПлюс}">
        <w:r>
          <w:rPr>
            <w:sz w:val="20"/>
            <w:color w:val="0000ff"/>
          </w:rPr>
          <w:t xml:space="preserve">N 161-ОЗ</w:t>
        </w:r>
      </w:hyperlink>
      <w:r>
        <w:rPr>
          <w:sz w:val="20"/>
        </w:rPr>
        <w:t xml:space="preserve">, от 14.03.2019 </w:t>
      </w:r>
      <w:hyperlink w:history="0" r:id="rId164" w:tooltip="Закон Томской области от 14.03.2019 N 17-ОЗ &quot;О внесении изменений в отдельные законодательные акты Томской области&quot; (принят постановлением Законодательной Думы Томской области от 28.02.2019 N 1517)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6. В случае если проживание лиц, указанных в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пункте 1</w:t>
        </w:r>
      </w:hyperlink>
      <w:r>
        <w:rPr>
          <w:sz w:val="20"/>
        </w:rPr>
        <w:t xml:space="preserve"> настоящей статьи, в ранее занимаемых жилых помещениях признано невозможным, жилые помещения предоставляются в пределах поселения или городского округа Томской области, на территории которых находится ранее занимаемое жилое помещение и место жительства указанных лиц.</w:t>
      </w:r>
    </w:p>
    <w:p>
      <w:pPr>
        <w:pStyle w:val="0"/>
        <w:jc w:val="both"/>
      </w:pPr>
      <w:r>
        <w:rPr>
          <w:sz w:val="20"/>
        </w:rPr>
        <w:t xml:space="preserve">(в ред. </w:t>
      </w:r>
      <w:hyperlink w:history="0" r:id="rId165" w:tooltip="Закон Томской области от 07.04.2020 N 29-ОЗ &quot;О внесении изменений в отдельные законодательные акты Томской области&quot; (принят постановлением Законодательной Думы Томской области от 26.03.2020 N 2238) {КонсультантПлюс}">
        <w:r>
          <w:rPr>
            <w:sz w:val="20"/>
            <w:color w:val="0000ff"/>
          </w:rPr>
          <w:t xml:space="preserve">Закона</w:t>
        </w:r>
      </w:hyperlink>
      <w:r>
        <w:rPr>
          <w:sz w:val="20"/>
        </w:rPr>
        <w:t xml:space="preserve"> Томской области от 07.04.2020 N 29-ОЗ)</w:t>
      </w:r>
    </w:p>
    <w:p>
      <w:pPr>
        <w:pStyle w:val="0"/>
        <w:spacing w:before="200" w:line-rule="auto"/>
        <w:ind w:firstLine="540"/>
        <w:jc w:val="both"/>
      </w:pPr>
      <w:r>
        <w:rPr>
          <w:sz w:val="20"/>
        </w:rPr>
        <w:t xml:space="preserve">В случае если проживание лиц, указанных в пункте 1 настоящей статьи, в ранее занимаемых жилых помещениях признано невозможным и ранее занимаемое жилое помещение находится не на территории поселения или городского округа Томской области, где находится место жительства указанных лиц, жилые помещения предоставляются в пределах поселения или городского округа Томской области, на территории которых находится место жительства указанных лиц.</w:t>
      </w:r>
    </w:p>
    <w:p>
      <w:pPr>
        <w:pStyle w:val="0"/>
        <w:jc w:val="both"/>
      </w:pPr>
      <w:r>
        <w:rPr>
          <w:sz w:val="20"/>
        </w:rPr>
        <w:t xml:space="preserve">(в ред. </w:t>
      </w:r>
      <w:hyperlink w:history="0" r:id="rId166" w:tooltip="Закон Томской области от 07.04.2020 N 29-ОЗ &quot;О внесении изменений в отдельные законодательные акты Томской области&quot; (принят постановлением Законодательной Думы Томской области от 26.03.2020 N 2238) {КонсультантПлюс}">
        <w:r>
          <w:rPr>
            <w:sz w:val="20"/>
            <w:color w:val="0000ff"/>
          </w:rPr>
          <w:t xml:space="preserve">Закона</w:t>
        </w:r>
      </w:hyperlink>
      <w:r>
        <w:rPr>
          <w:sz w:val="20"/>
        </w:rPr>
        <w:t xml:space="preserve"> Томской области от 07.04.2020 N 29-ОЗ)</w:t>
      </w:r>
    </w:p>
    <w:p>
      <w:pPr>
        <w:pStyle w:val="0"/>
        <w:jc w:val="both"/>
      </w:pPr>
      <w:r>
        <w:rPr>
          <w:sz w:val="20"/>
        </w:rPr>
        <w:t xml:space="preserve">(п. 6 в ред. </w:t>
      </w:r>
      <w:hyperlink w:history="0" r:id="rId167" w:tooltip="Закон Томской области от 08.05.2013 N 92-ОЗ &quot;О внесении изменения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3.04.2013 N 1147) {КонсультантПлюс}">
        <w:r>
          <w:rPr>
            <w:sz w:val="20"/>
            <w:color w:val="0000ff"/>
          </w:rPr>
          <w:t xml:space="preserve">Закона</w:t>
        </w:r>
      </w:hyperlink>
      <w:r>
        <w:rPr>
          <w:sz w:val="20"/>
        </w:rPr>
        <w:t xml:space="preserve"> Томской области от 08.05.2013 N 92-ОЗ)</w:t>
      </w:r>
    </w:p>
    <w:p>
      <w:pPr>
        <w:pStyle w:val="0"/>
        <w:spacing w:before="200" w:line-rule="auto"/>
        <w:ind w:firstLine="540"/>
        <w:jc w:val="both"/>
      </w:pPr>
      <w:r>
        <w:rPr>
          <w:sz w:val="20"/>
        </w:rPr>
        <w:t xml:space="preserve">6.1. Лицам, указанным в </w:t>
      </w:r>
      <w:hyperlink w:history="0" w:anchor="P203"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r>
          <w:rPr>
            <w:sz w:val="20"/>
            <w:color w:val="0000ff"/>
          </w:rPr>
          <w:t xml:space="preserve">пункте 1</w:t>
        </w:r>
      </w:hyperlink>
      <w:r>
        <w:rPr>
          <w:sz w:val="20"/>
        </w:rPr>
        <w:t xml:space="preserve"> настоящей статьи, специализированные жилые помещения предоставляются с их согласия:</w:t>
      </w:r>
    </w:p>
    <w:p>
      <w:pPr>
        <w:pStyle w:val="0"/>
        <w:spacing w:before="200" w:line-rule="auto"/>
        <w:ind w:firstLine="540"/>
        <w:jc w:val="both"/>
      </w:pPr>
      <w:r>
        <w:rPr>
          <w:sz w:val="20"/>
        </w:rPr>
        <w:t xml:space="preserve">1) в муниципальных районах Томской области, на территории которых указанные лица включены в списки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которые подлежат обеспечению жилыми помещениями (далее - списки, список), при признании открытого конкурентного способа определения поставщика при осуществлении закупки по приобретению жилого помещения в городском или сельском поселении несостоявшимся в случаях, предусмотренных </w:t>
      </w:r>
      <w:hyperlink w:history="0" r:id="rId16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пунктами 3</w:t>
        </w:r>
      </w:hyperlink>
      <w:r>
        <w:rPr>
          <w:sz w:val="20"/>
        </w:rPr>
        <w:t xml:space="preserve"> - </w:t>
      </w:r>
      <w:hyperlink w:history="0" r:id="rId16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6 части 1 статьи 52</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в муниципальных районах Томской области, граничащих с городскими округами Томской области, на территории которых указанные лица включены в списки, при признании открытого конкурентного способа определения поставщика при осуществлении закупки по приобретению жилого помещения в городском округе несостоявшимся в случаях, предусмотренных </w:t>
      </w:r>
      <w:hyperlink w:history="0" r:id="rId17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пунктами 3</w:t>
        </w:r>
      </w:hyperlink>
      <w:r>
        <w:rPr>
          <w:sz w:val="20"/>
        </w:rPr>
        <w:t xml:space="preserve"> - </w:t>
      </w:r>
      <w:hyperlink w:history="0" r:id="rId17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6 части 1 статьи 52</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6.1 в ред. </w:t>
      </w:r>
      <w:hyperlink w:history="0" r:id="rId172" w:tooltip="Закон Томской области от 12.07.2022 N 74-ОЗ &quot;О внесении изменения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8.06.2022 N 351) {КонсультантПлюс}">
        <w:r>
          <w:rPr>
            <w:sz w:val="20"/>
            <w:color w:val="0000ff"/>
          </w:rPr>
          <w:t xml:space="preserve">Закона</w:t>
        </w:r>
      </w:hyperlink>
      <w:r>
        <w:rPr>
          <w:sz w:val="20"/>
        </w:rPr>
        <w:t xml:space="preserve"> Томской области от 12.07.2022 N 74-ОЗ)</w:t>
      </w:r>
    </w:p>
    <w:bookmarkStart w:id="249" w:name="P249"/>
    <w:bookmarkEnd w:id="249"/>
    <w:p>
      <w:pPr>
        <w:pStyle w:val="0"/>
        <w:spacing w:before="200" w:line-rule="auto"/>
        <w:ind w:firstLine="540"/>
        <w:jc w:val="both"/>
      </w:pPr>
      <w:r>
        <w:rPr>
          <w:sz w:val="20"/>
        </w:rPr>
        <w:t xml:space="preserve">6.2. Право на получение жилищного сертификата имеют лица, указанные в </w:t>
      </w:r>
      <w:hyperlink w:history="0" w:anchor="P211" w:tooltip="Лицам, которые ранее относились к категории детей-сирот и детей, оставшихся без попечения родителей, и соответствуют условиям, предусмотренным пунктом 6.2 настоящей статьи,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м, которые ранее относились к категории детей-сирот и детей, оставшихся без попечения родителей, и соответствуют условиям, предусмотренны...">
        <w:r>
          <w:rPr>
            <w:sz w:val="20"/>
            <w:color w:val="0000ff"/>
          </w:rPr>
          <w:t xml:space="preserve">абзаце четвертом пункта 1 статьи 15</w:t>
        </w:r>
      </w:hyperlink>
      <w:r>
        <w:rPr>
          <w:sz w:val="20"/>
        </w:rPr>
        <w:t xml:space="preserve"> настоящего Закона, в случае их одновременного соответствия следующим условиям:</w:t>
      </w:r>
    </w:p>
    <w:bookmarkStart w:id="250" w:name="P250"/>
    <w:bookmarkEnd w:id="250"/>
    <w:p>
      <w:pPr>
        <w:pStyle w:val="0"/>
        <w:spacing w:before="200" w:line-rule="auto"/>
        <w:ind w:firstLine="540"/>
        <w:jc w:val="both"/>
      </w:pPr>
      <w:r>
        <w:rPr>
          <w:sz w:val="20"/>
        </w:rPr>
        <w:t xml:space="preserve">1) включение в списки;</w:t>
      </w:r>
    </w:p>
    <w:p>
      <w:pPr>
        <w:pStyle w:val="0"/>
        <w:spacing w:before="200" w:line-rule="auto"/>
        <w:ind w:firstLine="540"/>
        <w:jc w:val="both"/>
      </w:pPr>
      <w:r>
        <w:rPr>
          <w:sz w:val="20"/>
        </w:rPr>
        <w:t xml:space="preserve">2) достижение возраста 23 лет;</w:t>
      </w:r>
    </w:p>
    <w:p>
      <w:pPr>
        <w:pStyle w:val="0"/>
        <w:jc w:val="both"/>
      </w:pPr>
      <w:r>
        <w:rPr>
          <w:sz w:val="20"/>
        </w:rPr>
        <w:t xml:space="preserve">(в ред. Законов Томской области от 12.07.2022 </w:t>
      </w:r>
      <w:hyperlink w:history="0" r:id="rId173" w:tooltip="Закон Томской области от 12.07.2022 N 72-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КонсультантПлюс}">
        <w:r>
          <w:rPr>
            <w:sz w:val="20"/>
            <w:color w:val="0000ff"/>
          </w:rPr>
          <w:t xml:space="preserve">N 72-ОЗ</w:t>
        </w:r>
      </w:hyperlink>
      <w:r>
        <w:rPr>
          <w:sz w:val="20"/>
        </w:rPr>
        <w:t xml:space="preserve">, от 28.12.2022 </w:t>
      </w:r>
      <w:hyperlink w:history="0" r:id="rId174" w:tooltip="Закон Томской области от 28.12.2022 N 159-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1, 2,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 {КонсультантПлюс}">
        <w:r>
          <w:rPr>
            <w:sz w:val="20"/>
            <w:color w:val="0000ff"/>
          </w:rPr>
          <w:t xml:space="preserve">N 159-ОЗ</w:t>
        </w:r>
      </w:hyperlink>
      <w:r>
        <w:rPr>
          <w:sz w:val="20"/>
        </w:rPr>
        <w:t xml:space="preserve">)</w:t>
      </w:r>
    </w:p>
    <w:bookmarkStart w:id="253" w:name="P253"/>
    <w:bookmarkEnd w:id="253"/>
    <w:p>
      <w:pPr>
        <w:pStyle w:val="0"/>
        <w:spacing w:before="200" w:line-rule="auto"/>
        <w:ind w:firstLine="540"/>
        <w:jc w:val="both"/>
      </w:pPr>
      <w:r>
        <w:rPr>
          <w:sz w:val="20"/>
        </w:rPr>
        <w:t xml:space="preserve">3) наличие вступившего в законную силу судебного решения о возложении на органы местного самоуправления обязанности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pPr>
        <w:pStyle w:val="0"/>
        <w:jc w:val="both"/>
      </w:pPr>
      <w:r>
        <w:rPr>
          <w:sz w:val="20"/>
        </w:rPr>
        <w:t xml:space="preserve">(в ред. Законов Томской области от 12.07.2022 </w:t>
      </w:r>
      <w:hyperlink w:history="0" r:id="rId175" w:tooltip="Закон Томской области от 12.07.2022 N 72-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КонсультантПлюс}">
        <w:r>
          <w:rPr>
            <w:sz w:val="20"/>
            <w:color w:val="0000ff"/>
          </w:rPr>
          <w:t xml:space="preserve">N 72-ОЗ</w:t>
        </w:r>
      </w:hyperlink>
      <w:r>
        <w:rPr>
          <w:sz w:val="20"/>
        </w:rPr>
        <w:t xml:space="preserve">, от 28.12.2022 </w:t>
      </w:r>
      <w:hyperlink w:history="0" r:id="rId176" w:tooltip="Закон Томской области от 28.12.2022 N 159-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1, 2,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 {КонсультантПлюс}">
        <w:r>
          <w:rPr>
            <w:sz w:val="20"/>
            <w:color w:val="0000ff"/>
          </w:rPr>
          <w:t xml:space="preserve">N 159-ОЗ</w:t>
        </w:r>
      </w:hyperlink>
      <w:r>
        <w:rPr>
          <w:sz w:val="20"/>
        </w:rPr>
        <w:t xml:space="preserve">)</w:t>
      </w:r>
    </w:p>
    <w:p>
      <w:pPr>
        <w:pStyle w:val="0"/>
        <w:spacing w:before="200" w:line-rule="auto"/>
        <w:ind w:firstLine="540"/>
        <w:jc w:val="both"/>
      </w:pPr>
      <w:r>
        <w:rPr>
          <w:sz w:val="20"/>
        </w:rPr>
        <w:t xml:space="preserve">4) наличие утвержденного судом мирового соглашения, типовая форма которого утверждается Администрацией Томской области,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 удостоверенной жилищным сертификатом;</w:t>
      </w:r>
    </w:p>
    <w:p>
      <w:pPr>
        <w:pStyle w:val="0"/>
        <w:spacing w:before="200" w:line-rule="auto"/>
        <w:ind w:firstLine="540"/>
        <w:jc w:val="both"/>
      </w:pPr>
      <w:r>
        <w:rPr>
          <w:sz w:val="20"/>
        </w:rPr>
        <w:t xml:space="preserve">5) утратил силу. - </w:t>
      </w:r>
      <w:hyperlink w:history="0" r:id="rId177" w:tooltip="Закон Томской области от 12.07.2022 N 72-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КонсультантПлюс}">
        <w:r>
          <w:rPr>
            <w:sz w:val="20"/>
            <w:color w:val="0000ff"/>
          </w:rPr>
          <w:t xml:space="preserve">Закон</w:t>
        </w:r>
      </w:hyperlink>
      <w:r>
        <w:rPr>
          <w:sz w:val="20"/>
        </w:rPr>
        <w:t xml:space="preserve"> Томской области от 12.07.2022 N 72-ОЗ;</w:t>
      </w:r>
    </w:p>
    <w:bookmarkStart w:id="257" w:name="P257"/>
    <w:bookmarkEnd w:id="257"/>
    <w:p>
      <w:pPr>
        <w:pStyle w:val="0"/>
        <w:spacing w:before="200" w:line-rule="auto"/>
        <w:ind w:firstLine="540"/>
        <w:jc w:val="both"/>
      </w:pPr>
      <w:r>
        <w:rPr>
          <w:sz w:val="20"/>
        </w:rPr>
        <w:t xml:space="preserve">6) отсутствие задолженности по налогам и сборам;</w:t>
      </w:r>
    </w:p>
    <w:p>
      <w:pPr>
        <w:pStyle w:val="0"/>
        <w:spacing w:before="200" w:line-rule="auto"/>
        <w:ind w:firstLine="540"/>
        <w:jc w:val="both"/>
      </w:pPr>
      <w:r>
        <w:rPr>
          <w:sz w:val="20"/>
        </w:rPr>
        <w:t xml:space="preserve">7) отсутствие неснятой или непогашенной судимости за умышленное преступление;</w:t>
      </w:r>
    </w:p>
    <w:p>
      <w:pPr>
        <w:pStyle w:val="0"/>
        <w:jc w:val="both"/>
      </w:pPr>
      <w:r>
        <w:rPr>
          <w:sz w:val="20"/>
        </w:rPr>
        <w:t xml:space="preserve">(в ред. </w:t>
      </w:r>
      <w:hyperlink w:history="0" r:id="rId178" w:tooltip="Закон Томской области от 12.07.2022 N 72-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КонсультантПлюс}">
        <w:r>
          <w:rPr>
            <w:sz w:val="20"/>
            <w:color w:val="0000ff"/>
          </w:rPr>
          <w:t xml:space="preserve">Закона</w:t>
        </w:r>
      </w:hyperlink>
      <w:r>
        <w:rPr>
          <w:sz w:val="20"/>
        </w:rPr>
        <w:t xml:space="preserve"> Томской области от 12.07.2022 N 72-ОЗ)</w:t>
      </w:r>
    </w:p>
    <w:p>
      <w:pPr>
        <w:pStyle w:val="0"/>
        <w:spacing w:before="200" w:line-rule="auto"/>
        <w:ind w:firstLine="540"/>
        <w:jc w:val="both"/>
      </w:pPr>
      <w:r>
        <w:rPr>
          <w:sz w:val="20"/>
        </w:rPr>
        <w:t xml:space="preserve">8) отсутствие задолженности по алиментным обязательствам;</w:t>
      </w:r>
    </w:p>
    <w:p>
      <w:pPr>
        <w:pStyle w:val="0"/>
        <w:spacing w:before="200" w:line-rule="auto"/>
        <w:ind w:firstLine="540"/>
        <w:jc w:val="both"/>
      </w:pPr>
      <w:r>
        <w:rPr>
          <w:sz w:val="20"/>
        </w:rPr>
        <w:t xml:space="preserve">9) отсутствие вступивших в законную силу решений суда об ограничении в дееспособности или признании недееспособным;</w:t>
      </w:r>
    </w:p>
    <w:bookmarkStart w:id="262" w:name="P262"/>
    <w:bookmarkEnd w:id="262"/>
    <w:p>
      <w:pPr>
        <w:pStyle w:val="0"/>
        <w:spacing w:before="200" w:line-rule="auto"/>
        <w:ind w:firstLine="540"/>
        <w:jc w:val="both"/>
      </w:pPr>
      <w:r>
        <w:rPr>
          <w:sz w:val="20"/>
        </w:rPr>
        <w:t xml:space="preserve">10) ненахождение на учетах в наркологическом и психоневрологическом диспансерах.</w:t>
      </w:r>
    </w:p>
    <w:p>
      <w:pPr>
        <w:pStyle w:val="0"/>
        <w:spacing w:before="200" w:line-rule="auto"/>
        <w:ind w:firstLine="540"/>
        <w:jc w:val="both"/>
      </w:pPr>
      <w:r>
        <w:rPr>
          <w:sz w:val="20"/>
        </w:rPr>
        <w:t xml:space="preserve">Перечень документов, подтверждающих соответствие лица, которое относилось к категории детей-сирот и детей, оставшихся без попечения родителей, условиям получения жилищного сертификата, утверждается Администрацией Томской области.</w:t>
      </w:r>
    </w:p>
    <w:p>
      <w:pPr>
        <w:pStyle w:val="0"/>
        <w:spacing w:before="200" w:line-rule="auto"/>
        <w:ind w:firstLine="540"/>
        <w:jc w:val="both"/>
      </w:pPr>
      <w:r>
        <w:rPr>
          <w:sz w:val="20"/>
        </w:rPr>
        <w:t xml:space="preserve">Проверка соответствия лица, которое относилось к категории детей-сирот и детей, оставшихся без попечения родителей, условиям получения жилищного сертификата, указанным в </w:t>
      </w:r>
      <w:hyperlink w:history="0" w:anchor="P250" w:tooltip="1) включение в списки;">
        <w:r>
          <w:rPr>
            <w:sz w:val="20"/>
            <w:color w:val="0000ff"/>
          </w:rPr>
          <w:t xml:space="preserve">подпунктах 1</w:t>
        </w:r>
      </w:hyperlink>
      <w:r>
        <w:rPr>
          <w:sz w:val="20"/>
        </w:rPr>
        <w:t xml:space="preserve"> - </w:t>
      </w:r>
      <w:hyperlink w:history="0" w:anchor="P253" w:tooltip="3) наличие вступившего в законную силу судебного решения о возложении на органы местного самоуправления обязанност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w:r>
          <w:rPr>
            <w:sz w:val="20"/>
            <w:color w:val="0000ff"/>
          </w:rPr>
          <w:t xml:space="preserve">3</w:t>
        </w:r>
      </w:hyperlink>
      <w:r>
        <w:rPr>
          <w:sz w:val="20"/>
        </w:rPr>
        <w:t xml:space="preserve">, </w:t>
      </w:r>
      <w:hyperlink w:history="0" w:anchor="P257" w:tooltip="6) отсутствие задолженности по налогам и сборам;">
        <w:r>
          <w:rPr>
            <w:sz w:val="20"/>
            <w:color w:val="0000ff"/>
          </w:rPr>
          <w:t xml:space="preserve">6</w:t>
        </w:r>
      </w:hyperlink>
      <w:r>
        <w:rPr>
          <w:sz w:val="20"/>
        </w:rPr>
        <w:t xml:space="preserve"> - </w:t>
      </w:r>
      <w:hyperlink w:history="0" w:anchor="P262" w:tooltip="10) ненахождение на учетах в наркологическом и психоневрологическом диспансерах.">
        <w:r>
          <w:rPr>
            <w:sz w:val="20"/>
            <w:color w:val="0000ff"/>
          </w:rPr>
          <w:t xml:space="preserve">10 пункта 6.2</w:t>
        </w:r>
      </w:hyperlink>
      <w:r>
        <w:rPr>
          <w:sz w:val="20"/>
        </w:rPr>
        <w:t xml:space="preserve"> настоящей статьи, на дату его обращения с заявлением, указанным в </w:t>
      </w:r>
      <w:hyperlink w:history="0" w:anchor="P211" w:tooltip="Лицам, которые ранее относились к категории детей-сирот и детей, оставшихся без попечения родителей, и соответствуют условиям, предусмотренным пунктом 6.2 настоящей статьи,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м, которые ранее относились к категории детей-сирот и детей, оставшихся без попечения родителей, и соответствуют условиям, предусмотренны...">
        <w:r>
          <w:rPr>
            <w:sz w:val="20"/>
            <w:color w:val="0000ff"/>
          </w:rPr>
          <w:t xml:space="preserve">абзаце четвертом пункта 1</w:t>
        </w:r>
      </w:hyperlink>
      <w:r>
        <w:rPr>
          <w:sz w:val="20"/>
        </w:rPr>
        <w:t xml:space="preserve"> настоящей статьи, осуществляется в порядке, утверждаемом Администрацией Томской области.</w:t>
      </w:r>
    </w:p>
    <w:p>
      <w:pPr>
        <w:pStyle w:val="0"/>
        <w:jc w:val="both"/>
      </w:pPr>
      <w:r>
        <w:rPr>
          <w:sz w:val="20"/>
        </w:rPr>
        <w:t xml:space="preserve">(в ред. </w:t>
      </w:r>
      <w:hyperlink w:history="0" r:id="rId179" w:tooltip="Закон Томской области от 12.07.2022 N 72-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и приложения 3, 4 к Закону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КонсультантПлюс}">
        <w:r>
          <w:rPr>
            <w:sz w:val="20"/>
            <w:color w:val="0000ff"/>
          </w:rPr>
          <w:t xml:space="preserve">Закона</w:t>
        </w:r>
      </w:hyperlink>
      <w:r>
        <w:rPr>
          <w:sz w:val="20"/>
        </w:rPr>
        <w:t xml:space="preserve"> Томской области от 12.07.2022 N 72-ОЗ)</w:t>
      </w:r>
    </w:p>
    <w:p>
      <w:pPr>
        <w:pStyle w:val="0"/>
        <w:spacing w:before="200" w:line-rule="auto"/>
        <w:ind w:firstLine="540"/>
        <w:jc w:val="both"/>
      </w:pPr>
      <w:r>
        <w:rPr>
          <w:sz w:val="20"/>
        </w:rPr>
        <w:t xml:space="preserve">Жилищный сертификат действителен в течение 12 месяцев с даты его оформления.</w:t>
      </w:r>
    </w:p>
    <w:p>
      <w:pPr>
        <w:pStyle w:val="0"/>
        <w:spacing w:before="200" w:line-rule="auto"/>
        <w:ind w:firstLine="540"/>
        <w:jc w:val="both"/>
      </w:pPr>
      <w:r>
        <w:rPr>
          <w:sz w:val="20"/>
        </w:rPr>
        <w:t xml:space="preserve">В течение срока действия жилищного сертификата его получатель вправе приобрести по договору купли-продажи на первичном или вторичном рынке жилья жилое помещение на территории Томской области.</w:t>
      </w:r>
    </w:p>
    <w:p>
      <w:pPr>
        <w:pStyle w:val="0"/>
        <w:spacing w:before="200" w:line-rule="auto"/>
        <w:ind w:firstLine="540"/>
        <w:jc w:val="both"/>
      </w:pPr>
      <w:r>
        <w:rPr>
          <w:sz w:val="20"/>
        </w:rPr>
        <w:t xml:space="preserve">Выбор жилого помещения для приобретения на средства жилищного сертификата, в том числе технические характеристики и место расположения жилого помещения, осуществляется самостоятельно лицом, получившим указанный сертификат.</w:t>
      </w:r>
    </w:p>
    <w:p>
      <w:pPr>
        <w:pStyle w:val="0"/>
        <w:spacing w:before="200" w:line-rule="auto"/>
        <w:ind w:firstLine="540"/>
        <w:jc w:val="both"/>
      </w:pPr>
      <w:r>
        <w:rPr>
          <w:sz w:val="20"/>
        </w:rPr>
        <w:t xml:space="preserve">Жилое помещение, приобретаемое на средства жилищного сертификата, должно быть пригодным для постоянного проживания (отвечать установленным санитарным и техническим правилам и нормам, иным требованиям законодательства), а также быть благоустроенным применительно к населенному пункту, в котором приобретается жилое помещение.</w:t>
      </w:r>
    </w:p>
    <w:p>
      <w:pPr>
        <w:pStyle w:val="0"/>
        <w:spacing w:before="200" w:line-rule="auto"/>
        <w:ind w:firstLine="540"/>
        <w:jc w:val="both"/>
      </w:pPr>
      <w:r>
        <w:rPr>
          <w:sz w:val="20"/>
        </w:rPr>
        <w:t xml:space="preserve">Общая площадь приобретаемого жилого помещения должна быть не менее нормы предоставления площади жилого помещения по договору социального найма, установленной в муниципальном образовании, в котором приобретается жилое помещение, для одиноко проживающего гражданина.</w:t>
      </w:r>
    </w:p>
    <w:p>
      <w:pPr>
        <w:pStyle w:val="0"/>
        <w:spacing w:before="200" w:line-rule="auto"/>
        <w:ind w:firstLine="540"/>
        <w:jc w:val="both"/>
      </w:pPr>
      <w:r>
        <w:rPr>
          <w:sz w:val="20"/>
        </w:rPr>
        <w:t xml:space="preserve">Приобретение на средства жилищного сертификата жилого помещения, признанного непригодным для проживания и (или) находящегося в многоквартирном доме, который признан аварийным и подлежащим сносу или реконструкции, не допускается.</w:t>
      </w:r>
    </w:p>
    <w:p>
      <w:pPr>
        <w:pStyle w:val="0"/>
        <w:spacing w:before="200" w:line-rule="auto"/>
        <w:ind w:firstLine="540"/>
        <w:jc w:val="both"/>
      </w:pPr>
      <w:r>
        <w:rPr>
          <w:sz w:val="20"/>
        </w:rPr>
        <w:t xml:space="preserve">В случае неиспользования жилищного сертификата в течение срока его действия за лицом, получившим жилищный сертификат, сохраняется право на обращение за получением жилищного сертификата в соответствии с настоящей статьей.</w:t>
      </w:r>
    </w:p>
    <w:p>
      <w:pPr>
        <w:pStyle w:val="0"/>
        <w:spacing w:before="200" w:line-rule="auto"/>
        <w:ind w:firstLine="540"/>
        <w:jc w:val="both"/>
      </w:pPr>
      <w:r>
        <w:rPr>
          <w:sz w:val="20"/>
        </w:rPr>
        <w:t xml:space="preserve">Форма жилищного сертификата, порядок оформления и выдачи утверждаются Администрацией Томской области.</w:t>
      </w:r>
    </w:p>
    <w:p>
      <w:pPr>
        <w:pStyle w:val="0"/>
        <w:spacing w:before="200" w:line-rule="auto"/>
        <w:ind w:firstLine="540"/>
        <w:jc w:val="both"/>
      </w:pPr>
      <w:r>
        <w:rPr>
          <w:sz w:val="20"/>
        </w:rPr>
        <w:t xml:space="preserve">Размер социальной выплаты, удостоверяемой жилищным сертификатом, рассчитывается исходя из 33 квадратных метров общей площади жилого помещения и норматива средней рыночной стоимости одного квадратного метра общей площади жилого помещения, установленного органом местного самоуправления соответствующего поселения, городского округа, в список которого включено лицо, которое относилось к категории детей-сирот и детей, оставшихся без попечения родителей.</w:t>
      </w:r>
    </w:p>
    <w:p>
      <w:pPr>
        <w:pStyle w:val="0"/>
        <w:spacing w:before="200" w:line-rule="auto"/>
        <w:ind w:firstLine="540"/>
        <w:jc w:val="both"/>
      </w:pPr>
      <w:r>
        <w:rPr>
          <w:sz w:val="20"/>
        </w:rPr>
        <w:t xml:space="preserve">Размер средств социальной выплаты, направляемых на оплату приобретаемого жилого помещения, не может превышать цену приобретаемого жилого помещения.</w:t>
      </w:r>
    </w:p>
    <w:p>
      <w:pPr>
        <w:pStyle w:val="0"/>
        <w:spacing w:before="200" w:line-rule="auto"/>
        <w:ind w:firstLine="540"/>
        <w:jc w:val="both"/>
      </w:pPr>
      <w:r>
        <w:rPr>
          <w:sz w:val="20"/>
        </w:rPr>
        <w:t xml:space="preserve">Получатель жилищного сертификата при приобретении жилого помещения с использованием средств жилищного сертификата вправе привлекать собственные средства, средства (часть средств) материнского (семейного) капитала, средства (часть средств) регионального материнского (семейного) капитала, средства ипотечного кредитования.</w:t>
      </w:r>
    </w:p>
    <w:p>
      <w:pPr>
        <w:pStyle w:val="0"/>
        <w:spacing w:before="200" w:line-rule="auto"/>
        <w:ind w:firstLine="540"/>
        <w:jc w:val="both"/>
      </w:pPr>
      <w:r>
        <w:rPr>
          <w:sz w:val="20"/>
        </w:rPr>
        <w:t xml:space="preserve">Лица, обеспеченные жилым помещением с использованием средств жилищного сертификата, после государственной регистрации права собственности на приобретенное жилое помещение в Едином государственном реестре недвижимости подлежат исключению из списков в соответствии с </w:t>
      </w:r>
      <w:hyperlink w:history="0" r:id="rId180"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подпунктом 2 пункта 3.1 статьи 8</w:t>
        </w:r>
      </w:hyperlink>
      <w:r>
        <w:rPr>
          <w:sz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pPr>
        <w:pStyle w:val="0"/>
        <w:jc w:val="both"/>
      </w:pPr>
      <w:r>
        <w:rPr>
          <w:sz w:val="20"/>
        </w:rPr>
        <w:t xml:space="preserve">(п. 6.2 введен </w:t>
      </w:r>
      <w:hyperlink w:history="0" r:id="rId181" w:tooltip="Закон Томской области от 02.12.2021 N 109-ОЗ &quot;О внесении изменений в Закон Томской области &quot;О социальной поддержке детей-сирот и детей, оставшихся без попечения родителей, в Томской области&quot; и Закон Томской области &quot;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quot; (принят постановлением Законодательной Думы Томской области от 18.11.2021 N 46) {КонсультантПлюс}">
        <w:r>
          <w:rPr>
            <w:sz w:val="20"/>
            <w:color w:val="0000ff"/>
          </w:rPr>
          <w:t xml:space="preserve">Законом</w:t>
        </w:r>
      </w:hyperlink>
      <w:r>
        <w:rPr>
          <w:sz w:val="20"/>
        </w:rPr>
        <w:t xml:space="preserve"> Томской области от 02.12.2021 N 109-ОЗ)</w:t>
      </w:r>
    </w:p>
    <w:p>
      <w:pPr>
        <w:pStyle w:val="0"/>
        <w:spacing w:before="200" w:line-rule="auto"/>
        <w:ind w:firstLine="540"/>
        <w:jc w:val="both"/>
      </w:pPr>
      <w:r>
        <w:rPr>
          <w:sz w:val="20"/>
        </w:rPr>
        <w:t xml:space="preserve">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pPr>
        <w:pStyle w:val="0"/>
        <w:spacing w:before="200" w:line-rule="auto"/>
        <w:ind w:firstLine="540"/>
        <w:jc w:val="both"/>
      </w:pPr>
      <w:r>
        <w:rPr>
          <w:sz w:val="20"/>
        </w:rPr>
        <w:t xml:space="preserve">8. Дети-сироты и дети, оставшиеся без попечения родителей, имеют право на получение помощи в виде однократного ремонта жилых помещений, единственными собственниками которых они являются. Ремонт производится не ранее чем за год до срока окончания пребывания в образовательной организации или учреждении социального обслуживания, а также в организациях всех видов профессионального образования после возвращения из учреждений, исполняющих наказание в виде лишения свободы, с целью приведения жилого помещения в состояние, пригодное для проживания, отвечающее установленным санитарным, техническим правилам и нормам, иным требованиям законодательства. Реализация указанного права осуществляется за счет средств областного бюджета в порядке, установленном Администрацией Томской области.</w:t>
      </w:r>
    </w:p>
    <w:p>
      <w:pPr>
        <w:pStyle w:val="0"/>
        <w:jc w:val="both"/>
      </w:pPr>
      <w:r>
        <w:rPr>
          <w:sz w:val="20"/>
        </w:rPr>
        <w:t xml:space="preserve">(в ред. Законов Томской области от 10.07.2013 </w:t>
      </w:r>
      <w:hyperlink w:history="0" r:id="rId182" w:tooltip="Закон Томской области от 10.07.2013 N 124-ОЗ &quot;О внесении изменений в статью 15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7.06.2013 N 1315) {КонсультантПлюс}">
        <w:r>
          <w:rPr>
            <w:sz w:val="20"/>
            <w:color w:val="0000ff"/>
          </w:rPr>
          <w:t xml:space="preserve">N 124-ОЗ</w:t>
        </w:r>
      </w:hyperlink>
      <w:r>
        <w:rPr>
          <w:sz w:val="20"/>
        </w:rPr>
        <w:t xml:space="preserve">, от 04.07.2014 </w:t>
      </w:r>
      <w:hyperlink w:history="0" r:id="rId183" w:tooltip="Закон Томской области от 04.07.2014 N 9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26.06.2014 N 2109) {КонсультантПлюс}">
        <w:r>
          <w:rPr>
            <w:sz w:val="20"/>
            <w:color w:val="0000ff"/>
          </w:rPr>
          <w:t xml:space="preserve">N 92-ОЗ</w:t>
        </w:r>
      </w:hyperlink>
      <w:r>
        <w:rPr>
          <w:sz w:val="20"/>
        </w:rPr>
        <w:t xml:space="preserve">)</w:t>
      </w:r>
    </w:p>
    <w:p>
      <w:pPr>
        <w:pStyle w:val="0"/>
        <w:jc w:val="both"/>
      </w:pPr>
      <w:r>
        <w:rPr>
          <w:sz w:val="20"/>
        </w:rPr>
      </w:r>
    </w:p>
    <w:p>
      <w:pPr>
        <w:pStyle w:val="2"/>
        <w:outlineLvl w:val="1"/>
        <w:ind w:firstLine="540"/>
        <w:jc w:val="both"/>
      </w:pPr>
      <w:r>
        <w:rPr>
          <w:sz w:val="20"/>
        </w:rPr>
        <w:t xml:space="preserve">Статья 16. Утратила силу. - </w:t>
      </w:r>
      <w:hyperlink w:history="0" r:id="rId184" w:tooltip="Закон Томской области от 12.03.2008 N 4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8.02.2008 N 1028) {КонсультантПлюс}">
        <w:r>
          <w:rPr>
            <w:sz w:val="20"/>
            <w:color w:val="0000ff"/>
          </w:rPr>
          <w:t xml:space="preserve">Закон</w:t>
        </w:r>
      </w:hyperlink>
      <w:r>
        <w:rPr>
          <w:sz w:val="20"/>
        </w:rPr>
        <w:t xml:space="preserve"> Томской области от 12.03.2008 N 41-ОЗ.</w:t>
      </w:r>
    </w:p>
    <w:p>
      <w:pPr>
        <w:pStyle w:val="0"/>
        <w:jc w:val="both"/>
      </w:pPr>
      <w:r>
        <w:rPr>
          <w:sz w:val="20"/>
        </w:rPr>
      </w:r>
    </w:p>
    <w:p>
      <w:pPr>
        <w:pStyle w:val="2"/>
        <w:outlineLvl w:val="1"/>
        <w:ind w:firstLine="540"/>
        <w:jc w:val="both"/>
      </w:pPr>
      <w:r>
        <w:rPr>
          <w:sz w:val="20"/>
        </w:rPr>
        <w:t xml:space="preserve">Статья 17. Права детей-сирот и детей, оставшихся без попечения родителей, на отдых</w:t>
      </w:r>
    </w:p>
    <w:p>
      <w:pPr>
        <w:pStyle w:val="0"/>
        <w:ind w:firstLine="540"/>
        <w:jc w:val="both"/>
      </w:pPr>
      <w:r>
        <w:rPr>
          <w:sz w:val="20"/>
        </w:rPr>
        <w:t xml:space="preserve">(в ред. </w:t>
      </w:r>
      <w:hyperlink w:history="0" r:id="rId185"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Закона</w:t>
        </w:r>
      </w:hyperlink>
      <w:r>
        <w:rPr>
          <w:sz w:val="20"/>
        </w:rPr>
        <w:t xml:space="preserve"> Томской области от 08.06.2005 N 90-ОЗ)</w:t>
      </w:r>
    </w:p>
    <w:p>
      <w:pPr>
        <w:pStyle w:val="0"/>
        <w:jc w:val="both"/>
      </w:pPr>
      <w:r>
        <w:rPr>
          <w:sz w:val="20"/>
        </w:rPr>
      </w:r>
    </w:p>
    <w:p>
      <w:pPr>
        <w:pStyle w:val="0"/>
        <w:ind w:firstLine="540"/>
        <w:jc w:val="both"/>
      </w:pPr>
      <w:r>
        <w:rPr>
          <w:sz w:val="20"/>
        </w:rPr>
        <w:t xml:space="preserve">Дети-сироты и дети, оставшиеся без попечения родителей, имеют право на бесплатное посещение областных государственных учреждений культуры: музеев, картинных галерей, театров, выставок и т.д. Реализация указанных прав осуществляется за счет средств областного бюджета в порядке, установленном Администрацией Томской области.</w:t>
      </w:r>
    </w:p>
    <w:p>
      <w:pPr>
        <w:pStyle w:val="0"/>
        <w:jc w:val="both"/>
      </w:pPr>
      <w:r>
        <w:rPr>
          <w:sz w:val="20"/>
        </w:rPr>
      </w:r>
    </w:p>
    <w:p>
      <w:pPr>
        <w:pStyle w:val="2"/>
        <w:outlineLvl w:val="0"/>
        <w:jc w:val="center"/>
      </w:pPr>
      <w:r>
        <w:rPr>
          <w:sz w:val="20"/>
        </w:rPr>
        <w:t xml:space="preserve">Раздел 4. МАТЕРИАЛЬНОЕ ОБЕСПЕЧЕНИЕ</w:t>
      </w:r>
    </w:p>
    <w:p>
      <w:pPr>
        <w:pStyle w:val="2"/>
        <w:jc w:val="center"/>
      </w:pPr>
      <w:r>
        <w:rPr>
          <w:sz w:val="20"/>
        </w:rPr>
        <w:t xml:space="preserve">И ЛЬГОТЫ ДЛЯ ПРИЕМНОЙ СЕМЬИ</w:t>
      </w:r>
    </w:p>
    <w:p>
      <w:pPr>
        <w:pStyle w:val="0"/>
        <w:jc w:val="both"/>
      </w:pPr>
      <w:r>
        <w:rPr>
          <w:sz w:val="20"/>
        </w:rPr>
      </w:r>
    </w:p>
    <w:p>
      <w:pPr>
        <w:pStyle w:val="2"/>
        <w:outlineLvl w:val="1"/>
        <w:ind w:firstLine="540"/>
        <w:jc w:val="both"/>
      </w:pPr>
      <w:r>
        <w:rPr>
          <w:sz w:val="20"/>
        </w:rPr>
        <w:t xml:space="preserve">Статья 18. Вознаграждение, причитающееся приемному родителю, иные выплаты и льготы приемным родителям</w:t>
      </w:r>
    </w:p>
    <w:p>
      <w:pPr>
        <w:pStyle w:val="0"/>
        <w:jc w:val="both"/>
      </w:pPr>
      <w:r>
        <w:rPr>
          <w:sz w:val="20"/>
        </w:rPr>
        <w:t xml:space="preserve">(в ред. </w:t>
      </w:r>
      <w:hyperlink w:history="0" r:id="rId186" w:tooltip="Закон Томской области от 09.03.2010 N 3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2.2010 N 3007) {КонсультантПлюс}">
        <w:r>
          <w:rPr>
            <w:sz w:val="20"/>
            <w:color w:val="0000ff"/>
          </w:rPr>
          <w:t xml:space="preserve">Закона</w:t>
        </w:r>
      </w:hyperlink>
      <w:r>
        <w:rPr>
          <w:sz w:val="20"/>
        </w:rPr>
        <w:t xml:space="preserve"> Томской области от 09.03.2010 N 32-ОЗ)</w:t>
      </w:r>
    </w:p>
    <w:p>
      <w:pPr>
        <w:pStyle w:val="0"/>
        <w:jc w:val="both"/>
      </w:pPr>
      <w:r>
        <w:rPr>
          <w:sz w:val="20"/>
        </w:rPr>
      </w:r>
    </w:p>
    <w:p>
      <w:pPr>
        <w:pStyle w:val="0"/>
        <w:ind w:firstLine="540"/>
        <w:jc w:val="both"/>
      </w:pPr>
      <w:r>
        <w:rPr>
          <w:sz w:val="20"/>
        </w:rPr>
        <w:t xml:space="preserve">Утратила силу. - </w:t>
      </w:r>
      <w:hyperlink w:history="0" r:id="rId187"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Закон</w:t>
        </w:r>
      </w:hyperlink>
      <w:r>
        <w:rPr>
          <w:sz w:val="20"/>
        </w:rPr>
        <w:t xml:space="preserve"> Томской области от 12.02.2007 N 54-ОЗ.</w:t>
      </w:r>
    </w:p>
    <w:p>
      <w:pPr>
        <w:pStyle w:val="0"/>
        <w:spacing w:before="200" w:line-rule="auto"/>
        <w:ind w:firstLine="540"/>
        <w:jc w:val="both"/>
      </w:pPr>
      <w:r>
        <w:rPr>
          <w:sz w:val="20"/>
        </w:rPr>
        <w:t xml:space="preserve">Размер ежемесячного вознаграждения, причитающегося приемному родителю, зависит от количества принятых на воспитание детей.</w:t>
      </w:r>
    </w:p>
    <w:p>
      <w:pPr>
        <w:pStyle w:val="0"/>
        <w:jc w:val="both"/>
      </w:pPr>
      <w:r>
        <w:rPr>
          <w:sz w:val="20"/>
        </w:rPr>
        <w:t xml:space="preserve">(в ред. Законов Томской области от 09.03.2010 </w:t>
      </w:r>
      <w:hyperlink w:history="0" r:id="rId188" w:tooltip="Закон Томской области от 09.03.2010 N 3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2.2010 N 3007) {КонсультантПлюс}">
        <w:r>
          <w:rPr>
            <w:sz w:val="20"/>
            <w:color w:val="0000ff"/>
          </w:rPr>
          <w:t xml:space="preserve">N 32-ОЗ</w:t>
        </w:r>
      </w:hyperlink>
      <w:r>
        <w:rPr>
          <w:sz w:val="20"/>
        </w:rPr>
        <w:t xml:space="preserve">, от 07.05.2010 </w:t>
      </w:r>
      <w:hyperlink w:history="0" r:id="rId189" w:tooltip="Закон Томской области от 07.05.2010 N 71-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9.04.2010 N 3153) {КонсультантПлюс}">
        <w:r>
          <w:rPr>
            <w:sz w:val="20"/>
            <w:color w:val="0000ff"/>
          </w:rPr>
          <w:t xml:space="preserve">N 71-ОЗ</w:t>
        </w:r>
      </w:hyperlink>
      <w:r>
        <w:rPr>
          <w:sz w:val="20"/>
        </w:rPr>
        <w:t xml:space="preserve">)</w:t>
      </w:r>
    </w:p>
    <w:p>
      <w:pPr>
        <w:pStyle w:val="0"/>
        <w:spacing w:before="200" w:line-rule="auto"/>
        <w:ind w:firstLine="540"/>
        <w:jc w:val="both"/>
      </w:pPr>
      <w:r>
        <w:rPr>
          <w:sz w:val="20"/>
        </w:rPr>
        <w:t xml:space="preserve">Вознаграждение, причитающееся приемному родителю, устанавливается в следующих размерах:</w:t>
      </w:r>
    </w:p>
    <w:p>
      <w:pPr>
        <w:pStyle w:val="0"/>
        <w:jc w:val="both"/>
      </w:pPr>
      <w:r>
        <w:rPr>
          <w:sz w:val="20"/>
        </w:rPr>
        <w:t xml:space="preserve">(в ред. </w:t>
      </w:r>
      <w:hyperlink w:history="0" r:id="rId190" w:tooltip="Закон Томской области от 09.03.2010 N 3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2.2010 N 3007) {КонсультантПлюс}">
        <w:r>
          <w:rPr>
            <w:sz w:val="20"/>
            <w:color w:val="0000ff"/>
          </w:rPr>
          <w:t xml:space="preserve">Закона</w:t>
        </w:r>
      </w:hyperlink>
      <w:r>
        <w:rPr>
          <w:sz w:val="20"/>
        </w:rPr>
        <w:t xml:space="preserve"> Томской области от 09.03.2010 N 32-ОЗ)</w:t>
      </w:r>
    </w:p>
    <w:p>
      <w:pPr>
        <w:pStyle w:val="0"/>
        <w:spacing w:before="200" w:line-rule="auto"/>
        <w:ind w:firstLine="540"/>
        <w:jc w:val="both"/>
      </w:pPr>
      <w:r>
        <w:rPr>
          <w:sz w:val="20"/>
        </w:rPr>
        <w:t xml:space="preserve">а) за воспитание одного ребенка - 4300 рублей;</w:t>
      </w:r>
    </w:p>
    <w:p>
      <w:pPr>
        <w:pStyle w:val="0"/>
        <w:jc w:val="both"/>
      </w:pPr>
      <w:r>
        <w:rPr>
          <w:sz w:val="20"/>
        </w:rPr>
        <w:t xml:space="preserve">(в ред. Законов Томской области от 12.02.2007 </w:t>
      </w:r>
      <w:hyperlink w:history="0" r:id="rId191"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N 54-ОЗ</w:t>
        </w:r>
      </w:hyperlink>
      <w:r>
        <w:rPr>
          <w:sz w:val="20"/>
        </w:rPr>
        <w:t xml:space="preserve">, от 14.03.2019 </w:t>
      </w:r>
      <w:hyperlink w:history="0" r:id="rId192" w:tooltip="Закон Томской области от 14.03.2019 N 17-ОЗ &quot;О внесении изменений в отдельные законодательные акты Томской области&quot; (принят постановлением Законодательной Думы Томской области от 28.02.2019 N 1517)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б) за воспитание двух детей - 8600 рублей;</w:t>
      </w:r>
    </w:p>
    <w:p>
      <w:pPr>
        <w:pStyle w:val="0"/>
        <w:jc w:val="both"/>
      </w:pPr>
      <w:r>
        <w:rPr>
          <w:sz w:val="20"/>
        </w:rPr>
        <w:t xml:space="preserve">(в ред. Законов Томской области от 12.02.2007 </w:t>
      </w:r>
      <w:hyperlink w:history="0" r:id="rId193"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N 54-ОЗ</w:t>
        </w:r>
      </w:hyperlink>
      <w:r>
        <w:rPr>
          <w:sz w:val="20"/>
        </w:rPr>
        <w:t xml:space="preserve">, от 14.03.2019 </w:t>
      </w:r>
      <w:hyperlink w:history="0" r:id="rId194" w:tooltip="Закон Томской области от 14.03.2019 N 17-ОЗ &quot;О внесении изменений в отдельные законодательные акты Томской области&quot; (принят постановлением Законодательной Думы Томской области от 28.02.2019 N 1517)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в) за воспитание трех детей - 12900 рублей;</w:t>
      </w:r>
    </w:p>
    <w:p>
      <w:pPr>
        <w:pStyle w:val="0"/>
        <w:jc w:val="both"/>
      </w:pPr>
      <w:r>
        <w:rPr>
          <w:sz w:val="20"/>
        </w:rPr>
        <w:t xml:space="preserve">(в ред. Законов Томской области от 12.02.2007 </w:t>
      </w:r>
      <w:hyperlink w:history="0" r:id="rId195"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N 54-ОЗ</w:t>
        </w:r>
      </w:hyperlink>
      <w:r>
        <w:rPr>
          <w:sz w:val="20"/>
        </w:rPr>
        <w:t xml:space="preserve">, от 14.03.2019 </w:t>
      </w:r>
      <w:hyperlink w:history="0" r:id="rId196" w:tooltip="Закон Томской области от 14.03.2019 N 17-ОЗ &quot;О внесении изменений в отдельные законодательные акты Томской области&quot; (принят постановлением Законодательной Думы Томской области от 28.02.2019 N 1517)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г) за каждого последующего ребенка - по 2870 рублей.</w:t>
      </w:r>
    </w:p>
    <w:p>
      <w:pPr>
        <w:pStyle w:val="0"/>
        <w:jc w:val="both"/>
      </w:pPr>
      <w:r>
        <w:rPr>
          <w:sz w:val="20"/>
        </w:rPr>
        <w:t xml:space="preserve">(в ред. Законов Томской области от 12.02.2007 </w:t>
      </w:r>
      <w:hyperlink w:history="0" r:id="rId197"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N 54-ОЗ</w:t>
        </w:r>
      </w:hyperlink>
      <w:r>
        <w:rPr>
          <w:sz w:val="20"/>
        </w:rPr>
        <w:t xml:space="preserve">, от 14.03.2019 </w:t>
      </w:r>
      <w:hyperlink w:history="0" r:id="rId198" w:tooltip="Закон Томской области от 14.03.2019 N 17-ОЗ &quot;О внесении изменений в отдельные законодательные акты Томской области&quot; (принят постановлением Законодательной Думы Томской области от 28.02.2019 N 1517)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При условии принятия на воспитание более двух приемных детей производится выплата вознаграждения также второму приемному родителю за каждого дополнительного ребенка - по 2870 рублей.</w:t>
      </w:r>
    </w:p>
    <w:p>
      <w:pPr>
        <w:pStyle w:val="0"/>
        <w:jc w:val="both"/>
      </w:pPr>
      <w:r>
        <w:rPr>
          <w:sz w:val="20"/>
        </w:rPr>
        <w:t xml:space="preserve">(в ред. Законов Томской области от 12.02.2007 </w:t>
      </w:r>
      <w:hyperlink w:history="0" r:id="rId199"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N 54-ОЗ</w:t>
        </w:r>
      </w:hyperlink>
      <w:r>
        <w:rPr>
          <w:sz w:val="20"/>
        </w:rPr>
        <w:t xml:space="preserve">, от 09.03.2010 </w:t>
      </w:r>
      <w:hyperlink w:history="0" r:id="rId200" w:tooltip="Закон Томской области от 09.03.2010 N 3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2.2010 N 3007) {КонсультантПлюс}">
        <w:r>
          <w:rPr>
            <w:sz w:val="20"/>
            <w:color w:val="0000ff"/>
          </w:rPr>
          <w:t xml:space="preserve">N 32-ОЗ</w:t>
        </w:r>
      </w:hyperlink>
      <w:r>
        <w:rPr>
          <w:sz w:val="20"/>
        </w:rPr>
        <w:t xml:space="preserve">, от 14.03.2019 </w:t>
      </w:r>
      <w:hyperlink w:history="0" r:id="rId201" w:tooltip="Закон Томской области от 14.03.2019 N 17-ОЗ &quot;О внесении изменений в отдельные законодательные акты Томской области&quot; (принят постановлением Законодательной Думы Томской области от 28.02.2019 N 1517)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За каждого взятого на воспитание ребенка, страдающего хроническими заболеваниями, ребенка с ограниченными возможностями здоровья, ребенка-инвалида ежемесячно производится выплата дополнительного вознаграждения одному из приемных родителей в размере 720 рублей.</w:t>
      </w:r>
    </w:p>
    <w:p>
      <w:pPr>
        <w:pStyle w:val="0"/>
        <w:jc w:val="both"/>
      </w:pPr>
      <w:r>
        <w:rPr>
          <w:sz w:val="20"/>
        </w:rPr>
        <w:t xml:space="preserve">(в ред. Законов Томской области от 10.03.2000 </w:t>
      </w:r>
      <w:hyperlink w:history="0" r:id="rId202" w:tooltip="Закон Томской области от 10.03.2000 N 10-ОЗ &quot;О внесении изменений и дополнений в Закон Томской области &quot;О социальной защите детей-сирот и детей, оставшихся без попечения родителей, в Томской области&quot; (принят решением Государственной Думы Томской области от 24.02.2000 N 461) {КонсультантПлюс}">
        <w:r>
          <w:rPr>
            <w:sz w:val="20"/>
            <w:color w:val="0000ff"/>
          </w:rPr>
          <w:t xml:space="preserve">N 10-ОЗ</w:t>
        </w:r>
      </w:hyperlink>
      <w:r>
        <w:rPr>
          <w:sz w:val="20"/>
        </w:rPr>
        <w:t xml:space="preserve">, от 12.02.2007 </w:t>
      </w:r>
      <w:hyperlink w:history="0" r:id="rId203"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N 54-ОЗ</w:t>
        </w:r>
      </w:hyperlink>
      <w:r>
        <w:rPr>
          <w:sz w:val="20"/>
        </w:rPr>
        <w:t xml:space="preserve">, от 11.07.2008 </w:t>
      </w:r>
      <w:hyperlink w:history="0" r:id="rId204" w:tooltip="Закон Томской области от 11.07.2008 N 13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6.06.2008 N 1399) {КонсультантПлюс}">
        <w:r>
          <w:rPr>
            <w:sz w:val="20"/>
            <w:color w:val="0000ff"/>
          </w:rPr>
          <w:t xml:space="preserve">N 134-ОЗ</w:t>
        </w:r>
      </w:hyperlink>
      <w:r>
        <w:rPr>
          <w:sz w:val="20"/>
        </w:rPr>
        <w:t xml:space="preserve">, от 09.03.2010 </w:t>
      </w:r>
      <w:hyperlink w:history="0" r:id="rId205" w:tooltip="Закон Томской области от 09.03.2010 N 32-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2.2010 N 3007) {КонсультантПлюс}">
        <w:r>
          <w:rPr>
            <w:sz w:val="20"/>
            <w:color w:val="0000ff"/>
          </w:rPr>
          <w:t xml:space="preserve">N 32-ОЗ</w:t>
        </w:r>
      </w:hyperlink>
      <w:r>
        <w:rPr>
          <w:sz w:val="20"/>
        </w:rPr>
        <w:t xml:space="preserve">, от 07.05.2010 </w:t>
      </w:r>
      <w:hyperlink w:history="0" r:id="rId206" w:tooltip="Закон Томской области от 07.05.2010 N 71-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9.04.2010 N 3153) {КонсультантПлюс}">
        <w:r>
          <w:rPr>
            <w:sz w:val="20"/>
            <w:color w:val="0000ff"/>
          </w:rPr>
          <w:t xml:space="preserve">N 71-ОЗ</w:t>
        </w:r>
      </w:hyperlink>
      <w:r>
        <w:rPr>
          <w:sz w:val="20"/>
        </w:rPr>
        <w:t xml:space="preserve">, от 14.03.2019 </w:t>
      </w:r>
      <w:hyperlink w:history="0" r:id="rId207" w:tooltip="Закон Томской области от 14.03.2019 N 17-ОЗ &quot;О внесении изменений в отдельные законодательные акты Томской области&quot; (принят постановлением Законодательной Думы Томской области от 28.02.2019 N 1517)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На перечисленные в настоящей статье суммы производится начисление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органов государственной власти Томской области за работу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процентных надбавок к заработной плате за стаж работы в районах Крайнего Севера и приравненных к ним местностях, а также начисления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(в ред. Законов Томской области от 12.02.2007 </w:t>
      </w:r>
      <w:hyperlink w:history="0" r:id="rId208" w:tooltip="Закон Томской области от 12.02.2007 N 5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5.01.2007 N 3903) {КонсультантПлюс}">
        <w:r>
          <w:rPr>
            <w:sz w:val="20"/>
            <w:color w:val="0000ff"/>
          </w:rPr>
          <w:t xml:space="preserve">N 54-ОЗ</w:t>
        </w:r>
      </w:hyperlink>
      <w:r>
        <w:rPr>
          <w:sz w:val="20"/>
        </w:rPr>
        <w:t xml:space="preserve">, от 05.08.2011 </w:t>
      </w:r>
      <w:hyperlink w:history="0" r:id="rId209" w:tooltip="Закон Томской области от 05.08.2011 N 159-ОЗ &quot;О внесении изменений в отдельные законодательные акты Томской област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принят постановлением Законодательной Думы Томской области от 28.07.2011 N 4579) {КонсультантПлюс}">
        <w:r>
          <w:rPr>
            <w:sz w:val="20"/>
            <w:color w:val="0000ff"/>
          </w:rPr>
          <w:t xml:space="preserve">N 159-ОЗ</w:t>
        </w:r>
      </w:hyperlink>
      <w:r>
        <w:rPr>
          <w:sz w:val="20"/>
        </w:rPr>
        <w:t xml:space="preserve">)</w:t>
      </w:r>
    </w:p>
    <w:p>
      <w:pPr>
        <w:pStyle w:val="0"/>
        <w:spacing w:before="200" w:line-rule="auto"/>
        <w:ind w:firstLine="540"/>
        <w:jc w:val="both"/>
      </w:pPr>
      <w:r>
        <w:rPr>
          <w:sz w:val="20"/>
        </w:rPr>
        <w:t xml:space="preserve">За приемными родителями, имеющими трех и более приемных детей, сохраняется непрерывный трудовой стаж работы на весь период действия договора о передаче ребенка (детей) на воспитание в приемную семью.</w:t>
      </w:r>
    </w:p>
    <w:p>
      <w:pPr>
        <w:pStyle w:val="0"/>
        <w:spacing w:before="200" w:line-rule="auto"/>
        <w:ind w:firstLine="540"/>
        <w:jc w:val="both"/>
      </w:pPr>
      <w:r>
        <w:rPr>
          <w:sz w:val="20"/>
        </w:rPr>
        <w:t xml:space="preserve">Выплата денежных средств приемным родителям производится ежемесячно, в определенные дни, в соответствии с договором о передаче ребенка (детей) в семью.</w:t>
      </w:r>
    </w:p>
    <w:p>
      <w:pPr>
        <w:pStyle w:val="0"/>
        <w:spacing w:before="200" w:line-rule="auto"/>
        <w:ind w:firstLine="540"/>
        <w:jc w:val="both"/>
      </w:pPr>
      <w:r>
        <w:rPr>
          <w:sz w:val="20"/>
        </w:rPr>
        <w:t xml:space="preserve">Денежные средства на питание, приобретение одежды, обуви, мягкого инвентаря приемным детям выплачиваются приемным семьям в порядке и в размере, установленных действующим законодательством.</w:t>
      </w:r>
    </w:p>
    <w:p>
      <w:pPr>
        <w:pStyle w:val="0"/>
        <w:jc w:val="both"/>
      </w:pPr>
      <w:r>
        <w:rPr>
          <w:sz w:val="20"/>
        </w:rPr>
        <w:t xml:space="preserve">(в ред. Законов Томской области от 12.03.2008 </w:t>
      </w:r>
      <w:hyperlink w:history="0" r:id="rId210" w:tooltip="Закон Томской области от 12.03.2008 N 41-ОЗ &quot;О внесении изменений в Закон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8.02.2008 N 1028) {КонсультантПлюс}">
        <w:r>
          <w:rPr>
            <w:sz w:val="20"/>
            <w:color w:val="0000ff"/>
          </w:rPr>
          <w:t xml:space="preserve">N 41-ОЗ</w:t>
        </w:r>
      </w:hyperlink>
      <w:r>
        <w:rPr>
          <w:sz w:val="20"/>
        </w:rPr>
        <w:t xml:space="preserve">, от 11.07.2008 </w:t>
      </w:r>
      <w:hyperlink w:history="0" r:id="rId211" w:tooltip="Закон Томской области от 11.07.2008 N 134-ОЗ &quot;О внесении изменений в статью 18 Закона Томской области &quot;О социальной поддержке детей-сирот и детей, оставшихся без попечения родителей, в Томской области&quot; (принят постановлением Государственной Думы Томской области от 26.06.2008 N 1399) {КонсультантПлюс}">
        <w:r>
          <w:rPr>
            <w:sz w:val="20"/>
            <w:color w:val="0000ff"/>
          </w:rPr>
          <w:t xml:space="preserve">N 134-ОЗ</w:t>
        </w:r>
      </w:hyperlink>
      <w:r>
        <w:rPr>
          <w:sz w:val="20"/>
        </w:rPr>
        <w:t xml:space="preserve">)</w:t>
      </w:r>
    </w:p>
    <w:p>
      <w:pPr>
        <w:pStyle w:val="0"/>
        <w:spacing w:before="200" w:line-rule="auto"/>
        <w:ind w:firstLine="540"/>
        <w:jc w:val="both"/>
      </w:pPr>
      <w:r>
        <w:rPr>
          <w:sz w:val="20"/>
        </w:rPr>
        <w:t xml:space="preserve">Абзац утратил силу. - </w:t>
      </w:r>
      <w:hyperlink w:history="0" r:id="rId212" w:tooltip="Закон Томской области от 15.12.2004 N 247-ОЗ (ред. от 06.12.2022) &quot;О выплате денежных средств на содержание ребенка, находящегося под опекой (попечительством) либо в приемной семье, в Томской области&quot; (принят постановлением Государственной Думы Томской области от 02.12.2004 N 1578) {КонсультантПлюс}">
        <w:r>
          <w:rPr>
            <w:sz w:val="20"/>
            <w:color w:val="0000ff"/>
          </w:rPr>
          <w:t xml:space="preserve">Закон</w:t>
        </w:r>
      </w:hyperlink>
      <w:r>
        <w:rPr>
          <w:sz w:val="20"/>
        </w:rPr>
        <w:t xml:space="preserve"> Томской области от 15.12.2004 N 247-ОЗ.</w:t>
      </w:r>
    </w:p>
    <w:p>
      <w:pPr>
        <w:pStyle w:val="0"/>
        <w:jc w:val="both"/>
      </w:pPr>
      <w:r>
        <w:rPr>
          <w:sz w:val="20"/>
        </w:rPr>
      </w:r>
    </w:p>
    <w:p>
      <w:pPr>
        <w:pStyle w:val="2"/>
        <w:outlineLvl w:val="0"/>
        <w:jc w:val="center"/>
      </w:pPr>
      <w:r>
        <w:rPr>
          <w:sz w:val="20"/>
        </w:rPr>
        <w:t xml:space="preserve">Раздел 5.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19. Контроль за исполнением Закона</w:t>
      </w:r>
    </w:p>
    <w:p>
      <w:pPr>
        <w:pStyle w:val="0"/>
        <w:jc w:val="both"/>
      </w:pPr>
      <w:r>
        <w:rPr>
          <w:sz w:val="20"/>
        </w:rPr>
      </w:r>
    </w:p>
    <w:p>
      <w:pPr>
        <w:pStyle w:val="0"/>
        <w:ind w:firstLine="540"/>
        <w:jc w:val="both"/>
      </w:pPr>
      <w:r>
        <w:rPr>
          <w:sz w:val="20"/>
        </w:rPr>
        <w:t xml:space="preserve">Контроль за исполнением настоящего Закона осуществляют органы государственной власти Томской области в соответствии с действующим законодательством.</w:t>
      </w:r>
    </w:p>
    <w:p>
      <w:pPr>
        <w:pStyle w:val="0"/>
        <w:jc w:val="both"/>
      </w:pPr>
      <w:r>
        <w:rPr>
          <w:sz w:val="20"/>
        </w:rPr>
        <w:t xml:space="preserve">(в ред. Законов Томской области от 19.06.2018 </w:t>
      </w:r>
      <w:hyperlink w:history="0" r:id="rId213" w:tooltip="Закон Томской области от 19.06.2018 N 59-ОЗ &quot;О внесении изменения в статью 19 Закона Томской области &quot;О социальной поддержке детей-сирот и детей, оставшихся без попечения родителей, в Томской области&quot; (принят постановлением Законодательной Думы Томской области от 31.05.2018 N 1074) {КонсультантПлюс}">
        <w:r>
          <w:rPr>
            <w:sz w:val="20"/>
            <w:color w:val="0000ff"/>
          </w:rPr>
          <w:t xml:space="preserve">N 59-ОЗ</w:t>
        </w:r>
      </w:hyperlink>
      <w:r>
        <w:rPr>
          <w:sz w:val="20"/>
        </w:rPr>
        <w:t xml:space="preserve">, от 28.12.2022 </w:t>
      </w:r>
      <w:hyperlink w:history="0" r:id="rId214"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jc w:val="both"/>
      </w:pPr>
      <w:r>
        <w:rPr>
          <w:sz w:val="20"/>
        </w:rPr>
      </w:r>
    </w:p>
    <w:p>
      <w:pPr>
        <w:pStyle w:val="2"/>
        <w:outlineLvl w:val="1"/>
        <w:ind w:firstLine="540"/>
        <w:jc w:val="both"/>
      </w:pPr>
      <w:r>
        <w:rPr>
          <w:sz w:val="20"/>
        </w:rPr>
        <w:t xml:space="preserve">Статья 20. Судебная защита прав и законных интересов детей-сирот и детей, оставшихся без попечения родителей</w:t>
      </w:r>
    </w:p>
    <w:p>
      <w:pPr>
        <w:pStyle w:val="0"/>
        <w:jc w:val="both"/>
      </w:pPr>
      <w:r>
        <w:rPr>
          <w:sz w:val="20"/>
        </w:rPr>
      </w:r>
    </w:p>
    <w:p>
      <w:pPr>
        <w:pStyle w:val="0"/>
        <w:ind w:firstLine="540"/>
        <w:jc w:val="both"/>
      </w:pPr>
      <w:r>
        <w:rPr>
          <w:sz w:val="20"/>
        </w:rPr>
        <w:t xml:space="preserve">За защитой своих прав и законных интересов дети-сироты и дети, оставшиеся без попечения родителей, а равно их законные представители, органы опеки и попечительства вправе обратиться в установленном порядке в соответствующие суды.</w:t>
      </w:r>
    </w:p>
    <w:p>
      <w:pPr>
        <w:pStyle w:val="0"/>
        <w:jc w:val="both"/>
      </w:pPr>
      <w:r>
        <w:rPr>
          <w:sz w:val="20"/>
        </w:rPr>
      </w:r>
    </w:p>
    <w:p>
      <w:pPr>
        <w:pStyle w:val="2"/>
        <w:outlineLvl w:val="1"/>
        <w:ind w:firstLine="540"/>
        <w:jc w:val="both"/>
      </w:pPr>
      <w:r>
        <w:rPr>
          <w:sz w:val="20"/>
        </w:rPr>
        <w:t xml:space="preserve">Статья 21. Ответственность за нарушение Закона</w:t>
      </w:r>
    </w:p>
    <w:p>
      <w:pPr>
        <w:pStyle w:val="0"/>
        <w:jc w:val="both"/>
      </w:pPr>
      <w:r>
        <w:rPr>
          <w:sz w:val="20"/>
        </w:rPr>
      </w:r>
    </w:p>
    <w:p>
      <w:pPr>
        <w:pStyle w:val="0"/>
        <w:ind w:firstLine="540"/>
        <w:jc w:val="both"/>
      </w:pPr>
      <w:r>
        <w:rPr>
          <w:sz w:val="20"/>
        </w:rPr>
        <w:t xml:space="preserve">За неисполнение или ненадлежащее исполнение положений настоящего Закона органы государственной власти Томской области, органы местного самоуправления и их должностные лица несут ответственность в соответствии с действующим законодательством.</w:t>
      </w:r>
    </w:p>
    <w:p>
      <w:pPr>
        <w:pStyle w:val="0"/>
        <w:jc w:val="both"/>
      </w:pPr>
      <w:r>
        <w:rPr>
          <w:sz w:val="20"/>
        </w:rPr>
        <w:t xml:space="preserve">(в ред. </w:t>
      </w:r>
      <w:hyperlink w:history="0" r:id="rId215"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Нормативные правовые акты, принятые с нарушением настоящего Закона, ограничивающие права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недействующими в установленном законодательством порядке.</w:t>
      </w:r>
    </w:p>
    <w:p>
      <w:pPr>
        <w:pStyle w:val="0"/>
        <w:jc w:val="both"/>
      </w:pPr>
      <w:r>
        <w:rPr>
          <w:sz w:val="20"/>
        </w:rPr>
        <w:t xml:space="preserve">(в ред. </w:t>
      </w:r>
      <w:hyperlink w:history="0" r:id="rId216" w:tooltip="Закон Томской области от 08.06.2005 N 90-ОЗ &quot;О внесении изменений в Закон Томской области &quot;О социальной защите детей-сирот и детей, оставшихся без попечения родителей, в Томской области&quot; (принят постановлением Государственной Думы Томской области от 26.05.2005 N 2103) {КонсультантПлюс}">
        <w:r>
          <w:rPr>
            <w:sz w:val="20"/>
            <w:color w:val="0000ff"/>
          </w:rPr>
          <w:t xml:space="preserve">Закона</w:t>
        </w:r>
      </w:hyperlink>
      <w:r>
        <w:rPr>
          <w:sz w:val="20"/>
        </w:rPr>
        <w:t xml:space="preserve"> Томской области от 08.06.2005 N 90-ОЗ)</w:t>
      </w:r>
    </w:p>
    <w:p>
      <w:pPr>
        <w:pStyle w:val="0"/>
        <w:jc w:val="both"/>
      </w:pPr>
      <w:r>
        <w:rPr>
          <w:sz w:val="20"/>
        </w:rPr>
      </w:r>
    </w:p>
    <w:p>
      <w:pPr>
        <w:pStyle w:val="2"/>
        <w:outlineLvl w:val="1"/>
        <w:ind w:firstLine="540"/>
        <w:jc w:val="both"/>
      </w:pPr>
      <w:r>
        <w:rPr>
          <w:sz w:val="20"/>
        </w:rPr>
        <w:t xml:space="preserve">Статья 22. Вступление в силу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19 августа 1999 года</w:t>
      </w:r>
    </w:p>
    <w:p>
      <w:pPr>
        <w:pStyle w:val="0"/>
        <w:spacing w:before="200" w:line-rule="auto"/>
      </w:pPr>
      <w:r>
        <w:rPr>
          <w:sz w:val="20"/>
        </w:rPr>
        <w:t xml:space="preserve">N 28-ОЗ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19.08.1999 N 28-ОЗ</w:t>
            <w:br/>
            <w:t>(ред. от 28.12.2022)</w:t>
            <w:br/>
            <w:t>"О социальной поддержке детей-сирот и детей, оставшихся...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3BC9A734439090536D8B47A02635A1DBA8947FC1D3D7C441CDE4108E69B56D8CC6B491B16326A0B4855D91D34F966CB88F9FDFEAA5DDE5E17Fn5C2I" TargetMode = "External"/>
	<Relationship Id="rId8" Type="http://schemas.openxmlformats.org/officeDocument/2006/relationships/hyperlink" Target="consultantplus://offline/ref=2A3BC9A734439090536D8B47A02635A1DBA8947FC5D8D7C641CDE4108E69B56D8CC6B491B16326A0B4855C91D34F966CB88F9FDFEAA5DDE5E17Fn5C2I" TargetMode = "External"/>
	<Relationship Id="rId9" Type="http://schemas.openxmlformats.org/officeDocument/2006/relationships/hyperlink" Target="consultantplus://offline/ref=2A3BC9A734439090536D8B47A02635A1DBA8947FC5D3DCC041CDE4108E69B56D8CC6B491B16326A0B4855D91D34F966CB88F9FDFEAA5DDE5E17Fn5C2I" TargetMode = "External"/>
	<Relationship Id="rId10" Type="http://schemas.openxmlformats.org/officeDocument/2006/relationships/hyperlink" Target="consultantplus://offline/ref=2A3BC9A734439090536D8B47A02635A1DBA8947FC3DDD7CE4B9FB312DF3CBB688496FC81FF262BA1B4855A9E83158668F1D993C2EBB8C3E4FF7F512CnECDI" TargetMode = "External"/>
	<Relationship Id="rId11" Type="http://schemas.openxmlformats.org/officeDocument/2006/relationships/hyperlink" Target="consultantplus://offline/ref=2A3BC9A734439090536D8B47A02635A1DBA8947FC3DED9CF4B90EE18D765B76A8399A396F86F27A0B4855A9D8C4A837DE0819DC0F4A6C0F9E37D53n2CDI" TargetMode = "External"/>
	<Relationship Id="rId12" Type="http://schemas.openxmlformats.org/officeDocument/2006/relationships/hyperlink" Target="consultantplus://offline/ref=2A3BC9A734439090536D8B47A02635A1DBA8947FC0DFDCC24390EE18D765B76A8399A396F86F27A0B4855A9D8C4A837DE0819DC0F4A6C0F9E37D53n2CDI" TargetMode = "External"/>
	<Relationship Id="rId13" Type="http://schemas.openxmlformats.org/officeDocument/2006/relationships/hyperlink" Target="consultantplus://offline/ref=2A3BC9A734439090536D8B47A02635A1DBA8947FC0DCDCCE4B90EE18D765B76A8399A396F86F27A0B4855A9D8C4A837DE0819DC0F4A6C0F9E37D53n2CDI" TargetMode = "External"/>
	<Relationship Id="rId14" Type="http://schemas.openxmlformats.org/officeDocument/2006/relationships/hyperlink" Target="consultantplus://offline/ref=2A3BC9A734439090536D8B47A02635A1DBA8947FC1DBD8C74890EE18D765B76A8399A396F86F27A0B4855A9D8C4A837DE0819DC0F4A6C0F9E37D53n2CDI" TargetMode = "External"/>
	<Relationship Id="rId15" Type="http://schemas.openxmlformats.org/officeDocument/2006/relationships/hyperlink" Target="consultantplus://offline/ref=2A3BC9A734439090536D8B47A02635A1DBA8947FC1D9DBC24390EE18D765B76A8399A396F86F27A0B4855A9D8C4A837DE0819DC0F4A6C0F9E37D53n2CDI" TargetMode = "External"/>
	<Relationship Id="rId16" Type="http://schemas.openxmlformats.org/officeDocument/2006/relationships/hyperlink" Target="consultantplus://offline/ref=2A3BC9A734439090536D8B47A02635A1DBA8947FC6D8DAC04B90EE18D765B76A8399A396F86F27A0B4855A928C4A837DE0819DC0F4A6C0F9E37D53n2CDI" TargetMode = "External"/>
	<Relationship Id="rId17" Type="http://schemas.openxmlformats.org/officeDocument/2006/relationships/hyperlink" Target="consultantplus://offline/ref=2A3BC9A734439090536D8B47A02635A1DBA8947FC6DFD6C64A90EE18D765B76A8399A396F86F27A0B4855A928C4A837DE0819DC0F4A6C0F9E37D53n2CDI" TargetMode = "External"/>
	<Relationship Id="rId18" Type="http://schemas.openxmlformats.org/officeDocument/2006/relationships/hyperlink" Target="consultantplus://offline/ref=2A3BC9A734439090536D8B47A02635A1DBA8947FC6DCD8C14990EE18D765B76A8399A396F86F27A0B4855A928C4A837DE0819DC0F4A6C0F9E37D53n2CDI" TargetMode = "External"/>
	<Relationship Id="rId19" Type="http://schemas.openxmlformats.org/officeDocument/2006/relationships/hyperlink" Target="consultantplus://offline/ref=2A3BC9A734439090536D8B47A02635A1DBA8947FC3DED6C6439BB312DF3CBB688496FC81FF262BA1B4855A9B85158668F1D993C2EBB8C3E4FF7F512CnECDI" TargetMode = "External"/>
	<Relationship Id="rId20" Type="http://schemas.openxmlformats.org/officeDocument/2006/relationships/hyperlink" Target="consultantplus://offline/ref=2A3BC9A734439090536D8B47A02635A1DBA8947FC7DFDBC64F90EE18D765B76A8399A396F86F27A0B4855B998C4A837DE0819DC0F4A6C0F9E37D53n2CDI" TargetMode = "External"/>
	<Relationship Id="rId21" Type="http://schemas.openxmlformats.org/officeDocument/2006/relationships/hyperlink" Target="consultantplus://offline/ref=2A3BC9A734439090536D8B47A02635A1DBA8947FC7DEDAC24C90EE18D765B76A8399A396F86F27A0B4855A928C4A837DE0819DC0F4A6C0F9E37D53n2CDI" TargetMode = "External"/>
	<Relationship Id="rId22" Type="http://schemas.openxmlformats.org/officeDocument/2006/relationships/hyperlink" Target="consultantplus://offline/ref=2A3BC9A734439090536D8B47A02635A1DBA8947FC4DDD9C74890EE18D765B76A8399A396F86F27A0B4855A928C4A837DE0819DC0F4A6C0F9E37D53n2CDI" TargetMode = "External"/>
	<Relationship Id="rId23" Type="http://schemas.openxmlformats.org/officeDocument/2006/relationships/hyperlink" Target="consultantplus://offline/ref=2A3BC9A734439090536D8B47A02635A1DBA8947FC4DDDBCF4890EE18D765B76A8399A396F86F27A0B4855A928C4A837DE0819DC0F4A6C0F9E37D53n2CDI" TargetMode = "External"/>
	<Relationship Id="rId24" Type="http://schemas.openxmlformats.org/officeDocument/2006/relationships/hyperlink" Target="consultantplus://offline/ref=2A3BC9A734439090536D8B47A02635A1DBA8947FC4D3DCC64A90EE18D765B76A8399A396F86F27A0B4855A928C4A837DE0819DC0F4A6C0F9E37D53n2CDI" TargetMode = "External"/>
	<Relationship Id="rId25" Type="http://schemas.openxmlformats.org/officeDocument/2006/relationships/hyperlink" Target="consultantplus://offline/ref=2A3BC9A734439090536D8B47A02635A1DBA8947FC4D2DAC24390EE18D765B76A8399A396F86F27A0B4855A928C4A837DE0819DC0F4A6C0F9E37D53n2CDI" TargetMode = "External"/>
	<Relationship Id="rId26" Type="http://schemas.openxmlformats.org/officeDocument/2006/relationships/hyperlink" Target="consultantplus://offline/ref=2A3BC9A734439090536D8B47A02635A1DBA8947FC5DADEC24B90EE18D765B76A8399A396F86F27A0B4855A928C4A837DE0819DC0F4A6C0F9E37D53n2CDI" TargetMode = "External"/>
	<Relationship Id="rId27" Type="http://schemas.openxmlformats.org/officeDocument/2006/relationships/hyperlink" Target="consultantplus://offline/ref=2A3BC9A734439090536D8B47A02635A1DBA8947FC5DAD6CF4D90EE18D765B76A8399A396F86F27A0B4855A928C4A837DE0819DC0F4A6C0F9E37D53n2CDI" TargetMode = "External"/>
	<Relationship Id="rId28" Type="http://schemas.openxmlformats.org/officeDocument/2006/relationships/hyperlink" Target="consultantplus://offline/ref=2A3BC9A734439090536D8B47A02635A1DBA8947FC5DEDEC64990EE18D765B76A8399A396F86F27A0B4855A928C4A837DE0819DC0F4A6C0F9E37D53n2CDI" TargetMode = "External"/>
	<Relationship Id="rId29" Type="http://schemas.openxmlformats.org/officeDocument/2006/relationships/hyperlink" Target="consultantplus://offline/ref=2A3BC9A734439090536D8B47A02635A1DBA8947FCADBDEC04390EE18D765B76A8399A396F86F27A0B4855A928C4A837DE0819DC0F4A6C0F9E37D53n2CDI" TargetMode = "External"/>
	<Relationship Id="rId30" Type="http://schemas.openxmlformats.org/officeDocument/2006/relationships/hyperlink" Target="consultantplus://offline/ref=2A3BC9A734439090536D8B47A02635A1DBA8947FCAD3D7CE4290EE18D765B76A8399A396F86F27A0B4855A928C4A837DE0819DC0F4A6C0F9E37D53n2CDI" TargetMode = "External"/>
	<Relationship Id="rId31" Type="http://schemas.openxmlformats.org/officeDocument/2006/relationships/hyperlink" Target="consultantplus://offline/ref=2A3BC9A734439090536D8B47A02635A1DBA8947FCAD2D6C34890EE18D765B76A8399A396F86F27A0B4855A928C4A837DE0819DC0F4A6C0F9E37D53n2CDI" TargetMode = "External"/>
	<Relationship Id="rId32" Type="http://schemas.openxmlformats.org/officeDocument/2006/relationships/hyperlink" Target="consultantplus://offline/ref=2A3BC9A734439090536D8B47A02635A1DBA8947FCBD8D7C74B90EE18D765B76A8399A396F86F27A0B4855A928C4A837DE0819DC0F4A6C0F9E37D53n2CDI" TargetMode = "External"/>
	<Relationship Id="rId33" Type="http://schemas.openxmlformats.org/officeDocument/2006/relationships/hyperlink" Target="consultantplus://offline/ref=2A3BC9A734439090536D8B47A02635A1DBA8947FCBD3DCC74F90EE18D765B76A8399A396F86F27A0B4855A928C4A837DE0819DC0F4A6C0F9E37D53n2CDI" TargetMode = "External"/>
	<Relationship Id="rId34" Type="http://schemas.openxmlformats.org/officeDocument/2006/relationships/hyperlink" Target="consultantplus://offline/ref=2A3BC9A734439090536D8B47A02635A1DBA8947FC3DBD6C7489CB312DF3CBB688496FC81FF262BA1B4855A9A8F158668F1D993C2EBB8C3E4FF7F512CnECDI" TargetMode = "External"/>
	<Relationship Id="rId35" Type="http://schemas.openxmlformats.org/officeDocument/2006/relationships/hyperlink" Target="consultantplus://offline/ref=2A3BC9A734439090536D8B47A02635A1DBA8947FC3D9DDC64B9BB312DF3CBB688496FC81FF262BA1B4855A9A8F158668F1D993C2EBB8C3E4FF7F512CnECDI" TargetMode = "External"/>
	<Relationship Id="rId36" Type="http://schemas.openxmlformats.org/officeDocument/2006/relationships/hyperlink" Target="consultantplus://offline/ref=2A3BC9A734439090536D8B47A02635A1DBA8947FC3D9D8C44D92B312DF3CBB688496FC81FF262BA1B4855A9A8F158668F1D993C2EBB8C3E4FF7F512CnECDI" TargetMode = "External"/>
	<Relationship Id="rId37" Type="http://schemas.openxmlformats.org/officeDocument/2006/relationships/hyperlink" Target="consultantplus://offline/ref=2A3BC9A734439090536D8B47A02635A1DBA8947FC3D9D6C44398B312DF3CBB688496FC81FF262BA1B4855A9B85158668F1D993C2EBB8C3E4FF7F512CnECDI" TargetMode = "External"/>
	<Relationship Id="rId38" Type="http://schemas.openxmlformats.org/officeDocument/2006/relationships/hyperlink" Target="consultantplus://offline/ref=2A3BC9A734439090536D8B47A02635A1DBA8947FC3DFDFC04A93B312DF3CBB688496FC81FF262BA1B4855A9A8F158668F1D993C2EBB8C3E4FF7F512CnECDI" TargetMode = "External"/>
	<Relationship Id="rId39" Type="http://schemas.openxmlformats.org/officeDocument/2006/relationships/hyperlink" Target="consultantplus://offline/ref=2A3BC9A734439090536D8B47A02635A1DBA8947FC3DFDDC24C92B312DF3CBB688496FC81FF262BA1B4855A9A8F158668F1D993C2EBB8C3E4FF7F512CnECDI" TargetMode = "External"/>
	<Relationship Id="rId40" Type="http://schemas.openxmlformats.org/officeDocument/2006/relationships/hyperlink" Target="consultantplus://offline/ref=2A3BC9A734439090536D8B47A02635A1DBA8947FC3DEDBC74E9EB312DF3CBB688496FC81FF262BA1B4855A9A8F158668F1D993C2EBB8C3E4FF7F512CnECDI" TargetMode = "External"/>
	<Relationship Id="rId41" Type="http://schemas.openxmlformats.org/officeDocument/2006/relationships/hyperlink" Target="consultantplus://offline/ref=2A3BC9A734439090536D8B47A02635A1DBA8947FC3DED7C74298B312DF3CBB688496FC81FF262BA1B4855A9A8F158668F1D993C2EBB8C3E4FF7F512CnECDI" TargetMode = "External"/>
	<Relationship Id="rId42" Type="http://schemas.openxmlformats.org/officeDocument/2006/relationships/hyperlink" Target="consultantplus://offline/ref=2A3BC9A734439090536D8B47A02635A1DBA8947FC3DDDCC1489DB312DF3CBB688496FC81FF262BA1B4855A9A8F158668F1D993C2EBB8C3E4FF7F512CnECDI" TargetMode = "External"/>
	<Relationship Id="rId43" Type="http://schemas.openxmlformats.org/officeDocument/2006/relationships/hyperlink" Target="consultantplus://offline/ref=2A3BC9A734439090536D8B47A02635A1DBA8947FC3DDDBC1499CB312DF3CBB688496FC81FF262BA1B4855A9A8F158668F1D993C2EBB8C3E4FF7F512CnECDI" TargetMode = "External"/>
	<Relationship Id="rId44" Type="http://schemas.openxmlformats.org/officeDocument/2006/relationships/hyperlink" Target="consultantplus://offline/ref=2A3BC9A734439090536D8B47A02635A1DBA8947FC3DDDBC14993B312DF3CBB688496FC81FF262BA1B4855A9A8F158668F1D993C2EBB8C3E4FF7F512CnECDI" TargetMode = "External"/>
	<Relationship Id="rId45" Type="http://schemas.openxmlformats.org/officeDocument/2006/relationships/hyperlink" Target="consultantplus://offline/ref=2A3BC9A734439090536D8B47A02635A1DBA8947FC3DDDBC14992B312DF3CBB688496FC81FF262BA1B4855A9A8F158668F1D993C2EBB8C3E4FF7F512CnECDI" TargetMode = "External"/>
	<Relationship Id="rId46" Type="http://schemas.openxmlformats.org/officeDocument/2006/relationships/hyperlink" Target="consultantplus://offline/ref=2A3BC9A734439090536D8B47A02635A1DBA8947FC3DDD8C14392B312DF3CBB688496FC81FF262BA1B4855A9A8F158668F1D993C2EBB8C3E4FF7F512CnECDI" TargetMode = "External"/>
	<Relationship Id="rId47" Type="http://schemas.openxmlformats.org/officeDocument/2006/relationships/hyperlink" Target="consultantplus://offline/ref=2A3BC9A734439090536D8B47A02635A1DBA8947FC3DDD8C14D9DB312DF3CBB688496FC81FF262BA1B4855A9A8F158668F1D993C2EBB8C3E4FF7F512CnECDI" TargetMode = "External"/>
	<Relationship Id="rId48" Type="http://schemas.openxmlformats.org/officeDocument/2006/relationships/hyperlink" Target="consultantplus://offline/ref=2A3BC9A734439090536D8B47A02635A1DBA8947FC3DDD6CE4E9FB312DF3CBB688496FC81FF262BA1B4855A9B83158668F1D993C2EBB8C3E4FF7F512CnECDI" TargetMode = "External"/>
	<Relationship Id="rId49" Type="http://schemas.openxmlformats.org/officeDocument/2006/relationships/hyperlink" Target="consultantplus://offline/ref=2A3BC9A734439090536D8B47A02635A1DBA8947FC3DCDFC7429CB312DF3CBB688496FC81FF262BA1B4855A9A8F158668F1D993C2EBB8C3E4FF7F512CnECDI" TargetMode = "External"/>
	<Relationship Id="rId50" Type="http://schemas.openxmlformats.org/officeDocument/2006/relationships/hyperlink" Target="consultantplus://offline/ref=2A3BC9A734439090536D8B47A02635A1DBA8947FC3DED9CF4B90EE18D765B76A8399A396F86F27A0B4855B9A8C4A837DE0819DC0F4A6C0F9E37D53n2CDI" TargetMode = "External"/>
	<Relationship Id="rId51" Type="http://schemas.openxmlformats.org/officeDocument/2006/relationships/hyperlink" Target="consultantplus://offline/ref=2A3BC9A734439090536D8B47A02635A1DBA8947FC1DBD8C74890EE18D765B76A8399A396F86F27A0B4855A928C4A837DE0819DC0F4A6C0F9E37D53n2CDI" TargetMode = "External"/>
	<Relationship Id="rId52" Type="http://schemas.openxmlformats.org/officeDocument/2006/relationships/hyperlink" Target="consultantplus://offline/ref=2A3BC9A734439090536D8B47A02635A1DBA8947FC6D8DAC04B90EE18D765B76A8399A396F86F27A0B4855A938C4A837DE0819DC0F4A6C0F9E37D53n2CDI" TargetMode = "External"/>
	<Relationship Id="rId53" Type="http://schemas.openxmlformats.org/officeDocument/2006/relationships/hyperlink" Target="consultantplus://offline/ref=2A3BC9A734439090536D8B47A02635A1DBA8947FCBD8D7C74B90EE18D765B76A8399A396F86F27A0B4855A938C4A837DE0819DC0F4A6C0F9E37D53n2CDI" TargetMode = "External"/>
	<Relationship Id="rId54" Type="http://schemas.openxmlformats.org/officeDocument/2006/relationships/hyperlink" Target="consultantplus://offline/ref=2A3BC9A734439090536D8B47A02635A1DBA8947FC3DBD6C7489CB312DF3CBB688496FC81FF262BA1B4855A9A8E158668F1D993C2EBB8C3E4FF7F512CnECDI" TargetMode = "External"/>
	<Relationship Id="rId55" Type="http://schemas.openxmlformats.org/officeDocument/2006/relationships/hyperlink" Target="consultantplus://offline/ref=2A3BC9A734439090536D8B47A02635A1DBA8947FC3DDD6CE4E9FB312DF3CBB688496FC81FF262BA1B4855A9B82158668F1D993C2EBB8C3E4FF7F512CnECDI" TargetMode = "External"/>
	<Relationship Id="rId56" Type="http://schemas.openxmlformats.org/officeDocument/2006/relationships/hyperlink" Target="consultantplus://offline/ref=2A3BC9A734439090536D8B47A02635A1DBA8947FC3DED7C74298B312DF3CBB688496FC81FF262BA1B4855A9A8E158668F1D993C2EBB8C3E4FF7F512CnECDI" TargetMode = "External"/>
	<Relationship Id="rId57" Type="http://schemas.openxmlformats.org/officeDocument/2006/relationships/hyperlink" Target="consultantplus://offline/ref=2A3BC9A734439090536D8B47A02635A1DBA8947FC3DED9CF4B90EE18D765B76A8399A396F86F27A0B4855B988C4A837DE0819DC0F4A6C0F9E37D53n2CDI" TargetMode = "External"/>
	<Relationship Id="rId58" Type="http://schemas.openxmlformats.org/officeDocument/2006/relationships/hyperlink" Target="consultantplus://offline/ref=2A3BC9A734439090536D8B47A02635A1DBA8947FC3DBD6C7489CB312DF3CBB688496FC81FF262BA1B4855A9A8E158668F1D993C2EBB8C3E4FF7F512CnECDI" TargetMode = "External"/>
	<Relationship Id="rId59" Type="http://schemas.openxmlformats.org/officeDocument/2006/relationships/hyperlink" Target="consultantplus://offline/ref=2A3BC9A734439090536D8B47A02635A1DBA8947FC3DED7C74298B312DF3CBB688496FC81FF262BA1B4855A9B86158668F1D993C2EBB8C3E4FF7F512CnECDI" TargetMode = "External"/>
	<Relationship Id="rId60" Type="http://schemas.openxmlformats.org/officeDocument/2006/relationships/hyperlink" Target="consultantplus://offline/ref=2A3BC9A734439090536D8B47A02635A1DBA8947FCADBDEC04390EE18D765B76A8399A396F86F27A0B4855A938C4A837DE0819DC0F4A6C0F9E37D53n2CDI" TargetMode = "External"/>
	<Relationship Id="rId61" Type="http://schemas.openxmlformats.org/officeDocument/2006/relationships/hyperlink" Target="consultantplus://offline/ref=2A3BC9A734439090536D8B47A02635A1DBA8947FC3DBD6C7489CB312DF3CBB688496FC81FF262BA1B4855A9B87158668F1D993C2EBB8C3E4FF7F512CnECDI" TargetMode = "External"/>
	<Relationship Id="rId62" Type="http://schemas.openxmlformats.org/officeDocument/2006/relationships/hyperlink" Target="consultantplus://offline/ref=2A3BC9A734439090536D954AB64A6BA5DEA1C871C2D2D49116CFB545806CBD3DD6D6A2D8BF6338A0B79B589A85n1CDI" TargetMode = "External"/>
	<Relationship Id="rId63" Type="http://schemas.openxmlformats.org/officeDocument/2006/relationships/hyperlink" Target="consultantplus://offline/ref=2A3BC9A734439090536D8B47A02635A1DBA8947FC3DED7C74298B312DF3CBB688496FC81FF262BA1B4855A9B85158668F1D993C2EBB8C3E4FF7F512CnECDI" TargetMode = "External"/>
	<Relationship Id="rId64" Type="http://schemas.openxmlformats.org/officeDocument/2006/relationships/hyperlink" Target="consultantplus://offline/ref=2A3BC9A734439090536D8B47A02635A1DBA8947FC3DED9CF4B90EE18D765B76A8399A396F86F27A0B485589A8C4A837DE0819DC0F4A6C0F9E37D53n2CDI" TargetMode = "External"/>
	<Relationship Id="rId65" Type="http://schemas.openxmlformats.org/officeDocument/2006/relationships/hyperlink" Target="consultantplus://offline/ref=2A3BC9A734439090536D8B47A02635A1DBA8947FC3DBD6C7489CB312DF3CBB688496FC81FF262BA1B4855A9B81158668F1D993C2EBB8C3E4FF7F512CnECDI" TargetMode = "External"/>
	<Relationship Id="rId66" Type="http://schemas.openxmlformats.org/officeDocument/2006/relationships/hyperlink" Target="consultantplus://offline/ref=2A3BC9A734439090536D954AB64A6BA5D8ABCD77C98D8393479ABB40883CE72DD29FF4D4A26225BEB68558n9C9I" TargetMode = "External"/>
	<Relationship Id="rId67" Type="http://schemas.openxmlformats.org/officeDocument/2006/relationships/hyperlink" Target="consultantplus://offline/ref=2A3BC9A734439090536D954AB64A6BA5DEA1C871C2D2D49116CFB545806CBD3DC4D6FAD3B73677E4E188599B991ED127B78C9CnCC2I" TargetMode = "External"/>
	<Relationship Id="rId68" Type="http://schemas.openxmlformats.org/officeDocument/2006/relationships/hyperlink" Target="consultantplus://offline/ref=2A3BC9A734439090536D8B47A02635A1DBA8947FC3DED9CF4B90EE18D765B76A8399A396F86F27A0B485589A8C4A837DE0819DC0F4A6C0F9E37D53n2CDI" TargetMode = "External"/>
	<Relationship Id="rId69" Type="http://schemas.openxmlformats.org/officeDocument/2006/relationships/hyperlink" Target="consultantplus://offline/ref=2A3BC9A734439090536D8B47A02635A1DBA8947FCADBDEC04390EE18D765B76A8399A396F86F27A0B4855B9C8C4A837DE0819DC0F4A6C0F9E37D53n2CDI" TargetMode = "External"/>
	<Relationship Id="rId70" Type="http://schemas.openxmlformats.org/officeDocument/2006/relationships/hyperlink" Target="consultantplus://offline/ref=2A3BC9A734439090536D8B47A02635A1DBA8947FC3DBD6C7489CB312DF3CBB688496FC81FF262BA1B4855A9B80158668F1D993C2EBB8C3E4FF7F512CnECDI" TargetMode = "External"/>
	<Relationship Id="rId71" Type="http://schemas.openxmlformats.org/officeDocument/2006/relationships/hyperlink" Target="consultantplus://offline/ref=2A3BC9A734439090536D8B47A02635A1DBA8947FC3DBD6C7489CB312DF3CBB688496FC81FF262BA1B4855A9B8E158668F1D993C2EBB8C3E4FF7F512CnECDI" TargetMode = "External"/>
	<Relationship Id="rId72" Type="http://schemas.openxmlformats.org/officeDocument/2006/relationships/hyperlink" Target="consultantplus://offline/ref=2A3BC9A734439090536D8B47A02635A1DBA8947FC1DBD8C74890EE18D765B76A8399A396F86F27A0B4855A938C4A837DE0819DC0F4A6C0F9E37D53n2CDI" TargetMode = "External"/>
	<Relationship Id="rId73" Type="http://schemas.openxmlformats.org/officeDocument/2006/relationships/hyperlink" Target="consultantplus://offline/ref=2A3BC9A734439090536D8B47A02635A1DBA8947FC3DED6C6439BB312DF3CBB688496FC81FF262BA1B4855A9B85158668F1D993C2EBB8C3E4FF7F512CnECDI" TargetMode = "External"/>
	<Relationship Id="rId74" Type="http://schemas.openxmlformats.org/officeDocument/2006/relationships/hyperlink" Target="consultantplus://offline/ref=2A3BC9A734439090536D8B47A02635A1DBA8947FC3DBD6C7489CB312DF3CBB688496FC81FF262BA1B4855A9887158668F1D993C2EBB8C3E4FF7F512CnECDI" TargetMode = "External"/>
	<Relationship Id="rId75" Type="http://schemas.openxmlformats.org/officeDocument/2006/relationships/hyperlink" Target="consultantplus://offline/ref=2A3BC9A734439090536D8B47A02635A1DBA8947FC3DBD6C7489CB312DF3CBB688496FC81FF262BA1B4855A9885158668F1D993C2EBB8C3E4FF7F512CnECDI" TargetMode = "External"/>
	<Relationship Id="rId76" Type="http://schemas.openxmlformats.org/officeDocument/2006/relationships/hyperlink" Target="consultantplus://offline/ref=2A3BC9A734439090536D8B47A02635A1DBA8947FC3DED9CF4B90EE18D765B76A8399A396F86F27A0B485589E8C4A837DE0819DC0F4A6C0F9E37D53n2CDI" TargetMode = "External"/>
	<Relationship Id="rId77" Type="http://schemas.openxmlformats.org/officeDocument/2006/relationships/hyperlink" Target="consultantplus://offline/ref=2A3BC9A734439090536D954AB64A6BA5DEA1C871C2D2D49116CFB545806CBD3DD6D6A2D8BF6338A0B79B589A85n1CDI" TargetMode = "External"/>
	<Relationship Id="rId78" Type="http://schemas.openxmlformats.org/officeDocument/2006/relationships/hyperlink" Target="consultantplus://offline/ref=2A3BC9A734439090536D8B47A02635A1DBA8947FCADBDEC04390EE18D765B76A8399A396F86F27A0B4855B9D8C4A837DE0819DC0F4A6C0F9E37D53n2CDI" TargetMode = "External"/>
	<Relationship Id="rId79" Type="http://schemas.openxmlformats.org/officeDocument/2006/relationships/hyperlink" Target="consultantplus://offline/ref=2A3BC9A734439090536D8B47A02635A1DBA8947FC3DBD6C7489CB312DF3CBB688496FC81FF262BA1B4855A9884158668F1D993C2EBB8C3E4FF7F512CnECDI" TargetMode = "External"/>
	<Relationship Id="rId80" Type="http://schemas.openxmlformats.org/officeDocument/2006/relationships/hyperlink" Target="consultantplus://offline/ref=2A3BC9A734439090536D8B47A02635A1DBA8947FCADBDEC04390EE18D765B76A8399A396F86F27A0B485589A8C4A837DE0819DC0F4A6C0F9E37D53n2CDI" TargetMode = "External"/>
	<Relationship Id="rId81" Type="http://schemas.openxmlformats.org/officeDocument/2006/relationships/hyperlink" Target="consultantplus://offline/ref=2A3BC9A734439090536D8B47A02635A1DBA8947FC1DBD8C74890EE18D765B76A8399A396F86F27A0B4855B9B8C4A837DE0819DC0F4A6C0F9E37D53n2CDI" TargetMode = "External"/>
	<Relationship Id="rId82" Type="http://schemas.openxmlformats.org/officeDocument/2006/relationships/hyperlink" Target="consultantplus://offline/ref=2A3BC9A734439090536D8B47A02635A1DBA8947FC3DED9CF4B90EE18D765B76A8399A396F86F27A0B4855E998C4A837DE0819DC0F4A6C0F9E37D53n2CDI" TargetMode = "External"/>
	<Relationship Id="rId83" Type="http://schemas.openxmlformats.org/officeDocument/2006/relationships/hyperlink" Target="consultantplus://offline/ref=2A3BC9A734439090536D8B47A02635A1DBA8947FCADBDEC04390EE18D765B76A8399A396F86F27A0B485589B8C4A837DE0819DC0F4A6C0F9E37D53n2CDI" TargetMode = "External"/>
	<Relationship Id="rId84" Type="http://schemas.openxmlformats.org/officeDocument/2006/relationships/hyperlink" Target="consultantplus://offline/ref=2A3BC9A734439090536D954AB64A6BA5DEA1C871C2D2D49116CFB545806CBD3DD6D6A2D8BF6338A0B79B589A85n1CDI" TargetMode = "External"/>
	<Relationship Id="rId85" Type="http://schemas.openxmlformats.org/officeDocument/2006/relationships/hyperlink" Target="consultantplus://offline/ref=2A3BC9A734439090536D954AB64A6BA5DEA1C871C2D2D49116CFB545806CBD3DC4D6FAD4BC652DF4E5C10F97841FCC39B6929CC1E8nAC5I" TargetMode = "External"/>
	<Relationship Id="rId86" Type="http://schemas.openxmlformats.org/officeDocument/2006/relationships/hyperlink" Target="consultantplus://offline/ref=2A3BC9A734439090536D8B47A02635A1DBA8947FC3DBD6C7489CB312DF3CBB688496FC81FF262BA1B4855A9883158668F1D993C2EBB8C3E4FF7F512CnECDI" TargetMode = "External"/>
	<Relationship Id="rId87" Type="http://schemas.openxmlformats.org/officeDocument/2006/relationships/hyperlink" Target="consultantplus://offline/ref=2A3BC9A734439090536D8B47A02635A1DBA8947FC3DEDBC74E9EB312DF3CBB688496FC81FF262BA1B4855A9A8E158668F1D993C2EBB8C3E4FF7F512CnECDI" TargetMode = "External"/>
	<Relationship Id="rId88" Type="http://schemas.openxmlformats.org/officeDocument/2006/relationships/hyperlink" Target="consultantplus://offline/ref=2A3BC9A734439090536D8B47A02635A1DBA8947FC3DDD8C14D9DB312DF3CBB688496FC81FF262BA1B4855A9A8E158668F1D993C2EBB8C3E4FF7F512CnECDI" TargetMode = "External"/>
	<Relationship Id="rId89" Type="http://schemas.openxmlformats.org/officeDocument/2006/relationships/hyperlink" Target="consultantplus://offline/ref=2A3BC9A734439090536D8B47A02635A1DBA8947FC3DBD6C7489CB312DF3CBB688496FC81FF262BA1B4855A9882158668F1D993C2EBB8C3E4FF7F512CnECDI" TargetMode = "External"/>
	<Relationship Id="rId90" Type="http://schemas.openxmlformats.org/officeDocument/2006/relationships/hyperlink" Target="consultantplus://offline/ref=2A3BC9A734439090536D954AB64A6BA5DEA1C871C2D2D49116CFB545806CBD3DC4D6FADCBC6972F1F0D057998600D23AAB8E9EC3nEC9I" TargetMode = "External"/>
	<Relationship Id="rId91" Type="http://schemas.openxmlformats.org/officeDocument/2006/relationships/hyperlink" Target="consultantplus://offline/ref=2A3BC9A734439090536D954AB64A6BA5DEA1C871C2D2D49116CFB545806CBD3DC4D6FADCBF6972F1F0D057998600D23AAB8E9EC3nEC9I" TargetMode = "External"/>
	<Relationship Id="rId92" Type="http://schemas.openxmlformats.org/officeDocument/2006/relationships/hyperlink" Target="consultantplus://offline/ref=2A3BC9A734439090536D954AB64A6BA5DEA1C871C2D2D49116CFB545806CBD3DC4D6FADCBF6972F1F0D057998600D23AAB8E9EC3nEC9I" TargetMode = "External"/>
	<Relationship Id="rId93" Type="http://schemas.openxmlformats.org/officeDocument/2006/relationships/hyperlink" Target="consultantplus://offline/ref=2A3BC9A734439090536D954AB64A6BA5DEA1C871C2D2D49116CFB545806CBD3DC4D6FADCBF6972F1F0D057998600D23AAB8E9EC3nEC9I" TargetMode = "External"/>
	<Relationship Id="rId94" Type="http://schemas.openxmlformats.org/officeDocument/2006/relationships/hyperlink" Target="consultantplus://offline/ref=2A3BC9A734439090536D8B47A02635A1DBA8947FC3DEDBC74E9EB312DF3CBB688496FC81FF262BA1B4855A9B86158668F1D993C2EBB8C3E4FF7F512CnECDI" TargetMode = "External"/>
	<Relationship Id="rId95" Type="http://schemas.openxmlformats.org/officeDocument/2006/relationships/hyperlink" Target="consultantplus://offline/ref=2A3BC9A734439090536D8B47A02635A1DBA8947FC3DDD8C14D9DB312DF3CBB688496FC81FF262BA1B4855A9B87158668F1D993C2EBB8C3E4FF7F512CnECDI" TargetMode = "External"/>
	<Relationship Id="rId96" Type="http://schemas.openxmlformats.org/officeDocument/2006/relationships/hyperlink" Target="consultantplus://offline/ref=2A3BC9A734439090536D8B47A02635A1DBA8947FCBD3DCC74F90EE18D765B76A8399A396F86F27A0B4855A938C4A837DE0819DC0F4A6C0F9E37D53n2CDI" TargetMode = "External"/>
	<Relationship Id="rId97" Type="http://schemas.openxmlformats.org/officeDocument/2006/relationships/hyperlink" Target="consultantplus://offline/ref=2A3BC9A734439090536D954AB64A6BA5DEA1C871C2D2D49116CFB545806CBD3DD6D6A2D8BF6338A0B79B589A85n1CDI" TargetMode = "External"/>
	<Relationship Id="rId98" Type="http://schemas.openxmlformats.org/officeDocument/2006/relationships/hyperlink" Target="consultantplus://offline/ref=2A3BC9A734439090536D954AB64A6BA5DEA1C871C2D2D49116CFB545806CBD3DC4D6FAD4BC652DF4E5C10F97841FCC39B6929CC1E8nAC5I" TargetMode = "External"/>
	<Relationship Id="rId99" Type="http://schemas.openxmlformats.org/officeDocument/2006/relationships/hyperlink" Target="consultantplus://offline/ref=2A3BC9A734439090536D8B47A02635A1DBA8947FC3DBD6C7489CB312DF3CBB688496FC81FF262BA1B4855A9E83158668F1D993C2EBB8C3E4FF7F512CnECDI" TargetMode = "External"/>
	<Relationship Id="rId100" Type="http://schemas.openxmlformats.org/officeDocument/2006/relationships/hyperlink" Target="consultantplus://offline/ref=2A3BC9A734439090536D954AB64A6BA5DEA1C871C2D2D49116CFB545806CBD3DC4D6FADCBF6972F1F0D057998600D23AAB8E9EC3nEC9I" TargetMode = "External"/>
	<Relationship Id="rId101" Type="http://schemas.openxmlformats.org/officeDocument/2006/relationships/hyperlink" Target="consultantplus://offline/ref=2A3BC9A734439090536D954AB64A6BA5DEA1C871C2D2D49116CFB545806CBD3DC4D6FAD4BC652DF4E5C10F97841FCC39B6929CC1E8nAC5I" TargetMode = "External"/>
	<Relationship Id="rId102" Type="http://schemas.openxmlformats.org/officeDocument/2006/relationships/hyperlink" Target="consultantplus://offline/ref=2A3BC9A734439090536D8B47A02635A1DBA8947FC3DBD6C7489CB312DF3CBB688496FC81FF262BA1B4855A9E82158668F1D993C2EBB8C3E4FF7F512CnECDI" TargetMode = "External"/>
	<Relationship Id="rId103" Type="http://schemas.openxmlformats.org/officeDocument/2006/relationships/hyperlink" Target="consultantplus://offline/ref=2A3BC9A734439090536D8B47A02635A1DBA8947FC3DBD6C7489CB312DF3CBB688496FC81FF262BA1B4855A9E80158668F1D993C2EBB8C3E4FF7F512CnECDI" TargetMode = "External"/>
	<Relationship Id="rId104" Type="http://schemas.openxmlformats.org/officeDocument/2006/relationships/hyperlink" Target="consultantplus://offline/ref=2A3BC9A734439090536D8B47A02635A1DBA8947FC3DEDBC74E9EB312DF3CBB688496FC81FF262BA1B4855A9B84158668F1D993C2EBB8C3E4FF7F512CnECDI" TargetMode = "External"/>
	<Relationship Id="rId105" Type="http://schemas.openxmlformats.org/officeDocument/2006/relationships/hyperlink" Target="consultantplus://offline/ref=2A3BC9A734439090536D8B47A02635A1DBA8947FC3DDD8C14D9DB312DF3CBB688496FC81FF262BA1B4855A9B86158668F1D993C2EBB8C3E4FF7F512CnECDI" TargetMode = "External"/>
	<Relationship Id="rId106" Type="http://schemas.openxmlformats.org/officeDocument/2006/relationships/hyperlink" Target="consultantplus://offline/ref=2A3BC9A734439090536D8B47A02635A1DBA8947FC3DBD6C7489CB312DF3CBB688496FC81FF262BA1B4855A9F87158668F1D993C2EBB8C3E4FF7F512CnECDI" TargetMode = "External"/>
	<Relationship Id="rId107" Type="http://schemas.openxmlformats.org/officeDocument/2006/relationships/hyperlink" Target="consultantplus://offline/ref=2A3BC9A734439090536D8B47A02635A1DBA8947FC3DBD6C7489CB312DF3CBB688496FC81FF262BA1B4855A9F85158668F1D993C2EBB8C3E4FF7F512CnECDI" TargetMode = "External"/>
	<Relationship Id="rId108" Type="http://schemas.openxmlformats.org/officeDocument/2006/relationships/hyperlink" Target="consultantplus://offline/ref=2A3BC9A734439090536D8B47A02635A1DBA8947FC3DBD6C7489CB312DF3CBB688496FC81FF262BA1B4855A9F83158668F1D993C2EBB8C3E4FF7F512CnECDI" TargetMode = "External"/>
	<Relationship Id="rId109" Type="http://schemas.openxmlformats.org/officeDocument/2006/relationships/hyperlink" Target="consultantplus://offline/ref=2A3BC9A734439090536D8B47A02635A1DBA8947FC3DBD6C7489CB312DF3CBB688496FC81FF262BA1B4855A9F81158668F1D993C2EBB8C3E4FF7F512CnECDI" TargetMode = "External"/>
	<Relationship Id="rId110" Type="http://schemas.openxmlformats.org/officeDocument/2006/relationships/hyperlink" Target="consultantplus://offline/ref=2A3BC9A734439090536D954AB64A6BA5DEA1C871C2D2D49116CFB545806CBD3DD6D6A2D8BF6338A0B79B589A85n1CDI" TargetMode = "External"/>
	<Relationship Id="rId111" Type="http://schemas.openxmlformats.org/officeDocument/2006/relationships/hyperlink" Target="consultantplus://offline/ref=2A3BC9A734439090536D8B47A02635A1DBA8947FC3DBD6C7489CB312DF3CBB688496FC81FF262BA1B4855A9C87158668F1D993C2EBB8C3E4FF7F512CnECDI" TargetMode = "External"/>
	<Relationship Id="rId112" Type="http://schemas.openxmlformats.org/officeDocument/2006/relationships/hyperlink" Target="consultantplus://offline/ref=2A3BC9A734439090536D954AB64A6BA5DEA1C871C2D2D49116CFB545806CBD3DD6D6A2D8BF6338A0B79B589A85n1CDI" TargetMode = "External"/>
	<Relationship Id="rId113" Type="http://schemas.openxmlformats.org/officeDocument/2006/relationships/hyperlink" Target="consultantplus://offline/ref=2A3BC9A734439090536D8B47A02635A1DBA8947FC3DBD6C7489CB312DF3CBB688496FC81FF262BA1B4855A9C82158668F1D993C2EBB8C3E4FF7F512CnECDI" TargetMode = "External"/>
	<Relationship Id="rId114" Type="http://schemas.openxmlformats.org/officeDocument/2006/relationships/hyperlink" Target="consultantplus://offline/ref=2A3BC9A734439090536D8B47A02635A1DBA8947FCADBDEC04390EE18D765B76A8399A396F86F27A0B485539F8C4A837DE0819DC0F4A6C0F9E37D53n2CDI" TargetMode = "External"/>
	<Relationship Id="rId115" Type="http://schemas.openxmlformats.org/officeDocument/2006/relationships/hyperlink" Target="consultantplus://offline/ref=2A3BC9A734439090536D954AB64A6BA5DEA1C871C2D2D49116CFB545806CBD3DD6D6A2D8BF6338A0B79B589A85n1CDI" TargetMode = "External"/>
	<Relationship Id="rId116" Type="http://schemas.openxmlformats.org/officeDocument/2006/relationships/hyperlink" Target="consultantplus://offline/ref=2A3BC9A734439090536D8B47A02635A1DBA8947FCBD3DCC74F90EE18D765B76A8399A396F86F27A0B485589A8C4A837DE0819DC0F4A6C0F9E37D53n2CDI" TargetMode = "External"/>
	<Relationship Id="rId117" Type="http://schemas.openxmlformats.org/officeDocument/2006/relationships/hyperlink" Target="consultantplus://offline/ref=2A3BC9A734439090536D8B47A02635A1DBA8947FC3DBD6C7489CB312DF3CBB688496FC81FF262BA1B4855A9C80158668F1D993C2EBB8C3E4FF7F512CnECDI" TargetMode = "External"/>
	<Relationship Id="rId118" Type="http://schemas.openxmlformats.org/officeDocument/2006/relationships/hyperlink" Target="consultantplus://offline/ref=2A3BC9A734439090536D8B47A02635A1DBA8947FC3DBD6C7489CB312DF3CBB688496FC81FF262BA1B4855A9C80158668F1D993C2EBB8C3E4FF7F512CnECDI" TargetMode = "External"/>
	<Relationship Id="rId119" Type="http://schemas.openxmlformats.org/officeDocument/2006/relationships/hyperlink" Target="consultantplus://offline/ref=2A3BC9A734439090536D8B47A02635A1DBA8947FC3DBD6C7489CB312DF3CBB688496FC81FF262BA1B4855A9C8F158668F1D993C2EBB8C3E4FF7F512CnECDI" TargetMode = "External"/>
	<Relationship Id="rId120" Type="http://schemas.openxmlformats.org/officeDocument/2006/relationships/hyperlink" Target="consultantplus://offline/ref=2A3BC9A734439090536D8B47A02635A1DBA8947FCBD3DCC74F90EE18D765B76A8399A396F86F27A0B485589B8C4A837DE0819DC0F4A6C0F9E37D53n2CDI" TargetMode = "External"/>
	<Relationship Id="rId121" Type="http://schemas.openxmlformats.org/officeDocument/2006/relationships/hyperlink" Target="consultantplus://offline/ref=2A3BC9A734439090536D954AB64A6BA5DEA1C871C2D2D49116CFB545806CBD3DC4D6FAD4BC6227A1B58E0ECBC34BDF3AB4929EC2F4A4C3E5nEC2I" TargetMode = "External"/>
	<Relationship Id="rId122" Type="http://schemas.openxmlformats.org/officeDocument/2006/relationships/hyperlink" Target="consultantplus://offline/ref=2A3BC9A734439090536D8B47A02635A1DBA8947FC3DED7C74F9BB312DF3CBB688496FC81ED2673ADB784449A8400D039B7n8CFI" TargetMode = "External"/>
	<Relationship Id="rId123" Type="http://schemas.openxmlformats.org/officeDocument/2006/relationships/hyperlink" Target="consultantplus://offline/ref=2A3BC9A734439090536D8B47A02635A1DBA8947FC3DBD6C7489CB312DF3CBB688496FC81FF262BA1B4855A9D87158668F1D993C2EBB8C3E4FF7F512CnECDI" TargetMode = "External"/>
	<Relationship Id="rId124" Type="http://schemas.openxmlformats.org/officeDocument/2006/relationships/hyperlink" Target="consultantplus://offline/ref=2A3BC9A734439090536D8B47A02635A1DBA8947FCADBDEC04390EE18D765B76A8399A396F86F27A0B484589C8C4A837DE0819DC0F4A6C0F9E37D53n2CDI" TargetMode = "External"/>
	<Relationship Id="rId125" Type="http://schemas.openxmlformats.org/officeDocument/2006/relationships/hyperlink" Target="consultantplus://offline/ref=2A3BC9A734439090536D8B47A02635A1DBA8947FCADBDEC04390EE18D765B76A8399A396F86F27A0B484589D8C4A837DE0819DC0F4A6C0F9E37D53n2CDI" TargetMode = "External"/>
	<Relationship Id="rId126" Type="http://schemas.openxmlformats.org/officeDocument/2006/relationships/hyperlink" Target="consultantplus://offline/ref=2A3BC9A734439090536D8B47A02635A1DBA8947FC3DDDBC14993B312DF3CBB688496FC81FF262BA1B4855A9A8E158668F1D993C2EBB8C3E4FF7F512CnECDI" TargetMode = "External"/>
	<Relationship Id="rId127" Type="http://schemas.openxmlformats.org/officeDocument/2006/relationships/hyperlink" Target="consultantplus://offline/ref=2A3BC9A734439090536D8B47A02635A1DBA8947FC3DED9CF4B90EE18D765B76A8399A396F86F27A0B4855D9A8C4A837DE0819DC0F4A6C0F9E37D53n2CDI" TargetMode = "External"/>
	<Relationship Id="rId128" Type="http://schemas.openxmlformats.org/officeDocument/2006/relationships/hyperlink" Target="consultantplus://offline/ref=2A3BC9A734439090536D8B47A02635A1DBA8947FC5DAD6CF4D90EE18D765B76A8399A396F86F27A0B4855A938C4A837DE0819DC0F4A6C0F9E37D53n2CDI" TargetMode = "External"/>
	<Relationship Id="rId129" Type="http://schemas.openxmlformats.org/officeDocument/2006/relationships/hyperlink" Target="consultantplus://offline/ref=2A3BC9A734439090536D8B47A02635A1DBA8947FC3DDDBC14993B312DF3CBB688496FC81FF262BA1B4855A9B87158668F1D993C2EBB8C3E4FF7F512CnECDI" TargetMode = "External"/>
	<Relationship Id="rId130" Type="http://schemas.openxmlformats.org/officeDocument/2006/relationships/hyperlink" Target="consultantplus://offline/ref=2A3BC9A734439090536D8B47A02635A1DBA8947FC3DDD6CE4E9FB312DF3CBB688496FC81FF262BA1B4855A9B81158668F1D993C2EBB8C3E4FF7F512CnECDI" TargetMode = "External"/>
	<Relationship Id="rId131" Type="http://schemas.openxmlformats.org/officeDocument/2006/relationships/hyperlink" Target="consultantplus://offline/ref=2A3BC9A734439090536D8B47A02635A1DBA8947FC3DED9CF4B90EE18D765B76A8399A396F86F27A0B4855D9A8C4A837DE0819DC0F4A6C0F9E37D53n2CDI" TargetMode = "External"/>
	<Relationship Id="rId132" Type="http://schemas.openxmlformats.org/officeDocument/2006/relationships/hyperlink" Target="consultantplus://offline/ref=2A3BC9A734439090536D8B47A02635A1DBA8947FC5DAD6CF4D90EE18D765B76A8399A396F86F27A0B4855B9A8C4A837DE0819DC0F4A6C0F9E37D53n2CDI" TargetMode = "External"/>
	<Relationship Id="rId133" Type="http://schemas.openxmlformats.org/officeDocument/2006/relationships/hyperlink" Target="consultantplus://offline/ref=2A3BC9A734439090536D8B47A02635A1DBA8947FCADBDEC04390EE18D765B76A8399A396F86F27A0B484589D8C4A837DE0819DC0F4A6C0F9E37D53n2CDI" TargetMode = "External"/>
	<Relationship Id="rId134" Type="http://schemas.openxmlformats.org/officeDocument/2006/relationships/hyperlink" Target="consultantplus://offline/ref=2A3BC9A734439090536D8B47A02635A1DBA8947FCBD8D7C74B90EE18D765B76A8399A396F86F27A0B4855B9A8C4A837DE0819DC0F4A6C0F9E37D53n2CDI" TargetMode = "External"/>
	<Relationship Id="rId135" Type="http://schemas.openxmlformats.org/officeDocument/2006/relationships/hyperlink" Target="consultantplus://offline/ref=2A3BC9A734439090536D8B47A02635A1DBA8947FCADBDEC04390EE18D765B76A8399A396F86F27A0B48458938C4A837DE0819DC0F4A6C0F9E37D53n2CDI" TargetMode = "External"/>
	<Relationship Id="rId136" Type="http://schemas.openxmlformats.org/officeDocument/2006/relationships/hyperlink" Target="consultantplus://offline/ref=2A3BC9A734439090536D8B47A02635A1DBA8947FCADBDEC04390EE18D765B76A8399A396F86F27A0B484599A8C4A837DE0819DC0F4A6C0F9E37D53n2CDI" TargetMode = "External"/>
	<Relationship Id="rId137" Type="http://schemas.openxmlformats.org/officeDocument/2006/relationships/hyperlink" Target="consultantplus://offline/ref=2A3BC9A734439090536D8B47A02635A1DBA8947FC4DDD9C74890EE18D765B76A8399A396F86F27A0B4855A928C4A837DE0819DC0F4A6C0F9E37D53n2CDI" TargetMode = "External"/>
	<Relationship Id="rId138" Type="http://schemas.openxmlformats.org/officeDocument/2006/relationships/hyperlink" Target="consultantplus://offline/ref=2A3BC9A734439090536D8B47A02635A1DBA8947FC4DDDBCF4890EE18D765B76A8399A396F86F27A0B4855A938C4A837DE0819DC0F4A6C0F9E37D53n2CDI" TargetMode = "External"/>
	<Relationship Id="rId139" Type="http://schemas.openxmlformats.org/officeDocument/2006/relationships/hyperlink" Target="consultantplus://offline/ref=2A3BC9A734439090536D8B47A02635A1DBA8947FC3DDD8C14392B312DF3CBB688496FC81FF262BA1B4855A9A8E158668F1D993C2EBB8C3E4FF7F512CnECDI" TargetMode = "External"/>
	<Relationship Id="rId140" Type="http://schemas.openxmlformats.org/officeDocument/2006/relationships/hyperlink" Target="consultantplus://offline/ref=2A3BC9A734439090536D8B47A02635A1DBA8947FC3D9D8C44D92B312DF3CBB688496FC81FF262BA1B4855A9B87158668F1D993C2EBB8C3E4FF7F512CnECDI" TargetMode = "External"/>
	<Relationship Id="rId141" Type="http://schemas.openxmlformats.org/officeDocument/2006/relationships/hyperlink" Target="consultantplus://offline/ref=2A3BC9A734439090536D8B47A02635A1DBA8947FCADBDEC04390EE18D765B76A8399A396F86F27A0B48459988C4A837DE0819DC0F4A6C0F9E37D53n2CDI" TargetMode = "External"/>
	<Relationship Id="rId142" Type="http://schemas.openxmlformats.org/officeDocument/2006/relationships/hyperlink" Target="consultantplus://offline/ref=2A3BC9A734439090536D8B47A02635A1DBA8947FC3D9D8C44D92B312DF3CBB688496FC81FF262BA1B4855A9B86158668F1D993C2EBB8C3E4FF7F512CnECDI" TargetMode = "External"/>
	<Relationship Id="rId143" Type="http://schemas.openxmlformats.org/officeDocument/2006/relationships/hyperlink" Target="consultantplus://offline/ref=2A3BC9A734439090536D8B47A02635A1DBA8947FC3DED7C74298B312DF3CBB688496FC81FF262BA1B4855A9B82158668F1D993C2EBB8C3E4FF7F512CnECDI" TargetMode = "External"/>
	<Relationship Id="rId144" Type="http://schemas.openxmlformats.org/officeDocument/2006/relationships/hyperlink" Target="consultantplus://offline/ref=2A3BC9A734439090536D8B47A02635A1DBA8947FC3DDD8C14392B312DF3CBB688496FC81FF262BA1B4855A9B85158668F1D993C2EBB8C3E4FF7F512CnECDI" TargetMode = "External"/>
	<Relationship Id="rId145" Type="http://schemas.openxmlformats.org/officeDocument/2006/relationships/hyperlink" Target="consultantplus://offline/ref=2A3BC9A734439090536D8B47A02635A1DBA8947FC3DDD6CE4E9FB312DF3CBB688496FC81FF262BA1B4855A9B8F158668F1D993C2EBB8C3E4FF7F512CnECDI" TargetMode = "External"/>
	<Relationship Id="rId146" Type="http://schemas.openxmlformats.org/officeDocument/2006/relationships/hyperlink" Target="consultantplus://offline/ref=2A3BC9A734439090536D8B47A02635A1DBA8947FC3D9D8C44D92B312DF3CBB688496FC81FF262BA1B4855A9B85158668F1D993C2EBB8C3E4FF7F512CnECDI" TargetMode = "External"/>
	<Relationship Id="rId147" Type="http://schemas.openxmlformats.org/officeDocument/2006/relationships/hyperlink" Target="consultantplus://offline/ref=2A3BC9A734439090536D8B47A02635A1DBA8947FC3DDD6CE4E9FB312DF3CBB688496FC81FF262BA1B4855A9B8E158668F1D993C2EBB8C3E4FF7F512CnECDI" TargetMode = "External"/>
	<Relationship Id="rId148" Type="http://schemas.openxmlformats.org/officeDocument/2006/relationships/hyperlink" Target="consultantplus://offline/ref=2A3BC9A734439090536D954AB64A6BA5DEA1C871C2D2D49116CFB545806CBD3DC4D6FAD1BB6972F1F0D057998600D23AAB8E9EC3nEC9I" TargetMode = "External"/>
	<Relationship Id="rId149" Type="http://schemas.openxmlformats.org/officeDocument/2006/relationships/hyperlink" Target="consultantplus://offline/ref=2A3BC9A734439090536D8B47A02635A1DBA8947FCADBDEC04390EE18D765B76A8399A396F86F27A0B48459998C4A837DE0819DC0F4A6C0F9E37D53n2CDI" TargetMode = "External"/>
	<Relationship Id="rId150" Type="http://schemas.openxmlformats.org/officeDocument/2006/relationships/hyperlink" Target="consultantplus://offline/ref=2A3BC9A734439090536D954AB64A6BA5DEA1CF76C5DAD49116CFB545806CBD3DC4D6FAD1B46972F1F0D057998600D23AAB8E9EC3nEC9I" TargetMode = "External"/>
	<Relationship Id="rId151" Type="http://schemas.openxmlformats.org/officeDocument/2006/relationships/hyperlink" Target="consultantplus://offline/ref=2A3BC9A734439090536D954AB64A6BA5DCA3C373C7D0899B1E96B9478763E22AC39FF6D5BC6226A8BFD10BDED213D138AB8C9DDFE8A6C1nEC4I" TargetMode = "External"/>
	<Relationship Id="rId152" Type="http://schemas.openxmlformats.org/officeDocument/2006/relationships/hyperlink" Target="consultantplus://offline/ref=2A3BC9A734439090536D8B47A02635A1DBA8947FC4DDDBCF4890EE18D765B76A8399A396F86F27A0B4855B9B8C4A837DE0819DC0F4A6C0F9E37D53n2CDI" TargetMode = "External"/>
	<Relationship Id="rId153" Type="http://schemas.openxmlformats.org/officeDocument/2006/relationships/hyperlink" Target="consultantplus://offline/ref=2A3BC9A734439090536D8B47A02635A1DBA8947FC3D9D8C44D92B312DF3CBB688496FC81FF262BA1B4855A9B83158668F1D993C2EBB8C3E4FF7F512CnECDI" TargetMode = "External"/>
	<Relationship Id="rId154" Type="http://schemas.openxmlformats.org/officeDocument/2006/relationships/hyperlink" Target="consultantplus://offline/ref=2A3BC9A734439090536D8B47A02635A1DBA8947FC4DDDBCF4890EE18D765B76A8399A396F86F27A0B4855B998C4A837DE0819DC0F4A6C0F9E37D53n2CDI" TargetMode = "External"/>
	<Relationship Id="rId155" Type="http://schemas.openxmlformats.org/officeDocument/2006/relationships/hyperlink" Target="consultantplus://offline/ref=2A3BC9A734439090536D8B47A02635A1DBA8947FC4DDDBCF4890EE18D765B76A8399A396F86F27A0B4855B9E8C4A837DE0819DC0F4A6C0F9E37D53n2CDI" TargetMode = "External"/>
	<Relationship Id="rId156" Type="http://schemas.openxmlformats.org/officeDocument/2006/relationships/hyperlink" Target="consultantplus://offline/ref=2A3BC9A734439090536D8B47A02635A1DBA8947FC4DDDBCF4890EE18D765B76A8399A396F86F27A0B4855B9F8C4A837DE0819DC0F4A6C0F9E37D53n2CDI" TargetMode = "External"/>
	<Relationship Id="rId157" Type="http://schemas.openxmlformats.org/officeDocument/2006/relationships/hyperlink" Target="consultantplus://offline/ref=2A3BC9A734439090536D8B47A02635A1DBA8947FC3D9D8C44D92B312DF3CBB688496FC81FF262BA1B4855A9B81158668F1D993C2EBB8C3E4FF7F512CnECDI" TargetMode = "External"/>
	<Relationship Id="rId158" Type="http://schemas.openxmlformats.org/officeDocument/2006/relationships/hyperlink" Target="consultantplus://offline/ref=2A3BC9A734439090536D8B47A02635A1DBA8947FC3DDD6CE4E9FB312DF3CBB688496FC81FF262BA1B4855A9887158668F1D993C2EBB8C3E4FF7F512CnECDI" TargetMode = "External"/>
	<Relationship Id="rId159" Type="http://schemas.openxmlformats.org/officeDocument/2006/relationships/hyperlink" Target="consultantplus://offline/ref=2A3BC9A734439090536D8B47A02635A1DBA8947FC3DCDFC64F93B312DF3CBB688496FC81ED2673ADB784449A8400D039B7n8CFI" TargetMode = "External"/>
	<Relationship Id="rId160" Type="http://schemas.openxmlformats.org/officeDocument/2006/relationships/hyperlink" Target="consultantplus://offline/ref=2A3BC9A734439090536D8B47A02635A1DBA8947FC3DCDFC64993B312DF3CBB688496FC81ED2673ADB784449A8400D039B7n8CFI" TargetMode = "External"/>
	<Relationship Id="rId161" Type="http://schemas.openxmlformats.org/officeDocument/2006/relationships/hyperlink" Target="consultantplus://offline/ref=2A3BC9A734439090536D8B47A02635A1DBA8947FC4DDDBCF4890EE18D765B76A8399A396F86F27A0B4855B928C4A837DE0819DC0F4A6C0F9E37D53n2CDI" TargetMode = "External"/>
	<Relationship Id="rId162" Type="http://schemas.openxmlformats.org/officeDocument/2006/relationships/hyperlink" Target="consultantplus://offline/ref=2A3BC9A734439090536D8B47A02635A1DBA8947FC3DFDDC24C92B312DF3CBB688496FC81FF262BA1B4855A9A8F158668F1D993C2EBB8C3E4FF7F512CnECDI" TargetMode = "External"/>
	<Relationship Id="rId163" Type="http://schemas.openxmlformats.org/officeDocument/2006/relationships/hyperlink" Target="consultantplus://offline/ref=2A3BC9A734439090536D8B47A02635A1DBA8947FC3D9D8C44D92B312DF3CBB688496FC81FF262BA1B4855A9B80158668F1D993C2EBB8C3E4FF7F512CnECDI" TargetMode = "External"/>
	<Relationship Id="rId164" Type="http://schemas.openxmlformats.org/officeDocument/2006/relationships/hyperlink" Target="consultantplus://offline/ref=2A3BC9A734439090536D8B47A02635A1DBA8947FC3D9D6C44398B312DF3CBB688496FC81FF262BA1B4855A9B84158668F1D993C2EBB8C3E4FF7F512CnECDI" TargetMode = "External"/>
	<Relationship Id="rId165" Type="http://schemas.openxmlformats.org/officeDocument/2006/relationships/hyperlink" Target="consultantplus://offline/ref=2A3BC9A734439090536D8B47A02635A1DBA8947FC3DFDFC04A93B312DF3CBB688496FC81FF262BA1B4855A9A8E158668F1D993C2EBB8C3E4FF7F512CnECDI" TargetMode = "External"/>
	<Relationship Id="rId166" Type="http://schemas.openxmlformats.org/officeDocument/2006/relationships/hyperlink" Target="consultantplus://offline/ref=2A3BC9A734439090536D8B47A02635A1DBA8947FC3DFDFC04A93B312DF3CBB688496FC81FF262BA1B4855A9A8E158668F1D993C2EBB8C3E4FF7F512CnECDI" TargetMode = "External"/>
	<Relationship Id="rId167" Type="http://schemas.openxmlformats.org/officeDocument/2006/relationships/hyperlink" Target="consultantplus://offline/ref=2A3BC9A734439090536D8B47A02635A1DBA8947FC4D2DAC24390EE18D765B76A8399A396F86F27A0B4855A928C4A837DE0819DC0F4A6C0F9E37D53n2CDI" TargetMode = "External"/>
	<Relationship Id="rId168" Type="http://schemas.openxmlformats.org/officeDocument/2006/relationships/hyperlink" Target="consultantplus://offline/ref=2A3BC9A734439090536D954AB64A6BA5DEA2CA75C2DFD49116CFB545806CBD3DC4D6FAD7BA6721ABE0D41ECF8A1DD327B58F80C3EAA4nCC0I" TargetMode = "External"/>
	<Relationship Id="rId169" Type="http://schemas.openxmlformats.org/officeDocument/2006/relationships/hyperlink" Target="consultantplus://offline/ref=2A3BC9A734439090536D954AB64A6BA5DEA2CA75C2DFD49116CFB545806CBD3DC4D6FAD7BA6426ABE0D41ECF8A1DD327B58F80C3EAA4nCC0I" TargetMode = "External"/>
	<Relationship Id="rId170" Type="http://schemas.openxmlformats.org/officeDocument/2006/relationships/hyperlink" Target="consultantplus://offline/ref=2A3BC9A734439090536D954AB64A6BA5DEA2CA75C2DFD49116CFB545806CBD3DC4D6FAD7BA6721ABE0D41ECF8A1DD327B58F80C3EAA4nCC0I" TargetMode = "External"/>
	<Relationship Id="rId171" Type="http://schemas.openxmlformats.org/officeDocument/2006/relationships/hyperlink" Target="consultantplus://offline/ref=2A3BC9A734439090536D954AB64A6BA5DEA2CA75C2DFD49116CFB545806CBD3DC4D6FAD7BA6426ABE0D41ECF8A1DD327B58F80C3EAA4nCC0I" TargetMode = "External"/>
	<Relationship Id="rId172" Type="http://schemas.openxmlformats.org/officeDocument/2006/relationships/hyperlink" Target="consultantplus://offline/ref=2A3BC9A734439090536D8B47A02635A1DBA8947FC3DDDBC14992B312DF3CBB688496FC81FF262BA1B4855A9A8F158668F1D993C2EBB8C3E4FF7F512CnECDI" TargetMode = "External"/>
	<Relationship Id="rId173" Type="http://schemas.openxmlformats.org/officeDocument/2006/relationships/hyperlink" Target="consultantplus://offline/ref=2A3BC9A734439090536D8B47A02635A1DBA8947FC3DDDBC1499CB312DF3CBB688496FC81FF262BA1B4855A9A8E158668F1D993C2EBB8C3E4FF7F512CnECDI" TargetMode = "External"/>
	<Relationship Id="rId174" Type="http://schemas.openxmlformats.org/officeDocument/2006/relationships/hyperlink" Target="consultantplus://offline/ref=2A3BC9A734439090536D8B47A02635A1DBA8947FC3DCDFC7429CB312DF3CBB688496FC81FF262BA1B4855A9A8E158668F1D993C2EBB8C3E4FF7F512CnECDI" TargetMode = "External"/>
	<Relationship Id="rId175" Type="http://schemas.openxmlformats.org/officeDocument/2006/relationships/hyperlink" Target="consultantplus://offline/ref=2A3BC9A734439090536D8B47A02635A1DBA8947FC3DDDBC1499CB312DF3CBB688496FC81FF262BA1B4855A9B87158668F1D993C2EBB8C3E4FF7F512CnECDI" TargetMode = "External"/>
	<Relationship Id="rId176" Type="http://schemas.openxmlformats.org/officeDocument/2006/relationships/hyperlink" Target="consultantplus://offline/ref=2A3BC9A734439090536D8B47A02635A1DBA8947FC3DCDFC7429CB312DF3CBB688496FC81FF262BA1B4855A9B87158668F1D993C2EBB8C3E4FF7F512CnECDI" TargetMode = "External"/>
	<Relationship Id="rId177" Type="http://schemas.openxmlformats.org/officeDocument/2006/relationships/hyperlink" Target="consultantplus://offline/ref=2A3BC9A734439090536D8B47A02635A1DBA8947FC3DDDBC1499CB312DF3CBB688496FC81FF262BA1B4855A9B85158668F1D993C2EBB8C3E4FF7F512CnECDI" TargetMode = "External"/>
	<Relationship Id="rId178" Type="http://schemas.openxmlformats.org/officeDocument/2006/relationships/hyperlink" Target="consultantplus://offline/ref=2A3BC9A734439090536D8B47A02635A1DBA8947FC3DDDBC1499CB312DF3CBB688496FC81FF262BA1B4855A9B84158668F1D993C2EBB8C3E4FF7F512CnECDI" TargetMode = "External"/>
	<Relationship Id="rId179" Type="http://schemas.openxmlformats.org/officeDocument/2006/relationships/hyperlink" Target="consultantplus://offline/ref=2A3BC9A734439090536D8B47A02635A1DBA8947FC3DDDBC1499CB312DF3CBB688496FC81FF262BA1B4855A9B83158668F1D993C2EBB8C3E4FF7F512CnECDI" TargetMode = "External"/>
	<Relationship Id="rId180" Type="http://schemas.openxmlformats.org/officeDocument/2006/relationships/hyperlink" Target="consultantplus://offline/ref=2A3BC9A734439090536D954AB64A6BA5DEA1C871C2D2D49116CFB545806CBD3DC4D6FAD4BE6B2DF4E5C10F97841FCC39B6929CC1E8nAC5I" TargetMode = "External"/>
	<Relationship Id="rId181" Type="http://schemas.openxmlformats.org/officeDocument/2006/relationships/hyperlink" Target="consultantplus://offline/ref=2A3BC9A734439090536D8B47A02635A1DBA8947FC3DED7C74298B312DF3CBB688496FC81FF262BA1B4855A9B8F158668F1D993C2EBB8C3E4FF7F512CnECDI" TargetMode = "External"/>
	<Relationship Id="rId182" Type="http://schemas.openxmlformats.org/officeDocument/2006/relationships/hyperlink" Target="consultantplus://offline/ref=2A3BC9A734439090536D8B47A02635A1DBA8947FC5DADEC24B90EE18D765B76A8399A396F86F27A0B4855A928C4A837DE0819DC0F4A6C0F9E37D53n2CDI" TargetMode = "External"/>
	<Relationship Id="rId183" Type="http://schemas.openxmlformats.org/officeDocument/2006/relationships/hyperlink" Target="consultantplus://offline/ref=2A3BC9A734439090536D8B47A02635A1DBA8947FCADBDEC04390EE18D765B76A8399A396F86F27A0B484599E8C4A837DE0819DC0F4A6C0F9E37D53n2CDI" TargetMode = "External"/>
	<Relationship Id="rId184" Type="http://schemas.openxmlformats.org/officeDocument/2006/relationships/hyperlink" Target="consultantplus://offline/ref=2A3BC9A734439090536D8B47A02635A1DBA8947FC1DBD8C74890EE18D765B76A8399A396F86F27A0B4855B998C4A837DE0819DC0F4A6C0F9E37D53n2CDI" TargetMode = "External"/>
	<Relationship Id="rId185" Type="http://schemas.openxmlformats.org/officeDocument/2006/relationships/hyperlink" Target="consultantplus://offline/ref=2A3BC9A734439090536D8B47A02635A1DBA8947FC3DED9CF4B90EE18D765B76A8399A396F86F27A0B4855D938C4A837DE0819DC0F4A6C0F9E37D53n2CDI" TargetMode = "External"/>
	<Relationship Id="rId186" Type="http://schemas.openxmlformats.org/officeDocument/2006/relationships/hyperlink" Target="consultantplus://offline/ref=2A3BC9A734439090536D8B47A02635A1DBA8947FC6D8DAC04B90EE18D765B76A8399A396F86F27A0B485589D8C4A837DE0819DC0F4A6C0F9E37D53n2CDI" TargetMode = "External"/>
	<Relationship Id="rId187" Type="http://schemas.openxmlformats.org/officeDocument/2006/relationships/hyperlink" Target="consultantplus://offline/ref=2A3BC9A734439090536D8B47A02635A1DBA8947FC0DFDCC24390EE18D765B76A8399A396F86F27A0B4855A928C4A837DE0819DC0F4A6C0F9E37D53n2CDI" TargetMode = "External"/>
	<Relationship Id="rId188" Type="http://schemas.openxmlformats.org/officeDocument/2006/relationships/hyperlink" Target="consultantplus://offline/ref=2A3BC9A734439090536D8B47A02635A1DBA8947FC6D8DAC04B90EE18D765B76A8399A396F86F27A0B48558928C4A837DE0819DC0F4A6C0F9E37D53n2CDI" TargetMode = "External"/>
	<Relationship Id="rId189" Type="http://schemas.openxmlformats.org/officeDocument/2006/relationships/hyperlink" Target="consultantplus://offline/ref=2A3BC9A734439090536D8B47A02635A1DBA8947FC6DFD6C64A90EE18D765B76A8399A396F86F27A0B4855A938C4A837DE0819DC0F4A6C0F9E37D53n2CDI" TargetMode = "External"/>
	<Relationship Id="rId190" Type="http://schemas.openxmlformats.org/officeDocument/2006/relationships/hyperlink" Target="consultantplus://offline/ref=2A3BC9A734439090536D8B47A02635A1DBA8947FC6D8DAC04B90EE18D765B76A8399A396F86F27A0B48558938C4A837DE0819DC0F4A6C0F9E37D53n2CDI" TargetMode = "External"/>
	<Relationship Id="rId191" Type="http://schemas.openxmlformats.org/officeDocument/2006/relationships/hyperlink" Target="consultantplus://offline/ref=2A3BC9A734439090536D8B47A02635A1DBA8947FC0DFDCC24390EE18D765B76A8399A396F86F27A0B4855A938C4A837DE0819DC0F4A6C0F9E37D53n2CDI" TargetMode = "External"/>
	<Relationship Id="rId192" Type="http://schemas.openxmlformats.org/officeDocument/2006/relationships/hyperlink" Target="consultantplus://offline/ref=2A3BC9A734439090536D8B47A02635A1DBA8947FC3D9D6C44398B312DF3CBB688496FC81FF262BA1B4855A9B82158668F1D993C2EBB8C3E4FF7F512CnECDI" TargetMode = "External"/>
	<Relationship Id="rId193" Type="http://schemas.openxmlformats.org/officeDocument/2006/relationships/hyperlink" Target="consultantplus://offline/ref=2A3BC9A734439090536D8B47A02635A1DBA8947FC0DFDCC24390EE18D765B76A8399A396F86F27A0B4855B9A8C4A837DE0819DC0F4A6C0F9E37D53n2CDI" TargetMode = "External"/>
	<Relationship Id="rId194" Type="http://schemas.openxmlformats.org/officeDocument/2006/relationships/hyperlink" Target="consultantplus://offline/ref=2A3BC9A734439090536D8B47A02635A1DBA8947FC3D9D6C44398B312DF3CBB688496FC81FF262BA1B4855A9B81158668F1D993C2EBB8C3E4FF7F512CnECDI" TargetMode = "External"/>
	<Relationship Id="rId195" Type="http://schemas.openxmlformats.org/officeDocument/2006/relationships/hyperlink" Target="consultantplus://offline/ref=2A3BC9A734439090536D8B47A02635A1DBA8947FC0DFDCC24390EE18D765B76A8399A396F86F27A0B4855B9B8C4A837DE0819DC0F4A6C0F9E37D53n2CDI" TargetMode = "External"/>
	<Relationship Id="rId196" Type="http://schemas.openxmlformats.org/officeDocument/2006/relationships/hyperlink" Target="consultantplus://offline/ref=2A3BC9A734439090536D8B47A02635A1DBA8947FC3D9D6C44398B312DF3CBB688496FC81FF262BA1B4855A9B80158668F1D993C2EBB8C3E4FF7F512CnECDI" TargetMode = "External"/>
	<Relationship Id="rId197" Type="http://schemas.openxmlformats.org/officeDocument/2006/relationships/hyperlink" Target="consultantplus://offline/ref=2A3BC9A734439090536D8B47A02635A1DBA8947FC0DFDCC24390EE18D765B76A8399A396F86F27A0B4855B988C4A837DE0819DC0F4A6C0F9E37D53n2CDI" TargetMode = "External"/>
	<Relationship Id="rId198" Type="http://schemas.openxmlformats.org/officeDocument/2006/relationships/hyperlink" Target="consultantplus://offline/ref=2A3BC9A734439090536D8B47A02635A1DBA8947FC3D9D6C44398B312DF3CBB688496FC81FF262BA1B4855A9B8F158668F1D993C2EBB8C3E4FF7F512CnECDI" TargetMode = "External"/>
	<Relationship Id="rId199" Type="http://schemas.openxmlformats.org/officeDocument/2006/relationships/hyperlink" Target="consultantplus://offline/ref=2A3BC9A734439090536D8B47A02635A1DBA8947FC0DFDCC24390EE18D765B76A8399A396F86F27A0B4855B998C4A837DE0819DC0F4A6C0F9E37D53n2CDI" TargetMode = "External"/>
	<Relationship Id="rId200" Type="http://schemas.openxmlformats.org/officeDocument/2006/relationships/hyperlink" Target="consultantplus://offline/ref=2A3BC9A734439090536D8B47A02635A1DBA8947FC6D8DAC04B90EE18D765B76A8399A396F86F27A0B485599A8C4A837DE0819DC0F4A6C0F9E37D53n2CDI" TargetMode = "External"/>
	<Relationship Id="rId201" Type="http://schemas.openxmlformats.org/officeDocument/2006/relationships/hyperlink" Target="consultantplus://offline/ref=2A3BC9A734439090536D8B47A02635A1DBA8947FC3D9D6C44398B312DF3CBB688496FC81FF262BA1B4855A9B8E158668F1D993C2EBB8C3E4FF7F512CnECDI" TargetMode = "External"/>
	<Relationship Id="rId202" Type="http://schemas.openxmlformats.org/officeDocument/2006/relationships/hyperlink" Target="consultantplus://offline/ref=2A3BC9A734439090536D8B47A02635A1DBA8947FC1D3D7C441CDE4108E69B56D8CC6B491B16326A0B4855391D34F966CB88F9FDFEAA5DDE5E17Fn5C2I" TargetMode = "External"/>
	<Relationship Id="rId203" Type="http://schemas.openxmlformats.org/officeDocument/2006/relationships/hyperlink" Target="consultantplus://offline/ref=2A3BC9A734439090536D8B47A02635A1DBA8947FC0DFDCC24390EE18D765B76A8399A396F86F27A0B4855B9E8C4A837DE0819DC0F4A6C0F9E37D53n2CDI" TargetMode = "External"/>
	<Relationship Id="rId204" Type="http://schemas.openxmlformats.org/officeDocument/2006/relationships/hyperlink" Target="consultantplus://offline/ref=2A3BC9A734439090536D8B47A02635A1DBA8947FC1D9DBC24390EE18D765B76A8399A396F86F27A0B4855A928C4A837DE0819DC0F4A6C0F9E37D53n2CDI" TargetMode = "External"/>
	<Relationship Id="rId205" Type="http://schemas.openxmlformats.org/officeDocument/2006/relationships/hyperlink" Target="consultantplus://offline/ref=2A3BC9A734439090536D8B47A02635A1DBA8947FC6D8DAC04B90EE18D765B76A8399A396F86F27A0B485599B8C4A837DE0819DC0F4A6C0F9E37D53n2CDI" TargetMode = "External"/>
	<Relationship Id="rId206" Type="http://schemas.openxmlformats.org/officeDocument/2006/relationships/hyperlink" Target="consultantplus://offline/ref=2A3BC9A734439090536D8B47A02635A1DBA8947FC6DFD6C64A90EE18D765B76A8399A396F86F27A0B4855B9A8C4A837DE0819DC0F4A6C0F9E37D53n2CDI" TargetMode = "External"/>
	<Relationship Id="rId207" Type="http://schemas.openxmlformats.org/officeDocument/2006/relationships/hyperlink" Target="consultantplus://offline/ref=2A3BC9A734439090536D8B47A02635A1DBA8947FC3D9D6C44398B312DF3CBB688496FC81FF262BA1B4855A9887158668F1D993C2EBB8C3E4FF7F512CnECDI" TargetMode = "External"/>
	<Relationship Id="rId208" Type="http://schemas.openxmlformats.org/officeDocument/2006/relationships/hyperlink" Target="consultantplus://offline/ref=2A3BC9A734439090536D8B47A02635A1DBA8947FC0DFDCC24390EE18D765B76A8399A396F86F27A0B4855B9F8C4A837DE0819DC0F4A6C0F9E37D53n2CDI" TargetMode = "External"/>
	<Relationship Id="rId209" Type="http://schemas.openxmlformats.org/officeDocument/2006/relationships/hyperlink" Target="consultantplus://offline/ref=2A3BC9A734439090536D8B47A02635A1DBA8947FC7DFDBC64F90EE18D765B76A8399A396F86F27A0B4855B9E8C4A837DE0819DC0F4A6C0F9E37D53n2CDI" TargetMode = "External"/>
	<Relationship Id="rId210" Type="http://schemas.openxmlformats.org/officeDocument/2006/relationships/hyperlink" Target="consultantplus://offline/ref=2A3BC9A734439090536D8B47A02635A1DBA8947FC1DBD8C74890EE18D765B76A8399A396F86F27A0B4855B9E8C4A837DE0819DC0F4A6C0F9E37D53n2CDI" TargetMode = "External"/>
	<Relationship Id="rId211" Type="http://schemas.openxmlformats.org/officeDocument/2006/relationships/hyperlink" Target="consultantplus://offline/ref=2A3BC9A734439090536D8B47A02635A1DBA8947FC1D9DBC24390EE18D765B76A8399A396F86F27A0B4855B9B8C4A837DE0819DC0F4A6C0F9E37D53n2CDI" TargetMode = "External"/>
	<Relationship Id="rId212" Type="http://schemas.openxmlformats.org/officeDocument/2006/relationships/hyperlink" Target="consultantplus://offline/ref=2A3BC9A734439090536D8B47A02635A1DBA8947FC3DDD7CE4B9FB312DF3CBB688496FC81FF262BA1B4855A9E83158668F1D993C2EBB8C3E4FF7F512CnECDI" TargetMode = "External"/>
	<Relationship Id="rId213" Type="http://schemas.openxmlformats.org/officeDocument/2006/relationships/hyperlink" Target="consultantplus://offline/ref=2A3BC9A734439090536D8B47A02635A1DBA8947FC3D9DDC64B9BB312DF3CBB688496FC81FF262BA1B4855A9A8F158668F1D993C2EBB8C3E4FF7F512CnECDI" TargetMode = "External"/>
	<Relationship Id="rId214" Type="http://schemas.openxmlformats.org/officeDocument/2006/relationships/hyperlink" Target="consultantplus://offline/ref=2A3BC9A734439090536D8B47A02635A1DBA8947FC3DDD6CE4E9FB312DF3CBB688496FC81FF262BA1B4855A9886158668F1D993C2EBB8C3E4FF7F512CnECDI" TargetMode = "External"/>
	<Relationship Id="rId215" Type="http://schemas.openxmlformats.org/officeDocument/2006/relationships/hyperlink" Target="consultantplus://offline/ref=2A3BC9A734439090536D8B47A02635A1DBA8947FC3DDD6CE4E9FB312DF3CBB688496FC81FF262BA1B4855A9885158668F1D993C2EBB8C3E4FF7F512CnECDI" TargetMode = "External"/>
	<Relationship Id="rId216" Type="http://schemas.openxmlformats.org/officeDocument/2006/relationships/hyperlink" Target="consultantplus://offline/ref=2A3BC9A734439090536D8B47A02635A1DBA8947FC3DED9CF4B90EE18D765B76A8399A396F86F27A0B48552988C4A837DE0819DC0F4A6C0F9E37D53n2C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19.08.1999 N 28-ОЗ
(ред. от 28.12.2022)
"О социальной поддержке детей-сирот и детей, оставшихся без попечения родителей, в Томской области"
(принят решением Государственной Думы Томской области от 05.08.1999 N 329)
(с изм. и доп., вступ. в силу с 01.01.2023)</dc:title>
  <dcterms:created xsi:type="dcterms:W3CDTF">2023-03-31T08:02:34Z</dcterms:created>
</cp:coreProperties>
</file>