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B9" w:rsidRPr="00811CB9" w:rsidRDefault="00811CB9" w:rsidP="0081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F13" w:rsidRDefault="00811CB9" w:rsidP="0081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B9">
        <w:rPr>
          <w:rFonts w:ascii="Times New Roman" w:hAnsi="Times New Roman" w:cs="Times New Roman"/>
          <w:b/>
          <w:sz w:val="28"/>
          <w:szCs w:val="28"/>
        </w:rPr>
        <w:t>ДЛЯ ПОСТУПАЮЩИХ 2021/2022</w:t>
      </w:r>
    </w:p>
    <w:p w:rsidR="00811CB9" w:rsidRDefault="00811CB9" w:rsidP="0081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B9" w:rsidRDefault="00811CB9" w:rsidP="0081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абитуриенты, родители и законные представители!</w:t>
      </w:r>
    </w:p>
    <w:p w:rsidR="00811CB9" w:rsidRDefault="00811CB9" w:rsidP="0081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– 2022 учебный год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Подгорновский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ОГБПОУ «Томский аграрный колледж» проводит набор по следующим профессиям:</w:t>
      </w:r>
    </w:p>
    <w:p w:rsidR="00811CB9" w:rsidRDefault="00811CB9" w:rsidP="0081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B9" w:rsidRPr="00811CB9" w:rsidRDefault="00811CB9" w:rsidP="00811CB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11CB9">
        <w:rPr>
          <w:rStyle w:val="a4"/>
          <w:color w:val="FF0000"/>
          <w:sz w:val="28"/>
          <w:szCs w:val="28"/>
        </w:rPr>
        <w:t>Бюджет</w:t>
      </w:r>
    </w:p>
    <w:p w:rsidR="00811CB9" w:rsidRPr="00811CB9" w:rsidRDefault="00811CB9" w:rsidP="00811CB9">
      <w:pPr>
        <w:pStyle w:val="a3"/>
        <w:rPr>
          <w:color w:val="000000"/>
          <w:sz w:val="28"/>
          <w:szCs w:val="28"/>
        </w:rPr>
      </w:pPr>
      <w:r w:rsidRPr="00811CB9">
        <w:rPr>
          <w:color w:val="000000"/>
          <w:sz w:val="28"/>
          <w:szCs w:val="28"/>
        </w:rPr>
        <w:t>- Тракторист-машинист сельскохозяйственного производства (на базе 9 классов)</w:t>
      </w:r>
    </w:p>
    <w:p w:rsidR="00811CB9" w:rsidRPr="00811CB9" w:rsidRDefault="00811CB9" w:rsidP="00811CB9">
      <w:pPr>
        <w:pStyle w:val="a3"/>
        <w:rPr>
          <w:color w:val="000000"/>
          <w:sz w:val="28"/>
          <w:szCs w:val="28"/>
        </w:rPr>
      </w:pPr>
      <w:r w:rsidRPr="00811CB9">
        <w:rPr>
          <w:color w:val="000000"/>
          <w:sz w:val="28"/>
          <w:szCs w:val="28"/>
        </w:rPr>
        <w:t>- Повар, изготовить пищевых полуфабрикатов (без требования к образованию)</w:t>
      </w:r>
    </w:p>
    <w:p w:rsidR="00811CB9" w:rsidRDefault="00811CB9" w:rsidP="00811CB9">
      <w:pPr>
        <w:rPr>
          <w:rFonts w:ascii="Times New Roman" w:hAnsi="Times New Roman" w:cs="Times New Roman"/>
          <w:b/>
          <w:sz w:val="28"/>
          <w:szCs w:val="28"/>
        </w:rPr>
      </w:pPr>
    </w:p>
    <w:p w:rsidR="00811CB9" w:rsidRPr="00811CB9" w:rsidRDefault="00811CB9" w:rsidP="00811CB9">
      <w:pPr>
        <w:pStyle w:val="a3"/>
        <w:jc w:val="center"/>
        <w:rPr>
          <w:color w:val="000000"/>
          <w:sz w:val="28"/>
          <w:szCs w:val="28"/>
        </w:rPr>
      </w:pPr>
      <w:r w:rsidRPr="00811CB9">
        <w:rPr>
          <w:color w:val="000000"/>
          <w:sz w:val="28"/>
          <w:szCs w:val="28"/>
        </w:rPr>
        <w:t>Вступительные испытания в 2021 году </w:t>
      </w:r>
      <w:r w:rsidRPr="00811CB9">
        <w:rPr>
          <w:rStyle w:val="a4"/>
          <w:color w:val="FF0000"/>
          <w:sz w:val="28"/>
          <w:szCs w:val="28"/>
          <w:u w:val="single"/>
        </w:rPr>
        <w:t>не проводятся!  </w:t>
      </w:r>
    </w:p>
    <w:p w:rsidR="00811CB9" w:rsidRPr="00811CB9" w:rsidRDefault="00811CB9" w:rsidP="00811CB9">
      <w:pPr>
        <w:pStyle w:val="a3"/>
        <w:jc w:val="center"/>
        <w:rPr>
          <w:color w:val="000000"/>
          <w:sz w:val="28"/>
          <w:szCs w:val="28"/>
        </w:rPr>
      </w:pPr>
      <w:r w:rsidRPr="00811CB9">
        <w:rPr>
          <w:rStyle w:val="a4"/>
          <w:color w:val="FF0000"/>
          <w:sz w:val="28"/>
          <w:szCs w:val="28"/>
        </w:rPr>
        <w:t>Зачисление ведется по конкурсу среднего бала аттестата.</w:t>
      </w:r>
    </w:p>
    <w:p w:rsidR="00811CB9" w:rsidRPr="00811CB9" w:rsidRDefault="00811CB9" w:rsidP="00811CB9">
      <w:pPr>
        <w:pStyle w:val="a3"/>
        <w:jc w:val="center"/>
        <w:rPr>
          <w:color w:val="000000"/>
          <w:sz w:val="28"/>
          <w:szCs w:val="28"/>
        </w:rPr>
      </w:pPr>
      <w:r w:rsidRPr="00811CB9">
        <w:rPr>
          <w:color w:val="000000"/>
          <w:sz w:val="28"/>
          <w:szCs w:val="28"/>
        </w:rPr>
        <w:t>Иногородним предоставляется общежитие!</w:t>
      </w:r>
    </w:p>
    <w:p w:rsidR="00811CB9" w:rsidRPr="00811CB9" w:rsidRDefault="00811CB9" w:rsidP="00811CB9">
      <w:pPr>
        <w:pStyle w:val="a3"/>
        <w:jc w:val="center"/>
        <w:rPr>
          <w:color w:val="000000"/>
          <w:sz w:val="28"/>
          <w:szCs w:val="28"/>
        </w:rPr>
      </w:pPr>
      <w:r w:rsidRPr="00811CB9">
        <w:rPr>
          <w:color w:val="000000"/>
          <w:sz w:val="28"/>
          <w:szCs w:val="28"/>
        </w:rPr>
        <w:t xml:space="preserve"> Приёмная комиссия начинает свою работу с 01 июня 2021 года </w:t>
      </w:r>
    </w:p>
    <w:p w:rsidR="00811CB9" w:rsidRPr="00811CB9" w:rsidRDefault="00811CB9" w:rsidP="00811CB9">
      <w:pPr>
        <w:pStyle w:val="a3"/>
        <w:jc w:val="center"/>
        <w:rPr>
          <w:color w:val="000000"/>
          <w:sz w:val="28"/>
          <w:szCs w:val="28"/>
        </w:rPr>
      </w:pPr>
      <w:r w:rsidRPr="00811CB9">
        <w:rPr>
          <w:rStyle w:val="a4"/>
          <w:color w:val="000000"/>
          <w:sz w:val="28"/>
          <w:szCs w:val="28"/>
        </w:rPr>
        <w:t>Прием документов с 01 июня по 14 августа </w:t>
      </w:r>
    </w:p>
    <w:p w:rsidR="00811CB9" w:rsidRPr="00811CB9" w:rsidRDefault="00811CB9" w:rsidP="00811CB9">
      <w:pPr>
        <w:pStyle w:val="a3"/>
        <w:jc w:val="center"/>
        <w:rPr>
          <w:color w:val="000000"/>
          <w:sz w:val="28"/>
          <w:szCs w:val="28"/>
        </w:rPr>
      </w:pPr>
      <w:r w:rsidRPr="00811CB9">
        <w:rPr>
          <w:rStyle w:val="a4"/>
          <w:color w:val="008080"/>
          <w:sz w:val="28"/>
          <w:szCs w:val="28"/>
        </w:rPr>
        <w:t>Пр</w:t>
      </w:r>
      <w:r w:rsidR="006B5C80">
        <w:rPr>
          <w:rStyle w:val="a4"/>
          <w:color w:val="008080"/>
          <w:sz w:val="28"/>
          <w:szCs w:val="28"/>
        </w:rPr>
        <w:t>ием оригиналов документов</w:t>
      </w:r>
      <w:r w:rsidR="00047417">
        <w:rPr>
          <w:rStyle w:val="a4"/>
          <w:color w:val="008080"/>
          <w:sz w:val="28"/>
          <w:szCs w:val="28"/>
        </w:rPr>
        <w:t xml:space="preserve"> до 14</w:t>
      </w:r>
      <w:r w:rsidRPr="00811CB9">
        <w:rPr>
          <w:rStyle w:val="a4"/>
          <w:color w:val="008080"/>
          <w:sz w:val="28"/>
          <w:szCs w:val="28"/>
        </w:rPr>
        <w:t xml:space="preserve"> августа 2021 года (включительно) </w:t>
      </w:r>
    </w:p>
    <w:p w:rsidR="003C7145" w:rsidRDefault="003C7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5588" w:rsidRDefault="003C7145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МАЦИЯ О ПРОФЕССИЯХ </w:t>
      </w:r>
    </w:p>
    <w:p w:rsidR="00811CB9" w:rsidRDefault="003C7145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ПОДГОРНОВСКОГО ФИЛИАЛА</w:t>
      </w:r>
      <w:r w:rsidR="007F5588">
        <w:rPr>
          <w:rFonts w:ascii="Times New Roman" w:hAnsi="Times New Roman" w:cs="Times New Roman"/>
          <w:b/>
          <w:sz w:val="28"/>
          <w:szCs w:val="28"/>
        </w:rPr>
        <w:t xml:space="preserve"> ОГБПОУ «ТОМСКИЙ АГРАРНЫЙ КОЛЛЕДЖ»</w:t>
      </w:r>
    </w:p>
    <w:p w:rsidR="003C7145" w:rsidRDefault="003C7145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875"/>
        <w:gridCol w:w="2804"/>
        <w:gridCol w:w="1393"/>
        <w:gridCol w:w="1985"/>
        <w:gridCol w:w="2052"/>
        <w:gridCol w:w="2347"/>
      </w:tblGrid>
      <w:tr w:rsidR="003C7145" w:rsidRPr="007F5588" w:rsidTr="007F5588">
        <w:trPr>
          <w:trHeight w:val="870"/>
        </w:trPr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и наименование специальностей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145" w:rsidRPr="003C7145" w:rsidRDefault="003C7145" w:rsidP="007F5588">
            <w:pPr>
              <w:spacing w:before="100" w:beforeAutospacing="1"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Приобретаемая квалификация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Базовое образование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действия государственной аккредитации</w:t>
            </w:r>
          </w:p>
        </w:tc>
      </w:tr>
      <w:tr w:rsidR="003C7145" w:rsidRPr="003C7145" w:rsidTr="007F5588">
        <w:trPr>
          <w:trHeight w:val="132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35.01.13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5" w:rsidRPr="003C7145" w:rsidRDefault="00B93311" w:rsidP="007F5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3C7145" w:rsidRPr="003C714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Тракторист-машинист</w:t>
              </w:r>
            </w:hyperlink>
            <w:r w:rsidR="003C7145" w:rsidRPr="003C7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7145" w:rsidRPr="003C7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селькохозяйственного</w:t>
            </w:r>
            <w:proofErr w:type="spellEnd"/>
            <w:r w:rsidR="003C7145" w:rsidRPr="003C7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производства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4351" w:rsidRPr="000D4351" w:rsidRDefault="000D4351" w:rsidP="000D435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Тракторист-машинист сельскохозяйственного производства категории «</w:t>
            </w:r>
            <w:proofErr w:type="gramStart"/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proofErr w:type="gramEnd"/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</w:t>
            </w: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C7145" w:rsidRPr="003C7145" w:rsidRDefault="000D4351" w:rsidP="000D4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Водитель автомобиля категории «С»</w:t>
            </w:r>
            <w:r w:rsidR="003C7145" w:rsidRPr="003C7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7145" w:rsidRPr="003C7145" w:rsidRDefault="003C7145" w:rsidP="007F5588">
            <w:pPr>
              <w:spacing w:before="100" w:beforeAutospacing="1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5" w:rsidRPr="007F5588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7145" w:rsidRPr="007F5588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10 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145" w:rsidRPr="003C7145" w:rsidTr="007F5588">
        <w:trPr>
          <w:trHeight w:val="1221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5" w:rsidRPr="003C7145" w:rsidRDefault="003C7145" w:rsidP="007F5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Повар. Изготовитель пищевых полуфабрикатов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0D0DAE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об обучении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10 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45" w:rsidRPr="003C7145" w:rsidRDefault="003C7145" w:rsidP="003C71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7417" w:rsidRDefault="00047417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17" w:rsidRDefault="000474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417" w:rsidRDefault="00047417" w:rsidP="0004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Количество мест/</w:t>
      </w:r>
      <w:proofErr w:type="spellStart"/>
      <w:r w:rsidRPr="000474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cроки</w:t>
      </w:r>
      <w:proofErr w:type="spellEnd"/>
      <w:r w:rsidRPr="000474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/уровни/формы обучения</w:t>
      </w:r>
    </w:p>
    <w:p w:rsidR="007F5588" w:rsidRPr="00047417" w:rsidRDefault="007F5588" w:rsidP="0004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Образовательный процесс осуществляется на государственном (русском) языке Российской Федерации (согласно ст. 14 Федерального Закона об Образовании в Российской Федерации). 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Уровень образования выпускников - средне-специальное образование. 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Подготовка осуществляется по следующим специальностям:</w:t>
      </w:r>
    </w:p>
    <w:tbl>
      <w:tblPr>
        <w:tblStyle w:val="a5"/>
        <w:tblW w:w="15310" w:type="dxa"/>
        <w:tblInd w:w="-431" w:type="dxa"/>
        <w:tblLook w:val="04A0" w:firstRow="1" w:lastRow="0" w:firstColumn="1" w:lastColumn="0" w:noHBand="0" w:noVBand="1"/>
      </w:tblPr>
      <w:tblGrid>
        <w:gridCol w:w="704"/>
        <w:gridCol w:w="4536"/>
        <w:gridCol w:w="3260"/>
        <w:gridCol w:w="3544"/>
        <w:gridCol w:w="3266"/>
      </w:tblGrid>
      <w:tr w:rsidR="00047417" w:rsidTr="00047417">
        <w:tc>
          <w:tcPr>
            <w:tcW w:w="704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специальности/профессии:</w:t>
            </w:r>
          </w:p>
        </w:tc>
        <w:tc>
          <w:tcPr>
            <w:tcW w:w="3260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Базовое образование</w:t>
            </w:r>
          </w:p>
        </w:tc>
        <w:tc>
          <w:tcPr>
            <w:tcW w:w="3544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3266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</w:tr>
      <w:tr w:rsidR="00047417" w:rsidTr="00047417">
        <w:tc>
          <w:tcPr>
            <w:tcW w:w="704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3260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3544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(бюджет)</w:t>
            </w:r>
          </w:p>
        </w:tc>
        <w:tc>
          <w:tcPr>
            <w:tcW w:w="3266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047417" w:rsidTr="00047417">
        <w:tc>
          <w:tcPr>
            <w:tcW w:w="704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Повар. Изготовитель пищевых полуфабрикатов</w:t>
            </w:r>
          </w:p>
        </w:tc>
        <w:tc>
          <w:tcPr>
            <w:tcW w:w="3260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(бюджет)</w:t>
            </w:r>
          </w:p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047417" w:rsidRPr="00047417" w:rsidRDefault="00047417" w:rsidP="003C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</w:tbl>
    <w:p w:rsidR="00047417" w:rsidRDefault="00047417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17" w:rsidRDefault="000474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Приемная комиссия работает </w:t>
      </w: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июня 2021 г.</w:t>
      </w: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Прием заявлений в ОГБПОУ "Томский аграрный коллед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"  производится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 01 июня по 14</w:t>
      </w:r>
      <w:r w:rsidRPr="000474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августа</w:t>
      </w: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 личному заявлению одним из следующих способов:</w:t>
      </w: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-через оператора почтовой связи</w:t>
      </w: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средствам электронной почты приемной </w:t>
      </w:r>
      <w:proofErr w:type="gram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</w:t>
      </w:r>
      <w:r w:rsidRPr="00047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pctak@mail.ru)</w:t>
      </w:r>
    </w:p>
    <w:p w:rsidR="00047417" w:rsidRPr="00047417" w:rsidRDefault="00047417" w:rsidP="0004741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47417" w:rsidRPr="00047417" w:rsidRDefault="00047417" w:rsidP="00047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оригиналов документов в ОГБПОУ "ТАК</w:t>
      </w:r>
      <w:proofErr w:type="gram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</w:t>
      </w: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августа 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работы: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8.30 -17.00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перерыв 12.00 -13.00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выходной 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приемной комиссии: </w:t>
      </w:r>
      <w:r w:rsidR="00ED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(8-38-257) 2</w:t>
      </w: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ED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047417" w:rsidRPr="00047417" w:rsidRDefault="00047417" w:rsidP="0004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приемной комиссии: 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Председатель</w:t>
      </w: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Е.В.Кускова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колледжа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Заместители председателя: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А.В.Шелоуцкая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Подгорновский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филиал)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Ответственный секретарь:</w:t>
      </w: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Е.В.Блыщик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менеджер по профориентации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Члены комиссии</w:t>
      </w:r>
      <w:proofErr w:type="gramStart"/>
      <w:r w:rsidRPr="00047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Н.Н.Шикова,заместитель</w:t>
      </w:r>
      <w:proofErr w:type="spellEnd"/>
      <w:proofErr w:type="gram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воспитательной и социальной работе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Ю.Н.Ермакова,заведующий</w:t>
      </w:r>
      <w:proofErr w:type="spellEnd"/>
      <w:proofErr w:type="gram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отделением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И.В.Юрченко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заведующий отделением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Ю.П.Дирко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заведующий отделением 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О.Д.Дошина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социальный педагог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Т.С.Горбунова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 </w:t>
      </w:r>
    </w:p>
    <w:p w:rsidR="00047417" w:rsidRPr="00047417" w:rsidRDefault="00047417" w:rsidP="00047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Технические секретари: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</w:t>
      </w:r>
      <w:proofErr w:type="spell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Самалюк</w:t>
      </w:r>
      <w:proofErr w:type="spell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</w:t>
      </w:r>
    </w:p>
    <w:p w:rsidR="00047417" w:rsidRPr="00047417" w:rsidRDefault="00047417" w:rsidP="0004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И.А.Вострецова,диспетчер</w:t>
      </w:r>
      <w:proofErr w:type="spellEnd"/>
      <w:proofErr w:type="gramEnd"/>
      <w:r w:rsidRPr="0004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расписанию</w:t>
      </w:r>
    </w:p>
    <w:p w:rsidR="003C7145" w:rsidRDefault="003C7145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47" w:rsidRDefault="00ED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7C47" w:rsidRPr="00ED7C47" w:rsidRDefault="00ED7C47" w:rsidP="00ED7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Перечень и сроки приема документов</w:t>
      </w:r>
    </w:p>
    <w:p w:rsidR="00ED7C47" w:rsidRPr="00ED7C47" w:rsidRDefault="00ED7C47" w:rsidP="00ED7C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Дата начала приема документов</w:t>
      </w:r>
      <w:r w:rsidRPr="00ED7C47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 </w:t>
      </w:r>
      <w:r w:rsidRPr="00ED7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</w:t>
      </w:r>
      <w:r w:rsidRPr="00ED7C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01</w:t>
      </w:r>
      <w:r w:rsidRPr="00ED7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июня</w:t>
      </w:r>
    </w:p>
    <w:p w:rsidR="00ED7C47" w:rsidRPr="00ED7C47" w:rsidRDefault="00ED7C47" w:rsidP="00ED7C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Дата окончания </w:t>
      </w:r>
      <w:proofErr w:type="gramStart"/>
      <w:r w:rsidRPr="00ED7C4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приема  документов</w:t>
      </w:r>
      <w:proofErr w:type="gramEnd"/>
      <w:r w:rsidRPr="00ED7C47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</w:t>
      </w:r>
      <w:r w:rsidRPr="00ED7C47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– 1</w:t>
      </w:r>
      <w:r w:rsidRPr="00ED7C47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4</w:t>
      </w:r>
      <w:r w:rsidRPr="00ED7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августа</w:t>
      </w:r>
    </w:p>
    <w:p w:rsidR="00ED7C47" w:rsidRPr="00ED7C47" w:rsidRDefault="00ED7C47" w:rsidP="00ED7C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оригиналы документов об образовании </w:t>
      </w:r>
    </w:p>
    <w:p w:rsidR="00ED7C47" w:rsidRPr="00ED7C47" w:rsidRDefault="00ED7C47" w:rsidP="00ED7C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до 17 августа</w:t>
      </w:r>
      <w:r w:rsidRPr="00ED7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(включительно)</w:t>
      </w:r>
    </w:p>
    <w:p w:rsidR="00ED7C47" w:rsidRPr="00ED7C47" w:rsidRDefault="00ED7C47" w:rsidP="00ED7C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СРОКИ ЗАЧИСЛЕНИЯ В КОЛЛЕДЖ - </w:t>
      </w:r>
      <w:r w:rsidRPr="00ED7C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18-20 </w:t>
      </w:r>
      <w:r w:rsidRPr="00ED7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августа</w:t>
      </w:r>
    </w:p>
    <w:p w:rsidR="00ED7C47" w:rsidRPr="00ED7C47" w:rsidRDefault="00ED7C47" w:rsidP="00D02A28">
      <w:pPr>
        <w:spacing w:after="0" w:line="240" w:lineRule="auto"/>
        <w:ind w:left="1418" w:hanging="1418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Прием заявлений в </w:t>
      </w:r>
      <w:proofErr w:type="spellStart"/>
      <w:r w:rsidR="00D02A2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Подгорновский</w:t>
      </w:r>
      <w:proofErr w:type="spellEnd"/>
      <w:r w:rsidR="00D02A2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филиал </w:t>
      </w:r>
      <w:r w:rsidRPr="00ED7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ОГБПОУ "Томский аграрный колледж</w:t>
      </w:r>
      <w:proofErr w:type="gramStart"/>
      <w:r w:rsidRPr="00ED7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  производится</w:t>
      </w:r>
      <w:proofErr w:type="gramEnd"/>
      <w:r w:rsidRPr="00ED7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по личному заявлению одним из следующих способов: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-через оператора почтовой связи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 средствам электронной почты приемной комиссии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ПЕРЕЧЕНЬ ДОКУМЕНТОВ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1.Заявление</w:t>
      </w:r>
      <w:hyperlink r:id="rId6" w:history="1">
        <w:r w:rsidRPr="00ED7C47">
          <w:rPr>
            <w:rFonts w:ascii="Times New Roman" w:eastAsia="Times New Roman" w:hAnsi="Times New Roman" w:cs="Times New Roman"/>
            <w:color w:val="00CCFF"/>
            <w:sz w:val="27"/>
            <w:szCs w:val="27"/>
            <w:lang w:eastAsia="ru-RU"/>
          </w:rPr>
          <w:t> </w:t>
        </w:r>
      </w:hyperlink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tgtFrame="_blank" w:history="1">
        <w:r w:rsidRPr="00ED7C47">
          <w:rPr>
            <w:rFonts w:ascii="Times New Roman" w:eastAsia="Times New Roman" w:hAnsi="Times New Roman" w:cs="Times New Roman"/>
            <w:color w:val="0097D0"/>
            <w:sz w:val="27"/>
            <w:szCs w:val="27"/>
            <w:lang w:eastAsia="ru-RU"/>
          </w:rPr>
          <w:t> </w:t>
        </w:r>
      </w:hyperlink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2.Образец заполнения заявления</w:t>
      </w:r>
      <w:hyperlink r:id="rId8" w:tgtFrame="_blank" w:history="1">
        <w:r w:rsidRPr="00ED7C47">
          <w:rPr>
            <w:rFonts w:ascii="Times New Roman" w:eastAsia="Times New Roman" w:hAnsi="Times New Roman" w:cs="Times New Roman"/>
            <w:color w:val="3366FF"/>
            <w:sz w:val="27"/>
            <w:szCs w:val="27"/>
            <w:lang w:eastAsia="ru-RU"/>
          </w:rPr>
          <w:t> </w:t>
        </w:r>
      </w:hyperlink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3.Оригинал или ксерокопия документа об образовании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4.Оригинал или ксерокопия паспорта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 фотографии (3х4)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6.Справка по форме 086-у для специальностей "Ветеринария",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Дополнительные документы.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1.Копия СНИЛС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2.Копия ИНН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3.Приписное свидетельство </w:t>
      </w:r>
    </w:p>
    <w:p w:rsidR="00ED7C47" w:rsidRPr="00ED7C47" w:rsidRDefault="00ED7C47" w:rsidP="00ED7C47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7C47" w:rsidRPr="00ED7C47" w:rsidRDefault="00ED7C47" w:rsidP="00ED7C47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Перечень дополнительных документов для поступления детей-сирот и детей, оставшихся без попечения родителей:</w:t>
      </w:r>
    </w:p>
    <w:p w:rsidR="00ED7C47" w:rsidRPr="00ED7C47" w:rsidRDefault="00ED7C47" w:rsidP="00ED7C47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1. Копия свидетельства о рождении;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>2. Копия свидетельства о смерти отца и матери или одного из родителей;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>3. Копия решения суда о лишении одного или обоих родителей родительских прав;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>4. Копия решения суда об ограничении родительских прав обоих или единственного родителя;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>5. Постановление о передаче в  приемную семью, сведения о приемной семье;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>6. Копия решения суда о признании обоих или единственного родителя пропавшим без вести;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 xml:space="preserve">7. Постановление о назначении попечительства, опекунства, сведения о попечителе или 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lastRenderedPageBreak/>
        <w:t>опекуне;</w:t>
      </w:r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br/>
        <w:t xml:space="preserve">8. Копия справки учреждения </w:t>
      </w:r>
      <w:proofErr w:type="spellStart"/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ЗАГСа</w:t>
      </w:r>
      <w:proofErr w:type="spellEnd"/>
      <w:r w:rsidRPr="00ED7C47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 о внесении сведений об отце ребенка со слов матери (по форме № 25). </w:t>
      </w:r>
    </w:p>
    <w:p w:rsidR="00ED7C47" w:rsidRDefault="00ED7C47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A6" w:rsidRDefault="006E2AA6">
      <w:pP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 w:type="page"/>
      </w:r>
    </w:p>
    <w:p w:rsidR="006E2AA6" w:rsidRPr="006E2AA6" w:rsidRDefault="006E2AA6" w:rsidP="006E2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Информация для лиц с ОВЗ и инвалидностью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ПОСТУПЛЕНИЕ ЛИЦ С ОВЗ И ИНВАЛИДНОСТЬЮ ОСУЩЕСТВЛЯЕТСЯ НА ОБЩЕМ ОСНОВАНИИ!</w:t>
      </w:r>
    </w:p>
    <w:p w:rsidR="006E2AA6" w:rsidRPr="006E2AA6" w:rsidRDefault="006E2AA6" w:rsidP="006E2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обучающихся с ОВЗ организовано совместно с другими обучающимися в инклюзивных группах. </w:t>
      </w:r>
    </w:p>
    <w:p w:rsidR="006E2AA6" w:rsidRPr="006E2AA6" w:rsidRDefault="006E2AA6" w:rsidP="006E2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 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А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даптированные образовательные программы составлены с учетом рекомендаций, данных обучающимся по заключению психолого-медико-педагогической комиссии (ПМПК) или индивидуальной программы реабилитации и </w:t>
      </w:r>
      <w:proofErr w:type="spellStart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2AA6" w:rsidRPr="006E2AA6" w:rsidRDefault="006E2AA6" w:rsidP="006E2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социальной поддержки студентов инвалидов и лиц с ограниченными возможностями здоровья осуществляются в соответствии с требованиями законодательства.</w:t>
      </w:r>
    </w:p>
    <w:p w:rsidR="006E2AA6" w:rsidRPr="006E2AA6" w:rsidRDefault="006E2AA6" w:rsidP="006E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Перечень мер социальной поддержки обучающихся с ограниченными возможностями здоровья (ОВЗ) и инвалидов</w:t>
      </w:r>
    </w:p>
    <w:p w:rsidR="006E2AA6" w:rsidRPr="006E2AA6" w:rsidRDefault="006E2AA6" w:rsidP="006E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лиц, проживающих в общежитии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государственное обеспечение;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бесплатный комплект одежды, обуви, жесткого и мягкого инвентаря;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компенсация выплачивается на приобретение комплекта одежды и обуви на начало учебного года и по итогам летней сессии;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мягкий и жесткий инвентарь выдается на период проживания в общежитии (во временное пользование);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пятиразовое питание (денежная компенсация) выплачивается каждые 2 календарные недели, стоимость однодневного пятиразового питания составляет 143 ру</w:t>
      </w:r>
      <w:r w:rsid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73 коп.</w:t>
      </w:r>
    </w:p>
    <w:p w:rsidR="006E2AA6" w:rsidRPr="006E2AA6" w:rsidRDefault="006E2AA6" w:rsidP="006E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лиц, не проживающих в общежитии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двухразовое питание - денежная компенсация выплачива</w:t>
      </w:r>
      <w:r w:rsid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каж</w:t>
      </w:r>
      <w:r w:rsid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2 календарные недели, стоимость однодневного двухразового питания составляет 86 руб. 32 коп.</w:t>
      </w:r>
    </w:p>
    <w:p w:rsidR="006E2AA6" w:rsidRPr="006E2AA6" w:rsidRDefault="006E2AA6" w:rsidP="006E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Меры социальной поддержки ребенку-инвалиду, инвалидам 1 и 2 групп, инвалидам с детства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государственная социальная стипендия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1149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 (ежемесячно)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койко-место в общежитии (иногородним студентам)</w:t>
      </w:r>
    </w:p>
    <w:p w:rsidR="006E2AA6" w:rsidRPr="006E2AA6" w:rsidRDefault="006E2AA6" w:rsidP="006E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Перечень документов для поступления лиц с ограниченными возможностями здоровья и инвалидностью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основных документов для поступления лица с ограниченными возможностями (ОВЗ) дополнительно предоставляют следующие документы:</w:t>
      </w:r>
    </w:p>
    <w:p w:rsidR="006E2AA6" w:rsidRPr="006E2AA6" w:rsidRDefault="006E2AA6" w:rsidP="006E2AA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психолого-медико-педагогической комиссии (ПМПК) - действительно в течение года</w:t>
      </w:r>
    </w:p>
    <w:p w:rsidR="006E2AA6" w:rsidRPr="006E2AA6" w:rsidRDefault="006E2AA6" w:rsidP="006E2AA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(оригинал+2 </w:t>
      </w:r>
      <w:proofErr w:type="spellStart"/>
      <w:proofErr w:type="gramStart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шт.копии</w:t>
      </w:r>
      <w:proofErr w:type="spellEnd"/>
      <w:proofErr w:type="gramEnd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2AA6" w:rsidRPr="006E2AA6" w:rsidRDefault="006E2AA6" w:rsidP="006E2AA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Справка-заключение врачебной комиссии (ВК) с допуском до обучения по специальности</w:t>
      </w:r>
    </w:p>
    <w:p w:rsidR="006E2AA6" w:rsidRPr="006E2AA6" w:rsidRDefault="006E2AA6" w:rsidP="006E2AA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(Заключение ВК за подписью трех врачей, данная справка действует в течение календарного года)</w:t>
      </w:r>
    </w:p>
    <w:p w:rsidR="006E2AA6" w:rsidRPr="006E2AA6" w:rsidRDefault="006E2AA6" w:rsidP="006E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Кроме основных документов для поступления лица с инвалидностью дополнительно предоставляют следующие документы:</w:t>
      </w:r>
    </w:p>
    <w:p w:rsidR="006E2AA6" w:rsidRPr="006E2AA6" w:rsidRDefault="006E2AA6" w:rsidP="006E2AA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медико-социальной экспертизы</w:t>
      </w:r>
    </w:p>
    <w:p w:rsidR="006E2AA6" w:rsidRPr="006E2AA6" w:rsidRDefault="006E2AA6" w:rsidP="006E2AA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(МСЭ, 2 </w:t>
      </w:r>
      <w:proofErr w:type="spellStart"/>
      <w:proofErr w:type="gramStart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шт.копии</w:t>
      </w:r>
      <w:proofErr w:type="spellEnd"/>
      <w:proofErr w:type="gramEnd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Индивидуальная программа реабилитации инвалида, выдаваемая федеральными государственными учреждениями медико-социальной экспертизы (ИПР/ИПРА, 2 </w:t>
      </w:r>
      <w:proofErr w:type="spellStart"/>
      <w:proofErr w:type="gramStart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шт.копии</w:t>
      </w:r>
      <w:proofErr w:type="spellEnd"/>
      <w:proofErr w:type="gramEnd"/>
      <w:r w:rsidRPr="006E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2AA6" w:rsidRPr="006E2AA6" w:rsidRDefault="006E2AA6" w:rsidP="006E2A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5588" w:rsidRDefault="007F5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5588" w:rsidRPr="007F5588" w:rsidRDefault="007F5588" w:rsidP="007F5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Информация об общежитии</w:t>
      </w:r>
    </w:p>
    <w:p w:rsidR="007F5588" w:rsidRPr="007F5588" w:rsidRDefault="007F5588" w:rsidP="007F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 </w:t>
      </w:r>
      <w:r w:rsidRPr="007F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ОБЩЕЖИТИЕ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ПОДГОРНОВСКОГО ФИЛИАЛА ОГБПОУ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ТОМСКОГО</w:t>
      </w:r>
      <w:proofErr w:type="gramEnd"/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АГРАРНОГО КОЛЛЕДЖА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РАСПОЛОЖЕНО ПО АДРЕСУ:</w:t>
      </w:r>
    </w:p>
    <w:p w:rsidR="007F5588" w:rsidRPr="007F5588" w:rsidRDefault="007F5588" w:rsidP="007F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Чаинский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район, с. Подгорное, ул. Горная, 26</w:t>
      </w:r>
    </w:p>
    <w:p w:rsidR="007F5588" w:rsidRPr="007F5588" w:rsidRDefault="007F5588" w:rsidP="007F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Количество мест</w:t>
      </w:r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иногородних </w:t>
      </w:r>
      <w:proofErr w:type="gramStart"/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  в</w:t>
      </w:r>
      <w:proofErr w:type="gramEnd"/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году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7F5588" w:rsidRPr="007F5588" w:rsidRDefault="007F5588" w:rsidP="007F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Стоимость </w:t>
      </w:r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 - 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7F55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00</w:t>
      </w:r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 в месяц. </w:t>
      </w:r>
    </w:p>
    <w:p w:rsidR="007F5588" w:rsidRPr="007F5588" w:rsidRDefault="007F5588" w:rsidP="007F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общежитии созданы условия для занятий и отдыха, участия </w:t>
      </w:r>
      <w:proofErr w:type="gramStart"/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культурно</w:t>
      </w:r>
      <w:proofErr w:type="gramEnd"/>
      <w:r w:rsidRPr="007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-массовых мероприятиях!</w:t>
      </w:r>
    </w:p>
    <w:p w:rsidR="007F5588" w:rsidRPr="007F5588" w:rsidRDefault="007F5588" w:rsidP="007F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Скучно не бывает! </w:t>
      </w:r>
    </w:p>
    <w:p w:rsidR="00ED7C47" w:rsidRPr="007F5588" w:rsidRDefault="00ED7C47" w:rsidP="003C7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C47" w:rsidRPr="007F5588" w:rsidSect="000D0D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52C"/>
    <w:multiLevelType w:val="hybridMultilevel"/>
    <w:tmpl w:val="058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5742"/>
    <w:multiLevelType w:val="hybridMultilevel"/>
    <w:tmpl w:val="8D0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2"/>
    <w:rsid w:val="00047417"/>
    <w:rsid w:val="000B1322"/>
    <w:rsid w:val="000D0DAE"/>
    <w:rsid w:val="000D4351"/>
    <w:rsid w:val="003C7145"/>
    <w:rsid w:val="006B5C80"/>
    <w:rsid w:val="006E2AA6"/>
    <w:rsid w:val="007F5588"/>
    <w:rsid w:val="00811CB9"/>
    <w:rsid w:val="00B93311"/>
    <w:rsid w:val="00D02A28"/>
    <w:rsid w:val="00E64F13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D116"/>
  <w15:chartTrackingRefBased/>
  <w15:docId w15:val="{1BCF2D05-C9B1-4126-84A0-4C7733A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CB9"/>
    <w:rPr>
      <w:b/>
      <w:bCs/>
    </w:rPr>
  </w:style>
  <w:style w:type="table" w:styleId="a5">
    <w:name w:val="Table Grid"/>
    <w:basedOn w:val="a1"/>
    <w:uiPriority w:val="39"/>
    <w:rsid w:val="0004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85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8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2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tomsk.ru/files/raznoe/ZAYAVLE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tomsk.ru/files/NOVOSTI/sndt2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tomsk.ru/files/Zayavlenie_dlya_postupaucshih.doc" TargetMode="External"/><Relationship Id="rId5" Type="http://schemas.openxmlformats.org/officeDocument/2006/relationships/hyperlink" Target="https://taktomsk.ru/9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podgornoe</dc:creator>
  <cp:keywords/>
  <dc:description/>
  <cp:lastModifiedBy>podgornoe</cp:lastModifiedBy>
  <cp:revision>7</cp:revision>
  <dcterms:created xsi:type="dcterms:W3CDTF">2021-06-04T02:31:00Z</dcterms:created>
  <dcterms:modified xsi:type="dcterms:W3CDTF">2021-07-06T07:53:00Z</dcterms:modified>
</cp:coreProperties>
</file>