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661" w:rsidRPr="00FC20A6" w:rsidRDefault="00092661" w:rsidP="00092661">
      <w:pPr>
        <w:jc w:val="center"/>
        <w:rPr>
          <w:rFonts w:ascii="Times New Roman" w:hAnsi="Times New Roman" w:cs="Times New Roman"/>
          <w:b/>
          <w:sz w:val="28"/>
          <w:szCs w:val="28"/>
        </w:rPr>
      </w:pPr>
      <w:r w:rsidRPr="00FC20A6">
        <w:rPr>
          <w:rFonts w:ascii="Times New Roman" w:hAnsi="Times New Roman" w:cs="Times New Roman"/>
          <w:b/>
          <w:sz w:val="28"/>
          <w:szCs w:val="28"/>
        </w:rPr>
        <w:t xml:space="preserve">Всероссийская олимпиада профессионального мастерства </w:t>
      </w:r>
    </w:p>
    <w:p w:rsidR="00092661" w:rsidRPr="00FC20A6" w:rsidRDefault="00111F3F" w:rsidP="00092661">
      <w:pPr>
        <w:jc w:val="center"/>
        <w:rPr>
          <w:rFonts w:ascii="Times New Roman" w:hAnsi="Times New Roman" w:cs="Times New Roman"/>
          <w:b/>
          <w:sz w:val="28"/>
          <w:szCs w:val="28"/>
        </w:rPr>
      </w:pPr>
      <w:r>
        <w:rPr>
          <w:rFonts w:ascii="Times New Roman" w:hAnsi="Times New Roman" w:cs="Times New Roman"/>
          <w:b/>
          <w:noProof/>
          <w:sz w:val="28"/>
          <w:szCs w:val="28"/>
        </w:rPr>
        <w:pict>
          <v:shapetype id="_x0000_t202" coordsize="21600,21600" o:spt="202" path="m,l,21600r21600,l21600,xe">
            <v:stroke joinstyle="miter"/>
            <v:path gradientshapeok="t" o:connecttype="rect"/>
          </v:shapetype>
          <v:shape id="Text Box 4" o:spid="_x0000_s1026" type="#_x0000_t202" style="position:absolute;left:0;text-align:left;margin-left:250.6pt;margin-top:10.65pt;width:225.95pt;height:159pt;z-index:251660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" stroked="f">
            <v:textbox style="mso-fit-shape-to-text:t">
              <w:txbxContent>
                <w:p w:rsidR="007A32FA" w:rsidRPr="00862C50" w:rsidRDefault="007A32FA" w:rsidP="00862C50">
                  <w:pPr>
                    <w:jc w:val="both"/>
                    <w:rPr>
                      <w:rFonts w:ascii="Times New Roman" w:hAnsi="Times New Roman" w:cs="Times New Roman"/>
                    </w:rPr>
                  </w:pPr>
                  <w:r w:rsidRPr="00862C50">
                    <w:rPr>
                      <w:rFonts w:ascii="Times New Roman" w:hAnsi="Times New Roman" w:cs="Times New Roman"/>
                    </w:rPr>
                    <w:t>УТВЕРЖДЕНО</w:t>
                  </w:r>
                </w:p>
                <w:p w:rsidR="007A32FA" w:rsidRPr="00862C50" w:rsidRDefault="007A32FA" w:rsidP="00862C50">
                  <w:pPr>
                    <w:jc w:val="both"/>
                    <w:rPr>
                      <w:rFonts w:ascii="Times New Roman" w:hAnsi="Times New Roman" w:cs="Times New Roman"/>
                    </w:rPr>
                  </w:pPr>
                  <w:r w:rsidRPr="00862C50">
                    <w:rPr>
                      <w:rFonts w:ascii="Times New Roman" w:hAnsi="Times New Roman" w:cs="Times New Roman"/>
                    </w:rPr>
                    <w:t xml:space="preserve">Протоколом заседания экспертной группы по разработке заданий регионального этапа Всероссийской олимпиады профессионального мастерства обучающихся по специальностям среднего профессионального образования </w:t>
                  </w:r>
                </w:p>
                <w:p w:rsidR="007A32FA" w:rsidRDefault="007A32FA" w:rsidP="00862C50">
                  <w:pPr>
                    <w:jc w:val="both"/>
                    <w:rPr>
                      <w:rFonts w:ascii="Times New Roman" w:hAnsi="Times New Roman" w:cs="Times New Roman"/>
                      <w:b/>
                    </w:rPr>
                  </w:pPr>
                  <w:r w:rsidRPr="00862C50">
                    <w:rPr>
                      <w:rFonts w:ascii="Times New Roman" w:hAnsi="Times New Roman" w:cs="Times New Roman"/>
                    </w:rPr>
                    <w:t>профильного направления</w:t>
                  </w:r>
                  <w:r>
                    <w:rPr>
                      <w:rFonts w:ascii="Times New Roman" w:hAnsi="Times New Roman" w:cs="Times New Roman"/>
                    </w:rPr>
                    <w:t xml:space="preserve"> </w:t>
                  </w:r>
                  <w:r w:rsidRPr="00862C50">
                    <w:rPr>
                      <w:rFonts w:ascii="Times New Roman" w:hAnsi="Times New Roman" w:cs="Times New Roman"/>
                      <w:b/>
                    </w:rPr>
                    <w:t>УГ 38.00.00 Экономика и управление</w:t>
                  </w:r>
                </w:p>
                <w:p w:rsidR="007A32FA" w:rsidRPr="00862C50" w:rsidRDefault="007A32FA" w:rsidP="00862C50">
                  <w:pPr>
                    <w:jc w:val="both"/>
                    <w:rPr>
                      <w:rFonts w:ascii="Times New Roman" w:hAnsi="Times New Roman" w:cs="Times New Roman"/>
                      <w:b/>
                    </w:rPr>
                  </w:pPr>
                  <w:r>
                    <w:rPr>
                      <w:rFonts w:ascii="Times New Roman" w:hAnsi="Times New Roman" w:cs="Times New Roman"/>
                      <w:b/>
                    </w:rPr>
                    <w:t>от «27» марта № 1</w:t>
                  </w:r>
                </w:p>
              </w:txbxContent>
            </v:textbox>
          </v:shape>
        </w:pict>
      </w:r>
    </w:p>
    <w:p w:rsidR="00092661" w:rsidRPr="00FC20A6" w:rsidRDefault="00092661" w:rsidP="00092661">
      <w:pPr>
        <w:jc w:val="center"/>
        <w:rPr>
          <w:rFonts w:ascii="Times New Roman" w:hAnsi="Times New Roman" w:cs="Times New Roman"/>
          <w:b/>
          <w:sz w:val="28"/>
          <w:szCs w:val="28"/>
        </w:rPr>
      </w:pPr>
    </w:p>
    <w:p w:rsidR="00862C50" w:rsidRPr="00FC20A6" w:rsidRDefault="00862C50" w:rsidP="00092661">
      <w:pPr>
        <w:ind w:firstLine="5103"/>
        <w:jc w:val="center"/>
        <w:rPr>
          <w:rFonts w:ascii="Times New Roman" w:hAnsi="Times New Roman" w:cs="Times New Roman"/>
          <w:b/>
          <w:sz w:val="28"/>
          <w:szCs w:val="28"/>
        </w:rPr>
      </w:pPr>
    </w:p>
    <w:p w:rsidR="00862C50" w:rsidRPr="00FC20A6" w:rsidRDefault="00862C50" w:rsidP="00092661">
      <w:pPr>
        <w:ind w:firstLine="5103"/>
        <w:jc w:val="center"/>
        <w:rPr>
          <w:rFonts w:ascii="Times New Roman" w:hAnsi="Times New Roman" w:cs="Times New Roman"/>
          <w:b/>
          <w:sz w:val="28"/>
          <w:szCs w:val="28"/>
        </w:rPr>
      </w:pPr>
    </w:p>
    <w:p w:rsidR="00862C50" w:rsidRPr="00FC20A6" w:rsidRDefault="00862C50" w:rsidP="00092661">
      <w:pPr>
        <w:ind w:firstLine="5103"/>
        <w:jc w:val="center"/>
        <w:rPr>
          <w:rFonts w:ascii="Times New Roman" w:hAnsi="Times New Roman" w:cs="Times New Roman"/>
          <w:b/>
          <w:sz w:val="28"/>
          <w:szCs w:val="28"/>
        </w:rPr>
      </w:pPr>
    </w:p>
    <w:p w:rsidR="00862C50" w:rsidRPr="00FC20A6" w:rsidRDefault="00862C50" w:rsidP="00092661">
      <w:pPr>
        <w:ind w:firstLine="5103"/>
        <w:jc w:val="center"/>
        <w:rPr>
          <w:rFonts w:ascii="Times New Roman" w:hAnsi="Times New Roman" w:cs="Times New Roman"/>
          <w:b/>
          <w:sz w:val="28"/>
          <w:szCs w:val="28"/>
        </w:rPr>
      </w:pPr>
    </w:p>
    <w:p w:rsidR="00862C50" w:rsidRPr="00FC20A6" w:rsidRDefault="00862C50" w:rsidP="00092661">
      <w:pPr>
        <w:ind w:firstLine="5103"/>
        <w:jc w:val="center"/>
        <w:rPr>
          <w:rFonts w:ascii="Times New Roman" w:hAnsi="Times New Roman" w:cs="Times New Roman"/>
          <w:b/>
          <w:sz w:val="28"/>
          <w:szCs w:val="28"/>
        </w:rPr>
      </w:pPr>
    </w:p>
    <w:p w:rsidR="00862C50" w:rsidRPr="00FC20A6" w:rsidRDefault="00862C50" w:rsidP="00092661">
      <w:pPr>
        <w:ind w:firstLine="5103"/>
        <w:jc w:val="center"/>
        <w:rPr>
          <w:rFonts w:ascii="Times New Roman" w:hAnsi="Times New Roman" w:cs="Times New Roman"/>
          <w:b/>
          <w:sz w:val="28"/>
          <w:szCs w:val="28"/>
        </w:rPr>
      </w:pPr>
    </w:p>
    <w:p w:rsidR="00092661" w:rsidRPr="00FC20A6" w:rsidRDefault="00092661" w:rsidP="00092661">
      <w:pPr>
        <w:jc w:val="center"/>
        <w:rPr>
          <w:rFonts w:ascii="Times New Roman" w:hAnsi="Times New Roman" w:cs="Times New Roman"/>
          <w:b/>
          <w:sz w:val="28"/>
          <w:szCs w:val="28"/>
        </w:rPr>
      </w:pPr>
    </w:p>
    <w:p w:rsidR="00092661" w:rsidRPr="00FC20A6" w:rsidRDefault="00092661" w:rsidP="00092661">
      <w:pPr>
        <w:jc w:val="center"/>
        <w:rPr>
          <w:rFonts w:ascii="Times New Roman" w:hAnsi="Times New Roman" w:cs="Times New Roman"/>
          <w:b/>
          <w:sz w:val="28"/>
          <w:szCs w:val="28"/>
        </w:rPr>
      </w:pPr>
    </w:p>
    <w:p w:rsidR="00092661" w:rsidRPr="00FC20A6" w:rsidRDefault="00092661" w:rsidP="00092661">
      <w:pPr>
        <w:jc w:val="center"/>
        <w:rPr>
          <w:rFonts w:ascii="Times New Roman" w:hAnsi="Times New Roman" w:cs="Times New Roman"/>
          <w:b/>
          <w:sz w:val="28"/>
          <w:szCs w:val="28"/>
        </w:rPr>
      </w:pPr>
    </w:p>
    <w:p w:rsidR="00092661" w:rsidRPr="00FC20A6" w:rsidRDefault="00092661" w:rsidP="00092661">
      <w:pPr>
        <w:jc w:val="center"/>
        <w:rPr>
          <w:rFonts w:ascii="Times New Roman" w:hAnsi="Times New Roman" w:cs="Times New Roman"/>
          <w:b/>
          <w:sz w:val="28"/>
          <w:szCs w:val="28"/>
        </w:rPr>
      </w:pPr>
    </w:p>
    <w:p w:rsidR="00092661" w:rsidRPr="00FC20A6" w:rsidRDefault="00092661" w:rsidP="00092661">
      <w:pPr>
        <w:jc w:val="center"/>
        <w:rPr>
          <w:rFonts w:ascii="Times New Roman" w:hAnsi="Times New Roman" w:cs="Times New Roman"/>
          <w:b/>
          <w:sz w:val="28"/>
          <w:szCs w:val="28"/>
        </w:rPr>
      </w:pPr>
    </w:p>
    <w:p w:rsidR="00092661" w:rsidRPr="00FC20A6" w:rsidRDefault="00092661" w:rsidP="00092661">
      <w:pPr>
        <w:jc w:val="center"/>
        <w:rPr>
          <w:rFonts w:ascii="Times New Roman" w:hAnsi="Times New Roman" w:cs="Times New Roman"/>
          <w:b/>
          <w:sz w:val="28"/>
          <w:szCs w:val="28"/>
        </w:rPr>
      </w:pPr>
    </w:p>
    <w:p w:rsidR="00092661" w:rsidRPr="00FC20A6" w:rsidRDefault="00092661" w:rsidP="00092661">
      <w:pPr>
        <w:jc w:val="center"/>
        <w:rPr>
          <w:rFonts w:ascii="Times New Roman" w:hAnsi="Times New Roman" w:cs="Times New Roman"/>
          <w:b/>
          <w:sz w:val="28"/>
          <w:szCs w:val="28"/>
        </w:rPr>
      </w:pPr>
    </w:p>
    <w:p w:rsidR="00092661" w:rsidRPr="00FC20A6" w:rsidRDefault="00092661" w:rsidP="00092661">
      <w:pPr>
        <w:jc w:val="center"/>
        <w:rPr>
          <w:rFonts w:ascii="Times New Roman" w:hAnsi="Times New Roman" w:cs="Times New Roman"/>
          <w:b/>
          <w:sz w:val="28"/>
          <w:szCs w:val="28"/>
        </w:rPr>
      </w:pPr>
    </w:p>
    <w:p w:rsidR="0063438E" w:rsidRPr="00FC20A6" w:rsidRDefault="0063438E" w:rsidP="0063438E">
      <w:pPr>
        <w:jc w:val="center"/>
        <w:rPr>
          <w:rFonts w:ascii="Times New Roman" w:hAnsi="Times New Roman" w:cs="Times New Roman"/>
          <w:b/>
          <w:sz w:val="28"/>
          <w:szCs w:val="28"/>
        </w:rPr>
      </w:pPr>
      <w:r w:rsidRPr="00FC20A6">
        <w:rPr>
          <w:rFonts w:ascii="Times New Roman" w:hAnsi="Times New Roman" w:cs="Times New Roman"/>
          <w:b/>
          <w:sz w:val="28"/>
          <w:szCs w:val="28"/>
        </w:rPr>
        <w:t xml:space="preserve">Фонд оценочных средств </w:t>
      </w:r>
    </w:p>
    <w:p w:rsidR="0063438E" w:rsidRPr="00FC20A6" w:rsidRDefault="0063438E" w:rsidP="0063438E">
      <w:pPr>
        <w:jc w:val="center"/>
        <w:rPr>
          <w:rFonts w:ascii="Times New Roman" w:hAnsi="Times New Roman" w:cs="Times New Roman"/>
          <w:b/>
          <w:sz w:val="28"/>
          <w:szCs w:val="28"/>
        </w:rPr>
      </w:pPr>
      <w:r w:rsidRPr="00FC20A6">
        <w:rPr>
          <w:rFonts w:ascii="Times New Roman" w:hAnsi="Times New Roman" w:cs="Times New Roman"/>
          <w:b/>
          <w:sz w:val="28"/>
          <w:szCs w:val="28"/>
        </w:rPr>
        <w:t xml:space="preserve">регионального этапа Всероссийской олимпиады профессионального мастерства обучающихся по специальностям среднего профессионального образования </w:t>
      </w:r>
    </w:p>
    <w:p w:rsidR="0063438E" w:rsidRPr="00FC20A6" w:rsidRDefault="0063438E" w:rsidP="0063438E">
      <w:pPr>
        <w:jc w:val="center"/>
        <w:rPr>
          <w:rFonts w:ascii="Times New Roman" w:hAnsi="Times New Roman" w:cs="Times New Roman"/>
          <w:b/>
          <w:sz w:val="28"/>
          <w:szCs w:val="28"/>
        </w:rPr>
      </w:pPr>
      <w:r w:rsidRPr="00FC20A6">
        <w:rPr>
          <w:rFonts w:ascii="Times New Roman" w:hAnsi="Times New Roman" w:cs="Times New Roman"/>
          <w:b/>
          <w:sz w:val="28"/>
          <w:szCs w:val="28"/>
        </w:rPr>
        <w:t>профильного направления УГ 38.00.00 Экономика и управление</w:t>
      </w:r>
    </w:p>
    <w:p w:rsidR="00092661" w:rsidRPr="00FC20A6" w:rsidRDefault="00092661" w:rsidP="00092661">
      <w:pPr>
        <w:jc w:val="center"/>
        <w:rPr>
          <w:rFonts w:ascii="Times New Roman" w:hAnsi="Times New Roman" w:cs="Times New Roman"/>
          <w:b/>
          <w:sz w:val="28"/>
          <w:szCs w:val="28"/>
        </w:rPr>
      </w:pPr>
    </w:p>
    <w:p w:rsidR="0063438E" w:rsidRPr="00FC20A6" w:rsidRDefault="0063438E" w:rsidP="00092661">
      <w:pPr>
        <w:jc w:val="center"/>
        <w:rPr>
          <w:rFonts w:ascii="Times New Roman" w:hAnsi="Times New Roman" w:cs="Times New Roman"/>
          <w:b/>
          <w:sz w:val="28"/>
          <w:szCs w:val="28"/>
        </w:rPr>
      </w:pPr>
    </w:p>
    <w:p w:rsidR="0063438E" w:rsidRPr="00FC20A6" w:rsidRDefault="0063438E" w:rsidP="00092661">
      <w:pPr>
        <w:jc w:val="center"/>
        <w:rPr>
          <w:rFonts w:ascii="Times New Roman" w:hAnsi="Times New Roman" w:cs="Times New Roman"/>
          <w:b/>
          <w:sz w:val="28"/>
          <w:szCs w:val="28"/>
        </w:rPr>
      </w:pPr>
    </w:p>
    <w:p w:rsidR="0063438E" w:rsidRPr="00FC20A6" w:rsidRDefault="0063438E" w:rsidP="00092661">
      <w:pPr>
        <w:jc w:val="center"/>
        <w:rPr>
          <w:rFonts w:ascii="Times New Roman" w:hAnsi="Times New Roman" w:cs="Times New Roman"/>
          <w:b/>
          <w:sz w:val="28"/>
          <w:szCs w:val="28"/>
        </w:rPr>
      </w:pPr>
    </w:p>
    <w:p w:rsidR="0063438E" w:rsidRPr="00FC20A6" w:rsidRDefault="0063438E" w:rsidP="00092661">
      <w:pPr>
        <w:jc w:val="center"/>
        <w:rPr>
          <w:rFonts w:ascii="Times New Roman" w:hAnsi="Times New Roman" w:cs="Times New Roman"/>
          <w:b/>
          <w:sz w:val="28"/>
          <w:szCs w:val="28"/>
        </w:rPr>
      </w:pPr>
    </w:p>
    <w:p w:rsidR="0063438E" w:rsidRPr="00FC20A6" w:rsidRDefault="0063438E" w:rsidP="00092661">
      <w:pPr>
        <w:jc w:val="center"/>
        <w:rPr>
          <w:rFonts w:ascii="Times New Roman" w:hAnsi="Times New Roman" w:cs="Times New Roman"/>
          <w:b/>
          <w:sz w:val="28"/>
          <w:szCs w:val="28"/>
        </w:rPr>
      </w:pPr>
    </w:p>
    <w:p w:rsidR="0063438E" w:rsidRPr="00FC20A6" w:rsidRDefault="0063438E" w:rsidP="00092661">
      <w:pPr>
        <w:jc w:val="center"/>
        <w:rPr>
          <w:rFonts w:ascii="Times New Roman" w:hAnsi="Times New Roman" w:cs="Times New Roman"/>
          <w:b/>
          <w:sz w:val="28"/>
          <w:szCs w:val="28"/>
        </w:rPr>
      </w:pPr>
    </w:p>
    <w:p w:rsidR="0063438E" w:rsidRPr="00FC20A6" w:rsidRDefault="0063438E" w:rsidP="00092661">
      <w:pPr>
        <w:jc w:val="center"/>
        <w:rPr>
          <w:rFonts w:ascii="Times New Roman" w:hAnsi="Times New Roman" w:cs="Times New Roman"/>
          <w:b/>
          <w:sz w:val="28"/>
          <w:szCs w:val="28"/>
        </w:rPr>
      </w:pPr>
    </w:p>
    <w:p w:rsidR="0063438E" w:rsidRPr="00FC20A6" w:rsidRDefault="0063438E" w:rsidP="00092661">
      <w:pPr>
        <w:jc w:val="center"/>
        <w:rPr>
          <w:rFonts w:ascii="Times New Roman" w:hAnsi="Times New Roman" w:cs="Times New Roman"/>
          <w:b/>
          <w:sz w:val="28"/>
          <w:szCs w:val="28"/>
        </w:rPr>
      </w:pPr>
    </w:p>
    <w:p w:rsidR="0063438E" w:rsidRPr="00FC20A6" w:rsidRDefault="0063438E" w:rsidP="00092661">
      <w:pPr>
        <w:jc w:val="center"/>
        <w:rPr>
          <w:rFonts w:ascii="Times New Roman" w:hAnsi="Times New Roman" w:cs="Times New Roman"/>
          <w:b/>
          <w:sz w:val="28"/>
          <w:szCs w:val="28"/>
        </w:rPr>
      </w:pPr>
    </w:p>
    <w:p w:rsidR="0063438E" w:rsidRPr="00FC20A6" w:rsidRDefault="0063438E" w:rsidP="00092661">
      <w:pPr>
        <w:jc w:val="center"/>
        <w:rPr>
          <w:rFonts w:ascii="Times New Roman" w:hAnsi="Times New Roman" w:cs="Times New Roman"/>
          <w:b/>
          <w:sz w:val="28"/>
          <w:szCs w:val="28"/>
        </w:rPr>
      </w:pPr>
    </w:p>
    <w:p w:rsidR="0063438E" w:rsidRPr="00FC20A6" w:rsidRDefault="0063438E" w:rsidP="00092661">
      <w:pPr>
        <w:jc w:val="center"/>
        <w:rPr>
          <w:rFonts w:ascii="Times New Roman" w:hAnsi="Times New Roman" w:cs="Times New Roman"/>
          <w:b/>
          <w:sz w:val="28"/>
          <w:szCs w:val="28"/>
        </w:rPr>
      </w:pPr>
    </w:p>
    <w:p w:rsidR="0063438E" w:rsidRPr="00FC20A6" w:rsidRDefault="0063438E" w:rsidP="00092661">
      <w:pPr>
        <w:jc w:val="center"/>
        <w:rPr>
          <w:rFonts w:ascii="Times New Roman" w:hAnsi="Times New Roman" w:cs="Times New Roman"/>
          <w:b/>
          <w:sz w:val="28"/>
          <w:szCs w:val="28"/>
        </w:rPr>
      </w:pPr>
    </w:p>
    <w:p w:rsidR="0063438E" w:rsidRPr="00FC20A6" w:rsidRDefault="0063438E" w:rsidP="00092661">
      <w:pPr>
        <w:jc w:val="center"/>
        <w:rPr>
          <w:rFonts w:ascii="Times New Roman" w:hAnsi="Times New Roman" w:cs="Times New Roman"/>
          <w:b/>
          <w:sz w:val="28"/>
          <w:szCs w:val="28"/>
        </w:rPr>
      </w:pPr>
    </w:p>
    <w:p w:rsidR="0063438E" w:rsidRPr="00FC20A6" w:rsidRDefault="0063438E" w:rsidP="00092661">
      <w:pPr>
        <w:jc w:val="center"/>
        <w:rPr>
          <w:rFonts w:ascii="Times New Roman" w:hAnsi="Times New Roman" w:cs="Times New Roman"/>
          <w:b/>
          <w:sz w:val="28"/>
          <w:szCs w:val="28"/>
        </w:rPr>
      </w:pPr>
    </w:p>
    <w:p w:rsidR="0063438E" w:rsidRPr="00FC20A6" w:rsidRDefault="0063438E" w:rsidP="00092661">
      <w:pPr>
        <w:jc w:val="center"/>
        <w:rPr>
          <w:rFonts w:ascii="Times New Roman" w:hAnsi="Times New Roman" w:cs="Times New Roman"/>
          <w:b/>
          <w:sz w:val="28"/>
          <w:szCs w:val="28"/>
        </w:rPr>
      </w:pPr>
    </w:p>
    <w:p w:rsidR="0063438E" w:rsidRPr="00FC20A6" w:rsidRDefault="0063438E" w:rsidP="00092661">
      <w:pPr>
        <w:jc w:val="center"/>
        <w:rPr>
          <w:rFonts w:ascii="Times New Roman" w:hAnsi="Times New Roman" w:cs="Times New Roman"/>
          <w:b/>
          <w:sz w:val="28"/>
          <w:szCs w:val="28"/>
        </w:rPr>
      </w:pPr>
    </w:p>
    <w:p w:rsidR="0063438E" w:rsidRPr="00FC20A6" w:rsidRDefault="0063438E" w:rsidP="00092661">
      <w:pPr>
        <w:jc w:val="center"/>
        <w:rPr>
          <w:rFonts w:ascii="Times New Roman" w:hAnsi="Times New Roman" w:cs="Times New Roman"/>
          <w:b/>
          <w:sz w:val="28"/>
          <w:szCs w:val="28"/>
        </w:rPr>
      </w:pPr>
    </w:p>
    <w:p w:rsidR="0063438E" w:rsidRPr="00FC20A6" w:rsidRDefault="0063438E" w:rsidP="00092661">
      <w:pPr>
        <w:jc w:val="center"/>
        <w:rPr>
          <w:rFonts w:ascii="Times New Roman" w:hAnsi="Times New Roman" w:cs="Times New Roman"/>
          <w:b/>
          <w:sz w:val="28"/>
          <w:szCs w:val="28"/>
        </w:rPr>
      </w:pPr>
    </w:p>
    <w:p w:rsidR="0063438E" w:rsidRPr="00FC20A6" w:rsidRDefault="0063438E" w:rsidP="00092661">
      <w:pPr>
        <w:jc w:val="center"/>
        <w:rPr>
          <w:rFonts w:ascii="Times New Roman" w:hAnsi="Times New Roman" w:cs="Times New Roman"/>
          <w:b/>
          <w:sz w:val="28"/>
          <w:szCs w:val="28"/>
        </w:rPr>
      </w:pPr>
    </w:p>
    <w:p w:rsidR="0063438E" w:rsidRPr="00FC20A6" w:rsidRDefault="0063438E" w:rsidP="00092661">
      <w:pPr>
        <w:jc w:val="center"/>
        <w:rPr>
          <w:rFonts w:ascii="Times New Roman" w:hAnsi="Times New Roman" w:cs="Times New Roman"/>
          <w:b/>
          <w:sz w:val="28"/>
          <w:szCs w:val="28"/>
        </w:rPr>
      </w:pPr>
    </w:p>
    <w:p w:rsidR="0063438E" w:rsidRPr="00FC20A6" w:rsidRDefault="0063438E" w:rsidP="00092661">
      <w:pPr>
        <w:jc w:val="center"/>
        <w:rPr>
          <w:rFonts w:ascii="Times New Roman" w:hAnsi="Times New Roman" w:cs="Times New Roman"/>
          <w:b/>
          <w:sz w:val="28"/>
          <w:szCs w:val="28"/>
        </w:rPr>
      </w:pPr>
      <w:r w:rsidRPr="00FC20A6">
        <w:rPr>
          <w:rFonts w:ascii="Times New Roman" w:hAnsi="Times New Roman" w:cs="Times New Roman"/>
          <w:b/>
          <w:sz w:val="28"/>
          <w:szCs w:val="28"/>
        </w:rPr>
        <w:t>Томск 2018</w:t>
      </w:r>
    </w:p>
    <w:p w:rsidR="006E0970" w:rsidRDefault="006E0970">
      <w:pPr>
        <w:rPr>
          <w:sz w:val="2"/>
          <w:szCs w:val="2"/>
        </w:rPr>
        <w:sectPr w:rsidR="006E0970" w:rsidSect="00E034BA">
          <w:footerReference w:type="default" r:id="rId8"/>
          <w:footerReference w:type="first" r:id="rId9"/>
          <w:pgSz w:w="11909" w:h="16838"/>
          <w:pgMar w:top="1134" w:right="850" w:bottom="1134" w:left="1701" w:header="0" w:footer="3" w:gutter="0"/>
          <w:cols w:space="720"/>
          <w:noEndnote/>
          <w:titlePg/>
          <w:docGrid w:linePitch="360"/>
        </w:sectPr>
      </w:pPr>
    </w:p>
    <w:p w:rsidR="0063438E" w:rsidRPr="0063438E" w:rsidRDefault="0063438E" w:rsidP="0063438E">
      <w:pPr>
        <w:ind w:firstLine="708"/>
        <w:jc w:val="both"/>
        <w:rPr>
          <w:rFonts w:ascii="Times New Roman" w:hAnsi="Times New Roman" w:cs="Times New Roman"/>
        </w:rPr>
      </w:pPr>
      <w:r w:rsidRPr="0063438E">
        <w:rPr>
          <w:rFonts w:ascii="Times New Roman" w:hAnsi="Times New Roman" w:cs="Times New Roman"/>
        </w:rPr>
        <w:lastRenderedPageBreak/>
        <w:t>ФОС разработан экспертной группой регионального этапа Всероссийской олимпиады профессионального мастерства обучающихся по специальностям среднего профессионального образования профильного направления УГ 38.00.00 Экономика и управление</w:t>
      </w:r>
    </w:p>
    <w:p w:rsidR="0063438E" w:rsidRPr="0063438E" w:rsidRDefault="0063438E" w:rsidP="0063438E">
      <w:pPr>
        <w:ind w:firstLine="708"/>
        <w:jc w:val="both"/>
        <w:rPr>
          <w:rFonts w:ascii="Times New Roman" w:hAnsi="Times New Roman" w:cs="Times New Roman"/>
        </w:rPr>
      </w:pPr>
    </w:p>
    <w:p w:rsidR="0063438E" w:rsidRPr="0063438E" w:rsidRDefault="0063438E" w:rsidP="0063438E">
      <w:pPr>
        <w:ind w:firstLine="708"/>
        <w:jc w:val="both"/>
        <w:rPr>
          <w:rFonts w:ascii="Times New Roman" w:hAnsi="Times New Roman" w:cs="Times New Roman"/>
        </w:rPr>
      </w:pPr>
      <w:bookmarkStart w:id="0" w:name="bookmark1"/>
      <w:r w:rsidRPr="0063438E">
        <w:rPr>
          <w:rFonts w:ascii="Times New Roman" w:hAnsi="Times New Roman" w:cs="Times New Roman"/>
        </w:rPr>
        <w:t>Рассмотрен на заседании экспертной группы по разработке конкурсных заданий в составе:</w:t>
      </w:r>
      <w:bookmarkEnd w:id="0"/>
    </w:p>
    <w:p w:rsidR="0063438E" w:rsidRPr="0063438E" w:rsidRDefault="0063438E" w:rsidP="0063438E">
      <w:pPr>
        <w:ind w:firstLine="708"/>
        <w:jc w:val="both"/>
        <w:rPr>
          <w:rFonts w:ascii="Times New Roman" w:hAnsi="Times New Roman" w:cs="Times New Roman"/>
          <w:b/>
        </w:rPr>
      </w:pPr>
      <w:r w:rsidRPr="0063438E">
        <w:rPr>
          <w:rFonts w:ascii="Times New Roman" w:hAnsi="Times New Roman" w:cs="Times New Roman"/>
          <w:b/>
        </w:rPr>
        <w:t>по специальности 38.02.01 Экономика и бухгалтерский учет (по отраслям)</w:t>
      </w:r>
    </w:p>
    <w:p w:rsidR="0063438E" w:rsidRPr="0063438E" w:rsidRDefault="0063438E" w:rsidP="0063438E">
      <w:pPr>
        <w:numPr>
          <w:ilvl w:val="0"/>
          <w:numId w:val="1"/>
        </w:numPr>
        <w:jc w:val="both"/>
        <w:rPr>
          <w:rFonts w:ascii="Times New Roman" w:hAnsi="Times New Roman" w:cs="Times New Roman"/>
        </w:rPr>
      </w:pPr>
      <w:r w:rsidRPr="0063438E">
        <w:rPr>
          <w:rFonts w:ascii="Times New Roman" w:hAnsi="Times New Roman" w:cs="Times New Roman"/>
        </w:rPr>
        <w:t>К</w:t>
      </w:r>
      <w:r>
        <w:rPr>
          <w:rFonts w:ascii="Times New Roman" w:hAnsi="Times New Roman" w:cs="Times New Roman"/>
        </w:rPr>
        <w:t>олбас Светлана Валерьевна,</w:t>
      </w:r>
      <w:r w:rsidRPr="0063438E">
        <w:rPr>
          <w:rFonts w:ascii="Times New Roman" w:hAnsi="Times New Roman" w:cs="Times New Roman"/>
        </w:rPr>
        <w:t xml:space="preserve"> заведующий </w:t>
      </w:r>
      <w:proofErr w:type="spellStart"/>
      <w:r>
        <w:rPr>
          <w:rFonts w:ascii="Times New Roman" w:hAnsi="Times New Roman" w:cs="Times New Roman"/>
        </w:rPr>
        <w:t>инновационно-методического</w:t>
      </w:r>
      <w:proofErr w:type="spellEnd"/>
      <w:r>
        <w:rPr>
          <w:rFonts w:ascii="Times New Roman" w:hAnsi="Times New Roman" w:cs="Times New Roman"/>
        </w:rPr>
        <w:t xml:space="preserve"> центра ОГБПОУ «Томский аграрный колледж»;</w:t>
      </w:r>
      <w:r w:rsidRPr="0063438E">
        <w:rPr>
          <w:rFonts w:ascii="Times New Roman" w:hAnsi="Times New Roman" w:cs="Times New Roman"/>
        </w:rPr>
        <w:t xml:space="preserve"> </w:t>
      </w:r>
    </w:p>
    <w:p w:rsidR="0063438E" w:rsidRPr="0063438E" w:rsidRDefault="0063438E" w:rsidP="0063438E">
      <w:pPr>
        <w:numPr>
          <w:ilvl w:val="0"/>
          <w:numId w:val="1"/>
        </w:numPr>
        <w:jc w:val="both"/>
        <w:rPr>
          <w:rFonts w:ascii="Times New Roman" w:hAnsi="Times New Roman" w:cs="Times New Roman"/>
        </w:rPr>
      </w:pPr>
      <w:proofErr w:type="spellStart"/>
      <w:r>
        <w:rPr>
          <w:rFonts w:ascii="Times New Roman" w:hAnsi="Times New Roman" w:cs="Times New Roman"/>
        </w:rPr>
        <w:t>Гужева</w:t>
      </w:r>
      <w:proofErr w:type="spellEnd"/>
      <w:r>
        <w:rPr>
          <w:rFonts w:ascii="Times New Roman" w:hAnsi="Times New Roman" w:cs="Times New Roman"/>
        </w:rPr>
        <w:t xml:space="preserve"> Наталия Дмитриевна,</w:t>
      </w:r>
      <w:r w:rsidRPr="0063438E">
        <w:rPr>
          <w:rFonts w:ascii="Times New Roman" w:hAnsi="Times New Roman" w:cs="Times New Roman"/>
        </w:rPr>
        <w:t xml:space="preserve"> </w:t>
      </w:r>
      <w:r>
        <w:rPr>
          <w:rFonts w:ascii="Times New Roman" w:hAnsi="Times New Roman" w:cs="Times New Roman"/>
        </w:rPr>
        <w:t>преподаватель экономических дисциплин ОГБПОУ «Томский аграрный колледж»;</w:t>
      </w:r>
    </w:p>
    <w:p w:rsidR="0063438E" w:rsidRPr="0063438E" w:rsidRDefault="0063438E" w:rsidP="0063438E">
      <w:pPr>
        <w:numPr>
          <w:ilvl w:val="0"/>
          <w:numId w:val="1"/>
        </w:numPr>
        <w:jc w:val="both"/>
        <w:rPr>
          <w:rFonts w:ascii="Times New Roman" w:hAnsi="Times New Roman" w:cs="Times New Roman"/>
        </w:rPr>
      </w:pPr>
      <w:r>
        <w:rPr>
          <w:rFonts w:ascii="Times New Roman" w:hAnsi="Times New Roman" w:cs="Times New Roman"/>
        </w:rPr>
        <w:t>Вторушина Татьяна Ивановна</w:t>
      </w:r>
      <w:r w:rsidRPr="0063438E">
        <w:rPr>
          <w:rFonts w:ascii="Times New Roman" w:hAnsi="Times New Roman" w:cs="Times New Roman"/>
        </w:rPr>
        <w:t xml:space="preserve">, преподаватель </w:t>
      </w:r>
      <w:r>
        <w:rPr>
          <w:rFonts w:ascii="Times New Roman" w:hAnsi="Times New Roman" w:cs="Times New Roman"/>
        </w:rPr>
        <w:t>экономических дисциплин ОГБПОУ «Томский аграрный колледж»;</w:t>
      </w:r>
    </w:p>
    <w:p w:rsidR="0063438E" w:rsidRPr="0063438E" w:rsidRDefault="0063438E" w:rsidP="0063438E">
      <w:pPr>
        <w:numPr>
          <w:ilvl w:val="0"/>
          <w:numId w:val="1"/>
        </w:numPr>
        <w:jc w:val="both"/>
        <w:rPr>
          <w:rFonts w:ascii="Times New Roman" w:hAnsi="Times New Roman" w:cs="Times New Roman"/>
        </w:rPr>
      </w:pPr>
      <w:r>
        <w:rPr>
          <w:rFonts w:ascii="Times New Roman" w:hAnsi="Times New Roman" w:cs="Times New Roman"/>
        </w:rPr>
        <w:t>Воробьева Марина Борисовна,</w:t>
      </w:r>
      <w:r w:rsidRPr="0063438E">
        <w:rPr>
          <w:rFonts w:ascii="Times New Roman" w:hAnsi="Times New Roman" w:cs="Times New Roman"/>
        </w:rPr>
        <w:t xml:space="preserve"> преподаватель </w:t>
      </w:r>
      <w:r>
        <w:rPr>
          <w:rFonts w:ascii="Times New Roman" w:hAnsi="Times New Roman" w:cs="Times New Roman"/>
        </w:rPr>
        <w:t>экономических дисциплин ОГБПОУ «Томский аграрный колледж»;</w:t>
      </w:r>
    </w:p>
    <w:p w:rsidR="0063438E" w:rsidRDefault="0063438E" w:rsidP="0063438E">
      <w:pPr>
        <w:numPr>
          <w:ilvl w:val="0"/>
          <w:numId w:val="1"/>
        </w:numPr>
        <w:jc w:val="both"/>
        <w:rPr>
          <w:rFonts w:ascii="Times New Roman" w:hAnsi="Times New Roman" w:cs="Times New Roman"/>
        </w:rPr>
      </w:pPr>
      <w:proofErr w:type="spellStart"/>
      <w:r>
        <w:rPr>
          <w:rFonts w:ascii="Times New Roman" w:hAnsi="Times New Roman" w:cs="Times New Roman"/>
        </w:rPr>
        <w:t>Перепечина</w:t>
      </w:r>
      <w:proofErr w:type="spellEnd"/>
      <w:r>
        <w:rPr>
          <w:rFonts w:ascii="Times New Roman" w:hAnsi="Times New Roman" w:cs="Times New Roman"/>
        </w:rPr>
        <w:t xml:space="preserve"> Ольга Викторовна,</w:t>
      </w:r>
      <w:r w:rsidRPr="0063438E">
        <w:rPr>
          <w:rFonts w:ascii="Times New Roman" w:hAnsi="Times New Roman" w:cs="Times New Roman"/>
        </w:rPr>
        <w:t xml:space="preserve"> </w:t>
      </w:r>
      <w:r>
        <w:rPr>
          <w:rFonts w:ascii="Times New Roman" w:hAnsi="Times New Roman" w:cs="Times New Roman"/>
        </w:rPr>
        <w:t>преподаватель учебной дисциплины «Информационные технологии в профессиональной деятельности» ОГБПОУ «Томский аграрный колледж»;</w:t>
      </w:r>
    </w:p>
    <w:p w:rsidR="00A62928" w:rsidRPr="0063438E" w:rsidRDefault="00A62928" w:rsidP="0063438E">
      <w:pPr>
        <w:numPr>
          <w:ilvl w:val="0"/>
          <w:numId w:val="1"/>
        </w:numPr>
        <w:jc w:val="both"/>
        <w:rPr>
          <w:rFonts w:ascii="Times New Roman" w:hAnsi="Times New Roman" w:cs="Times New Roman"/>
        </w:rPr>
      </w:pPr>
      <w:proofErr w:type="spellStart"/>
      <w:r>
        <w:rPr>
          <w:rFonts w:ascii="Times New Roman" w:hAnsi="Times New Roman" w:cs="Times New Roman"/>
        </w:rPr>
        <w:t>Фурмузакий</w:t>
      </w:r>
      <w:proofErr w:type="spellEnd"/>
      <w:r>
        <w:rPr>
          <w:rFonts w:ascii="Times New Roman" w:hAnsi="Times New Roman" w:cs="Times New Roman"/>
        </w:rPr>
        <w:t xml:space="preserve"> Татьяна Геннадьевна, преподаватель учебной дисциплины «Информатика и ИКТ» ОГБПОУ «Томский аграрный колледж»;</w:t>
      </w:r>
    </w:p>
    <w:p w:rsidR="0063438E" w:rsidRPr="0063438E" w:rsidRDefault="00A62928" w:rsidP="0063438E">
      <w:pPr>
        <w:numPr>
          <w:ilvl w:val="0"/>
          <w:numId w:val="1"/>
        </w:numPr>
        <w:jc w:val="both"/>
        <w:rPr>
          <w:rFonts w:ascii="Times New Roman" w:hAnsi="Times New Roman" w:cs="Times New Roman"/>
        </w:rPr>
      </w:pPr>
      <w:proofErr w:type="spellStart"/>
      <w:r>
        <w:rPr>
          <w:rFonts w:ascii="Times New Roman" w:hAnsi="Times New Roman" w:cs="Times New Roman"/>
        </w:rPr>
        <w:t>Гакало</w:t>
      </w:r>
      <w:proofErr w:type="spellEnd"/>
      <w:r>
        <w:rPr>
          <w:rFonts w:ascii="Times New Roman" w:hAnsi="Times New Roman" w:cs="Times New Roman"/>
        </w:rPr>
        <w:t xml:space="preserve"> Сергей Васильевич, преподаватель учебной дисциплины «Безопасность жизнедеятельности» ОГБПОУ «Томский аграрный колледж»;</w:t>
      </w:r>
    </w:p>
    <w:p w:rsidR="0063438E" w:rsidRPr="0063438E" w:rsidRDefault="00A62928" w:rsidP="0063438E">
      <w:pPr>
        <w:numPr>
          <w:ilvl w:val="0"/>
          <w:numId w:val="1"/>
        </w:numPr>
        <w:jc w:val="both"/>
        <w:rPr>
          <w:rFonts w:ascii="Times New Roman" w:hAnsi="Times New Roman" w:cs="Times New Roman"/>
        </w:rPr>
      </w:pPr>
      <w:r>
        <w:rPr>
          <w:rFonts w:ascii="Times New Roman" w:hAnsi="Times New Roman" w:cs="Times New Roman"/>
        </w:rPr>
        <w:t>Павлова Наталья Александровна, преподаватель юридических дисциплин ОГБПОУ «Томский аграрный колледж»;</w:t>
      </w:r>
    </w:p>
    <w:p w:rsidR="0063438E" w:rsidRPr="0063438E" w:rsidRDefault="00A62928" w:rsidP="0063438E">
      <w:pPr>
        <w:numPr>
          <w:ilvl w:val="0"/>
          <w:numId w:val="1"/>
        </w:numPr>
        <w:jc w:val="both"/>
        <w:rPr>
          <w:rFonts w:ascii="Times New Roman" w:hAnsi="Times New Roman" w:cs="Times New Roman"/>
        </w:rPr>
      </w:pPr>
      <w:r>
        <w:rPr>
          <w:rFonts w:ascii="Times New Roman" w:hAnsi="Times New Roman" w:cs="Times New Roman"/>
        </w:rPr>
        <w:t>Кондратьева Людмила Викторовна, преподаватель английского языка ОГБПОУ «Томский аграрный колледж»;</w:t>
      </w:r>
    </w:p>
    <w:p w:rsidR="0063438E" w:rsidRPr="0063438E" w:rsidRDefault="00A62928" w:rsidP="0063438E">
      <w:pPr>
        <w:numPr>
          <w:ilvl w:val="0"/>
          <w:numId w:val="1"/>
        </w:numPr>
        <w:jc w:val="both"/>
        <w:rPr>
          <w:rFonts w:ascii="Times New Roman" w:hAnsi="Times New Roman" w:cs="Times New Roman"/>
        </w:rPr>
      </w:pPr>
      <w:r>
        <w:rPr>
          <w:rFonts w:ascii="Times New Roman" w:hAnsi="Times New Roman" w:cs="Times New Roman"/>
        </w:rPr>
        <w:t>Фёдорова Ирина Романовна, преподаватель немецкого языка</w:t>
      </w:r>
      <w:r w:rsidRPr="00A62928">
        <w:rPr>
          <w:rFonts w:ascii="Times New Roman" w:hAnsi="Times New Roman" w:cs="Times New Roman"/>
        </w:rPr>
        <w:t xml:space="preserve"> </w:t>
      </w:r>
      <w:r>
        <w:rPr>
          <w:rFonts w:ascii="Times New Roman" w:hAnsi="Times New Roman" w:cs="Times New Roman"/>
        </w:rPr>
        <w:t>ОГБПОУ «Томский аграрный колледж»;</w:t>
      </w:r>
    </w:p>
    <w:p w:rsidR="0057304F" w:rsidRDefault="0057304F">
      <w:pPr>
        <w:rPr>
          <w:rFonts w:ascii="Times New Roman" w:hAnsi="Times New Roman" w:cs="Times New Roman"/>
        </w:rPr>
      </w:pPr>
    </w:p>
    <w:p w:rsidR="0057304F" w:rsidRPr="00411576" w:rsidRDefault="0057304F">
      <w:pPr>
        <w:rPr>
          <w:rFonts w:ascii="Times New Roman" w:hAnsi="Times New Roman" w:cs="Times New Roman"/>
          <w:b/>
        </w:rPr>
      </w:pPr>
      <w:r w:rsidRPr="00411576">
        <w:rPr>
          <w:rFonts w:ascii="Times New Roman" w:hAnsi="Times New Roman" w:cs="Times New Roman"/>
          <w:b/>
        </w:rPr>
        <w:tab/>
        <w:t>по специальности 38.02.04</w:t>
      </w:r>
      <w:r w:rsidR="00411576" w:rsidRPr="00411576">
        <w:rPr>
          <w:rFonts w:ascii="Times New Roman" w:hAnsi="Times New Roman" w:cs="Times New Roman"/>
          <w:b/>
        </w:rPr>
        <w:t xml:space="preserve"> Коммерция (по отраслям)</w:t>
      </w:r>
    </w:p>
    <w:p w:rsidR="00870936" w:rsidRPr="00870936" w:rsidRDefault="00870936" w:rsidP="00870936">
      <w:pPr>
        <w:jc w:val="both"/>
        <w:rPr>
          <w:rFonts w:ascii="Times New Roman" w:hAnsi="Times New Roman" w:cs="Times New Roman"/>
        </w:rPr>
      </w:pPr>
      <w:r w:rsidRPr="00870936">
        <w:rPr>
          <w:rFonts w:ascii="Times New Roman" w:hAnsi="Times New Roman" w:cs="Times New Roman"/>
        </w:rPr>
        <w:t xml:space="preserve">1. </w:t>
      </w:r>
      <w:r w:rsidRPr="00870936">
        <w:rPr>
          <w:rFonts w:ascii="Times New Roman" w:hAnsi="Times New Roman" w:cs="Times New Roman"/>
        </w:rPr>
        <w:tab/>
        <w:t>Воронкова Лариса Анатольевна, преподаватель специальных дисциплин ОГБПОУ «Томский индустриальный техникум»;</w:t>
      </w:r>
    </w:p>
    <w:p w:rsidR="00870936" w:rsidRDefault="00870936" w:rsidP="00870936">
      <w:pPr>
        <w:jc w:val="both"/>
        <w:rPr>
          <w:rFonts w:ascii="Times New Roman" w:hAnsi="Times New Roman" w:cs="Times New Roman"/>
        </w:rPr>
      </w:pPr>
      <w:r w:rsidRPr="00870936">
        <w:rPr>
          <w:rFonts w:ascii="Times New Roman" w:hAnsi="Times New Roman" w:cs="Times New Roman"/>
        </w:rPr>
        <w:t xml:space="preserve">2.  </w:t>
      </w:r>
      <w:r w:rsidRPr="00870936">
        <w:rPr>
          <w:rFonts w:ascii="Times New Roman" w:hAnsi="Times New Roman" w:cs="Times New Roman"/>
        </w:rPr>
        <w:tab/>
      </w:r>
      <w:proofErr w:type="spellStart"/>
      <w:r w:rsidRPr="00870936">
        <w:rPr>
          <w:rFonts w:ascii="Times New Roman" w:hAnsi="Times New Roman" w:cs="Times New Roman"/>
        </w:rPr>
        <w:t>Рафальчук</w:t>
      </w:r>
      <w:proofErr w:type="spellEnd"/>
      <w:r w:rsidRPr="00870936">
        <w:rPr>
          <w:rFonts w:ascii="Times New Roman" w:hAnsi="Times New Roman" w:cs="Times New Roman"/>
        </w:rPr>
        <w:t xml:space="preserve"> Александра Леонидовна, преподаватель экономических  дисциплин ОГБПОУ «Томский индустриальный техникум»;</w:t>
      </w:r>
    </w:p>
    <w:p w:rsidR="00742102" w:rsidRDefault="00742102" w:rsidP="00870936">
      <w:pPr>
        <w:jc w:val="both"/>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ab/>
        <w:t>Кабанова Татьяна Владимировна, преподаватель ОГБПОУ «Северский промышленный колледж»;</w:t>
      </w:r>
    </w:p>
    <w:p w:rsidR="00870936" w:rsidRDefault="00870936" w:rsidP="00870936">
      <w:pPr>
        <w:jc w:val="both"/>
        <w:rPr>
          <w:rFonts w:ascii="Times New Roman" w:hAnsi="Times New Roman" w:cs="Times New Roman"/>
        </w:rPr>
      </w:pPr>
    </w:p>
    <w:p w:rsidR="00870936" w:rsidRPr="00870936" w:rsidRDefault="00870936" w:rsidP="00B3295A">
      <w:pPr>
        <w:ind w:firstLine="708"/>
        <w:jc w:val="both"/>
        <w:rPr>
          <w:rFonts w:ascii="Times New Roman" w:hAnsi="Times New Roman" w:cs="Times New Roman"/>
          <w:b/>
        </w:rPr>
      </w:pPr>
      <w:r w:rsidRPr="00870936">
        <w:rPr>
          <w:rFonts w:ascii="Times New Roman" w:hAnsi="Times New Roman" w:cs="Times New Roman"/>
          <w:b/>
        </w:rPr>
        <w:t>по специальности 38.02.03 Операционная деятельность в логистике</w:t>
      </w:r>
    </w:p>
    <w:p w:rsidR="00870936" w:rsidRPr="00870936" w:rsidRDefault="00870936" w:rsidP="00CA06E7">
      <w:pPr>
        <w:numPr>
          <w:ilvl w:val="0"/>
          <w:numId w:val="80"/>
        </w:numPr>
        <w:ind w:left="0" w:firstLine="0"/>
        <w:jc w:val="both"/>
        <w:rPr>
          <w:rFonts w:ascii="Times New Roman" w:hAnsi="Times New Roman" w:cs="Times New Roman"/>
        </w:rPr>
      </w:pPr>
      <w:r w:rsidRPr="00870936">
        <w:rPr>
          <w:rFonts w:ascii="Times New Roman" w:hAnsi="Times New Roman" w:cs="Times New Roman"/>
        </w:rPr>
        <w:t>Федяева Ирина Викторовна, преподаватель профессиональных дисциплин  ОГБПОУ «Томский экономико-промышленный колледж»</w:t>
      </w:r>
    </w:p>
    <w:p w:rsidR="00870936" w:rsidRPr="00870936" w:rsidRDefault="00870936" w:rsidP="00CA06E7">
      <w:pPr>
        <w:numPr>
          <w:ilvl w:val="0"/>
          <w:numId w:val="80"/>
        </w:numPr>
        <w:ind w:left="0" w:firstLine="0"/>
        <w:jc w:val="both"/>
        <w:rPr>
          <w:rFonts w:ascii="Times New Roman" w:hAnsi="Times New Roman" w:cs="Times New Roman"/>
        </w:rPr>
      </w:pPr>
      <w:r w:rsidRPr="00870936">
        <w:rPr>
          <w:rFonts w:ascii="Times New Roman" w:hAnsi="Times New Roman" w:cs="Times New Roman"/>
        </w:rPr>
        <w:t>Безрук Анна Викторовна, преподаватель профессиональных дисциплин  ОГБПОУ «Томский экономико-промышленный колледж»</w:t>
      </w:r>
      <w:r w:rsidR="00B3295A">
        <w:rPr>
          <w:rFonts w:ascii="Times New Roman" w:hAnsi="Times New Roman" w:cs="Times New Roman"/>
        </w:rPr>
        <w:t>.</w:t>
      </w:r>
    </w:p>
    <w:p w:rsidR="00870936" w:rsidRPr="00870936" w:rsidRDefault="00870936" w:rsidP="00870936">
      <w:pPr>
        <w:jc w:val="both"/>
        <w:rPr>
          <w:rFonts w:ascii="Times New Roman" w:hAnsi="Times New Roman" w:cs="Times New Roman"/>
        </w:rPr>
      </w:pPr>
    </w:p>
    <w:p w:rsidR="00411576" w:rsidRDefault="00411576">
      <w:pPr>
        <w:rPr>
          <w:rFonts w:ascii="Times New Roman" w:hAnsi="Times New Roman" w:cs="Times New Roman"/>
          <w:b/>
        </w:rPr>
      </w:pPr>
    </w:p>
    <w:p w:rsidR="00411576" w:rsidRPr="00411576" w:rsidRDefault="00411576">
      <w:pPr>
        <w:rPr>
          <w:rFonts w:ascii="Times New Roman" w:hAnsi="Times New Roman" w:cs="Times New Roman"/>
          <w:b/>
        </w:rPr>
        <w:sectPr w:rsidR="00411576" w:rsidRPr="00411576" w:rsidSect="0063438E">
          <w:pgSz w:w="11909" w:h="16838"/>
          <w:pgMar w:top="1134" w:right="850" w:bottom="1134" w:left="1701" w:header="0" w:footer="3" w:gutter="0"/>
          <w:cols w:space="720"/>
          <w:noEndnote/>
          <w:docGrid w:linePitch="360"/>
        </w:sectPr>
      </w:pPr>
      <w:r>
        <w:rPr>
          <w:rFonts w:ascii="Times New Roman" w:hAnsi="Times New Roman" w:cs="Times New Roman"/>
          <w:b/>
        </w:rPr>
        <w:tab/>
      </w:r>
    </w:p>
    <w:p w:rsidR="00E034BA" w:rsidRPr="00534967" w:rsidRDefault="00E034BA" w:rsidP="00E034BA">
      <w:pPr>
        <w:pStyle w:val="5"/>
        <w:shd w:val="clear" w:color="auto" w:fill="auto"/>
        <w:spacing w:before="0" w:after="0" w:line="413" w:lineRule="exact"/>
        <w:ind w:left="20" w:firstLine="0"/>
        <w:rPr>
          <w:b/>
          <w:sz w:val="24"/>
          <w:szCs w:val="24"/>
        </w:rPr>
      </w:pPr>
      <w:r w:rsidRPr="00534967">
        <w:rPr>
          <w:b/>
          <w:sz w:val="24"/>
          <w:szCs w:val="24"/>
        </w:rPr>
        <w:lastRenderedPageBreak/>
        <w:t>Содержание</w:t>
      </w:r>
    </w:p>
    <w:p w:rsidR="006E0970" w:rsidRPr="00E034BA" w:rsidRDefault="006E0970"/>
    <w:p w:rsidR="00E034BA" w:rsidRPr="00E034BA" w:rsidRDefault="00E034BA">
      <w:pPr>
        <w:rPr>
          <w:rFonts w:ascii="Times New Roman" w:hAnsi="Times New Roman" w:cs="Times New Roman"/>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13"/>
        <w:gridCol w:w="961"/>
      </w:tblGrid>
      <w:tr w:rsidR="00E034BA" w:rsidTr="00C625E3">
        <w:tc>
          <w:tcPr>
            <w:tcW w:w="8613" w:type="dxa"/>
          </w:tcPr>
          <w:p w:rsidR="00E034BA" w:rsidRPr="00246C45" w:rsidRDefault="00E034BA" w:rsidP="00E034BA">
            <w:pPr>
              <w:spacing w:before="120" w:after="120" w:line="276" w:lineRule="auto"/>
              <w:rPr>
                <w:rFonts w:ascii="Times New Roman" w:hAnsi="Times New Roman" w:cs="Times New Roman"/>
              </w:rPr>
            </w:pPr>
          </w:p>
        </w:tc>
        <w:tc>
          <w:tcPr>
            <w:tcW w:w="961" w:type="dxa"/>
          </w:tcPr>
          <w:p w:rsidR="00E034BA" w:rsidRDefault="00E034BA" w:rsidP="00E034BA">
            <w:pPr>
              <w:spacing w:before="120" w:after="120" w:line="276" w:lineRule="auto"/>
              <w:rPr>
                <w:rFonts w:ascii="Times New Roman" w:hAnsi="Times New Roman" w:cs="Times New Roman"/>
              </w:rPr>
            </w:pPr>
            <w:r>
              <w:rPr>
                <w:rFonts w:ascii="Times New Roman" w:hAnsi="Times New Roman" w:cs="Times New Roman"/>
              </w:rPr>
              <w:t>стр.</w:t>
            </w:r>
          </w:p>
        </w:tc>
      </w:tr>
      <w:tr w:rsidR="00E034BA" w:rsidTr="00C625E3">
        <w:tc>
          <w:tcPr>
            <w:tcW w:w="8613" w:type="dxa"/>
          </w:tcPr>
          <w:p w:rsidR="00E034BA" w:rsidRPr="00246C45" w:rsidRDefault="00E034BA" w:rsidP="00EA291E">
            <w:pPr>
              <w:numPr>
                <w:ilvl w:val="0"/>
                <w:numId w:val="2"/>
              </w:numPr>
              <w:spacing w:before="120" w:after="120" w:line="276" w:lineRule="auto"/>
              <w:rPr>
                <w:rFonts w:ascii="Times New Roman" w:hAnsi="Times New Roman" w:cs="Times New Roman"/>
              </w:rPr>
            </w:pPr>
            <w:r w:rsidRPr="00246C45">
              <w:rPr>
                <w:rFonts w:ascii="Times New Roman" w:hAnsi="Times New Roman" w:cs="Times New Roman"/>
              </w:rPr>
              <w:t>Спецификация Фонда оценочных средств</w:t>
            </w:r>
          </w:p>
        </w:tc>
        <w:tc>
          <w:tcPr>
            <w:tcW w:w="961" w:type="dxa"/>
          </w:tcPr>
          <w:p w:rsidR="00E034BA" w:rsidRDefault="007A32FA" w:rsidP="00E034BA">
            <w:pPr>
              <w:spacing w:before="120" w:after="120" w:line="276" w:lineRule="auto"/>
              <w:rPr>
                <w:rFonts w:ascii="Times New Roman" w:hAnsi="Times New Roman" w:cs="Times New Roman"/>
              </w:rPr>
            </w:pPr>
            <w:r>
              <w:rPr>
                <w:rFonts w:ascii="Times New Roman" w:hAnsi="Times New Roman" w:cs="Times New Roman"/>
              </w:rPr>
              <w:t>4</w:t>
            </w:r>
          </w:p>
        </w:tc>
      </w:tr>
      <w:tr w:rsidR="007A32FA" w:rsidTr="00C625E3">
        <w:tc>
          <w:tcPr>
            <w:tcW w:w="8613" w:type="dxa"/>
          </w:tcPr>
          <w:p w:rsidR="007A32FA" w:rsidRPr="00246C45" w:rsidRDefault="007A32FA" w:rsidP="00EA291E">
            <w:pPr>
              <w:numPr>
                <w:ilvl w:val="0"/>
                <w:numId w:val="2"/>
              </w:numPr>
              <w:spacing w:before="120" w:after="120" w:line="276" w:lineRule="auto"/>
              <w:rPr>
                <w:rFonts w:ascii="Times New Roman" w:hAnsi="Times New Roman" w:cs="Times New Roman"/>
              </w:rPr>
            </w:pPr>
            <w:r>
              <w:rPr>
                <w:rFonts w:ascii="Times New Roman" w:hAnsi="Times New Roman" w:cs="Times New Roman"/>
              </w:rPr>
              <w:t xml:space="preserve">Паспорт теоретического задания </w:t>
            </w:r>
            <w:r>
              <w:rPr>
                <w:rFonts w:ascii="Times New Roman" w:hAnsi="Times New Roman" w:cs="Times New Roman"/>
                <w:lang w:val="en-US"/>
              </w:rPr>
              <w:t>I</w:t>
            </w:r>
            <w:r>
              <w:rPr>
                <w:rFonts w:ascii="Times New Roman" w:hAnsi="Times New Roman" w:cs="Times New Roman"/>
              </w:rPr>
              <w:t xml:space="preserve"> уровня (тестирование)</w:t>
            </w:r>
          </w:p>
        </w:tc>
        <w:tc>
          <w:tcPr>
            <w:tcW w:w="961" w:type="dxa"/>
          </w:tcPr>
          <w:p w:rsidR="007A32FA" w:rsidRDefault="007A32FA" w:rsidP="00E034BA">
            <w:pPr>
              <w:spacing w:before="120" w:after="120" w:line="276" w:lineRule="auto"/>
              <w:rPr>
                <w:rFonts w:ascii="Times New Roman" w:hAnsi="Times New Roman" w:cs="Times New Roman"/>
              </w:rPr>
            </w:pPr>
            <w:r>
              <w:rPr>
                <w:rFonts w:ascii="Times New Roman" w:hAnsi="Times New Roman" w:cs="Times New Roman"/>
              </w:rPr>
              <w:t>16</w:t>
            </w:r>
          </w:p>
        </w:tc>
      </w:tr>
      <w:tr w:rsidR="00E034BA" w:rsidTr="00C625E3">
        <w:tc>
          <w:tcPr>
            <w:tcW w:w="8613" w:type="dxa"/>
          </w:tcPr>
          <w:p w:rsidR="00E034BA" w:rsidRPr="00246C45" w:rsidRDefault="00E034BA" w:rsidP="00EA291E">
            <w:pPr>
              <w:numPr>
                <w:ilvl w:val="0"/>
                <w:numId w:val="2"/>
              </w:numPr>
              <w:spacing w:before="120" w:after="120" w:line="276" w:lineRule="auto"/>
              <w:rPr>
                <w:rFonts w:ascii="Times New Roman" w:hAnsi="Times New Roman" w:cs="Times New Roman"/>
              </w:rPr>
            </w:pPr>
            <w:r w:rsidRPr="00246C45">
              <w:rPr>
                <w:rFonts w:ascii="Times New Roman" w:hAnsi="Times New Roman" w:cs="Times New Roman"/>
              </w:rPr>
              <w:t xml:space="preserve">Паспорт практического задания </w:t>
            </w:r>
            <w:r w:rsidRPr="00E034BA">
              <w:rPr>
                <w:rFonts w:ascii="Times New Roman" w:hAnsi="Times New Roman" w:cs="Times New Roman"/>
              </w:rPr>
              <w:t xml:space="preserve"> </w:t>
            </w:r>
            <w:r>
              <w:rPr>
                <w:rFonts w:ascii="Times New Roman" w:hAnsi="Times New Roman" w:cs="Times New Roman"/>
                <w:lang w:val="en-US"/>
              </w:rPr>
              <w:t>I</w:t>
            </w:r>
            <w:r>
              <w:rPr>
                <w:rFonts w:ascii="Times New Roman" w:hAnsi="Times New Roman" w:cs="Times New Roman"/>
              </w:rPr>
              <w:t xml:space="preserve"> уровня </w:t>
            </w:r>
            <w:r w:rsidRPr="00246C45">
              <w:rPr>
                <w:rFonts w:ascii="Times New Roman" w:hAnsi="Times New Roman" w:cs="Times New Roman"/>
              </w:rPr>
              <w:t>«Перевод профессионального текста»</w:t>
            </w:r>
          </w:p>
        </w:tc>
        <w:tc>
          <w:tcPr>
            <w:tcW w:w="961" w:type="dxa"/>
          </w:tcPr>
          <w:p w:rsidR="00E034BA" w:rsidRDefault="007A32FA" w:rsidP="00E034BA">
            <w:pPr>
              <w:spacing w:before="120" w:after="120" w:line="276" w:lineRule="auto"/>
              <w:rPr>
                <w:rFonts w:ascii="Times New Roman" w:hAnsi="Times New Roman" w:cs="Times New Roman"/>
              </w:rPr>
            </w:pPr>
            <w:r>
              <w:rPr>
                <w:rFonts w:ascii="Times New Roman" w:hAnsi="Times New Roman" w:cs="Times New Roman"/>
              </w:rPr>
              <w:t>19</w:t>
            </w:r>
          </w:p>
        </w:tc>
      </w:tr>
      <w:tr w:rsidR="00E034BA" w:rsidTr="00C625E3">
        <w:tc>
          <w:tcPr>
            <w:tcW w:w="8613" w:type="dxa"/>
          </w:tcPr>
          <w:p w:rsidR="00E034BA" w:rsidRPr="00246C45" w:rsidRDefault="00E034BA" w:rsidP="00EA291E">
            <w:pPr>
              <w:numPr>
                <w:ilvl w:val="0"/>
                <w:numId w:val="2"/>
              </w:numPr>
              <w:spacing w:before="120" w:after="120" w:line="276" w:lineRule="auto"/>
              <w:rPr>
                <w:rFonts w:ascii="Times New Roman" w:hAnsi="Times New Roman" w:cs="Times New Roman"/>
              </w:rPr>
            </w:pPr>
            <w:r w:rsidRPr="00246C45">
              <w:rPr>
                <w:rFonts w:ascii="Times New Roman" w:hAnsi="Times New Roman" w:cs="Times New Roman"/>
              </w:rPr>
              <w:t xml:space="preserve">Паспорт практического задания </w:t>
            </w:r>
            <w:r>
              <w:rPr>
                <w:rFonts w:ascii="Times New Roman" w:hAnsi="Times New Roman" w:cs="Times New Roman"/>
                <w:lang w:val="en-US"/>
              </w:rPr>
              <w:t>I</w:t>
            </w:r>
            <w:r w:rsidRPr="00E034BA">
              <w:rPr>
                <w:rFonts w:ascii="Times New Roman" w:hAnsi="Times New Roman" w:cs="Times New Roman"/>
              </w:rPr>
              <w:t xml:space="preserve"> </w:t>
            </w:r>
            <w:r>
              <w:rPr>
                <w:rFonts w:ascii="Times New Roman" w:hAnsi="Times New Roman" w:cs="Times New Roman"/>
              </w:rPr>
              <w:t xml:space="preserve">уровня </w:t>
            </w:r>
            <w:r w:rsidRPr="00246C45">
              <w:rPr>
                <w:rFonts w:ascii="Times New Roman" w:hAnsi="Times New Roman" w:cs="Times New Roman"/>
              </w:rPr>
              <w:t>«Задание по организации работы коллектива»</w:t>
            </w:r>
          </w:p>
        </w:tc>
        <w:tc>
          <w:tcPr>
            <w:tcW w:w="961" w:type="dxa"/>
          </w:tcPr>
          <w:p w:rsidR="00E034BA" w:rsidRDefault="007A32FA" w:rsidP="00E034BA">
            <w:pPr>
              <w:spacing w:before="120" w:after="120" w:line="276" w:lineRule="auto"/>
              <w:rPr>
                <w:rFonts w:ascii="Times New Roman" w:hAnsi="Times New Roman" w:cs="Times New Roman"/>
              </w:rPr>
            </w:pPr>
            <w:r>
              <w:rPr>
                <w:rFonts w:ascii="Times New Roman" w:hAnsi="Times New Roman" w:cs="Times New Roman"/>
              </w:rPr>
              <w:t>21</w:t>
            </w:r>
          </w:p>
        </w:tc>
      </w:tr>
      <w:tr w:rsidR="00E034BA" w:rsidTr="00C625E3">
        <w:tc>
          <w:tcPr>
            <w:tcW w:w="8613" w:type="dxa"/>
          </w:tcPr>
          <w:p w:rsidR="00E034BA" w:rsidRPr="00246C45" w:rsidRDefault="00E034BA" w:rsidP="00EA291E">
            <w:pPr>
              <w:numPr>
                <w:ilvl w:val="0"/>
                <w:numId w:val="2"/>
              </w:numPr>
              <w:spacing w:before="120" w:after="120" w:line="276" w:lineRule="auto"/>
              <w:rPr>
                <w:rFonts w:ascii="Times New Roman" w:hAnsi="Times New Roman" w:cs="Times New Roman"/>
              </w:rPr>
            </w:pPr>
            <w:r w:rsidRPr="00246C45">
              <w:rPr>
                <w:rFonts w:ascii="Times New Roman" w:hAnsi="Times New Roman" w:cs="Times New Roman"/>
              </w:rPr>
              <w:t xml:space="preserve">Паспорт практического задания </w:t>
            </w:r>
            <w:r>
              <w:rPr>
                <w:rFonts w:ascii="Times New Roman" w:hAnsi="Times New Roman" w:cs="Times New Roman"/>
                <w:lang w:val="en-US"/>
              </w:rPr>
              <w:t>II</w:t>
            </w:r>
            <w:r>
              <w:rPr>
                <w:rFonts w:ascii="Times New Roman" w:hAnsi="Times New Roman" w:cs="Times New Roman"/>
              </w:rPr>
              <w:t xml:space="preserve"> уровня (</w:t>
            </w:r>
            <w:r w:rsidRPr="00246C45">
              <w:rPr>
                <w:rFonts w:ascii="Times New Roman" w:hAnsi="Times New Roman" w:cs="Times New Roman"/>
              </w:rPr>
              <w:t>инвариантн</w:t>
            </w:r>
            <w:r>
              <w:rPr>
                <w:rFonts w:ascii="Times New Roman" w:hAnsi="Times New Roman" w:cs="Times New Roman"/>
              </w:rPr>
              <w:t>ая</w:t>
            </w:r>
            <w:r w:rsidRPr="00246C45">
              <w:rPr>
                <w:rFonts w:ascii="Times New Roman" w:hAnsi="Times New Roman" w:cs="Times New Roman"/>
              </w:rPr>
              <w:t xml:space="preserve"> част</w:t>
            </w:r>
            <w:r>
              <w:rPr>
                <w:rFonts w:ascii="Times New Roman" w:hAnsi="Times New Roman" w:cs="Times New Roman"/>
              </w:rPr>
              <w:t>ь)</w:t>
            </w:r>
            <w:r w:rsidRPr="00246C45">
              <w:rPr>
                <w:rFonts w:ascii="Times New Roman" w:hAnsi="Times New Roman" w:cs="Times New Roman"/>
              </w:rPr>
              <w:t xml:space="preserve"> </w:t>
            </w:r>
          </w:p>
        </w:tc>
        <w:tc>
          <w:tcPr>
            <w:tcW w:w="961" w:type="dxa"/>
          </w:tcPr>
          <w:p w:rsidR="00E034BA" w:rsidRDefault="007A32FA" w:rsidP="00E034BA">
            <w:pPr>
              <w:spacing w:before="120" w:after="120" w:line="276" w:lineRule="auto"/>
              <w:rPr>
                <w:rFonts w:ascii="Times New Roman" w:hAnsi="Times New Roman" w:cs="Times New Roman"/>
              </w:rPr>
            </w:pPr>
            <w:r>
              <w:rPr>
                <w:rFonts w:ascii="Times New Roman" w:hAnsi="Times New Roman" w:cs="Times New Roman"/>
              </w:rPr>
              <w:t>23</w:t>
            </w:r>
          </w:p>
        </w:tc>
      </w:tr>
      <w:tr w:rsidR="00E034BA" w:rsidTr="00C625E3">
        <w:tc>
          <w:tcPr>
            <w:tcW w:w="8613" w:type="dxa"/>
          </w:tcPr>
          <w:p w:rsidR="00E034BA" w:rsidRPr="00A22B9A" w:rsidRDefault="00E034BA" w:rsidP="00EA291E">
            <w:pPr>
              <w:numPr>
                <w:ilvl w:val="0"/>
                <w:numId w:val="2"/>
              </w:numPr>
              <w:spacing w:before="120" w:after="120" w:line="276" w:lineRule="auto"/>
              <w:rPr>
                <w:rFonts w:ascii="Times New Roman" w:hAnsi="Times New Roman" w:cs="Times New Roman"/>
              </w:rPr>
            </w:pPr>
            <w:r w:rsidRPr="00A22B9A">
              <w:rPr>
                <w:rFonts w:ascii="Times New Roman" w:hAnsi="Times New Roman" w:cs="Times New Roman"/>
              </w:rPr>
              <w:t xml:space="preserve">Паспорт практического задания </w:t>
            </w:r>
            <w:r>
              <w:rPr>
                <w:rFonts w:ascii="Times New Roman" w:hAnsi="Times New Roman" w:cs="Times New Roman"/>
                <w:lang w:val="en-US"/>
              </w:rPr>
              <w:t>II</w:t>
            </w:r>
            <w:r w:rsidRPr="00E034BA">
              <w:rPr>
                <w:rFonts w:ascii="Times New Roman" w:hAnsi="Times New Roman" w:cs="Times New Roman"/>
              </w:rPr>
              <w:t xml:space="preserve"> </w:t>
            </w:r>
            <w:r>
              <w:rPr>
                <w:rFonts w:ascii="Times New Roman" w:hAnsi="Times New Roman" w:cs="Times New Roman"/>
              </w:rPr>
              <w:t>уровня (вариативная</w:t>
            </w:r>
            <w:r w:rsidRPr="00A22B9A">
              <w:rPr>
                <w:rFonts w:ascii="Times New Roman" w:hAnsi="Times New Roman" w:cs="Times New Roman"/>
              </w:rPr>
              <w:t xml:space="preserve"> част</w:t>
            </w:r>
            <w:r>
              <w:rPr>
                <w:rFonts w:ascii="Times New Roman" w:hAnsi="Times New Roman" w:cs="Times New Roman"/>
              </w:rPr>
              <w:t>ь)</w:t>
            </w:r>
            <w:r w:rsidRPr="00A22B9A">
              <w:rPr>
                <w:rFonts w:ascii="Times New Roman" w:hAnsi="Times New Roman" w:cs="Times New Roman"/>
              </w:rPr>
              <w:t xml:space="preserve"> </w:t>
            </w:r>
          </w:p>
        </w:tc>
        <w:tc>
          <w:tcPr>
            <w:tcW w:w="961" w:type="dxa"/>
          </w:tcPr>
          <w:p w:rsidR="00E034BA" w:rsidRDefault="007A32FA" w:rsidP="00E034BA">
            <w:pPr>
              <w:spacing w:before="120" w:after="120" w:line="276" w:lineRule="auto"/>
              <w:rPr>
                <w:rFonts w:ascii="Times New Roman" w:hAnsi="Times New Roman" w:cs="Times New Roman"/>
              </w:rPr>
            </w:pPr>
            <w:r>
              <w:rPr>
                <w:rFonts w:ascii="Times New Roman" w:hAnsi="Times New Roman" w:cs="Times New Roman"/>
              </w:rPr>
              <w:t>26</w:t>
            </w:r>
          </w:p>
        </w:tc>
      </w:tr>
      <w:tr w:rsidR="00781DAD" w:rsidTr="00C625E3">
        <w:tc>
          <w:tcPr>
            <w:tcW w:w="8613" w:type="dxa"/>
          </w:tcPr>
          <w:p w:rsidR="00781DAD" w:rsidRPr="00781DAD" w:rsidRDefault="00781DAD" w:rsidP="00781DAD">
            <w:pPr>
              <w:numPr>
                <w:ilvl w:val="0"/>
                <w:numId w:val="2"/>
              </w:numPr>
              <w:spacing w:before="120" w:after="120" w:line="276" w:lineRule="auto"/>
              <w:rPr>
                <w:rFonts w:ascii="Times New Roman" w:hAnsi="Times New Roman" w:cs="Times New Roman"/>
                <w:b/>
              </w:rPr>
            </w:pPr>
            <w:r w:rsidRPr="00781DAD">
              <w:rPr>
                <w:rFonts w:ascii="Times New Roman" w:hAnsi="Times New Roman" w:cs="Times New Roman"/>
                <w:b/>
              </w:rPr>
              <w:t>Демонстрационный вариант заданий:</w:t>
            </w:r>
          </w:p>
        </w:tc>
        <w:tc>
          <w:tcPr>
            <w:tcW w:w="961" w:type="dxa"/>
          </w:tcPr>
          <w:p w:rsidR="00781DAD" w:rsidRDefault="00781DAD" w:rsidP="00E034BA">
            <w:pPr>
              <w:spacing w:before="120" w:after="120" w:line="276" w:lineRule="auto"/>
              <w:rPr>
                <w:rFonts w:ascii="Times New Roman" w:hAnsi="Times New Roman" w:cs="Times New Roman"/>
              </w:rPr>
            </w:pPr>
            <w:r>
              <w:rPr>
                <w:rFonts w:ascii="Times New Roman" w:hAnsi="Times New Roman" w:cs="Times New Roman"/>
              </w:rPr>
              <w:t>30</w:t>
            </w:r>
          </w:p>
        </w:tc>
      </w:tr>
      <w:tr w:rsidR="00781DAD" w:rsidTr="00C625E3">
        <w:tc>
          <w:tcPr>
            <w:tcW w:w="8613" w:type="dxa"/>
          </w:tcPr>
          <w:p w:rsidR="00781DAD" w:rsidRDefault="00781DAD" w:rsidP="00781DAD">
            <w:pPr>
              <w:spacing w:before="120" w:after="120" w:line="276" w:lineRule="auto"/>
              <w:ind w:firstLine="709"/>
              <w:rPr>
                <w:rFonts w:ascii="Times New Roman" w:hAnsi="Times New Roman" w:cs="Times New Roman"/>
              </w:rPr>
            </w:pPr>
            <w:r>
              <w:rPr>
                <w:rFonts w:ascii="Times New Roman" w:hAnsi="Times New Roman" w:cs="Times New Roman"/>
              </w:rPr>
              <w:t xml:space="preserve">Теоретическое задание </w:t>
            </w:r>
            <w:r>
              <w:rPr>
                <w:rFonts w:ascii="Times New Roman" w:hAnsi="Times New Roman" w:cs="Times New Roman"/>
                <w:lang w:val="en-US"/>
              </w:rPr>
              <w:t>I</w:t>
            </w:r>
            <w:r>
              <w:rPr>
                <w:rFonts w:ascii="Times New Roman" w:hAnsi="Times New Roman" w:cs="Times New Roman"/>
              </w:rPr>
              <w:t xml:space="preserve"> уровня (тестирование)</w:t>
            </w:r>
          </w:p>
        </w:tc>
        <w:tc>
          <w:tcPr>
            <w:tcW w:w="961" w:type="dxa"/>
          </w:tcPr>
          <w:p w:rsidR="00781DAD" w:rsidRDefault="00781DAD" w:rsidP="00E034BA">
            <w:pPr>
              <w:spacing w:before="120" w:after="120" w:line="276" w:lineRule="auto"/>
              <w:rPr>
                <w:rFonts w:ascii="Times New Roman" w:hAnsi="Times New Roman" w:cs="Times New Roman"/>
              </w:rPr>
            </w:pPr>
            <w:r>
              <w:rPr>
                <w:rFonts w:ascii="Times New Roman" w:hAnsi="Times New Roman" w:cs="Times New Roman"/>
              </w:rPr>
              <w:t>30</w:t>
            </w:r>
          </w:p>
        </w:tc>
      </w:tr>
      <w:tr w:rsidR="00781DAD" w:rsidTr="00C625E3">
        <w:tc>
          <w:tcPr>
            <w:tcW w:w="8613" w:type="dxa"/>
          </w:tcPr>
          <w:p w:rsidR="00781DAD" w:rsidRDefault="00781DAD" w:rsidP="00781DAD">
            <w:pPr>
              <w:spacing w:before="120" w:after="120" w:line="276" w:lineRule="auto"/>
              <w:ind w:firstLine="709"/>
              <w:rPr>
                <w:rFonts w:ascii="Times New Roman" w:hAnsi="Times New Roman" w:cs="Times New Roman"/>
              </w:rPr>
            </w:pPr>
            <w:r>
              <w:rPr>
                <w:rFonts w:ascii="Times New Roman" w:hAnsi="Times New Roman" w:cs="Times New Roman"/>
              </w:rPr>
              <w:t>П</w:t>
            </w:r>
            <w:r w:rsidRPr="00246C45">
              <w:rPr>
                <w:rFonts w:ascii="Times New Roman" w:hAnsi="Times New Roman" w:cs="Times New Roman"/>
              </w:rPr>
              <w:t>рактическо</w:t>
            </w:r>
            <w:r>
              <w:rPr>
                <w:rFonts w:ascii="Times New Roman" w:hAnsi="Times New Roman" w:cs="Times New Roman"/>
              </w:rPr>
              <w:t>е</w:t>
            </w:r>
            <w:r w:rsidRPr="00246C45">
              <w:rPr>
                <w:rFonts w:ascii="Times New Roman" w:hAnsi="Times New Roman" w:cs="Times New Roman"/>
              </w:rPr>
              <w:t xml:space="preserve"> задани</w:t>
            </w:r>
            <w:r>
              <w:rPr>
                <w:rFonts w:ascii="Times New Roman" w:hAnsi="Times New Roman" w:cs="Times New Roman"/>
              </w:rPr>
              <w:t>е</w:t>
            </w:r>
            <w:r w:rsidRPr="00246C45">
              <w:rPr>
                <w:rFonts w:ascii="Times New Roman" w:hAnsi="Times New Roman" w:cs="Times New Roman"/>
              </w:rPr>
              <w:t xml:space="preserve"> </w:t>
            </w:r>
            <w:r w:rsidRPr="00E034BA">
              <w:rPr>
                <w:rFonts w:ascii="Times New Roman" w:hAnsi="Times New Roman" w:cs="Times New Roman"/>
              </w:rPr>
              <w:t xml:space="preserve"> </w:t>
            </w:r>
            <w:r>
              <w:rPr>
                <w:rFonts w:ascii="Times New Roman" w:hAnsi="Times New Roman" w:cs="Times New Roman"/>
                <w:lang w:val="en-US"/>
              </w:rPr>
              <w:t>I</w:t>
            </w:r>
            <w:r>
              <w:rPr>
                <w:rFonts w:ascii="Times New Roman" w:hAnsi="Times New Roman" w:cs="Times New Roman"/>
              </w:rPr>
              <w:t xml:space="preserve"> уровня </w:t>
            </w:r>
            <w:r w:rsidRPr="00246C45">
              <w:rPr>
                <w:rFonts w:ascii="Times New Roman" w:hAnsi="Times New Roman" w:cs="Times New Roman"/>
              </w:rPr>
              <w:t>«Перевод профессионального текста»</w:t>
            </w:r>
          </w:p>
        </w:tc>
        <w:tc>
          <w:tcPr>
            <w:tcW w:w="961" w:type="dxa"/>
          </w:tcPr>
          <w:p w:rsidR="00781DAD" w:rsidRDefault="00781DAD" w:rsidP="00E034BA">
            <w:pPr>
              <w:spacing w:before="120" w:after="120" w:line="276" w:lineRule="auto"/>
              <w:rPr>
                <w:rFonts w:ascii="Times New Roman" w:hAnsi="Times New Roman" w:cs="Times New Roman"/>
              </w:rPr>
            </w:pPr>
            <w:r>
              <w:rPr>
                <w:rFonts w:ascii="Times New Roman" w:hAnsi="Times New Roman" w:cs="Times New Roman"/>
              </w:rPr>
              <w:t>43</w:t>
            </w:r>
          </w:p>
        </w:tc>
      </w:tr>
      <w:tr w:rsidR="00781DAD" w:rsidTr="00C625E3">
        <w:tc>
          <w:tcPr>
            <w:tcW w:w="8613" w:type="dxa"/>
          </w:tcPr>
          <w:p w:rsidR="00781DAD" w:rsidRDefault="00781DAD" w:rsidP="00C625E3">
            <w:pPr>
              <w:spacing w:before="120" w:after="120" w:line="276" w:lineRule="auto"/>
              <w:ind w:left="709"/>
              <w:rPr>
                <w:rFonts w:ascii="Times New Roman" w:hAnsi="Times New Roman" w:cs="Times New Roman"/>
              </w:rPr>
            </w:pPr>
            <w:r>
              <w:rPr>
                <w:rFonts w:ascii="Times New Roman" w:hAnsi="Times New Roman" w:cs="Times New Roman"/>
              </w:rPr>
              <w:t>П</w:t>
            </w:r>
            <w:r w:rsidRPr="00246C45">
              <w:rPr>
                <w:rFonts w:ascii="Times New Roman" w:hAnsi="Times New Roman" w:cs="Times New Roman"/>
              </w:rPr>
              <w:t>рактическо</w:t>
            </w:r>
            <w:r>
              <w:rPr>
                <w:rFonts w:ascii="Times New Roman" w:hAnsi="Times New Roman" w:cs="Times New Roman"/>
              </w:rPr>
              <w:t>е</w:t>
            </w:r>
            <w:r w:rsidRPr="00246C45">
              <w:rPr>
                <w:rFonts w:ascii="Times New Roman" w:hAnsi="Times New Roman" w:cs="Times New Roman"/>
              </w:rPr>
              <w:t xml:space="preserve"> задани</w:t>
            </w:r>
            <w:r>
              <w:rPr>
                <w:rFonts w:ascii="Times New Roman" w:hAnsi="Times New Roman" w:cs="Times New Roman"/>
              </w:rPr>
              <w:t>е</w:t>
            </w:r>
            <w:r w:rsidRPr="00246C45">
              <w:rPr>
                <w:rFonts w:ascii="Times New Roman" w:hAnsi="Times New Roman" w:cs="Times New Roman"/>
              </w:rPr>
              <w:t xml:space="preserve"> </w:t>
            </w:r>
            <w:r>
              <w:rPr>
                <w:rFonts w:ascii="Times New Roman" w:hAnsi="Times New Roman" w:cs="Times New Roman"/>
                <w:lang w:val="en-US"/>
              </w:rPr>
              <w:t>I</w:t>
            </w:r>
            <w:r w:rsidRPr="00E034BA">
              <w:rPr>
                <w:rFonts w:ascii="Times New Roman" w:hAnsi="Times New Roman" w:cs="Times New Roman"/>
              </w:rPr>
              <w:t xml:space="preserve"> </w:t>
            </w:r>
            <w:r>
              <w:rPr>
                <w:rFonts w:ascii="Times New Roman" w:hAnsi="Times New Roman" w:cs="Times New Roman"/>
              </w:rPr>
              <w:t xml:space="preserve">уровня </w:t>
            </w:r>
            <w:r w:rsidRPr="00246C45">
              <w:rPr>
                <w:rFonts w:ascii="Times New Roman" w:hAnsi="Times New Roman" w:cs="Times New Roman"/>
              </w:rPr>
              <w:t>«Задание по организации работы коллектива»</w:t>
            </w:r>
          </w:p>
        </w:tc>
        <w:tc>
          <w:tcPr>
            <w:tcW w:w="961" w:type="dxa"/>
          </w:tcPr>
          <w:p w:rsidR="00781DAD" w:rsidRDefault="00781DAD" w:rsidP="00E034BA">
            <w:pPr>
              <w:spacing w:before="120" w:after="120" w:line="276" w:lineRule="auto"/>
              <w:rPr>
                <w:rFonts w:ascii="Times New Roman" w:hAnsi="Times New Roman" w:cs="Times New Roman"/>
              </w:rPr>
            </w:pPr>
            <w:r>
              <w:rPr>
                <w:rFonts w:ascii="Times New Roman" w:hAnsi="Times New Roman" w:cs="Times New Roman"/>
              </w:rPr>
              <w:t>46</w:t>
            </w:r>
          </w:p>
        </w:tc>
      </w:tr>
      <w:tr w:rsidR="00781DAD" w:rsidTr="00C625E3">
        <w:tc>
          <w:tcPr>
            <w:tcW w:w="8613" w:type="dxa"/>
          </w:tcPr>
          <w:p w:rsidR="00781DAD" w:rsidRDefault="00781DAD" w:rsidP="00781DAD">
            <w:pPr>
              <w:spacing w:before="120" w:after="120" w:line="276" w:lineRule="auto"/>
              <w:ind w:firstLine="709"/>
              <w:rPr>
                <w:rFonts w:ascii="Times New Roman" w:hAnsi="Times New Roman" w:cs="Times New Roman"/>
              </w:rPr>
            </w:pPr>
            <w:r>
              <w:rPr>
                <w:rFonts w:ascii="Times New Roman" w:hAnsi="Times New Roman" w:cs="Times New Roman"/>
              </w:rPr>
              <w:t>П</w:t>
            </w:r>
            <w:r w:rsidRPr="00246C45">
              <w:rPr>
                <w:rFonts w:ascii="Times New Roman" w:hAnsi="Times New Roman" w:cs="Times New Roman"/>
              </w:rPr>
              <w:t>рактическо</w:t>
            </w:r>
            <w:r>
              <w:rPr>
                <w:rFonts w:ascii="Times New Roman" w:hAnsi="Times New Roman" w:cs="Times New Roman"/>
              </w:rPr>
              <w:t>е</w:t>
            </w:r>
            <w:r w:rsidRPr="00246C45">
              <w:rPr>
                <w:rFonts w:ascii="Times New Roman" w:hAnsi="Times New Roman" w:cs="Times New Roman"/>
              </w:rPr>
              <w:t xml:space="preserve"> задани</w:t>
            </w:r>
            <w:r>
              <w:rPr>
                <w:rFonts w:ascii="Times New Roman" w:hAnsi="Times New Roman" w:cs="Times New Roman"/>
              </w:rPr>
              <w:t>е</w:t>
            </w:r>
            <w:r w:rsidRPr="00246C45">
              <w:rPr>
                <w:rFonts w:ascii="Times New Roman" w:hAnsi="Times New Roman" w:cs="Times New Roman"/>
              </w:rPr>
              <w:t xml:space="preserve"> </w:t>
            </w:r>
            <w:r>
              <w:rPr>
                <w:rFonts w:ascii="Times New Roman" w:hAnsi="Times New Roman" w:cs="Times New Roman"/>
                <w:lang w:val="en-US"/>
              </w:rPr>
              <w:t>II</w:t>
            </w:r>
            <w:r>
              <w:rPr>
                <w:rFonts w:ascii="Times New Roman" w:hAnsi="Times New Roman" w:cs="Times New Roman"/>
              </w:rPr>
              <w:t xml:space="preserve"> уровня (</w:t>
            </w:r>
            <w:r w:rsidRPr="00246C45">
              <w:rPr>
                <w:rFonts w:ascii="Times New Roman" w:hAnsi="Times New Roman" w:cs="Times New Roman"/>
              </w:rPr>
              <w:t>инвариантн</w:t>
            </w:r>
            <w:r>
              <w:rPr>
                <w:rFonts w:ascii="Times New Roman" w:hAnsi="Times New Roman" w:cs="Times New Roman"/>
              </w:rPr>
              <w:t>ая</w:t>
            </w:r>
            <w:r w:rsidRPr="00246C45">
              <w:rPr>
                <w:rFonts w:ascii="Times New Roman" w:hAnsi="Times New Roman" w:cs="Times New Roman"/>
              </w:rPr>
              <w:t xml:space="preserve"> част</w:t>
            </w:r>
            <w:r>
              <w:rPr>
                <w:rFonts w:ascii="Times New Roman" w:hAnsi="Times New Roman" w:cs="Times New Roman"/>
              </w:rPr>
              <w:t>ь)</w:t>
            </w:r>
          </w:p>
        </w:tc>
        <w:tc>
          <w:tcPr>
            <w:tcW w:w="961" w:type="dxa"/>
          </w:tcPr>
          <w:p w:rsidR="00781DAD" w:rsidRDefault="00781DAD" w:rsidP="00E034BA">
            <w:pPr>
              <w:spacing w:before="120" w:after="120" w:line="276" w:lineRule="auto"/>
              <w:rPr>
                <w:rFonts w:ascii="Times New Roman" w:hAnsi="Times New Roman" w:cs="Times New Roman"/>
              </w:rPr>
            </w:pPr>
            <w:r>
              <w:rPr>
                <w:rFonts w:ascii="Times New Roman" w:hAnsi="Times New Roman" w:cs="Times New Roman"/>
              </w:rPr>
              <w:t>47</w:t>
            </w:r>
          </w:p>
        </w:tc>
      </w:tr>
      <w:tr w:rsidR="00781DAD" w:rsidTr="00C625E3">
        <w:tc>
          <w:tcPr>
            <w:tcW w:w="8613" w:type="dxa"/>
          </w:tcPr>
          <w:p w:rsidR="00781DAD" w:rsidRDefault="00781DAD" w:rsidP="00781DAD">
            <w:pPr>
              <w:spacing w:before="120" w:after="120" w:line="276" w:lineRule="auto"/>
              <w:ind w:firstLine="709"/>
              <w:rPr>
                <w:rFonts w:ascii="Times New Roman" w:hAnsi="Times New Roman" w:cs="Times New Roman"/>
              </w:rPr>
            </w:pPr>
            <w:r>
              <w:rPr>
                <w:rFonts w:ascii="Times New Roman" w:hAnsi="Times New Roman" w:cs="Times New Roman"/>
              </w:rPr>
              <w:t>П</w:t>
            </w:r>
            <w:r w:rsidRPr="00A22B9A">
              <w:rPr>
                <w:rFonts w:ascii="Times New Roman" w:hAnsi="Times New Roman" w:cs="Times New Roman"/>
              </w:rPr>
              <w:t>рактическо</w:t>
            </w:r>
            <w:r>
              <w:rPr>
                <w:rFonts w:ascii="Times New Roman" w:hAnsi="Times New Roman" w:cs="Times New Roman"/>
              </w:rPr>
              <w:t>е</w:t>
            </w:r>
            <w:r w:rsidRPr="00A22B9A">
              <w:rPr>
                <w:rFonts w:ascii="Times New Roman" w:hAnsi="Times New Roman" w:cs="Times New Roman"/>
              </w:rPr>
              <w:t xml:space="preserve"> задани</w:t>
            </w:r>
            <w:r>
              <w:rPr>
                <w:rFonts w:ascii="Times New Roman" w:hAnsi="Times New Roman" w:cs="Times New Roman"/>
              </w:rPr>
              <w:t>е</w:t>
            </w:r>
            <w:r w:rsidRPr="00A22B9A">
              <w:rPr>
                <w:rFonts w:ascii="Times New Roman" w:hAnsi="Times New Roman" w:cs="Times New Roman"/>
              </w:rPr>
              <w:t xml:space="preserve"> </w:t>
            </w:r>
            <w:r>
              <w:rPr>
                <w:rFonts w:ascii="Times New Roman" w:hAnsi="Times New Roman" w:cs="Times New Roman"/>
                <w:lang w:val="en-US"/>
              </w:rPr>
              <w:t>II</w:t>
            </w:r>
            <w:r w:rsidRPr="00E034BA">
              <w:rPr>
                <w:rFonts w:ascii="Times New Roman" w:hAnsi="Times New Roman" w:cs="Times New Roman"/>
              </w:rPr>
              <w:t xml:space="preserve"> </w:t>
            </w:r>
            <w:r>
              <w:rPr>
                <w:rFonts w:ascii="Times New Roman" w:hAnsi="Times New Roman" w:cs="Times New Roman"/>
              </w:rPr>
              <w:t>уровня (вариативная</w:t>
            </w:r>
            <w:r w:rsidRPr="00A22B9A">
              <w:rPr>
                <w:rFonts w:ascii="Times New Roman" w:hAnsi="Times New Roman" w:cs="Times New Roman"/>
              </w:rPr>
              <w:t xml:space="preserve"> част</w:t>
            </w:r>
            <w:r>
              <w:rPr>
                <w:rFonts w:ascii="Times New Roman" w:hAnsi="Times New Roman" w:cs="Times New Roman"/>
              </w:rPr>
              <w:t>ь)</w:t>
            </w:r>
          </w:p>
        </w:tc>
        <w:tc>
          <w:tcPr>
            <w:tcW w:w="961" w:type="dxa"/>
          </w:tcPr>
          <w:p w:rsidR="00781DAD" w:rsidRDefault="00781DAD" w:rsidP="00E034BA">
            <w:pPr>
              <w:spacing w:before="120" w:after="120" w:line="276" w:lineRule="auto"/>
              <w:rPr>
                <w:rFonts w:ascii="Times New Roman" w:hAnsi="Times New Roman" w:cs="Times New Roman"/>
              </w:rPr>
            </w:pPr>
            <w:r>
              <w:rPr>
                <w:rFonts w:ascii="Times New Roman" w:hAnsi="Times New Roman" w:cs="Times New Roman"/>
              </w:rPr>
              <w:t>54</w:t>
            </w:r>
          </w:p>
        </w:tc>
      </w:tr>
      <w:tr w:rsidR="00E034BA" w:rsidTr="00C625E3">
        <w:tc>
          <w:tcPr>
            <w:tcW w:w="8613" w:type="dxa"/>
          </w:tcPr>
          <w:p w:rsidR="00E034BA" w:rsidRPr="00A22B9A" w:rsidRDefault="00E034BA" w:rsidP="00781DAD">
            <w:pPr>
              <w:numPr>
                <w:ilvl w:val="0"/>
                <w:numId w:val="2"/>
              </w:numPr>
              <w:spacing w:before="120" w:after="120" w:line="276" w:lineRule="auto"/>
              <w:rPr>
                <w:rFonts w:ascii="Times New Roman" w:hAnsi="Times New Roman" w:cs="Times New Roman"/>
              </w:rPr>
            </w:pPr>
            <w:r w:rsidRPr="00A22B9A">
              <w:rPr>
                <w:rFonts w:ascii="Times New Roman" w:hAnsi="Times New Roman" w:cs="Times New Roman"/>
              </w:rPr>
              <w:t>Ведомост</w:t>
            </w:r>
            <w:r>
              <w:rPr>
                <w:rFonts w:ascii="Times New Roman" w:hAnsi="Times New Roman" w:cs="Times New Roman"/>
              </w:rPr>
              <w:t>ь</w:t>
            </w:r>
            <w:r w:rsidRPr="00A22B9A">
              <w:rPr>
                <w:rFonts w:ascii="Times New Roman" w:hAnsi="Times New Roman" w:cs="Times New Roman"/>
              </w:rPr>
              <w:t xml:space="preserve"> оценок результатов выполнения </w:t>
            </w:r>
            <w:r w:rsidR="00781DAD">
              <w:rPr>
                <w:rFonts w:ascii="Times New Roman" w:hAnsi="Times New Roman" w:cs="Times New Roman"/>
              </w:rPr>
              <w:t xml:space="preserve">комплексного задания </w:t>
            </w:r>
            <w:r w:rsidR="00781DAD">
              <w:rPr>
                <w:rFonts w:ascii="Times New Roman" w:hAnsi="Times New Roman" w:cs="Times New Roman"/>
                <w:lang w:val="en-US"/>
              </w:rPr>
              <w:t>I</w:t>
            </w:r>
            <w:r w:rsidR="00781DAD">
              <w:rPr>
                <w:rFonts w:ascii="Times New Roman" w:hAnsi="Times New Roman" w:cs="Times New Roman"/>
              </w:rPr>
              <w:t xml:space="preserve"> уровня</w:t>
            </w:r>
          </w:p>
        </w:tc>
        <w:tc>
          <w:tcPr>
            <w:tcW w:w="961" w:type="dxa"/>
          </w:tcPr>
          <w:p w:rsidR="00E034BA" w:rsidRDefault="00781DAD" w:rsidP="00E034BA">
            <w:pPr>
              <w:spacing w:before="120" w:after="120" w:line="276" w:lineRule="auto"/>
              <w:rPr>
                <w:rFonts w:ascii="Times New Roman" w:hAnsi="Times New Roman" w:cs="Times New Roman"/>
              </w:rPr>
            </w:pPr>
            <w:r>
              <w:rPr>
                <w:rFonts w:ascii="Times New Roman" w:hAnsi="Times New Roman" w:cs="Times New Roman"/>
              </w:rPr>
              <w:t>75</w:t>
            </w:r>
          </w:p>
        </w:tc>
      </w:tr>
      <w:tr w:rsidR="00E034BA" w:rsidTr="00C625E3">
        <w:tc>
          <w:tcPr>
            <w:tcW w:w="8613" w:type="dxa"/>
          </w:tcPr>
          <w:p w:rsidR="00E034BA" w:rsidRPr="006672C1" w:rsidRDefault="00E034BA" w:rsidP="00781DAD">
            <w:pPr>
              <w:numPr>
                <w:ilvl w:val="0"/>
                <w:numId w:val="2"/>
              </w:numPr>
              <w:spacing w:before="120" w:after="120" w:line="276" w:lineRule="auto"/>
              <w:rPr>
                <w:rFonts w:ascii="Times New Roman" w:hAnsi="Times New Roman" w:cs="Times New Roman"/>
              </w:rPr>
            </w:pPr>
            <w:r>
              <w:rPr>
                <w:rFonts w:ascii="Times New Roman" w:hAnsi="Times New Roman" w:cs="Times New Roman"/>
              </w:rPr>
              <w:t>В</w:t>
            </w:r>
            <w:r w:rsidRPr="006672C1">
              <w:rPr>
                <w:rFonts w:ascii="Times New Roman" w:hAnsi="Times New Roman" w:cs="Times New Roman"/>
              </w:rPr>
              <w:t xml:space="preserve">едомость оценок результатов выполнения </w:t>
            </w:r>
            <w:r w:rsidR="00781DAD">
              <w:rPr>
                <w:rFonts w:ascii="Times New Roman" w:hAnsi="Times New Roman" w:cs="Times New Roman"/>
              </w:rPr>
              <w:t xml:space="preserve">комплексного задания </w:t>
            </w:r>
            <w:r w:rsidRPr="00A22B9A">
              <w:rPr>
                <w:rFonts w:ascii="Times New Roman" w:hAnsi="Times New Roman" w:cs="Times New Roman"/>
              </w:rPr>
              <w:t>II уровня</w:t>
            </w:r>
            <w:r w:rsidRPr="006672C1">
              <w:rPr>
                <w:rFonts w:ascii="Times New Roman" w:hAnsi="Times New Roman" w:cs="Times New Roman"/>
              </w:rPr>
              <w:t xml:space="preserve"> </w:t>
            </w:r>
          </w:p>
        </w:tc>
        <w:tc>
          <w:tcPr>
            <w:tcW w:w="961" w:type="dxa"/>
          </w:tcPr>
          <w:p w:rsidR="00E034BA" w:rsidRDefault="00781DAD" w:rsidP="00E034BA">
            <w:pPr>
              <w:spacing w:before="120" w:after="120" w:line="276" w:lineRule="auto"/>
              <w:rPr>
                <w:rFonts w:ascii="Times New Roman" w:hAnsi="Times New Roman" w:cs="Times New Roman"/>
              </w:rPr>
            </w:pPr>
            <w:r>
              <w:rPr>
                <w:rFonts w:ascii="Times New Roman" w:hAnsi="Times New Roman" w:cs="Times New Roman"/>
              </w:rPr>
              <w:t>76</w:t>
            </w:r>
          </w:p>
        </w:tc>
      </w:tr>
      <w:tr w:rsidR="00E034BA" w:rsidTr="00C625E3">
        <w:tc>
          <w:tcPr>
            <w:tcW w:w="8613" w:type="dxa"/>
          </w:tcPr>
          <w:p w:rsidR="00E034BA" w:rsidRPr="006672C1" w:rsidRDefault="00E034BA" w:rsidP="00EA291E">
            <w:pPr>
              <w:numPr>
                <w:ilvl w:val="0"/>
                <w:numId w:val="2"/>
              </w:numPr>
              <w:spacing w:before="120" w:after="120" w:line="276" w:lineRule="auto"/>
              <w:rPr>
                <w:rFonts w:ascii="Times New Roman" w:hAnsi="Times New Roman" w:cs="Times New Roman"/>
              </w:rPr>
            </w:pPr>
            <w:r w:rsidRPr="006672C1">
              <w:rPr>
                <w:rFonts w:ascii="Times New Roman" w:hAnsi="Times New Roman" w:cs="Times New Roman"/>
              </w:rPr>
              <w:t>Сводная ведомость оценок результатов выполнения участниками заданий олимпиады</w:t>
            </w:r>
          </w:p>
        </w:tc>
        <w:tc>
          <w:tcPr>
            <w:tcW w:w="961" w:type="dxa"/>
          </w:tcPr>
          <w:p w:rsidR="00E034BA" w:rsidRDefault="00781DAD" w:rsidP="00E034BA">
            <w:pPr>
              <w:spacing w:before="120" w:after="120" w:line="276" w:lineRule="auto"/>
              <w:rPr>
                <w:rFonts w:ascii="Times New Roman" w:hAnsi="Times New Roman" w:cs="Times New Roman"/>
              </w:rPr>
            </w:pPr>
            <w:r>
              <w:rPr>
                <w:rFonts w:ascii="Times New Roman" w:hAnsi="Times New Roman" w:cs="Times New Roman"/>
              </w:rPr>
              <w:t>77</w:t>
            </w:r>
          </w:p>
        </w:tc>
      </w:tr>
      <w:tr w:rsidR="00E034BA" w:rsidTr="00C625E3">
        <w:tc>
          <w:tcPr>
            <w:tcW w:w="8613" w:type="dxa"/>
          </w:tcPr>
          <w:p w:rsidR="00E034BA" w:rsidRPr="00E034BA" w:rsidRDefault="00E034BA" w:rsidP="00EA291E">
            <w:pPr>
              <w:pStyle w:val="af"/>
              <w:numPr>
                <w:ilvl w:val="0"/>
                <w:numId w:val="2"/>
              </w:numPr>
              <w:spacing w:before="120" w:after="120" w:line="276" w:lineRule="auto"/>
              <w:ind w:hanging="720"/>
              <w:rPr>
                <w:rFonts w:ascii="Times New Roman" w:hAnsi="Times New Roman" w:cs="Times New Roman"/>
              </w:rPr>
            </w:pPr>
            <w:r>
              <w:rPr>
                <w:rFonts w:ascii="Times New Roman" w:hAnsi="Times New Roman" w:cs="Times New Roman"/>
              </w:rPr>
              <w:t>Методические материалы</w:t>
            </w:r>
          </w:p>
        </w:tc>
        <w:tc>
          <w:tcPr>
            <w:tcW w:w="961" w:type="dxa"/>
          </w:tcPr>
          <w:p w:rsidR="00E034BA" w:rsidRDefault="00781DAD" w:rsidP="00E034BA">
            <w:pPr>
              <w:spacing w:before="120" w:after="120" w:line="276" w:lineRule="auto"/>
              <w:rPr>
                <w:rFonts w:ascii="Times New Roman" w:hAnsi="Times New Roman" w:cs="Times New Roman"/>
              </w:rPr>
            </w:pPr>
            <w:r>
              <w:rPr>
                <w:rFonts w:ascii="Times New Roman" w:hAnsi="Times New Roman" w:cs="Times New Roman"/>
              </w:rPr>
              <w:t>78</w:t>
            </w:r>
          </w:p>
        </w:tc>
      </w:tr>
    </w:tbl>
    <w:p w:rsidR="00E034BA" w:rsidRPr="00E034BA" w:rsidRDefault="00E034BA" w:rsidP="00E034BA">
      <w:pPr>
        <w:rPr>
          <w:rFonts w:ascii="Times New Roman" w:hAnsi="Times New Roman" w:cs="Times New Roman"/>
        </w:rPr>
      </w:pPr>
    </w:p>
    <w:p w:rsidR="00E034BA" w:rsidRPr="00E034BA" w:rsidRDefault="00E034BA" w:rsidP="00E034BA">
      <w:pPr>
        <w:rPr>
          <w:rFonts w:ascii="Times New Roman" w:hAnsi="Times New Roman" w:cs="Times New Roman"/>
        </w:rPr>
      </w:pPr>
    </w:p>
    <w:p w:rsidR="00E034BA" w:rsidRPr="00E034BA" w:rsidRDefault="00E034BA" w:rsidP="00E034BA">
      <w:pPr>
        <w:ind w:firstLine="708"/>
        <w:rPr>
          <w:rFonts w:ascii="Times New Roman" w:hAnsi="Times New Roman" w:cs="Times New Roman"/>
        </w:rPr>
      </w:pPr>
    </w:p>
    <w:p w:rsidR="00E034BA" w:rsidRPr="00E034BA" w:rsidRDefault="00E034BA" w:rsidP="00E034BA">
      <w:pPr>
        <w:rPr>
          <w:rFonts w:ascii="Times New Roman" w:hAnsi="Times New Roman" w:cs="Times New Roman"/>
        </w:rPr>
      </w:pPr>
    </w:p>
    <w:p w:rsidR="00E034BA" w:rsidRPr="00E034BA" w:rsidRDefault="00E034BA" w:rsidP="00E034BA">
      <w:pPr>
        <w:rPr>
          <w:rFonts w:ascii="Times New Roman" w:hAnsi="Times New Roman" w:cs="Times New Roman"/>
        </w:rPr>
      </w:pPr>
    </w:p>
    <w:p w:rsidR="00E034BA" w:rsidRPr="00E034BA" w:rsidRDefault="00E034BA" w:rsidP="00E034BA">
      <w:pPr>
        <w:rPr>
          <w:rFonts w:ascii="Times New Roman" w:hAnsi="Times New Roman" w:cs="Times New Roman"/>
        </w:rPr>
      </w:pPr>
    </w:p>
    <w:p w:rsidR="00E034BA" w:rsidRPr="00E034BA" w:rsidRDefault="00E034BA" w:rsidP="00E034BA">
      <w:pPr>
        <w:rPr>
          <w:rFonts w:ascii="Times New Roman" w:hAnsi="Times New Roman" w:cs="Times New Roman"/>
        </w:rPr>
        <w:sectPr w:rsidR="00E034BA" w:rsidRPr="00E034BA" w:rsidSect="00E034BA">
          <w:pgSz w:w="11909" w:h="16838"/>
          <w:pgMar w:top="1134" w:right="850" w:bottom="1134" w:left="1701" w:header="567" w:footer="567" w:gutter="0"/>
          <w:cols w:space="720"/>
          <w:noEndnote/>
          <w:titlePg/>
          <w:docGrid w:linePitch="360"/>
        </w:sectPr>
      </w:pPr>
    </w:p>
    <w:p w:rsidR="00534967" w:rsidRPr="00783D98" w:rsidRDefault="00534967" w:rsidP="00783D98">
      <w:pPr>
        <w:pStyle w:val="5"/>
        <w:shd w:val="clear" w:color="auto" w:fill="auto"/>
        <w:spacing w:before="0" w:after="0" w:line="276" w:lineRule="auto"/>
        <w:ind w:left="2640" w:firstLine="0"/>
        <w:jc w:val="both"/>
        <w:rPr>
          <w:b/>
          <w:sz w:val="24"/>
          <w:szCs w:val="24"/>
        </w:rPr>
      </w:pPr>
      <w:r w:rsidRPr="00783D98">
        <w:rPr>
          <w:b/>
          <w:sz w:val="24"/>
          <w:szCs w:val="24"/>
        </w:rPr>
        <w:lastRenderedPageBreak/>
        <w:t>Спецификация Фонда оценочных средств</w:t>
      </w:r>
    </w:p>
    <w:p w:rsidR="006E0970" w:rsidRPr="00783D98" w:rsidRDefault="006E0970" w:rsidP="00783D98">
      <w:pPr>
        <w:spacing w:line="276" w:lineRule="auto"/>
        <w:jc w:val="both"/>
        <w:rPr>
          <w:rFonts w:ascii="Times New Roman" w:hAnsi="Times New Roman" w:cs="Times New Roman"/>
        </w:rPr>
      </w:pPr>
    </w:p>
    <w:p w:rsidR="00534967" w:rsidRPr="00783D98" w:rsidRDefault="00534967" w:rsidP="00EA291E">
      <w:pPr>
        <w:numPr>
          <w:ilvl w:val="0"/>
          <w:numId w:val="3"/>
        </w:numPr>
        <w:spacing w:line="276" w:lineRule="auto"/>
        <w:jc w:val="both"/>
        <w:rPr>
          <w:rFonts w:ascii="Times New Roman" w:hAnsi="Times New Roman" w:cs="Times New Roman"/>
        </w:rPr>
      </w:pPr>
      <w:r w:rsidRPr="00783D98">
        <w:rPr>
          <w:rFonts w:ascii="Times New Roman" w:hAnsi="Times New Roman" w:cs="Times New Roman"/>
        </w:rPr>
        <w:t>Назначение Фонда оценочных средств</w:t>
      </w:r>
    </w:p>
    <w:p w:rsidR="00534967" w:rsidRPr="00B3295A" w:rsidRDefault="00534967" w:rsidP="00B3295A">
      <w:pPr>
        <w:numPr>
          <w:ilvl w:val="1"/>
          <w:numId w:val="3"/>
        </w:numPr>
        <w:spacing w:line="276" w:lineRule="auto"/>
        <w:jc w:val="both"/>
        <w:rPr>
          <w:rFonts w:ascii="Times New Roman" w:hAnsi="Times New Roman" w:cs="Times New Roman"/>
        </w:rPr>
      </w:pPr>
      <w:r w:rsidRPr="00B3295A">
        <w:rPr>
          <w:rFonts w:ascii="Times New Roman" w:hAnsi="Times New Roman" w:cs="Times New Roman"/>
        </w:rPr>
        <w:t xml:space="preserve">Фонд оценочных средств (далее - ФОС) - комплекс методических и оценочных средств, предназначенных для определения уровня сформированности компетенций участников заключительного этапа Областной олимпиады профессионального мастерства обучающихся по специальностям среднего профессионального образования УГС СПО 38.00.00 Экономика и управление, специальности: 38.02.01. Экономика и бухгалтерский учет, </w:t>
      </w:r>
      <w:r w:rsidR="00B3295A" w:rsidRPr="00B3295A">
        <w:rPr>
          <w:rFonts w:ascii="Times New Roman" w:hAnsi="Times New Roman" w:cs="Times New Roman"/>
        </w:rPr>
        <w:t>38.02.03 Операционная деятельность в логистике, 38.02.04 Коммерция (по отраслям)</w:t>
      </w:r>
      <w:r w:rsidR="00B3295A" w:rsidRPr="00B3295A">
        <w:rPr>
          <w:rFonts w:ascii="Times New Roman" w:hAnsi="Times New Roman" w:cs="Times New Roman"/>
          <w:b/>
        </w:rPr>
        <w:t xml:space="preserve"> </w:t>
      </w:r>
      <w:r w:rsidR="00B3295A" w:rsidRPr="00B3295A">
        <w:rPr>
          <w:rFonts w:ascii="Times New Roman" w:hAnsi="Times New Roman" w:cs="Times New Roman"/>
        </w:rPr>
        <w:t xml:space="preserve"> </w:t>
      </w:r>
      <w:r w:rsidRPr="00B3295A">
        <w:rPr>
          <w:rFonts w:ascii="Times New Roman" w:hAnsi="Times New Roman" w:cs="Times New Roman"/>
        </w:rPr>
        <w:t>(далее - Олимпиада).</w:t>
      </w:r>
    </w:p>
    <w:p w:rsidR="00534967" w:rsidRPr="00783D98" w:rsidRDefault="00534967" w:rsidP="00783D98">
      <w:pPr>
        <w:spacing w:line="276" w:lineRule="auto"/>
        <w:jc w:val="both"/>
        <w:rPr>
          <w:rFonts w:ascii="Times New Roman" w:hAnsi="Times New Roman" w:cs="Times New Roman"/>
        </w:rPr>
      </w:pPr>
      <w:r w:rsidRPr="00783D98">
        <w:rPr>
          <w:rFonts w:ascii="Times New Roman" w:hAnsi="Times New Roman" w:cs="Times New Roman"/>
        </w:rPr>
        <w:t>ФОС является неотъемлемой частью методического обеспечения процедуры проведения Олимпиады, входит в состав комп</w:t>
      </w:r>
      <w:r w:rsidR="00942A51">
        <w:rPr>
          <w:rFonts w:ascii="Times New Roman" w:hAnsi="Times New Roman" w:cs="Times New Roman"/>
        </w:rPr>
        <w:t>лекта документов организационно-</w:t>
      </w:r>
      <w:r w:rsidRPr="00783D98">
        <w:rPr>
          <w:rFonts w:ascii="Times New Roman" w:hAnsi="Times New Roman" w:cs="Times New Roman"/>
        </w:rPr>
        <w:t>методического обеспечения проведения Олимпиады.</w:t>
      </w:r>
    </w:p>
    <w:p w:rsidR="00534967" w:rsidRPr="00783D98" w:rsidRDefault="00534967" w:rsidP="00783D98">
      <w:pPr>
        <w:spacing w:line="276" w:lineRule="auto"/>
        <w:jc w:val="both"/>
        <w:rPr>
          <w:rFonts w:ascii="Times New Roman" w:hAnsi="Times New Roman" w:cs="Times New Roman"/>
        </w:rPr>
      </w:pPr>
      <w:r w:rsidRPr="00783D98">
        <w:rPr>
          <w:rFonts w:ascii="Times New Roman" w:hAnsi="Times New Roman" w:cs="Times New Roman"/>
        </w:rPr>
        <w:t>Оценочные средства - это контрольные задания, а также описания форм и процедур, предназначенных для определения уровня сформированности компетенций участников олимпиады.</w:t>
      </w:r>
    </w:p>
    <w:p w:rsidR="00534967" w:rsidRPr="00783D98" w:rsidRDefault="00534967" w:rsidP="00EA291E">
      <w:pPr>
        <w:numPr>
          <w:ilvl w:val="1"/>
          <w:numId w:val="3"/>
        </w:numPr>
        <w:spacing w:line="276" w:lineRule="auto"/>
        <w:jc w:val="both"/>
        <w:rPr>
          <w:rFonts w:ascii="Times New Roman" w:hAnsi="Times New Roman" w:cs="Times New Roman"/>
        </w:rPr>
      </w:pPr>
      <w:r w:rsidRPr="00783D98">
        <w:rPr>
          <w:rFonts w:ascii="Times New Roman" w:hAnsi="Times New Roman" w:cs="Times New Roman"/>
        </w:rPr>
        <w:t>На основе результатов оценки конкурсных заданий проводятся следующие основные процедуры в рамках Областной олимпиады профессионального мастерства:</w:t>
      </w:r>
    </w:p>
    <w:p w:rsidR="00534967" w:rsidRPr="00783D98" w:rsidRDefault="00534967" w:rsidP="00783D98">
      <w:pPr>
        <w:spacing w:line="276" w:lineRule="auto"/>
        <w:jc w:val="both"/>
        <w:rPr>
          <w:rFonts w:ascii="Times New Roman" w:hAnsi="Times New Roman" w:cs="Times New Roman"/>
        </w:rPr>
      </w:pPr>
      <w:r w:rsidRPr="00783D98">
        <w:rPr>
          <w:rFonts w:ascii="Times New Roman" w:hAnsi="Times New Roman" w:cs="Times New Roman"/>
        </w:rPr>
        <w:t>процедура определения результатов участников, выявления победителя олимпиады (первое место) и призеров (второе и третье места);</w:t>
      </w:r>
    </w:p>
    <w:p w:rsidR="00534967" w:rsidRPr="00783D98" w:rsidRDefault="00534967" w:rsidP="00783D98">
      <w:pPr>
        <w:spacing w:line="276" w:lineRule="auto"/>
        <w:jc w:val="both"/>
        <w:rPr>
          <w:rFonts w:ascii="Times New Roman" w:hAnsi="Times New Roman" w:cs="Times New Roman"/>
        </w:rPr>
      </w:pPr>
      <w:r w:rsidRPr="00783D98">
        <w:rPr>
          <w:rFonts w:ascii="Times New Roman" w:hAnsi="Times New Roman" w:cs="Times New Roman"/>
        </w:rPr>
        <w:t>процедура определения победителей в дополнительных номинациях.</w:t>
      </w:r>
    </w:p>
    <w:p w:rsidR="00534967" w:rsidRPr="00783D98" w:rsidRDefault="00534967" w:rsidP="00EA291E">
      <w:pPr>
        <w:numPr>
          <w:ilvl w:val="0"/>
          <w:numId w:val="3"/>
        </w:numPr>
        <w:spacing w:line="276" w:lineRule="auto"/>
        <w:jc w:val="both"/>
        <w:rPr>
          <w:rFonts w:ascii="Times New Roman" w:hAnsi="Times New Roman" w:cs="Times New Roman"/>
        </w:rPr>
      </w:pPr>
      <w:r w:rsidRPr="00783D98">
        <w:rPr>
          <w:rFonts w:ascii="Times New Roman" w:hAnsi="Times New Roman" w:cs="Times New Roman"/>
        </w:rPr>
        <w:t>Документы, определяющие содержание Фонда оценочных средств</w:t>
      </w:r>
    </w:p>
    <w:p w:rsidR="00534967" w:rsidRPr="00783D98" w:rsidRDefault="00534967" w:rsidP="00EA291E">
      <w:pPr>
        <w:numPr>
          <w:ilvl w:val="1"/>
          <w:numId w:val="3"/>
        </w:numPr>
        <w:spacing w:line="276" w:lineRule="auto"/>
        <w:jc w:val="both"/>
        <w:rPr>
          <w:rFonts w:ascii="Times New Roman" w:hAnsi="Times New Roman" w:cs="Times New Roman"/>
        </w:rPr>
      </w:pPr>
      <w:r w:rsidRPr="00783D98">
        <w:rPr>
          <w:rFonts w:ascii="Times New Roman" w:hAnsi="Times New Roman" w:cs="Times New Roman"/>
        </w:rPr>
        <w:t>Содержание Фонда оценочных средств определяется на основе и с учетом следующих документов:</w:t>
      </w:r>
    </w:p>
    <w:p w:rsidR="00534967" w:rsidRPr="00783D98" w:rsidRDefault="00534967" w:rsidP="00783D98">
      <w:pPr>
        <w:spacing w:line="276" w:lineRule="auto"/>
        <w:jc w:val="both"/>
        <w:rPr>
          <w:rFonts w:ascii="Times New Roman" w:hAnsi="Times New Roman" w:cs="Times New Roman"/>
        </w:rPr>
      </w:pPr>
      <w:r w:rsidRPr="00783D98">
        <w:rPr>
          <w:rFonts w:ascii="Times New Roman" w:hAnsi="Times New Roman" w:cs="Times New Roman"/>
        </w:rPr>
        <w:t>Федерального закона от 29 декабря 2012 г. № 273-ФЗ «Об образовании в Российской Федерации»;</w:t>
      </w:r>
    </w:p>
    <w:p w:rsidR="00534967" w:rsidRPr="00783D98" w:rsidRDefault="00534967" w:rsidP="00783D98">
      <w:pPr>
        <w:spacing w:line="276" w:lineRule="auto"/>
        <w:jc w:val="both"/>
        <w:rPr>
          <w:rFonts w:ascii="Times New Roman" w:hAnsi="Times New Roman" w:cs="Times New Roman"/>
        </w:rPr>
      </w:pPr>
      <w:r w:rsidRPr="00783D98">
        <w:rPr>
          <w:rFonts w:ascii="Times New Roman" w:hAnsi="Times New Roman" w:cs="Times New Roman"/>
        </w:rPr>
        <w:t>приказа Министерства образования и науки Российской Федерации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534967" w:rsidRPr="00783D98" w:rsidRDefault="00534967" w:rsidP="00783D98">
      <w:pPr>
        <w:spacing w:line="276" w:lineRule="auto"/>
        <w:jc w:val="both"/>
        <w:rPr>
          <w:rFonts w:ascii="Times New Roman" w:hAnsi="Times New Roman" w:cs="Times New Roman"/>
        </w:rPr>
      </w:pPr>
      <w:r w:rsidRPr="00783D98">
        <w:rPr>
          <w:rFonts w:ascii="Times New Roman" w:hAnsi="Times New Roman" w:cs="Times New Roman"/>
        </w:rPr>
        <w:t>приказа Министерства образования и науки Российской Федерации от 29 октября 2013 г. № 1199 «Об утверждении перечня специальностей среднего профессионального образования»;</w:t>
      </w:r>
    </w:p>
    <w:p w:rsidR="00534967" w:rsidRPr="00783D98" w:rsidRDefault="00534967" w:rsidP="00783D98">
      <w:pPr>
        <w:spacing w:line="276" w:lineRule="auto"/>
        <w:jc w:val="both"/>
        <w:rPr>
          <w:rFonts w:ascii="Times New Roman" w:hAnsi="Times New Roman" w:cs="Times New Roman"/>
        </w:rPr>
      </w:pPr>
      <w:r w:rsidRPr="00783D98">
        <w:rPr>
          <w:rFonts w:ascii="Times New Roman" w:hAnsi="Times New Roman" w:cs="Times New Roman"/>
        </w:rPr>
        <w:t>приказа Министерства образования и науки РФ от 18 ноября 2015 г. № 1350 «О внесении изменений в перечни профессий и специальностей среднего профессионального образования, утвержденные приказом Министерства образования и науки Российской Федерации от 29 октября 2013 г. № 1199»;</w:t>
      </w:r>
    </w:p>
    <w:p w:rsidR="003868DE" w:rsidRDefault="00534967" w:rsidP="00783D98">
      <w:pPr>
        <w:spacing w:line="276" w:lineRule="auto"/>
        <w:jc w:val="both"/>
        <w:rPr>
          <w:rFonts w:ascii="Times New Roman" w:hAnsi="Times New Roman" w:cs="Times New Roman"/>
        </w:rPr>
      </w:pPr>
      <w:r w:rsidRPr="00783D98">
        <w:rPr>
          <w:rFonts w:ascii="Times New Roman" w:hAnsi="Times New Roman" w:cs="Times New Roman"/>
        </w:rPr>
        <w:t xml:space="preserve">регламента </w:t>
      </w:r>
      <w:r w:rsidR="00BB1639">
        <w:rPr>
          <w:rFonts w:ascii="Times New Roman" w:hAnsi="Times New Roman" w:cs="Times New Roman"/>
        </w:rPr>
        <w:t>организации и проведения регионального этапа Всероссийской олимпиады профессионального мастерства обучающихся по специальностям среднего профессионального образования в 2018 г., утвержденного распоряжением ДПО ТО от 15.03.2018 г.№84</w:t>
      </w:r>
    </w:p>
    <w:p w:rsidR="00534967" w:rsidRPr="00783D98" w:rsidRDefault="00534967" w:rsidP="00783D98">
      <w:pPr>
        <w:spacing w:line="276" w:lineRule="auto"/>
        <w:jc w:val="both"/>
        <w:rPr>
          <w:rFonts w:ascii="Times New Roman" w:hAnsi="Times New Roman" w:cs="Times New Roman"/>
        </w:rPr>
      </w:pPr>
      <w:r w:rsidRPr="00783D98">
        <w:rPr>
          <w:rFonts w:ascii="Times New Roman" w:hAnsi="Times New Roman" w:cs="Times New Roman"/>
        </w:rPr>
        <w:t xml:space="preserve">приказа Министерства образования и науки Российской Федерации </w:t>
      </w:r>
      <w:r w:rsidRPr="00783D98">
        <w:rPr>
          <w:rFonts w:ascii="Times New Roman" w:hAnsi="Times New Roman" w:cs="Times New Roman"/>
          <w:lang w:val="en-US"/>
        </w:rPr>
        <w:t>N</w:t>
      </w:r>
      <w:r w:rsidRPr="00783D98">
        <w:rPr>
          <w:rFonts w:ascii="Times New Roman" w:hAnsi="Times New Roman" w:cs="Times New Roman"/>
        </w:rPr>
        <w:t xml:space="preserve"> 832 от 28 июля 2014 г. «Об утверждении федерального государственного образовательного стандарта среднего профессионального образования по специальности 38.02.01 Экономика и бухгалтерский учет (по отраслям)</w:t>
      </w:r>
    </w:p>
    <w:p w:rsidR="00534967" w:rsidRPr="00783D98" w:rsidRDefault="00534967" w:rsidP="00783D98">
      <w:pPr>
        <w:spacing w:line="276" w:lineRule="auto"/>
        <w:jc w:val="both"/>
        <w:rPr>
          <w:rFonts w:ascii="Times New Roman" w:hAnsi="Times New Roman" w:cs="Times New Roman"/>
        </w:rPr>
      </w:pPr>
      <w:r w:rsidRPr="00783D98">
        <w:rPr>
          <w:rFonts w:ascii="Times New Roman" w:hAnsi="Times New Roman" w:cs="Times New Roman"/>
        </w:rPr>
        <w:t xml:space="preserve">приказа Министерства труда и социальной защиты РФ от 22 декабря 2014 г. </w:t>
      </w:r>
      <w:r w:rsidRPr="00783D98">
        <w:rPr>
          <w:rFonts w:ascii="Times New Roman" w:hAnsi="Times New Roman" w:cs="Times New Roman"/>
          <w:lang w:val="en-US"/>
        </w:rPr>
        <w:t>N</w:t>
      </w:r>
      <w:r w:rsidRPr="00783D98">
        <w:rPr>
          <w:rFonts w:ascii="Times New Roman" w:hAnsi="Times New Roman" w:cs="Times New Roman"/>
        </w:rPr>
        <w:t xml:space="preserve"> 1061н"Об </w:t>
      </w:r>
      <w:r w:rsidRPr="00783D98">
        <w:rPr>
          <w:rFonts w:ascii="Times New Roman" w:hAnsi="Times New Roman" w:cs="Times New Roman"/>
        </w:rPr>
        <w:lastRenderedPageBreak/>
        <w:t>утверждении профессионального стандарта Бухгалтер»</w:t>
      </w:r>
    </w:p>
    <w:p w:rsidR="00534967" w:rsidRDefault="00534967" w:rsidP="00783D98">
      <w:pPr>
        <w:spacing w:line="276" w:lineRule="auto"/>
        <w:jc w:val="both"/>
        <w:rPr>
          <w:rFonts w:ascii="Times New Roman" w:hAnsi="Times New Roman" w:cs="Times New Roman"/>
        </w:rPr>
      </w:pPr>
      <w:r w:rsidRPr="003E0C09">
        <w:rPr>
          <w:rFonts w:ascii="Times New Roman" w:hAnsi="Times New Roman" w:cs="Times New Roman"/>
        </w:rPr>
        <w:t xml:space="preserve">приказа Министерства образования и науки Российской Федерации </w:t>
      </w:r>
      <w:r w:rsidRPr="003E0C09">
        <w:rPr>
          <w:rFonts w:ascii="Times New Roman" w:hAnsi="Times New Roman" w:cs="Times New Roman"/>
          <w:lang w:val="en-US"/>
        </w:rPr>
        <w:t>N</w:t>
      </w:r>
      <w:r w:rsidR="003E0C09" w:rsidRPr="003E0C09">
        <w:rPr>
          <w:rFonts w:ascii="Times New Roman" w:hAnsi="Times New Roman" w:cs="Times New Roman"/>
        </w:rPr>
        <w:t xml:space="preserve"> </w:t>
      </w:r>
      <w:r w:rsidRPr="003E0C09">
        <w:rPr>
          <w:rFonts w:ascii="Times New Roman" w:hAnsi="Times New Roman" w:cs="Times New Roman"/>
        </w:rPr>
        <w:t>5</w:t>
      </w:r>
      <w:r w:rsidR="003E0C09" w:rsidRPr="003E0C09">
        <w:rPr>
          <w:rFonts w:ascii="Times New Roman" w:hAnsi="Times New Roman" w:cs="Times New Roman"/>
        </w:rPr>
        <w:t>39 от 15 мая</w:t>
      </w:r>
      <w:r w:rsidRPr="003E0C09">
        <w:rPr>
          <w:rFonts w:ascii="Times New Roman" w:hAnsi="Times New Roman" w:cs="Times New Roman"/>
        </w:rPr>
        <w:t xml:space="preserve"> 2014 г. «Об утверждении федерального государственного образовательного стандарта среднего профессионального образования по специальности 38.02.0</w:t>
      </w:r>
      <w:r w:rsidR="003E0C09" w:rsidRPr="003E0C09">
        <w:rPr>
          <w:rFonts w:ascii="Times New Roman" w:hAnsi="Times New Roman" w:cs="Times New Roman"/>
        </w:rPr>
        <w:t>4 «Коммерция (по отраслям)</w:t>
      </w:r>
      <w:r w:rsidRPr="003E0C09">
        <w:rPr>
          <w:rFonts w:ascii="Times New Roman" w:hAnsi="Times New Roman" w:cs="Times New Roman"/>
        </w:rPr>
        <w:t>»</w:t>
      </w:r>
    </w:p>
    <w:p w:rsidR="003E0C09" w:rsidRPr="00783D98" w:rsidRDefault="003E0C09" w:rsidP="00783D98">
      <w:pPr>
        <w:spacing w:line="276" w:lineRule="auto"/>
        <w:jc w:val="both"/>
        <w:rPr>
          <w:rFonts w:ascii="Times New Roman" w:hAnsi="Times New Roman" w:cs="Times New Roman"/>
        </w:rPr>
      </w:pPr>
      <w:r w:rsidRPr="003E0C09">
        <w:rPr>
          <w:rFonts w:ascii="Times New Roman" w:hAnsi="Times New Roman" w:cs="Times New Roman"/>
        </w:rPr>
        <w:t xml:space="preserve">приказа Министерства образования и науки Российской Федерации </w:t>
      </w:r>
      <w:r w:rsidRPr="003E0C09">
        <w:rPr>
          <w:rFonts w:ascii="Times New Roman" w:hAnsi="Times New Roman" w:cs="Times New Roman"/>
          <w:lang w:val="en-US"/>
        </w:rPr>
        <w:t>N</w:t>
      </w:r>
      <w:r w:rsidR="009228E7">
        <w:rPr>
          <w:rFonts w:ascii="Times New Roman" w:hAnsi="Times New Roman" w:cs="Times New Roman"/>
        </w:rPr>
        <w:t xml:space="preserve"> 539 от 28 июля</w:t>
      </w:r>
      <w:r w:rsidRPr="003E0C09">
        <w:rPr>
          <w:rFonts w:ascii="Times New Roman" w:hAnsi="Times New Roman" w:cs="Times New Roman"/>
        </w:rPr>
        <w:t xml:space="preserve"> 2014 г. «Об утверждении федерального государственного образовательного стандарта среднего профессионального образования по специальности 38.02.</w:t>
      </w:r>
      <w:r w:rsidR="009228E7">
        <w:rPr>
          <w:rFonts w:ascii="Times New Roman" w:hAnsi="Times New Roman" w:cs="Times New Roman"/>
        </w:rPr>
        <w:t>03 «Операционная деятельность в логистике»</w:t>
      </w:r>
    </w:p>
    <w:p w:rsidR="00534967" w:rsidRPr="00783D98" w:rsidRDefault="00534967" w:rsidP="00783D98">
      <w:pPr>
        <w:spacing w:line="276" w:lineRule="auto"/>
        <w:jc w:val="both"/>
        <w:rPr>
          <w:rFonts w:ascii="Times New Roman" w:hAnsi="Times New Roman" w:cs="Times New Roman"/>
        </w:rPr>
      </w:pPr>
      <w:r w:rsidRPr="00783D98">
        <w:rPr>
          <w:rFonts w:ascii="Times New Roman" w:hAnsi="Times New Roman" w:cs="Times New Roman"/>
        </w:rPr>
        <w:t>Регламента Финала национального чемпионата «Молодые профессионалы» (</w:t>
      </w:r>
      <w:r w:rsidRPr="00783D98">
        <w:rPr>
          <w:rFonts w:ascii="Times New Roman" w:hAnsi="Times New Roman" w:cs="Times New Roman"/>
          <w:lang w:val="en-US"/>
        </w:rPr>
        <w:t>WORLDSKILLS</w:t>
      </w:r>
      <w:r w:rsidRPr="00783D98">
        <w:rPr>
          <w:rFonts w:ascii="Times New Roman" w:hAnsi="Times New Roman" w:cs="Times New Roman"/>
        </w:rPr>
        <w:t xml:space="preserve"> </w:t>
      </w:r>
      <w:r w:rsidRPr="00783D98">
        <w:rPr>
          <w:rFonts w:ascii="Times New Roman" w:hAnsi="Times New Roman" w:cs="Times New Roman"/>
          <w:lang w:val="en-US"/>
        </w:rPr>
        <w:t>RUSSIA</w:t>
      </w:r>
      <w:r w:rsidRPr="00783D98">
        <w:rPr>
          <w:rFonts w:ascii="Times New Roman" w:hAnsi="Times New Roman" w:cs="Times New Roman"/>
        </w:rPr>
        <w:t>)</w:t>
      </w:r>
    </w:p>
    <w:p w:rsidR="00534967" w:rsidRPr="00783D98" w:rsidRDefault="00534967" w:rsidP="00CA06E7">
      <w:pPr>
        <w:pStyle w:val="20"/>
        <w:numPr>
          <w:ilvl w:val="0"/>
          <w:numId w:val="59"/>
        </w:numPr>
        <w:shd w:val="clear" w:color="auto" w:fill="auto"/>
        <w:tabs>
          <w:tab w:val="left" w:pos="960"/>
        </w:tabs>
        <w:spacing w:after="0" w:line="276" w:lineRule="auto"/>
        <w:ind w:left="20" w:firstLine="700"/>
        <w:jc w:val="both"/>
        <w:rPr>
          <w:sz w:val="24"/>
          <w:szCs w:val="24"/>
        </w:rPr>
      </w:pPr>
      <w:bookmarkStart w:id="1" w:name="bookmark3"/>
      <w:r w:rsidRPr="00783D98">
        <w:rPr>
          <w:sz w:val="24"/>
          <w:szCs w:val="24"/>
        </w:rPr>
        <w:t>Подходы к отбору содержания, разработке структуры оценочных средств</w:t>
      </w:r>
      <w:bookmarkEnd w:id="1"/>
    </w:p>
    <w:p w:rsidR="00534967" w:rsidRPr="00783D98" w:rsidRDefault="00534967" w:rsidP="00CA06E7">
      <w:pPr>
        <w:pStyle w:val="5"/>
        <w:numPr>
          <w:ilvl w:val="1"/>
          <w:numId w:val="59"/>
        </w:numPr>
        <w:shd w:val="clear" w:color="auto" w:fill="auto"/>
        <w:tabs>
          <w:tab w:val="left" w:pos="1158"/>
        </w:tabs>
        <w:spacing w:before="0" w:after="0" w:line="276" w:lineRule="auto"/>
        <w:ind w:left="20" w:right="20" w:firstLine="700"/>
        <w:jc w:val="both"/>
        <w:rPr>
          <w:sz w:val="24"/>
          <w:szCs w:val="24"/>
        </w:rPr>
      </w:pPr>
      <w:r w:rsidRPr="00783D98">
        <w:rPr>
          <w:sz w:val="24"/>
          <w:szCs w:val="24"/>
        </w:rPr>
        <w:t>Программа конкурсных испытаний Олимпиады предусматривает для участников выполнение заданий двух уровней.</w:t>
      </w:r>
    </w:p>
    <w:p w:rsidR="00534967" w:rsidRPr="00783D98" w:rsidRDefault="00534967" w:rsidP="00783D98">
      <w:pPr>
        <w:pStyle w:val="5"/>
        <w:shd w:val="clear" w:color="auto" w:fill="auto"/>
        <w:spacing w:before="0" w:after="0" w:line="276" w:lineRule="auto"/>
        <w:ind w:left="20" w:right="20" w:firstLine="700"/>
        <w:jc w:val="both"/>
        <w:rPr>
          <w:sz w:val="24"/>
          <w:szCs w:val="24"/>
        </w:rPr>
      </w:pPr>
      <w:r w:rsidRPr="00783D98">
        <w:rPr>
          <w:sz w:val="24"/>
          <w:szCs w:val="24"/>
        </w:rPr>
        <w:t>Задания I уровня формируются в соответствии с общими и профессиональными компетенциями специальностей среднего профессионального образования.</w:t>
      </w:r>
    </w:p>
    <w:p w:rsidR="00534967" w:rsidRPr="00783D98" w:rsidRDefault="00534967" w:rsidP="00783D98">
      <w:pPr>
        <w:pStyle w:val="5"/>
        <w:shd w:val="clear" w:color="auto" w:fill="auto"/>
        <w:spacing w:before="0" w:after="0" w:line="276" w:lineRule="auto"/>
        <w:ind w:left="20" w:right="20" w:firstLine="700"/>
        <w:jc w:val="both"/>
        <w:rPr>
          <w:sz w:val="24"/>
          <w:szCs w:val="24"/>
        </w:rPr>
      </w:pPr>
      <w:r w:rsidRPr="00783D98">
        <w:rPr>
          <w:sz w:val="24"/>
          <w:szCs w:val="24"/>
        </w:rPr>
        <w:t xml:space="preserve">Задания </w:t>
      </w:r>
      <w:r w:rsidRPr="00783D98">
        <w:rPr>
          <w:sz w:val="24"/>
          <w:szCs w:val="24"/>
          <w:lang w:val="en-US"/>
        </w:rPr>
        <w:t>II</w:t>
      </w:r>
      <w:r w:rsidRPr="00783D98">
        <w:rPr>
          <w:sz w:val="24"/>
          <w:szCs w:val="24"/>
        </w:rPr>
        <w:t xml:space="preserve"> уровня формируются в соответствии с общими и профессиональными компетенциями специальностей укрупненной группы специальностей СПО.</w:t>
      </w:r>
    </w:p>
    <w:p w:rsidR="00534967" w:rsidRPr="00783D98" w:rsidRDefault="00534967" w:rsidP="00CA06E7">
      <w:pPr>
        <w:pStyle w:val="5"/>
        <w:numPr>
          <w:ilvl w:val="1"/>
          <w:numId w:val="59"/>
        </w:numPr>
        <w:shd w:val="clear" w:color="auto" w:fill="auto"/>
        <w:tabs>
          <w:tab w:val="left" w:pos="1350"/>
        </w:tabs>
        <w:spacing w:before="0" w:after="0" w:line="276" w:lineRule="auto"/>
        <w:ind w:left="20" w:right="20" w:firstLine="700"/>
        <w:jc w:val="both"/>
        <w:rPr>
          <w:sz w:val="24"/>
          <w:szCs w:val="24"/>
        </w:rPr>
      </w:pPr>
      <w:r w:rsidRPr="00783D98">
        <w:rPr>
          <w:sz w:val="24"/>
          <w:szCs w:val="24"/>
        </w:rPr>
        <w:t>Содержание и уровень сложности предлагаемых участникам заданий соответствуют федеральным государственным образовательным стандартам СПО, учитывают основные положения соответствующих профессиональных стандартов, требования работодателей к специалистам среднего звена.</w:t>
      </w:r>
    </w:p>
    <w:p w:rsidR="00534967" w:rsidRPr="00783D98" w:rsidRDefault="00534967" w:rsidP="00CA06E7">
      <w:pPr>
        <w:pStyle w:val="5"/>
        <w:numPr>
          <w:ilvl w:val="1"/>
          <w:numId w:val="59"/>
        </w:numPr>
        <w:shd w:val="clear" w:color="auto" w:fill="auto"/>
        <w:tabs>
          <w:tab w:val="left" w:pos="1138"/>
        </w:tabs>
        <w:spacing w:before="0" w:after="0" w:line="276" w:lineRule="auto"/>
        <w:ind w:left="20" w:firstLine="700"/>
        <w:jc w:val="both"/>
        <w:rPr>
          <w:sz w:val="24"/>
          <w:szCs w:val="24"/>
        </w:rPr>
      </w:pPr>
      <w:r w:rsidRPr="00783D98">
        <w:rPr>
          <w:sz w:val="24"/>
          <w:szCs w:val="24"/>
        </w:rPr>
        <w:t>Задания I уровня состоят из тестового задания и практических задач.</w:t>
      </w:r>
    </w:p>
    <w:p w:rsidR="00534967" w:rsidRPr="00783D98" w:rsidRDefault="00534967" w:rsidP="00CA06E7">
      <w:pPr>
        <w:pStyle w:val="5"/>
        <w:numPr>
          <w:ilvl w:val="1"/>
          <w:numId w:val="59"/>
        </w:numPr>
        <w:shd w:val="clear" w:color="auto" w:fill="auto"/>
        <w:tabs>
          <w:tab w:val="left" w:pos="1134"/>
        </w:tabs>
        <w:spacing w:before="0" w:after="0" w:line="276" w:lineRule="auto"/>
        <w:ind w:left="20" w:right="20" w:firstLine="700"/>
        <w:jc w:val="both"/>
        <w:rPr>
          <w:sz w:val="24"/>
          <w:szCs w:val="24"/>
        </w:rPr>
      </w:pPr>
      <w:r w:rsidRPr="00783D98">
        <w:rPr>
          <w:sz w:val="24"/>
          <w:szCs w:val="24"/>
        </w:rPr>
        <w:t>Задание 1 «Тестирование» состоит из теоретических вопросов, сформированных по разделам и темам.</w:t>
      </w:r>
    </w:p>
    <w:p w:rsidR="00534967" w:rsidRPr="00783D98" w:rsidRDefault="00534967" w:rsidP="00783D98">
      <w:pPr>
        <w:spacing w:line="276" w:lineRule="auto"/>
        <w:jc w:val="both"/>
        <w:rPr>
          <w:rFonts w:ascii="Times New Roman" w:hAnsi="Times New Roman" w:cs="Times New Roman"/>
        </w:rPr>
      </w:pPr>
      <w:r w:rsidRPr="00783D98">
        <w:rPr>
          <w:rFonts w:ascii="Times New Roman" w:hAnsi="Times New Roman" w:cs="Times New Roman"/>
        </w:rPr>
        <w:t>Предлагаемое для выполнения участнику тестовое задание включает две части – инвариантную и вариативную, всего 40 вопросов.</w:t>
      </w:r>
    </w:p>
    <w:p w:rsidR="00783D98" w:rsidRPr="00783D98" w:rsidRDefault="00783D98" w:rsidP="00783D98">
      <w:pPr>
        <w:spacing w:line="276" w:lineRule="auto"/>
        <w:ind w:firstLine="708"/>
        <w:jc w:val="both"/>
        <w:rPr>
          <w:rFonts w:ascii="Times New Roman" w:hAnsi="Times New Roman" w:cs="Times New Roman"/>
        </w:rPr>
      </w:pPr>
      <w:r w:rsidRPr="00783D98">
        <w:rPr>
          <w:rFonts w:ascii="Times New Roman" w:hAnsi="Times New Roman" w:cs="Times New Roman"/>
        </w:rPr>
        <w:t>Инвариантная часть задания «Тестирование» содержит 20 вопросов по пяти тематическим направлениям, из них 5 - закрытой формы с выбором ответа, 5 - открытой формы с кратким ответом, 5 - на установление соответствия, 5 - на установление правильной последовательности. Тематика, количество и формат вопросов по темам инвариантной части тестового задания едины для всех специальностей СПО.</w:t>
      </w:r>
    </w:p>
    <w:p w:rsidR="00783D98" w:rsidRPr="00783D98" w:rsidRDefault="00783D98" w:rsidP="00783D98">
      <w:pPr>
        <w:spacing w:line="276" w:lineRule="auto"/>
        <w:jc w:val="both"/>
        <w:rPr>
          <w:rFonts w:ascii="Times New Roman" w:hAnsi="Times New Roman" w:cs="Times New Roman"/>
        </w:rPr>
      </w:pPr>
      <w:r w:rsidRPr="00783D98">
        <w:rPr>
          <w:rFonts w:ascii="Times New Roman" w:hAnsi="Times New Roman" w:cs="Times New Roman"/>
        </w:rPr>
        <w:t>Вариативная часть задания «Тестирование» содержит 20 вопросов по трем тематическим направлениям: Бухгалтерский учет, Документационное обеспечение управления, Статистика. Тематика, количество и формат вопросов по темам вариативной части тестового задания формируются на основе знаний, общих для специальностей, входящих в УГС 38.00.00 Экономика и управление.</w:t>
      </w:r>
    </w:p>
    <w:p w:rsidR="00534967" w:rsidRPr="00534967" w:rsidRDefault="00783D98" w:rsidP="00783D98">
      <w:pPr>
        <w:spacing w:line="276" w:lineRule="auto"/>
        <w:jc w:val="both"/>
        <w:rPr>
          <w:rFonts w:ascii="Times New Roman" w:hAnsi="Times New Roman" w:cs="Times New Roman"/>
        </w:rPr>
      </w:pPr>
      <w:r w:rsidRPr="00783D98">
        <w:rPr>
          <w:rFonts w:ascii="Times New Roman" w:hAnsi="Times New Roman" w:cs="Times New Roman"/>
        </w:rPr>
        <w:t>Алгоритм формирования инвариантной части задания «Тестирование» для участника</w:t>
      </w:r>
      <w:r>
        <w:rPr>
          <w:rFonts w:ascii="Times New Roman" w:hAnsi="Times New Roman" w:cs="Times New Roman"/>
        </w:rPr>
        <w:t xml:space="preserve"> Олимпиады единый для всех специальностей СПО, входящих в УГС.</w:t>
      </w:r>
    </w:p>
    <w:p w:rsidR="00534967" w:rsidRDefault="00534967" w:rsidP="00534967">
      <w:pPr>
        <w:rPr>
          <w:rFonts w:ascii="Times New Roman" w:hAnsi="Times New Roman" w:cs="Times New Roman"/>
        </w:rPr>
      </w:pPr>
    </w:p>
    <w:p w:rsidR="00783D98" w:rsidRDefault="00783D98">
      <w:pPr>
        <w:rPr>
          <w:rFonts w:ascii="Times New Roman" w:hAnsi="Times New Roman" w:cs="Times New Roman"/>
        </w:rPr>
      </w:pPr>
      <w:r>
        <w:rPr>
          <w:rFonts w:ascii="Times New Roman" w:hAnsi="Times New Roman" w:cs="Times New Roman"/>
        </w:rPr>
        <w:br w:type="page"/>
      </w:r>
    </w:p>
    <w:p w:rsidR="00783D98" w:rsidRDefault="00783D98" w:rsidP="00783D98">
      <w:pPr>
        <w:jc w:val="right"/>
        <w:rPr>
          <w:rFonts w:ascii="Times New Roman" w:hAnsi="Times New Roman" w:cs="Times New Roman"/>
        </w:rPr>
      </w:pPr>
      <w:r>
        <w:rPr>
          <w:rFonts w:ascii="Times New Roman" w:hAnsi="Times New Roman" w:cs="Times New Roman"/>
        </w:rPr>
        <w:lastRenderedPageBreak/>
        <w:t>Таблица 1</w:t>
      </w:r>
    </w:p>
    <w:p w:rsidR="00783D98" w:rsidRDefault="00783D98" w:rsidP="00783D98">
      <w:pPr>
        <w:jc w:val="right"/>
        <w:rPr>
          <w:rFonts w:ascii="Times New Roman" w:hAnsi="Times New Roman" w:cs="Times New Roman"/>
        </w:rPr>
      </w:pPr>
    </w:p>
    <w:p w:rsidR="00783D98" w:rsidRPr="00B506D1" w:rsidRDefault="00783D98" w:rsidP="00783D98">
      <w:pPr>
        <w:jc w:val="center"/>
        <w:rPr>
          <w:rFonts w:ascii="Times New Roman" w:hAnsi="Times New Roman" w:cs="Times New Roman"/>
          <w:b/>
        </w:rPr>
      </w:pPr>
      <w:r w:rsidRPr="00B506D1">
        <w:rPr>
          <w:rFonts w:ascii="Times New Roman" w:hAnsi="Times New Roman" w:cs="Times New Roman"/>
          <w:b/>
        </w:rPr>
        <w:t>Алгоритм формирования содержания задания «Тестирование»</w:t>
      </w:r>
    </w:p>
    <w:p w:rsidR="00783D98" w:rsidRPr="00B506D1" w:rsidRDefault="00783D98" w:rsidP="00783D98">
      <w:pPr>
        <w:jc w:val="center"/>
        <w:rPr>
          <w:rFonts w:ascii="Times New Roman" w:hAnsi="Times New Roman" w:cs="Times New Roman"/>
          <w:b/>
        </w:rPr>
      </w:pPr>
    </w:p>
    <w:tbl>
      <w:tblPr>
        <w:tblW w:w="9654" w:type="dxa"/>
        <w:tblLayout w:type="fixed"/>
        <w:tblCellMar>
          <w:left w:w="10" w:type="dxa"/>
          <w:right w:w="10" w:type="dxa"/>
        </w:tblCellMar>
        <w:tblLook w:val="04A0"/>
      </w:tblPr>
      <w:tblGrid>
        <w:gridCol w:w="830"/>
        <w:gridCol w:w="3965"/>
        <w:gridCol w:w="1736"/>
        <w:gridCol w:w="567"/>
        <w:gridCol w:w="567"/>
        <w:gridCol w:w="678"/>
        <w:gridCol w:w="730"/>
        <w:gridCol w:w="581"/>
      </w:tblGrid>
      <w:tr w:rsidR="00783D98" w:rsidRPr="00783D98" w:rsidTr="004055A2">
        <w:trPr>
          <w:trHeight w:hRule="exact" w:val="403"/>
        </w:trPr>
        <w:tc>
          <w:tcPr>
            <w:tcW w:w="830" w:type="dxa"/>
            <w:tcBorders>
              <w:top w:val="single" w:sz="4" w:space="0" w:color="auto"/>
              <w:left w:val="single" w:sz="4" w:space="0" w:color="auto"/>
            </w:tcBorders>
            <w:shd w:val="clear" w:color="auto" w:fill="FFFFFF"/>
          </w:tcPr>
          <w:p w:rsidR="00783D98" w:rsidRPr="00783D98" w:rsidRDefault="00783D98" w:rsidP="00783D98">
            <w:pPr>
              <w:jc w:val="center"/>
              <w:rPr>
                <w:rFonts w:ascii="Times New Roman" w:hAnsi="Times New Roman" w:cs="Times New Roman"/>
              </w:rPr>
            </w:pPr>
          </w:p>
        </w:tc>
        <w:tc>
          <w:tcPr>
            <w:tcW w:w="3965" w:type="dxa"/>
            <w:tcBorders>
              <w:top w:val="single" w:sz="4" w:space="0" w:color="auto"/>
              <w:left w:val="single" w:sz="4" w:space="0" w:color="auto"/>
            </w:tcBorders>
            <w:shd w:val="clear" w:color="auto" w:fill="FFFFFF"/>
          </w:tcPr>
          <w:p w:rsidR="00783D98" w:rsidRPr="00783D98" w:rsidRDefault="00783D98" w:rsidP="00783D98">
            <w:pPr>
              <w:jc w:val="center"/>
              <w:rPr>
                <w:rFonts w:ascii="Times New Roman" w:hAnsi="Times New Roman" w:cs="Times New Roman"/>
              </w:rPr>
            </w:pPr>
          </w:p>
        </w:tc>
        <w:tc>
          <w:tcPr>
            <w:tcW w:w="1736" w:type="dxa"/>
            <w:tcBorders>
              <w:top w:val="single" w:sz="4" w:space="0" w:color="auto"/>
              <w:left w:val="single" w:sz="4" w:space="0" w:color="auto"/>
            </w:tcBorders>
            <w:shd w:val="clear" w:color="auto" w:fill="FFFFFF"/>
          </w:tcPr>
          <w:p w:rsidR="00783D98" w:rsidRPr="00783D98" w:rsidRDefault="00783D98" w:rsidP="00783D98">
            <w:pPr>
              <w:jc w:val="center"/>
              <w:rPr>
                <w:rFonts w:ascii="Times New Roman" w:hAnsi="Times New Roman" w:cs="Times New Roman"/>
              </w:rPr>
            </w:pPr>
          </w:p>
        </w:tc>
        <w:tc>
          <w:tcPr>
            <w:tcW w:w="567" w:type="dxa"/>
            <w:tcBorders>
              <w:top w:val="single" w:sz="4" w:space="0" w:color="auto"/>
              <w:left w:val="single" w:sz="4" w:space="0" w:color="auto"/>
            </w:tcBorders>
            <w:shd w:val="clear" w:color="auto" w:fill="FFFFFF"/>
          </w:tcPr>
          <w:p w:rsidR="00783D98" w:rsidRPr="00783D98" w:rsidRDefault="00783D98" w:rsidP="00783D98">
            <w:pPr>
              <w:jc w:val="center"/>
              <w:rPr>
                <w:rFonts w:ascii="Times New Roman" w:hAnsi="Times New Roman" w:cs="Times New Roman"/>
              </w:rPr>
            </w:pPr>
          </w:p>
        </w:tc>
        <w:tc>
          <w:tcPr>
            <w:tcW w:w="1975" w:type="dxa"/>
            <w:gridSpan w:val="3"/>
            <w:tcBorders>
              <w:top w:val="single" w:sz="4" w:space="0" w:color="auto"/>
            </w:tcBorders>
            <w:shd w:val="clear" w:color="auto" w:fill="FFFFFF"/>
          </w:tcPr>
          <w:p w:rsidR="00783D98" w:rsidRPr="00783D98" w:rsidRDefault="00783D98" w:rsidP="00783D98">
            <w:pPr>
              <w:jc w:val="center"/>
              <w:rPr>
                <w:rFonts w:ascii="Times New Roman" w:hAnsi="Times New Roman" w:cs="Times New Roman"/>
              </w:rPr>
            </w:pPr>
            <w:r w:rsidRPr="00783D98">
              <w:rPr>
                <w:rFonts w:ascii="Times New Roman" w:hAnsi="Times New Roman" w:cs="Times New Roman"/>
              </w:rPr>
              <w:t>Формат вопросов</w:t>
            </w:r>
          </w:p>
        </w:tc>
        <w:tc>
          <w:tcPr>
            <w:tcW w:w="581" w:type="dxa"/>
            <w:tcBorders>
              <w:top w:val="single" w:sz="4" w:space="0" w:color="auto"/>
              <w:right w:val="single" w:sz="4" w:space="0" w:color="auto"/>
            </w:tcBorders>
            <w:shd w:val="clear" w:color="auto" w:fill="FFFFFF"/>
          </w:tcPr>
          <w:p w:rsidR="00783D98" w:rsidRPr="00783D98" w:rsidRDefault="00783D98" w:rsidP="00783D98">
            <w:pPr>
              <w:jc w:val="center"/>
              <w:rPr>
                <w:rFonts w:ascii="Times New Roman" w:hAnsi="Times New Roman" w:cs="Times New Roman"/>
              </w:rPr>
            </w:pPr>
          </w:p>
        </w:tc>
      </w:tr>
      <w:tr w:rsidR="00783D98" w:rsidRPr="00783D98" w:rsidTr="009B44A5">
        <w:trPr>
          <w:trHeight w:hRule="exact" w:val="3034"/>
        </w:trPr>
        <w:tc>
          <w:tcPr>
            <w:tcW w:w="830" w:type="dxa"/>
            <w:tcBorders>
              <w:left w:val="single" w:sz="4" w:space="0" w:color="auto"/>
            </w:tcBorders>
            <w:shd w:val="clear" w:color="auto" w:fill="FFFFFF"/>
          </w:tcPr>
          <w:p w:rsidR="00783D98" w:rsidRPr="00783D98" w:rsidRDefault="00783D98" w:rsidP="00783D98">
            <w:pPr>
              <w:jc w:val="center"/>
              <w:rPr>
                <w:rFonts w:ascii="Times New Roman" w:hAnsi="Times New Roman" w:cs="Times New Roman"/>
              </w:rPr>
            </w:pPr>
            <w:r w:rsidRPr="00783D98">
              <w:rPr>
                <w:rFonts w:ascii="Times New Roman" w:hAnsi="Times New Roman" w:cs="Times New Roman"/>
              </w:rPr>
              <w:t>№</w:t>
            </w:r>
          </w:p>
          <w:p w:rsidR="00783D98" w:rsidRPr="00783D98" w:rsidRDefault="00783D98" w:rsidP="00783D98">
            <w:pPr>
              <w:jc w:val="center"/>
              <w:rPr>
                <w:rFonts w:ascii="Times New Roman" w:hAnsi="Times New Roman" w:cs="Times New Roman"/>
              </w:rPr>
            </w:pPr>
            <w:r w:rsidRPr="00783D98">
              <w:rPr>
                <w:rFonts w:ascii="Times New Roman" w:hAnsi="Times New Roman" w:cs="Times New Roman"/>
              </w:rPr>
              <w:t>п\п</w:t>
            </w:r>
          </w:p>
        </w:tc>
        <w:tc>
          <w:tcPr>
            <w:tcW w:w="3965" w:type="dxa"/>
            <w:tcBorders>
              <w:left w:val="single" w:sz="4" w:space="0" w:color="auto"/>
            </w:tcBorders>
            <w:shd w:val="clear" w:color="auto" w:fill="FFFFFF"/>
          </w:tcPr>
          <w:p w:rsidR="00783D98" w:rsidRPr="00783D98" w:rsidRDefault="00783D98" w:rsidP="00783D98">
            <w:pPr>
              <w:jc w:val="center"/>
              <w:rPr>
                <w:rFonts w:ascii="Times New Roman" w:hAnsi="Times New Roman" w:cs="Times New Roman"/>
              </w:rPr>
            </w:pPr>
            <w:r w:rsidRPr="00783D98">
              <w:rPr>
                <w:rFonts w:ascii="Times New Roman" w:hAnsi="Times New Roman" w:cs="Times New Roman"/>
              </w:rPr>
              <w:t>Наименование темы вопросов</w:t>
            </w:r>
          </w:p>
        </w:tc>
        <w:tc>
          <w:tcPr>
            <w:tcW w:w="1736" w:type="dxa"/>
            <w:tcBorders>
              <w:left w:val="single" w:sz="4" w:space="0" w:color="auto"/>
            </w:tcBorders>
            <w:shd w:val="clear" w:color="auto" w:fill="FFFFFF"/>
          </w:tcPr>
          <w:p w:rsidR="00783D98" w:rsidRPr="00783D98" w:rsidRDefault="00783D98" w:rsidP="00783D98">
            <w:pPr>
              <w:jc w:val="center"/>
              <w:rPr>
                <w:rFonts w:ascii="Times New Roman" w:hAnsi="Times New Roman" w:cs="Times New Roman"/>
              </w:rPr>
            </w:pPr>
            <w:r w:rsidRPr="00783D98">
              <w:rPr>
                <w:rFonts w:ascii="Times New Roman" w:hAnsi="Times New Roman" w:cs="Times New Roman"/>
              </w:rPr>
              <w:t>Кол-во</w:t>
            </w:r>
          </w:p>
          <w:p w:rsidR="00783D98" w:rsidRPr="00783D98" w:rsidRDefault="00783D98" w:rsidP="004055A2">
            <w:pPr>
              <w:jc w:val="center"/>
              <w:rPr>
                <w:rFonts w:ascii="Times New Roman" w:hAnsi="Times New Roman" w:cs="Times New Roman"/>
              </w:rPr>
            </w:pPr>
            <w:r w:rsidRPr="00783D98">
              <w:rPr>
                <w:rFonts w:ascii="Times New Roman" w:hAnsi="Times New Roman" w:cs="Times New Roman"/>
              </w:rPr>
              <w:t>вопросов</w:t>
            </w:r>
          </w:p>
        </w:tc>
        <w:tc>
          <w:tcPr>
            <w:tcW w:w="567" w:type="dxa"/>
            <w:tcBorders>
              <w:top w:val="single" w:sz="4" w:space="0" w:color="auto"/>
              <w:left w:val="single" w:sz="4" w:space="0" w:color="auto"/>
            </w:tcBorders>
            <w:shd w:val="clear" w:color="auto" w:fill="FFFFFF"/>
            <w:textDirection w:val="btLr"/>
          </w:tcPr>
          <w:p w:rsidR="00783D98" w:rsidRPr="00783D98" w:rsidRDefault="00783D98" w:rsidP="00783D98">
            <w:pPr>
              <w:jc w:val="center"/>
              <w:rPr>
                <w:rFonts w:ascii="Times New Roman" w:hAnsi="Times New Roman" w:cs="Times New Roman"/>
              </w:rPr>
            </w:pPr>
            <w:r w:rsidRPr="00783D98">
              <w:rPr>
                <w:rFonts w:ascii="Times New Roman" w:hAnsi="Times New Roman" w:cs="Times New Roman"/>
              </w:rPr>
              <w:t>Выбор ответа</w:t>
            </w:r>
          </w:p>
        </w:tc>
        <w:tc>
          <w:tcPr>
            <w:tcW w:w="567" w:type="dxa"/>
            <w:tcBorders>
              <w:top w:val="single" w:sz="4" w:space="0" w:color="auto"/>
              <w:left w:val="single" w:sz="4" w:space="0" w:color="auto"/>
            </w:tcBorders>
            <w:shd w:val="clear" w:color="auto" w:fill="FFFFFF"/>
            <w:textDirection w:val="btLr"/>
          </w:tcPr>
          <w:p w:rsidR="00783D98" w:rsidRPr="00783D98" w:rsidRDefault="00783D98" w:rsidP="00783D98">
            <w:pPr>
              <w:jc w:val="center"/>
              <w:rPr>
                <w:rFonts w:ascii="Times New Roman" w:hAnsi="Times New Roman" w:cs="Times New Roman"/>
              </w:rPr>
            </w:pPr>
            <w:r w:rsidRPr="00783D98">
              <w:rPr>
                <w:rFonts w:ascii="Times New Roman" w:hAnsi="Times New Roman" w:cs="Times New Roman"/>
              </w:rPr>
              <w:t>Открытая форма</w:t>
            </w:r>
          </w:p>
        </w:tc>
        <w:tc>
          <w:tcPr>
            <w:tcW w:w="678" w:type="dxa"/>
            <w:tcBorders>
              <w:top w:val="single" w:sz="4" w:space="0" w:color="auto"/>
              <w:left w:val="single" w:sz="4" w:space="0" w:color="auto"/>
            </w:tcBorders>
            <w:shd w:val="clear" w:color="auto" w:fill="FFFFFF"/>
            <w:textDirection w:val="btLr"/>
          </w:tcPr>
          <w:p w:rsidR="00783D98" w:rsidRPr="00783D98" w:rsidRDefault="00783D98" w:rsidP="00783D98">
            <w:pPr>
              <w:jc w:val="center"/>
              <w:rPr>
                <w:rFonts w:ascii="Times New Roman" w:hAnsi="Times New Roman" w:cs="Times New Roman"/>
              </w:rPr>
            </w:pPr>
            <w:r w:rsidRPr="00783D98">
              <w:rPr>
                <w:rFonts w:ascii="Times New Roman" w:hAnsi="Times New Roman" w:cs="Times New Roman"/>
              </w:rPr>
              <w:t>Вопрос на соответствие</w:t>
            </w:r>
          </w:p>
        </w:tc>
        <w:tc>
          <w:tcPr>
            <w:tcW w:w="730" w:type="dxa"/>
            <w:tcBorders>
              <w:top w:val="single" w:sz="4" w:space="0" w:color="auto"/>
              <w:left w:val="single" w:sz="4" w:space="0" w:color="auto"/>
            </w:tcBorders>
            <w:shd w:val="clear" w:color="auto" w:fill="FFFFFF"/>
            <w:textDirection w:val="btLr"/>
          </w:tcPr>
          <w:p w:rsidR="00783D98" w:rsidRPr="00783D98" w:rsidRDefault="00783D98" w:rsidP="00783D98">
            <w:pPr>
              <w:jc w:val="center"/>
              <w:rPr>
                <w:rFonts w:ascii="Times New Roman" w:hAnsi="Times New Roman" w:cs="Times New Roman"/>
              </w:rPr>
            </w:pPr>
            <w:r w:rsidRPr="00783D98">
              <w:rPr>
                <w:rFonts w:ascii="Times New Roman" w:hAnsi="Times New Roman" w:cs="Times New Roman"/>
              </w:rPr>
              <w:t>Вопрос на установление послед.</w:t>
            </w:r>
          </w:p>
        </w:tc>
        <w:tc>
          <w:tcPr>
            <w:tcW w:w="581" w:type="dxa"/>
            <w:tcBorders>
              <w:top w:val="single" w:sz="4" w:space="0" w:color="auto"/>
              <w:left w:val="single" w:sz="4" w:space="0" w:color="auto"/>
              <w:right w:val="single" w:sz="4" w:space="0" w:color="auto"/>
            </w:tcBorders>
            <w:shd w:val="clear" w:color="auto" w:fill="FFFFFF"/>
            <w:textDirection w:val="btLr"/>
          </w:tcPr>
          <w:p w:rsidR="00783D98" w:rsidRPr="00783D98" w:rsidRDefault="00783D98" w:rsidP="00783D98">
            <w:pPr>
              <w:jc w:val="center"/>
              <w:rPr>
                <w:rFonts w:ascii="Times New Roman" w:hAnsi="Times New Roman" w:cs="Times New Roman"/>
              </w:rPr>
            </w:pPr>
            <w:r w:rsidRPr="00783D98">
              <w:rPr>
                <w:rFonts w:ascii="Times New Roman" w:hAnsi="Times New Roman" w:cs="Times New Roman"/>
              </w:rPr>
              <w:t>Максимальный</w:t>
            </w:r>
          </w:p>
          <w:p w:rsidR="00783D98" w:rsidRPr="00783D98" w:rsidRDefault="00783D98" w:rsidP="00783D98">
            <w:pPr>
              <w:jc w:val="center"/>
              <w:rPr>
                <w:rFonts w:ascii="Times New Roman" w:hAnsi="Times New Roman" w:cs="Times New Roman"/>
              </w:rPr>
            </w:pPr>
            <w:r w:rsidRPr="00783D98">
              <w:rPr>
                <w:rFonts w:ascii="Times New Roman" w:hAnsi="Times New Roman" w:cs="Times New Roman"/>
              </w:rPr>
              <w:t>балл</w:t>
            </w:r>
          </w:p>
        </w:tc>
      </w:tr>
      <w:tr w:rsidR="00663428" w:rsidRPr="00783D98" w:rsidTr="00663428">
        <w:trPr>
          <w:trHeight w:hRule="exact" w:val="332"/>
        </w:trPr>
        <w:tc>
          <w:tcPr>
            <w:tcW w:w="830" w:type="dxa"/>
            <w:tcBorders>
              <w:top w:val="single" w:sz="4" w:space="0" w:color="auto"/>
              <w:left w:val="single" w:sz="4" w:space="0" w:color="auto"/>
            </w:tcBorders>
            <w:shd w:val="clear" w:color="auto" w:fill="FFFFFF"/>
          </w:tcPr>
          <w:p w:rsidR="00663428" w:rsidRPr="00783D98" w:rsidRDefault="00663428" w:rsidP="00783D98">
            <w:pPr>
              <w:jc w:val="center"/>
              <w:rPr>
                <w:rFonts w:ascii="Times New Roman" w:hAnsi="Times New Roman" w:cs="Times New Roman"/>
              </w:rPr>
            </w:pPr>
          </w:p>
        </w:tc>
        <w:tc>
          <w:tcPr>
            <w:tcW w:w="8824" w:type="dxa"/>
            <w:gridSpan w:val="7"/>
            <w:tcBorders>
              <w:top w:val="single" w:sz="4" w:space="0" w:color="auto"/>
              <w:left w:val="single" w:sz="4" w:space="0" w:color="auto"/>
              <w:right w:val="single" w:sz="4" w:space="0" w:color="auto"/>
            </w:tcBorders>
            <w:shd w:val="clear" w:color="auto" w:fill="FFFFFF"/>
          </w:tcPr>
          <w:p w:rsidR="00663428" w:rsidRPr="00663428" w:rsidRDefault="00663428" w:rsidP="00663428">
            <w:pPr>
              <w:rPr>
                <w:rFonts w:ascii="Times New Roman" w:hAnsi="Times New Roman" w:cs="Times New Roman"/>
                <w:b/>
              </w:rPr>
            </w:pPr>
            <w:r w:rsidRPr="00663428">
              <w:rPr>
                <w:rFonts w:ascii="Times New Roman" w:hAnsi="Times New Roman" w:cs="Times New Roman"/>
                <w:b/>
                <w:i/>
                <w:iCs/>
              </w:rPr>
              <w:t>Инвариантная часть тестового задания</w:t>
            </w:r>
          </w:p>
        </w:tc>
      </w:tr>
      <w:tr w:rsidR="00783D98" w:rsidRPr="00783D98" w:rsidTr="004055A2">
        <w:trPr>
          <w:trHeight w:hRule="exact" w:val="725"/>
        </w:trPr>
        <w:tc>
          <w:tcPr>
            <w:tcW w:w="830" w:type="dxa"/>
            <w:tcBorders>
              <w:top w:val="single" w:sz="4" w:space="0" w:color="auto"/>
              <w:left w:val="single" w:sz="4" w:space="0" w:color="auto"/>
            </w:tcBorders>
            <w:shd w:val="clear" w:color="auto" w:fill="FFFFFF"/>
          </w:tcPr>
          <w:p w:rsidR="00783D98" w:rsidRPr="00783D98" w:rsidRDefault="00783D98" w:rsidP="00783D98">
            <w:pPr>
              <w:jc w:val="center"/>
              <w:rPr>
                <w:rFonts w:ascii="Times New Roman" w:hAnsi="Times New Roman" w:cs="Times New Roman"/>
              </w:rPr>
            </w:pPr>
          </w:p>
        </w:tc>
        <w:tc>
          <w:tcPr>
            <w:tcW w:w="3965" w:type="dxa"/>
            <w:tcBorders>
              <w:top w:val="single" w:sz="4" w:space="0" w:color="auto"/>
              <w:left w:val="single" w:sz="4" w:space="0" w:color="auto"/>
            </w:tcBorders>
            <w:shd w:val="clear" w:color="auto" w:fill="FFFFFF"/>
          </w:tcPr>
          <w:p w:rsidR="00783D98" w:rsidRPr="00783D98" w:rsidRDefault="00783D98" w:rsidP="00783D98">
            <w:pPr>
              <w:jc w:val="center"/>
              <w:rPr>
                <w:rFonts w:ascii="Times New Roman" w:hAnsi="Times New Roman" w:cs="Times New Roman"/>
              </w:rPr>
            </w:pPr>
            <w:r w:rsidRPr="00783D98">
              <w:rPr>
                <w:rFonts w:ascii="Times New Roman" w:hAnsi="Times New Roman" w:cs="Times New Roman"/>
              </w:rPr>
              <w:t>Информационные технологии в профессиональной деятельности</w:t>
            </w:r>
          </w:p>
        </w:tc>
        <w:tc>
          <w:tcPr>
            <w:tcW w:w="1736" w:type="dxa"/>
            <w:tcBorders>
              <w:top w:val="single" w:sz="4" w:space="0" w:color="auto"/>
              <w:left w:val="single" w:sz="4" w:space="0" w:color="auto"/>
            </w:tcBorders>
            <w:shd w:val="clear" w:color="auto" w:fill="FFFFFF"/>
          </w:tcPr>
          <w:p w:rsidR="00783D98" w:rsidRPr="00783D98" w:rsidRDefault="00783D98" w:rsidP="00783D98">
            <w:pPr>
              <w:jc w:val="center"/>
              <w:rPr>
                <w:rFonts w:ascii="Times New Roman" w:hAnsi="Times New Roman" w:cs="Times New Roman"/>
              </w:rPr>
            </w:pPr>
            <w:r w:rsidRPr="00783D98">
              <w:rPr>
                <w:rFonts w:ascii="Times New Roman" w:hAnsi="Times New Roman" w:cs="Times New Roman"/>
              </w:rPr>
              <w:t>4</w:t>
            </w:r>
          </w:p>
        </w:tc>
        <w:tc>
          <w:tcPr>
            <w:tcW w:w="567" w:type="dxa"/>
            <w:tcBorders>
              <w:top w:val="single" w:sz="4" w:space="0" w:color="auto"/>
              <w:left w:val="single" w:sz="4" w:space="0" w:color="auto"/>
            </w:tcBorders>
            <w:shd w:val="clear" w:color="auto" w:fill="FFFFFF"/>
          </w:tcPr>
          <w:p w:rsidR="00783D98" w:rsidRPr="00783D98" w:rsidRDefault="00783D98" w:rsidP="00783D98">
            <w:pPr>
              <w:jc w:val="center"/>
              <w:rPr>
                <w:rFonts w:ascii="Times New Roman" w:hAnsi="Times New Roman" w:cs="Times New Roman"/>
              </w:rPr>
            </w:pPr>
            <w:r w:rsidRPr="00783D98">
              <w:rPr>
                <w:rFonts w:ascii="Times New Roman" w:hAnsi="Times New Roman" w:cs="Times New Roman"/>
              </w:rPr>
              <w:t>1</w:t>
            </w:r>
          </w:p>
        </w:tc>
        <w:tc>
          <w:tcPr>
            <w:tcW w:w="567" w:type="dxa"/>
            <w:tcBorders>
              <w:top w:val="single" w:sz="4" w:space="0" w:color="auto"/>
              <w:left w:val="single" w:sz="4" w:space="0" w:color="auto"/>
            </w:tcBorders>
            <w:shd w:val="clear" w:color="auto" w:fill="FFFFFF"/>
          </w:tcPr>
          <w:p w:rsidR="00783D98" w:rsidRPr="00783D98" w:rsidRDefault="00783D98" w:rsidP="00783D98">
            <w:pPr>
              <w:jc w:val="center"/>
              <w:rPr>
                <w:rFonts w:ascii="Times New Roman" w:hAnsi="Times New Roman" w:cs="Times New Roman"/>
              </w:rPr>
            </w:pPr>
            <w:r w:rsidRPr="00783D98">
              <w:rPr>
                <w:rFonts w:ascii="Times New Roman" w:hAnsi="Times New Roman" w:cs="Times New Roman"/>
              </w:rPr>
              <w:t>1</w:t>
            </w:r>
          </w:p>
        </w:tc>
        <w:tc>
          <w:tcPr>
            <w:tcW w:w="678" w:type="dxa"/>
            <w:tcBorders>
              <w:top w:val="single" w:sz="4" w:space="0" w:color="auto"/>
              <w:left w:val="single" w:sz="4" w:space="0" w:color="auto"/>
            </w:tcBorders>
            <w:shd w:val="clear" w:color="auto" w:fill="FFFFFF"/>
          </w:tcPr>
          <w:p w:rsidR="00783D98" w:rsidRPr="00783D98" w:rsidRDefault="00783D98" w:rsidP="00783D98">
            <w:pPr>
              <w:jc w:val="center"/>
              <w:rPr>
                <w:rFonts w:ascii="Times New Roman" w:hAnsi="Times New Roman" w:cs="Times New Roman"/>
              </w:rPr>
            </w:pPr>
            <w:r w:rsidRPr="00783D98">
              <w:rPr>
                <w:rFonts w:ascii="Times New Roman" w:hAnsi="Times New Roman" w:cs="Times New Roman"/>
              </w:rPr>
              <w:t>1</w:t>
            </w:r>
          </w:p>
        </w:tc>
        <w:tc>
          <w:tcPr>
            <w:tcW w:w="730" w:type="dxa"/>
            <w:tcBorders>
              <w:top w:val="single" w:sz="4" w:space="0" w:color="auto"/>
              <w:left w:val="single" w:sz="4" w:space="0" w:color="auto"/>
            </w:tcBorders>
            <w:shd w:val="clear" w:color="auto" w:fill="FFFFFF"/>
          </w:tcPr>
          <w:p w:rsidR="00783D98" w:rsidRPr="00783D98" w:rsidRDefault="00783D98" w:rsidP="00783D98">
            <w:pPr>
              <w:jc w:val="center"/>
              <w:rPr>
                <w:rFonts w:ascii="Times New Roman" w:hAnsi="Times New Roman" w:cs="Times New Roman"/>
              </w:rPr>
            </w:pPr>
            <w:r w:rsidRPr="00783D98">
              <w:rPr>
                <w:rFonts w:ascii="Times New Roman" w:hAnsi="Times New Roman" w:cs="Times New Roman"/>
              </w:rPr>
              <w:t>1</w:t>
            </w:r>
          </w:p>
        </w:tc>
        <w:tc>
          <w:tcPr>
            <w:tcW w:w="581" w:type="dxa"/>
            <w:tcBorders>
              <w:top w:val="single" w:sz="4" w:space="0" w:color="auto"/>
              <w:left w:val="single" w:sz="4" w:space="0" w:color="auto"/>
              <w:right w:val="single" w:sz="4" w:space="0" w:color="auto"/>
            </w:tcBorders>
            <w:shd w:val="clear" w:color="auto" w:fill="FFFFFF"/>
          </w:tcPr>
          <w:p w:rsidR="00783D98" w:rsidRPr="00783D98" w:rsidRDefault="00783D98" w:rsidP="00783D98">
            <w:pPr>
              <w:jc w:val="center"/>
              <w:rPr>
                <w:rFonts w:ascii="Times New Roman" w:hAnsi="Times New Roman" w:cs="Times New Roman"/>
              </w:rPr>
            </w:pPr>
            <w:r w:rsidRPr="00783D98">
              <w:rPr>
                <w:rFonts w:ascii="Times New Roman" w:hAnsi="Times New Roman" w:cs="Times New Roman"/>
              </w:rPr>
              <w:t>1</w:t>
            </w:r>
          </w:p>
        </w:tc>
      </w:tr>
      <w:tr w:rsidR="00783D98" w:rsidRPr="00783D98" w:rsidTr="004055A2">
        <w:trPr>
          <w:trHeight w:hRule="exact" w:val="586"/>
        </w:trPr>
        <w:tc>
          <w:tcPr>
            <w:tcW w:w="830" w:type="dxa"/>
            <w:tcBorders>
              <w:top w:val="single" w:sz="4" w:space="0" w:color="auto"/>
              <w:left w:val="single" w:sz="4" w:space="0" w:color="auto"/>
            </w:tcBorders>
            <w:shd w:val="clear" w:color="auto" w:fill="FFFFFF"/>
          </w:tcPr>
          <w:p w:rsidR="00783D98" w:rsidRPr="00783D98" w:rsidRDefault="00783D98" w:rsidP="00783D98">
            <w:pPr>
              <w:jc w:val="center"/>
              <w:rPr>
                <w:rFonts w:ascii="Times New Roman" w:hAnsi="Times New Roman" w:cs="Times New Roman"/>
              </w:rPr>
            </w:pPr>
          </w:p>
        </w:tc>
        <w:tc>
          <w:tcPr>
            <w:tcW w:w="3965" w:type="dxa"/>
            <w:tcBorders>
              <w:top w:val="single" w:sz="4" w:space="0" w:color="auto"/>
              <w:left w:val="single" w:sz="4" w:space="0" w:color="auto"/>
            </w:tcBorders>
            <w:shd w:val="clear" w:color="auto" w:fill="FFFFFF"/>
          </w:tcPr>
          <w:p w:rsidR="00783D98" w:rsidRPr="00783D98" w:rsidRDefault="00783D98" w:rsidP="00783D98">
            <w:pPr>
              <w:jc w:val="center"/>
              <w:rPr>
                <w:rFonts w:ascii="Times New Roman" w:hAnsi="Times New Roman" w:cs="Times New Roman"/>
              </w:rPr>
            </w:pPr>
            <w:r w:rsidRPr="00783D98">
              <w:rPr>
                <w:rFonts w:ascii="Times New Roman" w:hAnsi="Times New Roman" w:cs="Times New Roman"/>
              </w:rPr>
              <w:t>Оборудование, материалы, инструменты</w:t>
            </w:r>
          </w:p>
        </w:tc>
        <w:tc>
          <w:tcPr>
            <w:tcW w:w="1736" w:type="dxa"/>
            <w:tcBorders>
              <w:top w:val="single" w:sz="4" w:space="0" w:color="auto"/>
              <w:left w:val="single" w:sz="4" w:space="0" w:color="auto"/>
            </w:tcBorders>
            <w:shd w:val="clear" w:color="auto" w:fill="FFFFFF"/>
          </w:tcPr>
          <w:p w:rsidR="00783D98" w:rsidRPr="00783D98" w:rsidRDefault="00783D98" w:rsidP="00783D98">
            <w:pPr>
              <w:jc w:val="center"/>
              <w:rPr>
                <w:rFonts w:ascii="Times New Roman" w:hAnsi="Times New Roman" w:cs="Times New Roman"/>
              </w:rPr>
            </w:pPr>
            <w:r w:rsidRPr="00783D98">
              <w:rPr>
                <w:rFonts w:ascii="Times New Roman" w:hAnsi="Times New Roman" w:cs="Times New Roman"/>
              </w:rPr>
              <w:t>4</w:t>
            </w:r>
          </w:p>
        </w:tc>
        <w:tc>
          <w:tcPr>
            <w:tcW w:w="567" w:type="dxa"/>
            <w:tcBorders>
              <w:top w:val="single" w:sz="4" w:space="0" w:color="auto"/>
              <w:left w:val="single" w:sz="4" w:space="0" w:color="auto"/>
            </w:tcBorders>
            <w:shd w:val="clear" w:color="auto" w:fill="FFFFFF"/>
          </w:tcPr>
          <w:p w:rsidR="00783D98" w:rsidRPr="00783D98" w:rsidRDefault="00783D98" w:rsidP="00783D98">
            <w:pPr>
              <w:jc w:val="center"/>
              <w:rPr>
                <w:rFonts w:ascii="Times New Roman" w:hAnsi="Times New Roman" w:cs="Times New Roman"/>
              </w:rPr>
            </w:pPr>
            <w:r w:rsidRPr="00783D98">
              <w:rPr>
                <w:rFonts w:ascii="Times New Roman" w:hAnsi="Times New Roman" w:cs="Times New Roman"/>
              </w:rPr>
              <w:t>1</w:t>
            </w:r>
          </w:p>
        </w:tc>
        <w:tc>
          <w:tcPr>
            <w:tcW w:w="567" w:type="dxa"/>
            <w:tcBorders>
              <w:top w:val="single" w:sz="4" w:space="0" w:color="auto"/>
              <w:left w:val="single" w:sz="4" w:space="0" w:color="auto"/>
            </w:tcBorders>
            <w:shd w:val="clear" w:color="auto" w:fill="FFFFFF"/>
          </w:tcPr>
          <w:p w:rsidR="00783D98" w:rsidRPr="00783D98" w:rsidRDefault="00783D98" w:rsidP="00783D98">
            <w:pPr>
              <w:jc w:val="center"/>
              <w:rPr>
                <w:rFonts w:ascii="Times New Roman" w:hAnsi="Times New Roman" w:cs="Times New Roman"/>
              </w:rPr>
            </w:pPr>
            <w:r w:rsidRPr="00783D98">
              <w:rPr>
                <w:rFonts w:ascii="Times New Roman" w:hAnsi="Times New Roman" w:cs="Times New Roman"/>
              </w:rPr>
              <w:t>1</w:t>
            </w:r>
          </w:p>
        </w:tc>
        <w:tc>
          <w:tcPr>
            <w:tcW w:w="678" w:type="dxa"/>
            <w:tcBorders>
              <w:top w:val="single" w:sz="4" w:space="0" w:color="auto"/>
              <w:left w:val="single" w:sz="4" w:space="0" w:color="auto"/>
            </w:tcBorders>
            <w:shd w:val="clear" w:color="auto" w:fill="FFFFFF"/>
          </w:tcPr>
          <w:p w:rsidR="00783D98" w:rsidRPr="00783D98" w:rsidRDefault="00783D98" w:rsidP="00783D98">
            <w:pPr>
              <w:jc w:val="center"/>
              <w:rPr>
                <w:rFonts w:ascii="Times New Roman" w:hAnsi="Times New Roman" w:cs="Times New Roman"/>
              </w:rPr>
            </w:pPr>
            <w:r w:rsidRPr="00783D98">
              <w:rPr>
                <w:rFonts w:ascii="Times New Roman" w:hAnsi="Times New Roman" w:cs="Times New Roman"/>
              </w:rPr>
              <w:t>1</w:t>
            </w:r>
          </w:p>
        </w:tc>
        <w:tc>
          <w:tcPr>
            <w:tcW w:w="730" w:type="dxa"/>
            <w:tcBorders>
              <w:top w:val="single" w:sz="4" w:space="0" w:color="auto"/>
              <w:left w:val="single" w:sz="4" w:space="0" w:color="auto"/>
            </w:tcBorders>
            <w:shd w:val="clear" w:color="auto" w:fill="FFFFFF"/>
          </w:tcPr>
          <w:p w:rsidR="00783D98" w:rsidRPr="00783D98" w:rsidRDefault="00783D98" w:rsidP="00783D98">
            <w:pPr>
              <w:jc w:val="center"/>
              <w:rPr>
                <w:rFonts w:ascii="Times New Roman" w:hAnsi="Times New Roman" w:cs="Times New Roman"/>
              </w:rPr>
            </w:pPr>
            <w:r w:rsidRPr="00783D98">
              <w:rPr>
                <w:rFonts w:ascii="Times New Roman" w:hAnsi="Times New Roman" w:cs="Times New Roman"/>
              </w:rPr>
              <w:t>1</w:t>
            </w:r>
          </w:p>
        </w:tc>
        <w:tc>
          <w:tcPr>
            <w:tcW w:w="581" w:type="dxa"/>
            <w:tcBorders>
              <w:top w:val="single" w:sz="4" w:space="0" w:color="auto"/>
              <w:left w:val="single" w:sz="4" w:space="0" w:color="auto"/>
              <w:right w:val="single" w:sz="4" w:space="0" w:color="auto"/>
            </w:tcBorders>
            <w:shd w:val="clear" w:color="auto" w:fill="FFFFFF"/>
          </w:tcPr>
          <w:p w:rsidR="00783D98" w:rsidRPr="00783D98" w:rsidRDefault="00783D98" w:rsidP="00783D98">
            <w:pPr>
              <w:jc w:val="center"/>
              <w:rPr>
                <w:rFonts w:ascii="Times New Roman" w:hAnsi="Times New Roman" w:cs="Times New Roman"/>
              </w:rPr>
            </w:pPr>
            <w:r w:rsidRPr="00783D98">
              <w:rPr>
                <w:rFonts w:ascii="Times New Roman" w:hAnsi="Times New Roman" w:cs="Times New Roman"/>
              </w:rPr>
              <w:t>1</w:t>
            </w:r>
          </w:p>
        </w:tc>
      </w:tr>
      <w:tr w:rsidR="00783D98" w:rsidRPr="00783D98" w:rsidTr="004055A2">
        <w:trPr>
          <w:trHeight w:hRule="exact" w:val="590"/>
        </w:trPr>
        <w:tc>
          <w:tcPr>
            <w:tcW w:w="830" w:type="dxa"/>
            <w:tcBorders>
              <w:top w:val="single" w:sz="4" w:space="0" w:color="auto"/>
              <w:left w:val="single" w:sz="4" w:space="0" w:color="auto"/>
            </w:tcBorders>
            <w:shd w:val="clear" w:color="auto" w:fill="FFFFFF"/>
          </w:tcPr>
          <w:p w:rsidR="00783D98" w:rsidRPr="00783D98" w:rsidRDefault="00783D98" w:rsidP="00783D98">
            <w:pPr>
              <w:jc w:val="center"/>
              <w:rPr>
                <w:rFonts w:ascii="Times New Roman" w:hAnsi="Times New Roman" w:cs="Times New Roman"/>
              </w:rPr>
            </w:pPr>
          </w:p>
        </w:tc>
        <w:tc>
          <w:tcPr>
            <w:tcW w:w="3965" w:type="dxa"/>
            <w:tcBorders>
              <w:top w:val="single" w:sz="4" w:space="0" w:color="auto"/>
              <w:left w:val="single" w:sz="4" w:space="0" w:color="auto"/>
            </w:tcBorders>
            <w:shd w:val="clear" w:color="auto" w:fill="FFFFFF"/>
          </w:tcPr>
          <w:p w:rsidR="00783D98" w:rsidRPr="00783D98" w:rsidRDefault="00783D98" w:rsidP="00783D98">
            <w:pPr>
              <w:jc w:val="center"/>
              <w:rPr>
                <w:rFonts w:ascii="Times New Roman" w:hAnsi="Times New Roman" w:cs="Times New Roman"/>
              </w:rPr>
            </w:pPr>
            <w:r w:rsidRPr="00783D98">
              <w:rPr>
                <w:rFonts w:ascii="Times New Roman" w:hAnsi="Times New Roman" w:cs="Times New Roman"/>
              </w:rPr>
              <w:t>Системы качества, стандартизации и сертификации</w:t>
            </w:r>
          </w:p>
        </w:tc>
        <w:tc>
          <w:tcPr>
            <w:tcW w:w="1736" w:type="dxa"/>
            <w:tcBorders>
              <w:top w:val="single" w:sz="4" w:space="0" w:color="auto"/>
              <w:left w:val="single" w:sz="4" w:space="0" w:color="auto"/>
            </w:tcBorders>
            <w:shd w:val="clear" w:color="auto" w:fill="FFFFFF"/>
          </w:tcPr>
          <w:p w:rsidR="00783D98" w:rsidRPr="00783D98" w:rsidRDefault="00783D98" w:rsidP="00783D98">
            <w:pPr>
              <w:jc w:val="center"/>
              <w:rPr>
                <w:rFonts w:ascii="Times New Roman" w:hAnsi="Times New Roman" w:cs="Times New Roman"/>
              </w:rPr>
            </w:pPr>
            <w:r w:rsidRPr="00783D98">
              <w:rPr>
                <w:rFonts w:ascii="Times New Roman" w:hAnsi="Times New Roman" w:cs="Times New Roman"/>
              </w:rPr>
              <w:t>4</w:t>
            </w:r>
          </w:p>
        </w:tc>
        <w:tc>
          <w:tcPr>
            <w:tcW w:w="567" w:type="dxa"/>
            <w:tcBorders>
              <w:top w:val="single" w:sz="4" w:space="0" w:color="auto"/>
              <w:left w:val="single" w:sz="4" w:space="0" w:color="auto"/>
            </w:tcBorders>
            <w:shd w:val="clear" w:color="auto" w:fill="FFFFFF"/>
          </w:tcPr>
          <w:p w:rsidR="00783D98" w:rsidRPr="00783D98" w:rsidRDefault="00783D98" w:rsidP="00783D98">
            <w:pPr>
              <w:jc w:val="center"/>
              <w:rPr>
                <w:rFonts w:ascii="Times New Roman" w:hAnsi="Times New Roman" w:cs="Times New Roman"/>
              </w:rPr>
            </w:pPr>
            <w:r w:rsidRPr="00783D98">
              <w:rPr>
                <w:rFonts w:ascii="Times New Roman" w:hAnsi="Times New Roman" w:cs="Times New Roman"/>
              </w:rPr>
              <w:t>1</w:t>
            </w:r>
          </w:p>
        </w:tc>
        <w:tc>
          <w:tcPr>
            <w:tcW w:w="567" w:type="dxa"/>
            <w:tcBorders>
              <w:top w:val="single" w:sz="4" w:space="0" w:color="auto"/>
              <w:left w:val="single" w:sz="4" w:space="0" w:color="auto"/>
            </w:tcBorders>
            <w:shd w:val="clear" w:color="auto" w:fill="FFFFFF"/>
          </w:tcPr>
          <w:p w:rsidR="00783D98" w:rsidRPr="00783D98" w:rsidRDefault="00783D98" w:rsidP="00783D98">
            <w:pPr>
              <w:jc w:val="center"/>
              <w:rPr>
                <w:rFonts w:ascii="Times New Roman" w:hAnsi="Times New Roman" w:cs="Times New Roman"/>
              </w:rPr>
            </w:pPr>
            <w:r w:rsidRPr="00783D98">
              <w:rPr>
                <w:rFonts w:ascii="Times New Roman" w:hAnsi="Times New Roman" w:cs="Times New Roman"/>
              </w:rPr>
              <w:t>1</w:t>
            </w:r>
          </w:p>
        </w:tc>
        <w:tc>
          <w:tcPr>
            <w:tcW w:w="678" w:type="dxa"/>
            <w:tcBorders>
              <w:top w:val="single" w:sz="4" w:space="0" w:color="auto"/>
              <w:left w:val="single" w:sz="4" w:space="0" w:color="auto"/>
            </w:tcBorders>
            <w:shd w:val="clear" w:color="auto" w:fill="FFFFFF"/>
          </w:tcPr>
          <w:p w:rsidR="00783D98" w:rsidRPr="00783D98" w:rsidRDefault="00783D98" w:rsidP="00783D98">
            <w:pPr>
              <w:jc w:val="center"/>
              <w:rPr>
                <w:rFonts w:ascii="Times New Roman" w:hAnsi="Times New Roman" w:cs="Times New Roman"/>
              </w:rPr>
            </w:pPr>
            <w:r w:rsidRPr="00783D98">
              <w:rPr>
                <w:rFonts w:ascii="Times New Roman" w:hAnsi="Times New Roman" w:cs="Times New Roman"/>
              </w:rPr>
              <w:t>1</w:t>
            </w:r>
          </w:p>
        </w:tc>
        <w:tc>
          <w:tcPr>
            <w:tcW w:w="730" w:type="dxa"/>
            <w:tcBorders>
              <w:top w:val="single" w:sz="4" w:space="0" w:color="auto"/>
              <w:left w:val="single" w:sz="4" w:space="0" w:color="auto"/>
            </w:tcBorders>
            <w:shd w:val="clear" w:color="auto" w:fill="FFFFFF"/>
          </w:tcPr>
          <w:p w:rsidR="00783D98" w:rsidRPr="00783D98" w:rsidRDefault="00783D98" w:rsidP="00783D98">
            <w:pPr>
              <w:jc w:val="center"/>
              <w:rPr>
                <w:rFonts w:ascii="Times New Roman" w:hAnsi="Times New Roman" w:cs="Times New Roman"/>
              </w:rPr>
            </w:pPr>
            <w:r w:rsidRPr="00783D98">
              <w:rPr>
                <w:rFonts w:ascii="Times New Roman" w:hAnsi="Times New Roman" w:cs="Times New Roman"/>
              </w:rPr>
              <w:t>1</w:t>
            </w:r>
          </w:p>
        </w:tc>
        <w:tc>
          <w:tcPr>
            <w:tcW w:w="581" w:type="dxa"/>
            <w:tcBorders>
              <w:top w:val="single" w:sz="4" w:space="0" w:color="auto"/>
              <w:left w:val="single" w:sz="4" w:space="0" w:color="auto"/>
              <w:right w:val="single" w:sz="4" w:space="0" w:color="auto"/>
            </w:tcBorders>
            <w:shd w:val="clear" w:color="auto" w:fill="FFFFFF"/>
          </w:tcPr>
          <w:p w:rsidR="00783D98" w:rsidRPr="00783D98" w:rsidRDefault="00783D98" w:rsidP="00783D98">
            <w:pPr>
              <w:jc w:val="center"/>
              <w:rPr>
                <w:rFonts w:ascii="Times New Roman" w:hAnsi="Times New Roman" w:cs="Times New Roman"/>
              </w:rPr>
            </w:pPr>
            <w:r w:rsidRPr="00783D98">
              <w:rPr>
                <w:rFonts w:ascii="Times New Roman" w:hAnsi="Times New Roman" w:cs="Times New Roman"/>
              </w:rPr>
              <w:t>1</w:t>
            </w:r>
          </w:p>
        </w:tc>
      </w:tr>
      <w:tr w:rsidR="00783D98" w:rsidRPr="00783D98" w:rsidTr="004055A2">
        <w:trPr>
          <w:trHeight w:hRule="exact" w:val="1042"/>
        </w:trPr>
        <w:tc>
          <w:tcPr>
            <w:tcW w:w="830" w:type="dxa"/>
            <w:tcBorders>
              <w:top w:val="single" w:sz="4" w:space="0" w:color="auto"/>
              <w:left w:val="single" w:sz="4" w:space="0" w:color="auto"/>
            </w:tcBorders>
            <w:shd w:val="clear" w:color="auto" w:fill="FFFFFF"/>
          </w:tcPr>
          <w:p w:rsidR="00783D98" w:rsidRPr="00783D98" w:rsidRDefault="00783D98" w:rsidP="00783D98">
            <w:pPr>
              <w:jc w:val="center"/>
              <w:rPr>
                <w:rFonts w:ascii="Times New Roman" w:hAnsi="Times New Roman" w:cs="Times New Roman"/>
              </w:rPr>
            </w:pPr>
          </w:p>
        </w:tc>
        <w:tc>
          <w:tcPr>
            <w:tcW w:w="3965" w:type="dxa"/>
            <w:tcBorders>
              <w:top w:val="single" w:sz="4" w:space="0" w:color="auto"/>
              <w:left w:val="single" w:sz="4" w:space="0" w:color="auto"/>
            </w:tcBorders>
            <w:shd w:val="clear" w:color="auto" w:fill="FFFFFF"/>
          </w:tcPr>
          <w:p w:rsidR="00783D98" w:rsidRPr="00783D98" w:rsidRDefault="00783D98" w:rsidP="00783D98">
            <w:pPr>
              <w:jc w:val="center"/>
              <w:rPr>
                <w:rFonts w:ascii="Times New Roman" w:hAnsi="Times New Roman" w:cs="Times New Roman"/>
              </w:rPr>
            </w:pPr>
            <w:r w:rsidRPr="00783D98">
              <w:rPr>
                <w:rFonts w:ascii="Times New Roman" w:hAnsi="Times New Roman" w:cs="Times New Roman"/>
              </w:rPr>
              <w:t>Охрана труда, безопасность жизнедеятельности, безопасность окружающей среды</w:t>
            </w:r>
          </w:p>
        </w:tc>
        <w:tc>
          <w:tcPr>
            <w:tcW w:w="1736" w:type="dxa"/>
            <w:tcBorders>
              <w:top w:val="single" w:sz="4" w:space="0" w:color="auto"/>
              <w:left w:val="single" w:sz="4" w:space="0" w:color="auto"/>
            </w:tcBorders>
            <w:shd w:val="clear" w:color="auto" w:fill="FFFFFF"/>
          </w:tcPr>
          <w:p w:rsidR="00783D98" w:rsidRPr="00783D98" w:rsidRDefault="00783D98" w:rsidP="00783D98">
            <w:pPr>
              <w:jc w:val="center"/>
              <w:rPr>
                <w:rFonts w:ascii="Times New Roman" w:hAnsi="Times New Roman" w:cs="Times New Roman"/>
              </w:rPr>
            </w:pPr>
            <w:r w:rsidRPr="00783D98">
              <w:rPr>
                <w:rFonts w:ascii="Times New Roman" w:hAnsi="Times New Roman" w:cs="Times New Roman"/>
              </w:rPr>
              <w:t>4</w:t>
            </w:r>
          </w:p>
        </w:tc>
        <w:tc>
          <w:tcPr>
            <w:tcW w:w="567" w:type="dxa"/>
            <w:tcBorders>
              <w:top w:val="single" w:sz="4" w:space="0" w:color="auto"/>
              <w:left w:val="single" w:sz="4" w:space="0" w:color="auto"/>
            </w:tcBorders>
            <w:shd w:val="clear" w:color="auto" w:fill="FFFFFF"/>
          </w:tcPr>
          <w:p w:rsidR="00783D98" w:rsidRPr="00783D98" w:rsidRDefault="00783D98" w:rsidP="00783D98">
            <w:pPr>
              <w:jc w:val="center"/>
              <w:rPr>
                <w:rFonts w:ascii="Times New Roman" w:hAnsi="Times New Roman" w:cs="Times New Roman"/>
              </w:rPr>
            </w:pPr>
            <w:r w:rsidRPr="00783D98">
              <w:rPr>
                <w:rFonts w:ascii="Times New Roman" w:hAnsi="Times New Roman" w:cs="Times New Roman"/>
              </w:rPr>
              <w:t>1</w:t>
            </w:r>
          </w:p>
        </w:tc>
        <w:tc>
          <w:tcPr>
            <w:tcW w:w="567" w:type="dxa"/>
            <w:tcBorders>
              <w:top w:val="single" w:sz="4" w:space="0" w:color="auto"/>
              <w:left w:val="single" w:sz="4" w:space="0" w:color="auto"/>
            </w:tcBorders>
            <w:shd w:val="clear" w:color="auto" w:fill="FFFFFF"/>
          </w:tcPr>
          <w:p w:rsidR="00783D98" w:rsidRPr="00783D98" w:rsidRDefault="00783D98" w:rsidP="00783D98">
            <w:pPr>
              <w:jc w:val="center"/>
              <w:rPr>
                <w:rFonts w:ascii="Times New Roman" w:hAnsi="Times New Roman" w:cs="Times New Roman"/>
              </w:rPr>
            </w:pPr>
            <w:r w:rsidRPr="00783D98">
              <w:rPr>
                <w:rFonts w:ascii="Times New Roman" w:hAnsi="Times New Roman" w:cs="Times New Roman"/>
              </w:rPr>
              <w:t>1</w:t>
            </w:r>
          </w:p>
        </w:tc>
        <w:tc>
          <w:tcPr>
            <w:tcW w:w="678" w:type="dxa"/>
            <w:tcBorders>
              <w:top w:val="single" w:sz="4" w:space="0" w:color="auto"/>
              <w:left w:val="single" w:sz="4" w:space="0" w:color="auto"/>
            </w:tcBorders>
            <w:shd w:val="clear" w:color="auto" w:fill="FFFFFF"/>
          </w:tcPr>
          <w:p w:rsidR="00783D98" w:rsidRPr="00783D98" w:rsidRDefault="00783D98" w:rsidP="00783D98">
            <w:pPr>
              <w:jc w:val="center"/>
              <w:rPr>
                <w:rFonts w:ascii="Times New Roman" w:hAnsi="Times New Roman" w:cs="Times New Roman"/>
              </w:rPr>
            </w:pPr>
            <w:r w:rsidRPr="00783D98">
              <w:rPr>
                <w:rFonts w:ascii="Times New Roman" w:hAnsi="Times New Roman" w:cs="Times New Roman"/>
              </w:rPr>
              <w:t>1</w:t>
            </w:r>
          </w:p>
        </w:tc>
        <w:tc>
          <w:tcPr>
            <w:tcW w:w="730" w:type="dxa"/>
            <w:tcBorders>
              <w:top w:val="single" w:sz="4" w:space="0" w:color="auto"/>
              <w:left w:val="single" w:sz="4" w:space="0" w:color="auto"/>
            </w:tcBorders>
            <w:shd w:val="clear" w:color="auto" w:fill="FFFFFF"/>
          </w:tcPr>
          <w:p w:rsidR="00783D98" w:rsidRPr="00783D98" w:rsidRDefault="00783D98" w:rsidP="00783D98">
            <w:pPr>
              <w:jc w:val="center"/>
              <w:rPr>
                <w:rFonts w:ascii="Times New Roman" w:hAnsi="Times New Roman" w:cs="Times New Roman"/>
              </w:rPr>
            </w:pPr>
            <w:r w:rsidRPr="00783D98">
              <w:rPr>
                <w:rFonts w:ascii="Times New Roman" w:hAnsi="Times New Roman" w:cs="Times New Roman"/>
              </w:rPr>
              <w:t>1</w:t>
            </w:r>
          </w:p>
        </w:tc>
        <w:tc>
          <w:tcPr>
            <w:tcW w:w="581" w:type="dxa"/>
            <w:tcBorders>
              <w:top w:val="single" w:sz="4" w:space="0" w:color="auto"/>
              <w:left w:val="single" w:sz="4" w:space="0" w:color="auto"/>
              <w:right w:val="single" w:sz="4" w:space="0" w:color="auto"/>
            </w:tcBorders>
            <w:shd w:val="clear" w:color="auto" w:fill="FFFFFF"/>
          </w:tcPr>
          <w:p w:rsidR="00783D98" w:rsidRPr="00783D98" w:rsidRDefault="00783D98" w:rsidP="00783D98">
            <w:pPr>
              <w:jc w:val="center"/>
              <w:rPr>
                <w:rFonts w:ascii="Times New Roman" w:hAnsi="Times New Roman" w:cs="Times New Roman"/>
              </w:rPr>
            </w:pPr>
            <w:r w:rsidRPr="00783D98">
              <w:rPr>
                <w:rFonts w:ascii="Times New Roman" w:hAnsi="Times New Roman" w:cs="Times New Roman"/>
              </w:rPr>
              <w:t>1</w:t>
            </w:r>
          </w:p>
        </w:tc>
      </w:tr>
      <w:tr w:rsidR="00783D98" w:rsidRPr="00783D98" w:rsidTr="004055A2">
        <w:trPr>
          <w:trHeight w:hRule="exact" w:val="590"/>
        </w:trPr>
        <w:tc>
          <w:tcPr>
            <w:tcW w:w="830" w:type="dxa"/>
            <w:tcBorders>
              <w:top w:val="single" w:sz="4" w:space="0" w:color="auto"/>
              <w:left w:val="single" w:sz="4" w:space="0" w:color="auto"/>
            </w:tcBorders>
            <w:shd w:val="clear" w:color="auto" w:fill="FFFFFF"/>
          </w:tcPr>
          <w:p w:rsidR="00783D98" w:rsidRPr="00783D98" w:rsidRDefault="00783D98" w:rsidP="00783D98">
            <w:pPr>
              <w:jc w:val="center"/>
              <w:rPr>
                <w:rFonts w:ascii="Times New Roman" w:hAnsi="Times New Roman" w:cs="Times New Roman"/>
              </w:rPr>
            </w:pPr>
          </w:p>
        </w:tc>
        <w:tc>
          <w:tcPr>
            <w:tcW w:w="3965" w:type="dxa"/>
            <w:tcBorders>
              <w:top w:val="single" w:sz="4" w:space="0" w:color="auto"/>
              <w:left w:val="single" w:sz="4" w:space="0" w:color="auto"/>
            </w:tcBorders>
            <w:shd w:val="clear" w:color="auto" w:fill="FFFFFF"/>
          </w:tcPr>
          <w:p w:rsidR="00783D98" w:rsidRPr="00783D98" w:rsidRDefault="00783D98" w:rsidP="00783D98">
            <w:pPr>
              <w:jc w:val="center"/>
              <w:rPr>
                <w:rFonts w:ascii="Times New Roman" w:hAnsi="Times New Roman" w:cs="Times New Roman"/>
              </w:rPr>
            </w:pPr>
            <w:r w:rsidRPr="00783D98">
              <w:rPr>
                <w:rFonts w:ascii="Times New Roman" w:hAnsi="Times New Roman" w:cs="Times New Roman"/>
              </w:rPr>
              <w:t>Экономика и правовое обеспечение профессиональной деятельности</w:t>
            </w:r>
          </w:p>
        </w:tc>
        <w:tc>
          <w:tcPr>
            <w:tcW w:w="1736" w:type="dxa"/>
            <w:tcBorders>
              <w:top w:val="single" w:sz="4" w:space="0" w:color="auto"/>
              <w:left w:val="single" w:sz="4" w:space="0" w:color="auto"/>
            </w:tcBorders>
            <w:shd w:val="clear" w:color="auto" w:fill="FFFFFF"/>
          </w:tcPr>
          <w:p w:rsidR="00783D98" w:rsidRPr="00783D98" w:rsidRDefault="00783D98" w:rsidP="00783D98">
            <w:pPr>
              <w:jc w:val="center"/>
              <w:rPr>
                <w:rFonts w:ascii="Times New Roman" w:hAnsi="Times New Roman" w:cs="Times New Roman"/>
              </w:rPr>
            </w:pPr>
            <w:r w:rsidRPr="00783D98">
              <w:rPr>
                <w:rFonts w:ascii="Times New Roman" w:hAnsi="Times New Roman" w:cs="Times New Roman"/>
              </w:rPr>
              <w:t>4</w:t>
            </w:r>
          </w:p>
        </w:tc>
        <w:tc>
          <w:tcPr>
            <w:tcW w:w="567" w:type="dxa"/>
            <w:tcBorders>
              <w:top w:val="single" w:sz="4" w:space="0" w:color="auto"/>
              <w:left w:val="single" w:sz="4" w:space="0" w:color="auto"/>
            </w:tcBorders>
            <w:shd w:val="clear" w:color="auto" w:fill="FFFFFF"/>
          </w:tcPr>
          <w:p w:rsidR="00783D98" w:rsidRPr="00783D98" w:rsidRDefault="00783D98" w:rsidP="00783D98">
            <w:pPr>
              <w:jc w:val="center"/>
              <w:rPr>
                <w:rFonts w:ascii="Times New Roman" w:hAnsi="Times New Roman" w:cs="Times New Roman"/>
              </w:rPr>
            </w:pPr>
            <w:r w:rsidRPr="00783D98">
              <w:rPr>
                <w:rFonts w:ascii="Times New Roman" w:hAnsi="Times New Roman" w:cs="Times New Roman"/>
              </w:rPr>
              <w:t>1</w:t>
            </w:r>
          </w:p>
        </w:tc>
        <w:tc>
          <w:tcPr>
            <w:tcW w:w="567" w:type="dxa"/>
            <w:tcBorders>
              <w:top w:val="single" w:sz="4" w:space="0" w:color="auto"/>
              <w:left w:val="single" w:sz="4" w:space="0" w:color="auto"/>
            </w:tcBorders>
            <w:shd w:val="clear" w:color="auto" w:fill="FFFFFF"/>
          </w:tcPr>
          <w:p w:rsidR="00783D98" w:rsidRPr="00783D98" w:rsidRDefault="00783D98" w:rsidP="00783D98">
            <w:pPr>
              <w:jc w:val="center"/>
              <w:rPr>
                <w:rFonts w:ascii="Times New Roman" w:hAnsi="Times New Roman" w:cs="Times New Roman"/>
              </w:rPr>
            </w:pPr>
            <w:r w:rsidRPr="00783D98">
              <w:rPr>
                <w:rFonts w:ascii="Times New Roman" w:hAnsi="Times New Roman" w:cs="Times New Roman"/>
              </w:rPr>
              <w:t>1</w:t>
            </w:r>
          </w:p>
        </w:tc>
        <w:tc>
          <w:tcPr>
            <w:tcW w:w="678" w:type="dxa"/>
            <w:tcBorders>
              <w:top w:val="single" w:sz="4" w:space="0" w:color="auto"/>
              <w:left w:val="single" w:sz="4" w:space="0" w:color="auto"/>
            </w:tcBorders>
            <w:shd w:val="clear" w:color="auto" w:fill="FFFFFF"/>
          </w:tcPr>
          <w:p w:rsidR="00783D98" w:rsidRPr="00783D98" w:rsidRDefault="00783D98" w:rsidP="00783D98">
            <w:pPr>
              <w:jc w:val="center"/>
              <w:rPr>
                <w:rFonts w:ascii="Times New Roman" w:hAnsi="Times New Roman" w:cs="Times New Roman"/>
              </w:rPr>
            </w:pPr>
            <w:r w:rsidRPr="00783D98">
              <w:rPr>
                <w:rFonts w:ascii="Times New Roman" w:hAnsi="Times New Roman" w:cs="Times New Roman"/>
              </w:rPr>
              <w:t>1</w:t>
            </w:r>
          </w:p>
        </w:tc>
        <w:tc>
          <w:tcPr>
            <w:tcW w:w="730" w:type="dxa"/>
            <w:tcBorders>
              <w:top w:val="single" w:sz="4" w:space="0" w:color="auto"/>
              <w:left w:val="single" w:sz="4" w:space="0" w:color="auto"/>
            </w:tcBorders>
            <w:shd w:val="clear" w:color="auto" w:fill="FFFFFF"/>
          </w:tcPr>
          <w:p w:rsidR="00783D98" w:rsidRPr="00783D98" w:rsidRDefault="00783D98" w:rsidP="00783D98">
            <w:pPr>
              <w:jc w:val="center"/>
              <w:rPr>
                <w:rFonts w:ascii="Times New Roman" w:hAnsi="Times New Roman" w:cs="Times New Roman"/>
              </w:rPr>
            </w:pPr>
            <w:r w:rsidRPr="00783D98">
              <w:rPr>
                <w:rFonts w:ascii="Times New Roman" w:hAnsi="Times New Roman" w:cs="Times New Roman"/>
              </w:rPr>
              <w:t>1</w:t>
            </w:r>
          </w:p>
        </w:tc>
        <w:tc>
          <w:tcPr>
            <w:tcW w:w="581" w:type="dxa"/>
            <w:tcBorders>
              <w:top w:val="single" w:sz="4" w:space="0" w:color="auto"/>
              <w:left w:val="single" w:sz="4" w:space="0" w:color="auto"/>
              <w:right w:val="single" w:sz="4" w:space="0" w:color="auto"/>
            </w:tcBorders>
            <w:shd w:val="clear" w:color="auto" w:fill="FFFFFF"/>
          </w:tcPr>
          <w:p w:rsidR="00783D98" w:rsidRPr="00783D98" w:rsidRDefault="00783D98" w:rsidP="00783D98">
            <w:pPr>
              <w:jc w:val="center"/>
              <w:rPr>
                <w:rFonts w:ascii="Times New Roman" w:hAnsi="Times New Roman" w:cs="Times New Roman"/>
              </w:rPr>
            </w:pPr>
            <w:r w:rsidRPr="00783D98">
              <w:rPr>
                <w:rFonts w:ascii="Times New Roman" w:hAnsi="Times New Roman" w:cs="Times New Roman"/>
              </w:rPr>
              <w:t>1</w:t>
            </w:r>
          </w:p>
        </w:tc>
      </w:tr>
      <w:tr w:rsidR="00783D98" w:rsidRPr="00783D98" w:rsidTr="004055A2">
        <w:trPr>
          <w:trHeight w:hRule="exact" w:val="326"/>
        </w:trPr>
        <w:tc>
          <w:tcPr>
            <w:tcW w:w="830" w:type="dxa"/>
            <w:tcBorders>
              <w:top w:val="single" w:sz="4" w:space="0" w:color="auto"/>
              <w:left w:val="single" w:sz="4" w:space="0" w:color="auto"/>
              <w:bottom w:val="single" w:sz="4" w:space="0" w:color="auto"/>
            </w:tcBorders>
            <w:shd w:val="clear" w:color="auto" w:fill="FFFFFF"/>
          </w:tcPr>
          <w:p w:rsidR="00783D98" w:rsidRPr="00783D98" w:rsidRDefault="00783D98" w:rsidP="00783D98">
            <w:pPr>
              <w:jc w:val="center"/>
              <w:rPr>
                <w:rFonts w:ascii="Times New Roman" w:hAnsi="Times New Roman" w:cs="Times New Roman"/>
              </w:rPr>
            </w:pPr>
          </w:p>
        </w:tc>
        <w:tc>
          <w:tcPr>
            <w:tcW w:w="3965" w:type="dxa"/>
            <w:tcBorders>
              <w:top w:val="single" w:sz="4" w:space="0" w:color="auto"/>
              <w:left w:val="single" w:sz="4" w:space="0" w:color="auto"/>
              <w:bottom w:val="single" w:sz="4" w:space="0" w:color="auto"/>
            </w:tcBorders>
            <w:shd w:val="clear" w:color="auto" w:fill="FFFFFF"/>
          </w:tcPr>
          <w:p w:rsidR="00783D98" w:rsidRPr="00783D98" w:rsidRDefault="00783D98" w:rsidP="00783D98">
            <w:pPr>
              <w:jc w:val="center"/>
              <w:rPr>
                <w:rFonts w:ascii="Times New Roman" w:hAnsi="Times New Roman" w:cs="Times New Roman"/>
              </w:rPr>
            </w:pPr>
            <w:r w:rsidRPr="00783D98">
              <w:rPr>
                <w:rFonts w:ascii="Times New Roman" w:hAnsi="Times New Roman" w:cs="Times New Roman"/>
              </w:rPr>
              <w:t>ИТОГО:</w:t>
            </w:r>
          </w:p>
        </w:tc>
        <w:tc>
          <w:tcPr>
            <w:tcW w:w="1736" w:type="dxa"/>
            <w:tcBorders>
              <w:top w:val="single" w:sz="4" w:space="0" w:color="auto"/>
              <w:left w:val="single" w:sz="4" w:space="0" w:color="auto"/>
              <w:bottom w:val="single" w:sz="4" w:space="0" w:color="auto"/>
            </w:tcBorders>
            <w:shd w:val="clear" w:color="auto" w:fill="FFFFFF"/>
          </w:tcPr>
          <w:p w:rsidR="00783D98" w:rsidRPr="00783D98" w:rsidRDefault="00783D98" w:rsidP="00783D98">
            <w:pPr>
              <w:jc w:val="center"/>
              <w:rPr>
                <w:rFonts w:ascii="Times New Roman" w:hAnsi="Times New Roman" w:cs="Times New Roman"/>
              </w:rPr>
            </w:pPr>
            <w:r w:rsidRPr="00783D98">
              <w:rPr>
                <w:rFonts w:ascii="Times New Roman" w:hAnsi="Times New Roman" w:cs="Times New Roman"/>
              </w:rPr>
              <w:t>20</w:t>
            </w:r>
          </w:p>
        </w:tc>
        <w:tc>
          <w:tcPr>
            <w:tcW w:w="567" w:type="dxa"/>
            <w:tcBorders>
              <w:top w:val="single" w:sz="4" w:space="0" w:color="auto"/>
              <w:left w:val="single" w:sz="4" w:space="0" w:color="auto"/>
              <w:bottom w:val="single" w:sz="4" w:space="0" w:color="auto"/>
            </w:tcBorders>
            <w:shd w:val="clear" w:color="auto" w:fill="FFFFFF"/>
          </w:tcPr>
          <w:p w:rsidR="00783D98" w:rsidRPr="00783D98" w:rsidRDefault="00783D98" w:rsidP="00783D98">
            <w:pPr>
              <w:jc w:val="center"/>
              <w:rPr>
                <w:rFonts w:ascii="Times New Roman" w:hAnsi="Times New Roman" w:cs="Times New Roman"/>
              </w:rPr>
            </w:pPr>
            <w:r w:rsidRPr="00783D98">
              <w:rPr>
                <w:rFonts w:ascii="Times New Roman" w:hAnsi="Times New Roman" w:cs="Times New Roman"/>
              </w:rPr>
              <w:t>5</w:t>
            </w:r>
          </w:p>
        </w:tc>
        <w:tc>
          <w:tcPr>
            <w:tcW w:w="567" w:type="dxa"/>
            <w:tcBorders>
              <w:top w:val="single" w:sz="4" w:space="0" w:color="auto"/>
              <w:left w:val="single" w:sz="4" w:space="0" w:color="auto"/>
              <w:bottom w:val="single" w:sz="4" w:space="0" w:color="auto"/>
            </w:tcBorders>
            <w:shd w:val="clear" w:color="auto" w:fill="FFFFFF"/>
          </w:tcPr>
          <w:p w:rsidR="00783D98" w:rsidRPr="00783D98" w:rsidRDefault="00783D98" w:rsidP="00783D98">
            <w:pPr>
              <w:jc w:val="center"/>
              <w:rPr>
                <w:rFonts w:ascii="Times New Roman" w:hAnsi="Times New Roman" w:cs="Times New Roman"/>
              </w:rPr>
            </w:pPr>
            <w:r w:rsidRPr="00783D98">
              <w:rPr>
                <w:rFonts w:ascii="Times New Roman" w:hAnsi="Times New Roman" w:cs="Times New Roman"/>
              </w:rPr>
              <w:t>5</w:t>
            </w:r>
          </w:p>
        </w:tc>
        <w:tc>
          <w:tcPr>
            <w:tcW w:w="678" w:type="dxa"/>
            <w:tcBorders>
              <w:top w:val="single" w:sz="4" w:space="0" w:color="auto"/>
              <w:left w:val="single" w:sz="4" w:space="0" w:color="auto"/>
              <w:bottom w:val="single" w:sz="4" w:space="0" w:color="auto"/>
            </w:tcBorders>
            <w:shd w:val="clear" w:color="auto" w:fill="FFFFFF"/>
          </w:tcPr>
          <w:p w:rsidR="00783D98" w:rsidRPr="00783D98" w:rsidRDefault="00783D98" w:rsidP="00783D98">
            <w:pPr>
              <w:jc w:val="center"/>
              <w:rPr>
                <w:rFonts w:ascii="Times New Roman" w:hAnsi="Times New Roman" w:cs="Times New Roman"/>
              </w:rPr>
            </w:pPr>
            <w:r w:rsidRPr="00783D98">
              <w:rPr>
                <w:rFonts w:ascii="Times New Roman" w:hAnsi="Times New Roman" w:cs="Times New Roman"/>
              </w:rPr>
              <w:t>5</w:t>
            </w:r>
          </w:p>
        </w:tc>
        <w:tc>
          <w:tcPr>
            <w:tcW w:w="730" w:type="dxa"/>
            <w:tcBorders>
              <w:top w:val="single" w:sz="4" w:space="0" w:color="auto"/>
              <w:left w:val="single" w:sz="4" w:space="0" w:color="auto"/>
              <w:bottom w:val="single" w:sz="4" w:space="0" w:color="auto"/>
            </w:tcBorders>
            <w:shd w:val="clear" w:color="auto" w:fill="FFFFFF"/>
          </w:tcPr>
          <w:p w:rsidR="00783D98" w:rsidRPr="00783D98" w:rsidRDefault="00783D98" w:rsidP="00783D98">
            <w:pPr>
              <w:jc w:val="center"/>
              <w:rPr>
                <w:rFonts w:ascii="Times New Roman" w:hAnsi="Times New Roman" w:cs="Times New Roman"/>
              </w:rPr>
            </w:pPr>
            <w:r w:rsidRPr="00783D98">
              <w:rPr>
                <w:rFonts w:ascii="Times New Roman" w:hAnsi="Times New Roman" w:cs="Times New Roman"/>
              </w:rPr>
              <w:t>5</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783D98" w:rsidRPr="00783D98" w:rsidRDefault="00783D98" w:rsidP="00783D98">
            <w:pPr>
              <w:jc w:val="center"/>
              <w:rPr>
                <w:rFonts w:ascii="Times New Roman" w:hAnsi="Times New Roman" w:cs="Times New Roman"/>
              </w:rPr>
            </w:pPr>
            <w:r w:rsidRPr="00783D98">
              <w:rPr>
                <w:rFonts w:ascii="Times New Roman" w:hAnsi="Times New Roman" w:cs="Times New Roman"/>
              </w:rPr>
              <w:t>5</w:t>
            </w:r>
          </w:p>
        </w:tc>
      </w:tr>
      <w:tr w:rsidR="00663428" w:rsidTr="00031615">
        <w:trPr>
          <w:trHeight w:hRule="exact" w:val="326"/>
        </w:trPr>
        <w:tc>
          <w:tcPr>
            <w:tcW w:w="830" w:type="dxa"/>
            <w:tcBorders>
              <w:top w:val="single" w:sz="4" w:space="0" w:color="auto"/>
              <w:left w:val="single" w:sz="4" w:space="0" w:color="auto"/>
              <w:bottom w:val="single" w:sz="4" w:space="0" w:color="auto"/>
            </w:tcBorders>
            <w:shd w:val="clear" w:color="auto" w:fill="FFFFFF"/>
          </w:tcPr>
          <w:p w:rsidR="00663428" w:rsidRPr="00B506D1" w:rsidRDefault="00663428" w:rsidP="00B506D1">
            <w:pPr>
              <w:jc w:val="center"/>
              <w:rPr>
                <w:rFonts w:ascii="Times New Roman" w:hAnsi="Times New Roman" w:cs="Times New Roman"/>
              </w:rPr>
            </w:pPr>
          </w:p>
        </w:tc>
        <w:tc>
          <w:tcPr>
            <w:tcW w:w="8824" w:type="dxa"/>
            <w:gridSpan w:val="7"/>
            <w:tcBorders>
              <w:top w:val="single" w:sz="4" w:space="0" w:color="auto"/>
              <w:left w:val="single" w:sz="4" w:space="0" w:color="auto"/>
              <w:bottom w:val="single" w:sz="4" w:space="0" w:color="auto"/>
              <w:right w:val="single" w:sz="4" w:space="0" w:color="auto"/>
            </w:tcBorders>
            <w:shd w:val="clear" w:color="auto" w:fill="FFFFFF"/>
          </w:tcPr>
          <w:p w:rsidR="00663428" w:rsidRPr="00663428" w:rsidRDefault="00663428" w:rsidP="00663428">
            <w:pPr>
              <w:rPr>
                <w:rFonts w:ascii="Times New Roman" w:hAnsi="Times New Roman" w:cs="Times New Roman"/>
                <w:b/>
              </w:rPr>
            </w:pPr>
            <w:r w:rsidRPr="00663428">
              <w:rPr>
                <w:rStyle w:val="0pt"/>
                <w:rFonts w:eastAsia="Courier New"/>
                <w:b/>
                <w:iCs w:val="0"/>
                <w:spacing w:val="0"/>
                <w:sz w:val="24"/>
                <w:szCs w:val="24"/>
              </w:rPr>
              <w:t>Вариативный раздел тестового задания (специфика УГС)</w:t>
            </w:r>
            <w:r w:rsidRPr="00663428">
              <w:rPr>
                <w:rStyle w:val="21"/>
                <w:rFonts w:eastAsia="Courier New"/>
                <w:b/>
                <w:spacing w:val="0"/>
                <w:sz w:val="24"/>
                <w:szCs w:val="24"/>
              </w:rPr>
              <w:t xml:space="preserve"> *</w:t>
            </w:r>
          </w:p>
        </w:tc>
      </w:tr>
      <w:tr w:rsidR="00B506D1" w:rsidTr="004055A2">
        <w:trPr>
          <w:trHeight w:hRule="exact" w:val="326"/>
        </w:trPr>
        <w:tc>
          <w:tcPr>
            <w:tcW w:w="830" w:type="dxa"/>
            <w:tcBorders>
              <w:top w:val="single" w:sz="4" w:space="0" w:color="auto"/>
              <w:left w:val="single" w:sz="4" w:space="0" w:color="auto"/>
              <w:bottom w:val="single" w:sz="4" w:space="0" w:color="auto"/>
            </w:tcBorders>
            <w:shd w:val="clear" w:color="auto" w:fill="FFFFFF"/>
          </w:tcPr>
          <w:p w:rsidR="00B506D1" w:rsidRPr="00B506D1" w:rsidRDefault="00B506D1" w:rsidP="00B506D1">
            <w:pPr>
              <w:jc w:val="center"/>
              <w:rPr>
                <w:rFonts w:ascii="Times New Roman" w:hAnsi="Times New Roman" w:cs="Times New Roman"/>
              </w:rPr>
            </w:pPr>
          </w:p>
        </w:tc>
        <w:tc>
          <w:tcPr>
            <w:tcW w:w="3965" w:type="dxa"/>
            <w:tcBorders>
              <w:top w:val="single" w:sz="4" w:space="0" w:color="auto"/>
              <w:left w:val="single" w:sz="4" w:space="0" w:color="auto"/>
              <w:bottom w:val="single" w:sz="4" w:space="0" w:color="auto"/>
            </w:tcBorders>
            <w:shd w:val="clear" w:color="auto" w:fill="FFFFFF"/>
          </w:tcPr>
          <w:p w:rsidR="00B506D1" w:rsidRPr="00B506D1" w:rsidRDefault="00B506D1" w:rsidP="00B506D1">
            <w:pPr>
              <w:jc w:val="center"/>
              <w:rPr>
                <w:rFonts w:ascii="Times New Roman" w:hAnsi="Times New Roman" w:cs="Times New Roman"/>
              </w:rPr>
            </w:pPr>
            <w:r w:rsidRPr="00B506D1">
              <w:rPr>
                <w:rStyle w:val="21"/>
                <w:rFonts w:eastAsia="Courier New"/>
                <w:spacing w:val="0"/>
                <w:sz w:val="24"/>
                <w:szCs w:val="24"/>
              </w:rPr>
              <w:t>Бухгалтерский учет</w:t>
            </w:r>
          </w:p>
        </w:tc>
        <w:tc>
          <w:tcPr>
            <w:tcW w:w="1736" w:type="dxa"/>
            <w:tcBorders>
              <w:top w:val="single" w:sz="4" w:space="0" w:color="auto"/>
              <w:left w:val="single" w:sz="4" w:space="0" w:color="auto"/>
              <w:bottom w:val="single" w:sz="4" w:space="0" w:color="auto"/>
            </w:tcBorders>
            <w:shd w:val="clear" w:color="auto" w:fill="FFFFFF"/>
          </w:tcPr>
          <w:p w:rsidR="00B506D1" w:rsidRPr="00B506D1" w:rsidRDefault="00B506D1" w:rsidP="004055A2">
            <w:pPr>
              <w:jc w:val="center"/>
              <w:rPr>
                <w:rFonts w:ascii="Times New Roman" w:hAnsi="Times New Roman" w:cs="Times New Roman"/>
              </w:rPr>
            </w:pPr>
            <w:r w:rsidRPr="00B506D1">
              <w:rPr>
                <w:rStyle w:val="21"/>
                <w:rFonts w:eastAsia="Courier New"/>
                <w:spacing w:val="0"/>
                <w:sz w:val="24"/>
                <w:szCs w:val="24"/>
              </w:rPr>
              <w:t>8</w:t>
            </w:r>
          </w:p>
        </w:tc>
        <w:tc>
          <w:tcPr>
            <w:tcW w:w="567" w:type="dxa"/>
            <w:tcBorders>
              <w:top w:val="single" w:sz="4" w:space="0" w:color="auto"/>
              <w:left w:val="single" w:sz="4" w:space="0" w:color="auto"/>
              <w:bottom w:val="single" w:sz="4" w:space="0" w:color="auto"/>
            </w:tcBorders>
            <w:shd w:val="clear" w:color="auto" w:fill="FFFFFF"/>
          </w:tcPr>
          <w:p w:rsidR="00B506D1" w:rsidRPr="00B506D1" w:rsidRDefault="00B506D1" w:rsidP="00B506D1">
            <w:pPr>
              <w:rPr>
                <w:rFonts w:ascii="Times New Roman" w:hAnsi="Times New Roman" w:cs="Times New Roman"/>
              </w:rPr>
            </w:pPr>
            <w:r w:rsidRPr="00B506D1">
              <w:rPr>
                <w:rStyle w:val="21"/>
                <w:rFonts w:eastAsia="Courier New"/>
                <w:spacing w:val="0"/>
                <w:sz w:val="24"/>
                <w:szCs w:val="24"/>
              </w:rPr>
              <w:t>2</w:t>
            </w:r>
          </w:p>
        </w:tc>
        <w:tc>
          <w:tcPr>
            <w:tcW w:w="567" w:type="dxa"/>
            <w:tcBorders>
              <w:top w:val="single" w:sz="4" w:space="0" w:color="auto"/>
              <w:left w:val="single" w:sz="4" w:space="0" w:color="auto"/>
              <w:bottom w:val="single" w:sz="4" w:space="0" w:color="auto"/>
            </w:tcBorders>
            <w:shd w:val="clear" w:color="auto" w:fill="FFFFFF"/>
          </w:tcPr>
          <w:p w:rsidR="00B506D1" w:rsidRPr="00B506D1" w:rsidRDefault="00B506D1" w:rsidP="00B506D1">
            <w:pPr>
              <w:rPr>
                <w:rFonts w:ascii="Times New Roman" w:hAnsi="Times New Roman" w:cs="Times New Roman"/>
              </w:rPr>
            </w:pPr>
            <w:r w:rsidRPr="00B506D1">
              <w:rPr>
                <w:rStyle w:val="21"/>
                <w:rFonts w:eastAsia="Courier New"/>
                <w:spacing w:val="0"/>
                <w:sz w:val="24"/>
                <w:szCs w:val="24"/>
              </w:rPr>
              <w:t>2</w:t>
            </w:r>
          </w:p>
        </w:tc>
        <w:tc>
          <w:tcPr>
            <w:tcW w:w="678" w:type="dxa"/>
            <w:tcBorders>
              <w:top w:val="single" w:sz="4" w:space="0" w:color="auto"/>
              <w:left w:val="single" w:sz="4" w:space="0" w:color="auto"/>
              <w:bottom w:val="single" w:sz="4" w:space="0" w:color="auto"/>
            </w:tcBorders>
            <w:shd w:val="clear" w:color="auto" w:fill="FFFFFF"/>
          </w:tcPr>
          <w:p w:rsidR="00B506D1" w:rsidRPr="00B506D1" w:rsidRDefault="00B506D1" w:rsidP="00B506D1">
            <w:pPr>
              <w:rPr>
                <w:rFonts w:ascii="Times New Roman" w:hAnsi="Times New Roman" w:cs="Times New Roman"/>
              </w:rPr>
            </w:pPr>
            <w:r w:rsidRPr="00B506D1">
              <w:rPr>
                <w:rStyle w:val="21"/>
                <w:rFonts w:eastAsia="Courier New"/>
                <w:spacing w:val="0"/>
                <w:sz w:val="24"/>
                <w:szCs w:val="24"/>
              </w:rPr>
              <w:t>2</w:t>
            </w:r>
          </w:p>
        </w:tc>
        <w:tc>
          <w:tcPr>
            <w:tcW w:w="730" w:type="dxa"/>
            <w:tcBorders>
              <w:top w:val="single" w:sz="4" w:space="0" w:color="auto"/>
              <w:left w:val="single" w:sz="4" w:space="0" w:color="auto"/>
              <w:bottom w:val="single" w:sz="4" w:space="0" w:color="auto"/>
            </w:tcBorders>
            <w:shd w:val="clear" w:color="auto" w:fill="FFFFFF"/>
          </w:tcPr>
          <w:p w:rsidR="00B506D1" w:rsidRPr="00B506D1" w:rsidRDefault="00B506D1" w:rsidP="00B506D1">
            <w:pPr>
              <w:jc w:val="center"/>
              <w:rPr>
                <w:rFonts w:ascii="Times New Roman" w:hAnsi="Times New Roman" w:cs="Times New Roman"/>
              </w:rPr>
            </w:pPr>
            <w:r w:rsidRPr="00B506D1">
              <w:rPr>
                <w:rStyle w:val="21"/>
                <w:rFonts w:eastAsia="Courier New"/>
                <w:spacing w:val="0"/>
                <w:sz w:val="24"/>
                <w:szCs w:val="24"/>
              </w:rPr>
              <w:t>2</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B506D1" w:rsidRPr="00B506D1" w:rsidRDefault="00B506D1" w:rsidP="00B506D1">
            <w:pPr>
              <w:jc w:val="center"/>
              <w:rPr>
                <w:rFonts w:ascii="Times New Roman" w:hAnsi="Times New Roman" w:cs="Times New Roman"/>
              </w:rPr>
            </w:pPr>
            <w:r w:rsidRPr="00B506D1">
              <w:rPr>
                <w:rStyle w:val="21"/>
                <w:rFonts w:eastAsia="Courier New"/>
                <w:spacing w:val="0"/>
                <w:sz w:val="24"/>
                <w:szCs w:val="24"/>
              </w:rPr>
              <w:t>2</w:t>
            </w:r>
          </w:p>
        </w:tc>
      </w:tr>
      <w:tr w:rsidR="00B506D1" w:rsidTr="004055A2">
        <w:trPr>
          <w:trHeight w:hRule="exact" w:val="326"/>
        </w:trPr>
        <w:tc>
          <w:tcPr>
            <w:tcW w:w="830" w:type="dxa"/>
            <w:tcBorders>
              <w:top w:val="single" w:sz="4" w:space="0" w:color="auto"/>
              <w:left w:val="single" w:sz="4" w:space="0" w:color="auto"/>
              <w:bottom w:val="single" w:sz="4" w:space="0" w:color="auto"/>
            </w:tcBorders>
            <w:shd w:val="clear" w:color="auto" w:fill="FFFFFF"/>
          </w:tcPr>
          <w:p w:rsidR="00B506D1" w:rsidRPr="00B506D1" w:rsidRDefault="00B506D1" w:rsidP="00B506D1">
            <w:pPr>
              <w:jc w:val="center"/>
              <w:rPr>
                <w:rFonts w:ascii="Times New Roman" w:hAnsi="Times New Roman" w:cs="Times New Roman"/>
              </w:rPr>
            </w:pPr>
          </w:p>
        </w:tc>
        <w:tc>
          <w:tcPr>
            <w:tcW w:w="3965" w:type="dxa"/>
            <w:tcBorders>
              <w:top w:val="single" w:sz="4" w:space="0" w:color="auto"/>
              <w:left w:val="single" w:sz="4" w:space="0" w:color="auto"/>
              <w:bottom w:val="single" w:sz="4" w:space="0" w:color="auto"/>
            </w:tcBorders>
            <w:shd w:val="clear" w:color="auto" w:fill="FFFFFF"/>
          </w:tcPr>
          <w:p w:rsidR="00B506D1" w:rsidRPr="00B506D1" w:rsidRDefault="00B506D1" w:rsidP="00B506D1">
            <w:pPr>
              <w:jc w:val="center"/>
              <w:rPr>
                <w:rFonts w:ascii="Times New Roman" w:hAnsi="Times New Roman" w:cs="Times New Roman"/>
              </w:rPr>
            </w:pPr>
            <w:r w:rsidRPr="00B506D1">
              <w:rPr>
                <w:rStyle w:val="21"/>
                <w:rFonts w:eastAsia="Courier New"/>
                <w:spacing w:val="0"/>
                <w:sz w:val="24"/>
                <w:szCs w:val="24"/>
              </w:rPr>
              <w:t>Документационное обеспечение управления</w:t>
            </w:r>
          </w:p>
        </w:tc>
        <w:tc>
          <w:tcPr>
            <w:tcW w:w="1736" w:type="dxa"/>
            <w:tcBorders>
              <w:top w:val="single" w:sz="4" w:space="0" w:color="auto"/>
              <w:left w:val="single" w:sz="4" w:space="0" w:color="auto"/>
              <w:bottom w:val="single" w:sz="4" w:space="0" w:color="auto"/>
            </w:tcBorders>
            <w:shd w:val="clear" w:color="auto" w:fill="FFFFFF"/>
          </w:tcPr>
          <w:p w:rsidR="00B506D1" w:rsidRPr="00B506D1" w:rsidRDefault="00B506D1" w:rsidP="004055A2">
            <w:pPr>
              <w:jc w:val="center"/>
              <w:rPr>
                <w:rFonts w:ascii="Times New Roman" w:hAnsi="Times New Roman" w:cs="Times New Roman"/>
              </w:rPr>
            </w:pPr>
            <w:r w:rsidRPr="00B506D1">
              <w:rPr>
                <w:rStyle w:val="21"/>
                <w:rFonts w:eastAsia="Courier New"/>
                <w:spacing w:val="0"/>
                <w:sz w:val="24"/>
                <w:szCs w:val="24"/>
              </w:rPr>
              <w:t>8</w:t>
            </w:r>
          </w:p>
        </w:tc>
        <w:tc>
          <w:tcPr>
            <w:tcW w:w="567" w:type="dxa"/>
            <w:tcBorders>
              <w:top w:val="single" w:sz="4" w:space="0" w:color="auto"/>
              <w:left w:val="single" w:sz="4" w:space="0" w:color="auto"/>
              <w:bottom w:val="single" w:sz="4" w:space="0" w:color="auto"/>
            </w:tcBorders>
            <w:shd w:val="clear" w:color="auto" w:fill="FFFFFF"/>
          </w:tcPr>
          <w:p w:rsidR="00B506D1" w:rsidRPr="00B506D1" w:rsidRDefault="00B506D1" w:rsidP="00B506D1">
            <w:pPr>
              <w:rPr>
                <w:rFonts w:ascii="Times New Roman" w:hAnsi="Times New Roman" w:cs="Times New Roman"/>
              </w:rPr>
            </w:pPr>
            <w:r w:rsidRPr="00B506D1">
              <w:rPr>
                <w:rStyle w:val="21"/>
                <w:rFonts w:eastAsia="Courier New"/>
                <w:spacing w:val="0"/>
                <w:sz w:val="24"/>
                <w:szCs w:val="24"/>
              </w:rPr>
              <w:t>2</w:t>
            </w:r>
          </w:p>
        </w:tc>
        <w:tc>
          <w:tcPr>
            <w:tcW w:w="567" w:type="dxa"/>
            <w:tcBorders>
              <w:top w:val="single" w:sz="4" w:space="0" w:color="auto"/>
              <w:left w:val="single" w:sz="4" w:space="0" w:color="auto"/>
              <w:bottom w:val="single" w:sz="4" w:space="0" w:color="auto"/>
            </w:tcBorders>
            <w:shd w:val="clear" w:color="auto" w:fill="FFFFFF"/>
          </w:tcPr>
          <w:p w:rsidR="00B506D1" w:rsidRPr="00B506D1" w:rsidRDefault="00B506D1" w:rsidP="00B506D1">
            <w:pPr>
              <w:rPr>
                <w:rFonts w:ascii="Times New Roman" w:hAnsi="Times New Roman" w:cs="Times New Roman"/>
              </w:rPr>
            </w:pPr>
            <w:r w:rsidRPr="00B506D1">
              <w:rPr>
                <w:rStyle w:val="21"/>
                <w:rFonts w:eastAsia="Courier New"/>
                <w:spacing w:val="0"/>
                <w:sz w:val="24"/>
                <w:szCs w:val="24"/>
              </w:rPr>
              <w:t>2</w:t>
            </w:r>
          </w:p>
        </w:tc>
        <w:tc>
          <w:tcPr>
            <w:tcW w:w="678" w:type="dxa"/>
            <w:tcBorders>
              <w:top w:val="single" w:sz="4" w:space="0" w:color="auto"/>
              <w:left w:val="single" w:sz="4" w:space="0" w:color="auto"/>
              <w:bottom w:val="single" w:sz="4" w:space="0" w:color="auto"/>
            </w:tcBorders>
            <w:shd w:val="clear" w:color="auto" w:fill="FFFFFF"/>
          </w:tcPr>
          <w:p w:rsidR="00B506D1" w:rsidRPr="00B506D1" w:rsidRDefault="00B506D1" w:rsidP="00B506D1">
            <w:pPr>
              <w:rPr>
                <w:rFonts w:ascii="Times New Roman" w:hAnsi="Times New Roman" w:cs="Times New Roman"/>
              </w:rPr>
            </w:pPr>
            <w:r w:rsidRPr="00B506D1">
              <w:rPr>
                <w:rStyle w:val="21"/>
                <w:rFonts w:eastAsia="Courier New"/>
                <w:spacing w:val="0"/>
                <w:sz w:val="24"/>
                <w:szCs w:val="24"/>
              </w:rPr>
              <w:t>2</w:t>
            </w:r>
          </w:p>
        </w:tc>
        <w:tc>
          <w:tcPr>
            <w:tcW w:w="730" w:type="dxa"/>
            <w:tcBorders>
              <w:top w:val="single" w:sz="4" w:space="0" w:color="auto"/>
              <w:left w:val="single" w:sz="4" w:space="0" w:color="auto"/>
              <w:bottom w:val="single" w:sz="4" w:space="0" w:color="auto"/>
            </w:tcBorders>
            <w:shd w:val="clear" w:color="auto" w:fill="FFFFFF"/>
          </w:tcPr>
          <w:p w:rsidR="00B506D1" w:rsidRPr="00B506D1" w:rsidRDefault="00B506D1" w:rsidP="00B506D1">
            <w:pPr>
              <w:jc w:val="center"/>
              <w:rPr>
                <w:rFonts w:ascii="Times New Roman" w:hAnsi="Times New Roman" w:cs="Times New Roman"/>
              </w:rPr>
            </w:pPr>
            <w:r w:rsidRPr="00B506D1">
              <w:rPr>
                <w:rStyle w:val="21"/>
                <w:rFonts w:eastAsia="Courier New"/>
                <w:spacing w:val="0"/>
                <w:sz w:val="24"/>
                <w:szCs w:val="24"/>
              </w:rPr>
              <w:t>2</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B506D1" w:rsidRPr="00B506D1" w:rsidRDefault="00B506D1" w:rsidP="00B506D1">
            <w:pPr>
              <w:jc w:val="center"/>
              <w:rPr>
                <w:rFonts w:ascii="Times New Roman" w:hAnsi="Times New Roman" w:cs="Times New Roman"/>
              </w:rPr>
            </w:pPr>
            <w:r w:rsidRPr="00B506D1">
              <w:rPr>
                <w:rStyle w:val="21"/>
                <w:rFonts w:eastAsia="Courier New"/>
                <w:spacing w:val="0"/>
                <w:sz w:val="24"/>
                <w:szCs w:val="24"/>
              </w:rPr>
              <w:t>2</w:t>
            </w:r>
          </w:p>
        </w:tc>
      </w:tr>
      <w:tr w:rsidR="00B506D1" w:rsidTr="004055A2">
        <w:trPr>
          <w:trHeight w:hRule="exact" w:val="326"/>
        </w:trPr>
        <w:tc>
          <w:tcPr>
            <w:tcW w:w="830" w:type="dxa"/>
            <w:tcBorders>
              <w:top w:val="single" w:sz="4" w:space="0" w:color="auto"/>
              <w:left w:val="single" w:sz="4" w:space="0" w:color="auto"/>
              <w:bottom w:val="single" w:sz="4" w:space="0" w:color="auto"/>
            </w:tcBorders>
            <w:shd w:val="clear" w:color="auto" w:fill="FFFFFF"/>
          </w:tcPr>
          <w:p w:rsidR="00B506D1" w:rsidRPr="00B506D1" w:rsidRDefault="00B506D1" w:rsidP="00B506D1">
            <w:pPr>
              <w:jc w:val="center"/>
              <w:rPr>
                <w:rFonts w:ascii="Times New Roman" w:hAnsi="Times New Roman" w:cs="Times New Roman"/>
              </w:rPr>
            </w:pPr>
          </w:p>
        </w:tc>
        <w:tc>
          <w:tcPr>
            <w:tcW w:w="3965" w:type="dxa"/>
            <w:tcBorders>
              <w:top w:val="single" w:sz="4" w:space="0" w:color="auto"/>
              <w:left w:val="single" w:sz="4" w:space="0" w:color="auto"/>
              <w:bottom w:val="single" w:sz="4" w:space="0" w:color="auto"/>
            </w:tcBorders>
            <w:shd w:val="clear" w:color="auto" w:fill="FFFFFF"/>
          </w:tcPr>
          <w:p w:rsidR="00B506D1" w:rsidRPr="00B506D1" w:rsidRDefault="00B506D1" w:rsidP="00B506D1">
            <w:pPr>
              <w:jc w:val="center"/>
              <w:rPr>
                <w:rFonts w:ascii="Times New Roman" w:hAnsi="Times New Roman" w:cs="Times New Roman"/>
              </w:rPr>
            </w:pPr>
            <w:r w:rsidRPr="00B506D1">
              <w:rPr>
                <w:rStyle w:val="21"/>
                <w:rFonts w:eastAsia="Courier New"/>
                <w:spacing w:val="0"/>
                <w:sz w:val="24"/>
                <w:szCs w:val="24"/>
              </w:rPr>
              <w:t>Статистика</w:t>
            </w:r>
          </w:p>
        </w:tc>
        <w:tc>
          <w:tcPr>
            <w:tcW w:w="1736" w:type="dxa"/>
            <w:tcBorders>
              <w:top w:val="single" w:sz="4" w:space="0" w:color="auto"/>
              <w:left w:val="single" w:sz="4" w:space="0" w:color="auto"/>
              <w:bottom w:val="single" w:sz="4" w:space="0" w:color="auto"/>
            </w:tcBorders>
            <w:shd w:val="clear" w:color="auto" w:fill="FFFFFF"/>
          </w:tcPr>
          <w:p w:rsidR="00B506D1" w:rsidRPr="00B506D1" w:rsidRDefault="00B506D1" w:rsidP="004055A2">
            <w:pPr>
              <w:jc w:val="center"/>
              <w:rPr>
                <w:rFonts w:ascii="Times New Roman" w:hAnsi="Times New Roman" w:cs="Times New Roman"/>
              </w:rPr>
            </w:pPr>
            <w:r w:rsidRPr="00B506D1">
              <w:rPr>
                <w:rStyle w:val="21"/>
                <w:rFonts w:eastAsia="Courier New"/>
                <w:spacing w:val="0"/>
                <w:sz w:val="24"/>
                <w:szCs w:val="24"/>
              </w:rPr>
              <w:t>4</w:t>
            </w:r>
          </w:p>
        </w:tc>
        <w:tc>
          <w:tcPr>
            <w:tcW w:w="567" w:type="dxa"/>
            <w:tcBorders>
              <w:top w:val="single" w:sz="4" w:space="0" w:color="auto"/>
              <w:left w:val="single" w:sz="4" w:space="0" w:color="auto"/>
              <w:bottom w:val="single" w:sz="4" w:space="0" w:color="auto"/>
            </w:tcBorders>
            <w:shd w:val="clear" w:color="auto" w:fill="FFFFFF"/>
          </w:tcPr>
          <w:p w:rsidR="00B506D1" w:rsidRPr="00B506D1" w:rsidRDefault="00B506D1" w:rsidP="00B506D1">
            <w:pPr>
              <w:rPr>
                <w:rFonts w:ascii="Times New Roman" w:hAnsi="Times New Roman" w:cs="Times New Roman"/>
              </w:rPr>
            </w:pPr>
            <w:r w:rsidRPr="00B506D1">
              <w:rPr>
                <w:rStyle w:val="21"/>
                <w:rFonts w:eastAsia="Courier New"/>
                <w:spacing w:val="0"/>
                <w:sz w:val="24"/>
                <w:szCs w:val="24"/>
              </w:rPr>
              <w:t>1</w:t>
            </w:r>
          </w:p>
        </w:tc>
        <w:tc>
          <w:tcPr>
            <w:tcW w:w="567" w:type="dxa"/>
            <w:tcBorders>
              <w:top w:val="single" w:sz="4" w:space="0" w:color="auto"/>
              <w:left w:val="single" w:sz="4" w:space="0" w:color="auto"/>
              <w:bottom w:val="single" w:sz="4" w:space="0" w:color="auto"/>
            </w:tcBorders>
            <w:shd w:val="clear" w:color="auto" w:fill="FFFFFF"/>
          </w:tcPr>
          <w:p w:rsidR="00B506D1" w:rsidRPr="00B506D1" w:rsidRDefault="00B506D1" w:rsidP="00B506D1">
            <w:pPr>
              <w:rPr>
                <w:rFonts w:ascii="Times New Roman" w:hAnsi="Times New Roman" w:cs="Times New Roman"/>
              </w:rPr>
            </w:pPr>
            <w:r w:rsidRPr="00B506D1">
              <w:rPr>
                <w:rStyle w:val="21"/>
                <w:rFonts w:eastAsia="Courier New"/>
                <w:spacing w:val="0"/>
                <w:sz w:val="24"/>
                <w:szCs w:val="24"/>
              </w:rPr>
              <w:t>1</w:t>
            </w:r>
          </w:p>
        </w:tc>
        <w:tc>
          <w:tcPr>
            <w:tcW w:w="678" w:type="dxa"/>
            <w:tcBorders>
              <w:top w:val="single" w:sz="4" w:space="0" w:color="auto"/>
              <w:left w:val="single" w:sz="4" w:space="0" w:color="auto"/>
              <w:bottom w:val="single" w:sz="4" w:space="0" w:color="auto"/>
            </w:tcBorders>
            <w:shd w:val="clear" w:color="auto" w:fill="FFFFFF"/>
          </w:tcPr>
          <w:p w:rsidR="00B506D1" w:rsidRPr="00B506D1" w:rsidRDefault="00B506D1" w:rsidP="00B506D1">
            <w:pPr>
              <w:rPr>
                <w:rFonts w:ascii="Times New Roman" w:hAnsi="Times New Roman" w:cs="Times New Roman"/>
              </w:rPr>
            </w:pPr>
            <w:r w:rsidRPr="00B506D1">
              <w:rPr>
                <w:rStyle w:val="21"/>
                <w:rFonts w:eastAsia="Courier New"/>
                <w:spacing w:val="0"/>
                <w:sz w:val="24"/>
                <w:szCs w:val="24"/>
              </w:rPr>
              <w:t>1</w:t>
            </w:r>
          </w:p>
        </w:tc>
        <w:tc>
          <w:tcPr>
            <w:tcW w:w="730" w:type="dxa"/>
            <w:tcBorders>
              <w:top w:val="single" w:sz="4" w:space="0" w:color="auto"/>
              <w:left w:val="single" w:sz="4" w:space="0" w:color="auto"/>
              <w:bottom w:val="single" w:sz="4" w:space="0" w:color="auto"/>
            </w:tcBorders>
            <w:shd w:val="clear" w:color="auto" w:fill="FFFFFF"/>
          </w:tcPr>
          <w:p w:rsidR="00B506D1" w:rsidRPr="00B506D1" w:rsidRDefault="00B506D1" w:rsidP="00B506D1">
            <w:pPr>
              <w:rPr>
                <w:rFonts w:ascii="Times New Roman" w:hAnsi="Times New Roman" w:cs="Times New Roman"/>
              </w:rPr>
            </w:pPr>
            <w:r w:rsidRPr="00B506D1">
              <w:rPr>
                <w:rStyle w:val="21"/>
                <w:rFonts w:eastAsia="Courier New"/>
                <w:spacing w:val="0"/>
                <w:sz w:val="24"/>
                <w:szCs w:val="24"/>
              </w:rPr>
              <w:t>1</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B506D1" w:rsidRPr="00B506D1" w:rsidRDefault="00B506D1" w:rsidP="00B506D1">
            <w:pPr>
              <w:jc w:val="center"/>
              <w:rPr>
                <w:rFonts w:ascii="Times New Roman" w:hAnsi="Times New Roman" w:cs="Times New Roman"/>
              </w:rPr>
            </w:pPr>
            <w:r w:rsidRPr="00B506D1">
              <w:rPr>
                <w:rStyle w:val="21"/>
                <w:rFonts w:eastAsia="Courier New"/>
                <w:spacing w:val="0"/>
                <w:sz w:val="24"/>
                <w:szCs w:val="24"/>
              </w:rPr>
              <w:t>1</w:t>
            </w:r>
          </w:p>
        </w:tc>
      </w:tr>
      <w:tr w:rsidR="00B506D1" w:rsidTr="004055A2">
        <w:trPr>
          <w:trHeight w:hRule="exact" w:val="326"/>
        </w:trPr>
        <w:tc>
          <w:tcPr>
            <w:tcW w:w="830" w:type="dxa"/>
            <w:tcBorders>
              <w:top w:val="single" w:sz="4" w:space="0" w:color="auto"/>
              <w:left w:val="single" w:sz="4" w:space="0" w:color="auto"/>
              <w:bottom w:val="single" w:sz="4" w:space="0" w:color="auto"/>
            </w:tcBorders>
            <w:shd w:val="clear" w:color="auto" w:fill="FFFFFF"/>
          </w:tcPr>
          <w:p w:rsidR="00B506D1" w:rsidRPr="00B506D1" w:rsidRDefault="00B506D1" w:rsidP="00B506D1">
            <w:pPr>
              <w:jc w:val="center"/>
              <w:rPr>
                <w:rFonts w:ascii="Times New Roman" w:hAnsi="Times New Roman" w:cs="Times New Roman"/>
              </w:rPr>
            </w:pPr>
          </w:p>
        </w:tc>
        <w:tc>
          <w:tcPr>
            <w:tcW w:w="3965" w:type="dxa"/>
            <w:tcBorders>
              <w:top w:val="single" w:sz="4" w:space="0" w:color="auto"/>
              <w:left w:val="single" w:sz="4" w:space="0" w:color="auto"/>
              <w:bottom w:val="single" w:sz="4" w:space="0" w:color="auto"/>
            </w:tcBorders>
            <w:shd w:val="clear" w:color="auto" w:fill="FFFFFF"/>
          </w:tcPr>
          <w:p w:rsidR="00B506D1" w:rsidRPr="00B506D1" w:rsidRDefault="00B506D1" w:rsidP="00B506D1">
            <w:pPr>
              <w:jc w:val="center"/>
              <w:rPr>
                <w:rFonts w:ascii="Times New Roman" w:hAnsi="Times New Roman" w:cs="Times New Roman"/>
              </w:rPr>
            </w:pPr>
            <w:r w:rsidRPr="00B506D1">
              <w:rPr>
                <w:rStyle w:val="21"/>
                <w:rFonts w:eastAsia="Courier New"/>
                <w:spacing w:val="0"/>
                <w:sz w:val="24"/>
                <w:szCs w:val="24"/>
              </w:rPr>
              <w:t>ИТОГО:</w:t>
            </w:r>
          </w:p>
        </w:tc>
        <w:tc>
          <w:tcPr>
            <w:tcW w:w="1736" w:type="dxa"/>
            <w:tcBorders>
              <w:top w:val="single" w:sz="4" w:space="0" w:color="auto"/>
              <w:left w:val="single" w:sz="4" w:space="0" w:color="auto"/>
              <w:bottom w:val="single" w:sz="4" w:space="0" w:color="auto"/>
            </w:tcBorders>
            <w:shd w:val="clear" w:color="auto" w:fill="FFFFFF"/>
          </w:tcPr>
          <w:p w:rsidR="00B506D1" w:rsidRPr="00B506D1" w:rsidRDefault="00B506D1" w:rsidP="004055A2">
            <w:pPr>
              <w:jc w:val="center"/>
              <w:rPr>
                <w:rFonts w:ascii="Times New Roman" w:hAnsi="Times New Roman" w:cs="Times New Roman"/>
              </w:rPr>
            </w:pPr>
            <w:r w:rsidRPr="00B506D1">
              <w:rPr>
                <w:rStyle w:val="21"/>
                <w:rFonts w:eastAsia="Courier New"/>
                <w:spacing w:val="0"/>
                <w:sz w:val="24"/>
                <w:szCs w:val="24"/>
              </w:rPr>
              <w:t>20</w:t>
            </w:r>
          </w:p>
        </w:tc>
        <w:tc>
          <w:tcPr>
            <w:tcW w:w="567" w:type="dxa"/>
            <w:tcBorders>
              <w:top w:val="single" w:sz="4" w:space="0" w:color="auto"/>
              <w:left w:val="single" w:sz="4" w:space="0" w:color="auto"/>
              <w:bottom w:val="single" w:sz="4" w:space="0" w:color="auto"/>
            </w:tcBorders>
            <w:shd w:val="clear" w:color="auto" w:fill="FFFFFF"/>
          </w:tcPr>
          <w:p w:rsidR="00B506D1" w:rsidRPr="00B506D1" w:rsidRDefault="00B506D1" w:rsidP="00B506D1">
            <w:pPr>
              <w:rPr>
                <w:rFonts w:ascii="Times New Roman" w:hAnsi="Times New Roman" w:cs="Times New Roman"/>
              </w:rPr>
            </w:pPr>
            <w:r w:rsidRPr="00B506D1">
              <w:rPr>
                <w:rStyle w:val="21"/>
                <w:rFonts w:eastAsia="Courier New"/>
                <w:spacing w:val="0"/>
                <w:sz w:val="24"/>
                <w:szCs w:val="24"/>
              </w:rPr>
              <w:t>5</w:t>
            </w:r>
          </w:p>
        </w:tc>
        <w:tc>
          <w:tcPr>
            <w:tcW w:w="567" w:type="dxa"/>
            <w:tcBorders>
              <w:top w:val="single" w:sz="4" w:space="0" w:color="auto"/>
              <w:left w:val="single" w:sz="4" w:space="0" w:color="auto"/>
              <w:bottom w:val="single" w:sz="4" w:space="0" w:color="auto"/>
            </w:tcBorders>
            <w:shd w:val="clear" w:color="auto" w:fill="FFFFFF"/>
          </w:tcPr>
          <w:p w:rsidR="00B506D1" w:rsidRPr="00B506D1" w:rsidRDefault="00B506D1" w:rsidP="00B506D1">
            <w:pPr>
              <w:rPr>
                <w:rFonts w:ascii="Times New Roman" w:hAnsi="Times New Roman" w:cs="Times New Roman"/>
              </w:rPr>
            </w:pPr>
            <w:r w:rsidRPr="00B506D1">
              <w:rPr>
                <w:rStyle w:val="21"/>
                <w:rFonts w:eastAsia="Courier New"/>
                <w:spacing w:val="0"/>
                <w:sz w:val="24"/>
                <w:szCs w:val="24"/>
              </w:rPr>
              <w:t>5</w:t>
            </w:r>
          </w:p>
        </w:tc>
        <w:tc>
          <w:tcPr>
            <w:tcW w:w="678" w:type="dxa"/>
            <w:tcBorders>
              <w:top w:val="single" w:sz="4" w:space="0" w:color="auto"/>
              <w:left w:val="single" w:sz="4" w:space="0" w:color="auto"/>
              <w:bottom w:val="single" w:sz="4" w:space="0" w:color="auto"/>
            </w:tcBorders>
            <w:shd w:val="clear" w:color="auto" w:fill="FFFFFF"/>
          </w:tcPr>
          <w:p w:rsidR="00B506D1" w:rsidRPr="00B506D1" w:rsidRDefault="00B506D1" w:rsidP="00B506D1">
            <w:pPr>
              <w:rPr>
                <w:rFonts w:ascii="Times New Roman" w:hAnsi="Times New Roman" w:cs="Times New Roman"/>
              </w:rPr>
            </w:pPr>
            <w:r w:rsidRPr="00B506D1">
              <w:rPr>
                <w:rStyle w:val="21"/>
                <w:rFonts w:eastAsia="Courier New"/>
                <w:spacing w:val="0"/>
                <w:sz w:val="24"/>
                <w:szCs w:val="24"/>
              </w:rPr>
              <w:t>5</w:t>
            </w:r>
          </w:p>
        </w:tc>
        <w:tc>
          <w:tcPr>
            <w:tcW w:w="730" w:type="dxa"/>
            <w:tcBorders>
              <w:top w:val="single" w:sz="4" w:space="0" w:color="auto"/>
              <w:left w:val="single" w:sz="4" w:space="0" w:color="auto"/>
              <w:bottom w:val="single" w:sz="4" w:space="0" w:color="auto"/>
            </w:tcBorders>
            <w:shd w:val="clear" w:color="auto" w:fill="FFFFFF"/>
          </w:tcPr>
          <w:p w:rsidR="00B506D1" w:rsidRPr="00B506D1" w:rsidRDefault="00B506D1" w:rsidP="00B506D1">
            <w:pPr>
              <w:rPr>
                <w:rFonts w:ascii="Times New Roman" w:hAnsi="Times New Roman" w:cs="Times New Roman"/>
              </w:rPr>
            </w:pPr>
            <w:r w:rsidRPr="00B506D1">
              <w:rPr>
                <w:rStyle w:val="21"/>
                <w:rFonts w:eastAsia="Courier New"/>
                <w:spacing w:val="0"/>
                <w:sz w:val="24"/>
                <w:szCs w:val="24"/>
              </w:rPr>
              <w:t>5</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B506D1" w:rsidRPr="00B506D1" w:rsidRDefault="00B506D1" w:rsidP="00B506D1">
            <w:pPr>
              <w:jc w:val="center"/>
              <w:rPr>
                <w:rFonts w:ascii="Times New Roman" w:hAnsi="Times New Roman" w:cs="Times New Roman"/>
              </w:rPr>
            </w:pPr>
            <w:r w:rsidRPr="00B506D1">
              <w:rPr>
                <w:rStyle w:val="21"/>
                <w:rFonts w:eastAsia="Courier New"/>
                <w:spacing w:val="0"/>
                <w:sz w:val="24"/>
                <w:szCs w:val="24"/>
              </w:rPr>
              <w:t>5</w:t>
            </w:r>
          </w:p>
        </w:tc>
      </w:tr>
      <w:tr w:rsidR="00B506D1" w:rsidTr="004055A2">
        <w:trPr>
          <w:trHeight w:hRule="exact" w:val="326"/>
        </w:trPr>
        <w:tc>
          <w:tcPr>
            <w:tcW w:w="830" w:type="dxa"/>
            <w:tcBorders>
              <w:top w:val="single" w:sz="4" w:space="0" w:color="auto"/>
              <w:left w:val="single" w:sz="4" w:space="0" w:color="auto"/>
              <w:bottom w:val="single" w:sz="4" w:space="0" w:color="auto"/>
            </w:tcBorders>
            <w:shd w:val="clear" w:color="auto" w:fill="FFFFFF"/>
          </w:tcPr>
          <w:p w:rsidR="00B506D1" w:rsidRPr="00B506D1" w:rsidRDefault="00B506D1" w:rsidP="00B506D1">
            <w:pPr>
              <w:jc w:val="center"/>
              <w:rPr>
                <w:rFonts w:ascii="Times New Roman" w:hAnsi="Times New Roman" w:cs="Times New Roman"/>
              </w:rPr>
            </w:pPr>
          </w:p>
        </w:tc>
        <w:tc>
          <w:tcPr>
            <w:tcW w:w="3965" w:type="dxa"/>
            <w:tcBorders>
              <w:top w:val="single" w:sz="4" w:space="0" w:color="auto"/>
              <w:left w:val="single" w:sz="4" w:space="0" w:color="auto"/>
              <w:bottom w:val="single" w:sz="4" w:space="0" w:color="auto"/>
            </w:tcBorders>
            <w:shd w:val="clear" w:color="auto" w:fill="FFFFFF"/>
          </w:tcPr>
          <w:p w:rsidR="00B506D1" w:rsidRPr="002E6CD1" w:rsidRDefault="00B506D1" w:rsidP="00B506D1">
            <w:pPr>
              <w:jc w:val="center"/>
              <w:rPr>
                <w:rFonts w:ascii="Times New Roman" w:hAnsi="Times New Roman" w:cs="Times New Roman"/>
                <w:b/>
              </w:rPr>
            </w:pPr>
            <w:r w:rsidRPr="002E6CD1">
              <w:rPr>
                <w:rStyle w:val="21"/>
                <w:rFonts w:eastAsia="Courier New"/>
                <w:b/>
                <w:spacing w:val="0"/>
                <w:sz w:val="24"/>
                <w:szCs w:val="24"/>
              </w:rPr>
              <w:t>ИТОГО:</w:t>
            </w:r>
          </w:p>
        </w:tc>
        <w:tc>
          <w:tcPr>
            <w:tcW w:w="1736" w:type="dxa"/>
            <w:tcBorders>
              <w:top w:val="single" w:sz="4" w:space="0" w:color="auto"/>
              <w:left w:val="single" w:sz="4" w:space="0" w:color="auto"/>
              <w:bottom w:val="single" w:sz="4" w:space="0" w:color="auto"/>
            </w:tcBorders>
            <w:shd w:val="clear" w:color="auto" w:fill="FFFFFF"/>
          </w:tcPr>
          <w:p w:rsidR="00B506D1" w:rsidRPr="002E6CD1" w:rsidRDefault="004055A2" w:rsidP="004055A2">
            <w:pPr>
              <w:jc w:val="center"/>
              <w:rPr>
                <w:rFonts w:ascii="Times New Roman" w:hAnsi="Times New Roman" w:cs="Times New Roman"/>
                <w:b/>
              </w:rPr>
            </w:pPr>
            <w:r w:rsidRPr="002E6CD1">
              <w:rPr>
                <w:rFonts w:ascii="Times New Roman" w:hAnsi="Times New Roman" w:cs="Times New Roman"/>
                <w:b/>
              </w:rPr>
              <w:t>40</w:t>
            </w:r>
          </w:p>
        </w:tc>
        <w:tc>
          <w:tcPr>
            <w:tcW w:w="567" w:type="dxa"/>
            <w:tcBorders>
              <w:top w:val="single" w:sz="4" w:space="0" w:color="auto"/>
              <w:left w:val="single" w:sz="4" w:space="0" w:color="auto"/>
              <w:bottom w:val="single" w:sz="4" w:space="0" w:color="auto"/>
            </w:tcBorders>
            <w:shd w:val="clear" w:color="auto" w:fill="FFFFFF"/>
          </w:tcPr>
          <w:p w:rsidR="00B506D1" w:rsidRPr="002E6CD1" w:rsidRDefault="00B506D1" w:rsidP="004055A2">
            <w:pPr>
              <w:rPr>
                <w:rFonts w:ascii="Times New Roman" w:hAnsi="Times New Roman" w:cs="Times New Roman"/>
                <w:b/>
              </w:rPr>
            </w:pPr>
          </w:p>
        </w:tc>
        <w:tc>
          <w:tcPr>
            <w:tcW w:w="567" w:type="dxa"/>
            <w:tcBorders>
              <w:top w:val="single" w:sz="4" w:space="0" w:color="auto"/>
              <w:left w:val="single" w:sz="4" w:space="0" w:color="auto"/>
              <w:bottom w:val="single" w:sz="4" w:space="0" w:color="auto"/>
            </w:tcBorders>
            <w:shd w:val="clear" w:color="auto" w:fill="FFFFFF"/>
          </w:tcPr>
          <w:p w:rsidR="00B506D1" w:rsidRPr="002E6CD1" w:rsidRDefault="00B506D1" w:rsidP="004055A2">
            <w:pPr>
              <w:rPr>
                <w:rFonts w:ascii="Times New Roman" w:hAnsi="Times New Roman" w:cs="Times New Roman"/>
                <w:b/>
              </w:rPr>
            </w:pPr>
          </w:p>
        </w:tc>
        <w:tc>
          <w:tcPr>
            <w:tcW w:w="678" w:type="dxa"/>
            <w:tcBorders>
              <w:top w:val="single" w:sz="4" w:space="0" w:color="auto"/>
              <w:left w:val="single" w:sz="4" w:space="0" w:color="auto"/>
              <w:bottom w:val="single" w:sz="4" w:space="0" w:color="auto"/>
            </w:tcBorders>
            <w:shd w:val="clear" w:color="auto" w:fill="FFFFFF"/>
          </w:tcPr>
          <w:p w:rsidR="00B506D1" w:rsidRPr="002E6CD1" w:rsidRDefault="00B506D1" w:rsidP="004055A2">
            <w:pPr>
              <w:rPr>
                <w:rFonts w:ascii="Times New Roman" w:hAnsi="Times New Roman" w:cs="Times New Roman"/>
                <w:b/>
              </w:rPr>
            </w:pPr>
          </w:p>
        </w:tc>
        <w:tc>
          <w:tcPr>
            <w:tcW w:w="730" w:type="dxa"/>
            <w:tcBorders>
              <w:top w:val="single" w:sz="4" w:space="0" w:color="auto"/>
              <w:left w:val="single" w:sz="4" w:space="0" w:color="auto"/>
              <w:bottom w:val="single" w:sz="4" w:space="0" w:color="auto"/>
            </w:tcBorders>
            <w:shd w:val="clear" w:color="auto" w:fill="FFFFFF"/>
          </w:tcPr>
          <w:p w:rsidR="00B506D1" w:rsidRPr="002E6CD1" w:rsidRDefault="00B506D1" w:rsidP="004055A2">
            <w:pPr>
              <w:rPr>
                <w:rFonts w:ascii="Times New Roman" w:hAnsi="Times New Roman" w:cs="Times New Roman"/>
                <w:b/>
              </w:rPr>
            </w:pP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B506D1" w:rsidRPr="002E6CD1" w:rsidRDefault="004055A2" w:rsidP="004055A2">
            <w:pPr>
              <w:jc w:val="center"/>
              <w:rPr>
                <w:rFonts w:ascii="Times New Roman" w:hAnsi="Times New Roman" w:cs="Times New Roman"/>
                <w:b/>
              </w:rPr>
            </w:pPr>
            <w:r w:rsidRPr="002E6CD1">
              <w:rPr>
                <w:rFonts w:ascii="Times New Roman" w:hAnsi="Times New Roman" w:cs="Times New Roman"/>
                <w:b/>
              </w:rPr>
              <w:t>10</w:t>
            </w:r>
          </w:p>
        </w:tc>
      </w:tr>
    </w:tbl>
    <w:p w:rsidR="00783D98" w:rsidRPr="00534967" w:rsidRDefault="00783D98" w:rsidP="00783D98">
      <w:pPr>
        <w:jc w:val="center"/>
        <w:rPr>
          <w:rFonts w:ascii="Times New Roman" w:hAnsi="Times New Roman" w:cs="Times New Roman"/>
        </w:rPr>
      </w:pPr>
    </w:p>
    <w:p w:rsidR="00534967" w:rsidRPr="00CC5EDA" w:rsidRDefault="00534967" w:rsidP="00534967">
      <w:pPr>
        <w:rPr>
          <w:rFonts w:ascii="Times New Roman" w:hAnsi="Times New Roman" w:cs="Times New Roman"/>
          <w:sz w:val="16"/>
          <w:szCs w:val="16"/>
        </w:rPr>
      </w:pPr>
    </w:p>
    <w:p w:rsidR="00BA4D97" w:rsidRPr="00BA4D97" w:rsidRDefault="00BA4D97" w:rsidP="00092A36">
      <w:pPr>
        <w:spacing w:line="276" w:lineRule="auto"/>
        <w:ind w:firstLine="708"/>
        <w:jc w:val="both"/>
        <w:rPr>
          <w:rFonts w:ascii="Times New Roman" w:hAnsi="Times New Roman" w:cs="Times New Roman"/>
        </w:rPr>
      </w:pPr>
      <w:r w:rsidRPr="00BA4D97">
        <w:rPr>
          <w:rFonts w:ascii="Times New Roman" w:hAnsi="Times New Roman" w:cs="Times New Roman"/>
        </w:rPr>
        <w:t>Вопрос закрытой формы с выбором одного варианта ответа состоит из неполного тестового утверждения с одним ключевым элементом и множеством допустимых заключений, одно из которых являются правильным.</w:t>
      </w:r>
    </w:p>
    <w:p w:rsidR="00BA4D97" w:rsidRPr="00BA4D97" w:rsidRDefault="00BA4D97" w:rsidP="00092A36">
      <w:pPr>
        <w:spacing w:line="276" w:lineRule="auto"/>
        <w:ind w:firstLine="708"/>
        <w:jc w:val="both"/>
        <w:rPr>
          <w:rFonts w:ascii="Times New Roman" w:hAnsi="Times New Roman" w:cs="Times New Roman"/>
        </w:rPr>
      </w:pPr>
      <w:r w:rsidRPr="00BA4D97">
        <w:rPr>
          <w:rFonts w:ascii="Times New Roman" w:hAnsi="Times New Roman" w:cs="Times New Roman"/>
        </w:rPr>
        <w:t>Вопрос открытой формы имеет вид неполного утверждения, в котором отсутствует один или несколько ключевых элементов, в качестве которых могут быть: число, слово или словосочетание. На месте ключевого элемента в тексте задания ставится многоточие или знак подчеркивания.</w:t>
      </w:r>
    </w:p>
    <w:p w:rsidR="00BA4D97" w:rsidRPr="00BA4D97" w:rsidRDefault="00BA4D97" w:rsidP="00092A36">
      <w:pPr>
        <w:spacing w:line="276" w:lineRule="auto"/>
        <w:ind w:firstLine="708"/>
        <w:jc w:val="both"/>
        <w:rPr>
          <w:rFonts w:ascii="Times New Roman" w:hAnsi="Times New Roman" w:cs="Times New Roman"/>
        </w:rPr>
      </w:pPr>
      <w:r w:rsidRPr="00BA4D97">
        <w:rPr>
          <w:rFonts w:ascii="Times New Roman" w:hAnsi="Times New Roman" w:cs="Times New Roman"/>
        </w:rPr>
        <w:t>Вопрос на установление правильной последовательности состоит из однородных элементов некоторой группы и четкой формулировки критерия упорядочения этих элементов.</w:t>
      </w:r>
    </w:p>
    <w:p w:rsidR="00BA4D97" w:rsidRPr="00BA4D97" w:rsidRDefault="00BA4D97" w:rsidP="00092A36">
      <w:pPr>
        <w:spacing w:line="276" w:lineRule="auto"/>
        <w:ind w:firstLine="708"/>
        <w:jc w:val="both"/>
        <w:rPr>
          <w:rFonts w:ascii="Times New Roman" w:hAnsi="Times New Roman" w:cs="Times New Roman"/>
        </w:rPr>
      </w:pPr>
      <w:r w:rsidRPr="00BA4D97">
        <w:rPr>
          <w:rFonts w:ascii="Times New Roman" w:hAnsi="Times New Roman" w:cs="Times New Roman"/>
        </w:rPr>
        <w:lastRenderedPageBreak/>
        <w:t>Вопрос на установление соответствия. Состоит из двух групп элементов и четкой формулировки критерия выбора соответствия между ними. Соответствие устанавливается по принципу 1:1 (одному элементу первой группы соответствует только один элемент второй группы). Внутри каждой группы элементы должны быть однородными. Количество элементов во второй группе должно соответствовать количеству элементов первой группы. Количество элементов как в первой, так и во второй группе должно быть не менее 4.</w:t>
      </w:r>
    </w:p>
    <w:p w:rsidR="00BA4D97" w:rsidRPr="00BA4D97" w:rsidRDefault="00BA4D97" w:rsidP="00092A36">
      <w:pPr>
        <w:spacing w:line="276" w:lineRule="auto"/>
        <w:ind w:firstLine="708"/>
        <w:jc w:val="both"/>
        <w:rPr>
          <w:rFonts w:ascii="Times New Roman" w:hAnsi="Times New Roman" w:cs="Times New Roman"/>
        </w:rPr>
      </w:pPr>
      <w:r w:rsidRPr="00BA4D97">
        <w:rPr>
          <w:rFonts w:ascii="Times New Roman" w:hAnsi="Times New Roman" w:cs="Times New Roman"/>
        </w:rPr>
        <w:t xml:space="preserve">Выполнение задания «Тестирование» реализуется посредством применения компьютерных программ общего назначения. Участники выполняют вариант задания «Тестирование», определенный </w:t>
      </w:r>
      <w:r w:rsidR="00031615">
        <w:rPr>
          <w:rFonts w:ascii="Times New Roman" w:hAnsi="Times New Roman" w:cs="Times New Roman"/>
        </w:rPr>
        <w:t xml:space="preserve">экспертной группой регионального этапа Олимпиады по </w:t>
      </w:r>
      <w:r w:rsidRPr="00BA4D97">
        <w:rPr>
          <w:rFonts w:ascii="Times New Roman" w:hAnsi="Times New Roman" w:cs="Times New Roman"/>
        </w:rPr>
        <w:t>УГС 38.00.00 Экономика и управление, содержащий требуемое количество вопросов из каждого раздела. Для лиц с ограниченными возможностями здоровья предусматриваются особые условия проведения конкурсного испытания.</w:t>
      </w:r>
    </w:p>
    <w:p w:rsidR="00534967" w:rsidRDefault="00BA4D97" w:rsidP="00092A36">
      <w:pPr>
        <w:spacing w:line="276" w:lineRule="auto"/>
        <w:ind w:firstLine="708"/>
        <w:jc w:val="both"/>
        <w:rPr>
          <w:rFonts w:ascii="Times New Roman" w:hAnsi="Times New Roman" w:cs="Times New Roman"/>
        </w:rPr>
      </w:pPr>
      <w:r w:rsidRPr="00BA4D97">
        <w:rPr>
          <w:rFonts w:ascii="Times New Roman" w:hAnsi="Times New Roman" w:cs="Times New Roman"/>
        </w:rPr>
        <w:t>При выполнении задания «Тестирование» участнику Олимпиады предоставляется возможность в течение всего времени, отведенного на выполнение задания, вносить изменения в свои ответы</w:t>
      </w:r>
      <w:r>
        <w:rPr>
          <w:rFonts w:ascii="Times New Roman" w:hAnsi="Times New Roman" w:cs="Times New Roman"/>
        </w:rPr>
        <w:t>, пропускать ряд вопросов с возможностью возврата к пропущенным заданиям.</w:t>
      </w:r>
    </w:p>
    <w:p w:rsidR="004439BA" w:rsidRPr="004439BA" w:rsidRDefault="004439BA" w:rsidP="00CA06E7">
      <w:pPr>
        <w:numPr>
          <w:ilvl w:val="1"/>
          <w:numId w:val="59"/>
        </w:numPr>
        <w:spacing w:line="276" w:lineRule="auto"/>
        <w:ind w:firstLine="709"/>
        <w:jc w:val="both"/>
        <w:rPr>
          <w:rFonts w:ascii="Times New Roman" w:hAnsi="Times New Roman" w:cs="Times New Roman"/>
        </w:rPr>
      </w:pPr>
      <w:bookmarkStart w:id="2" w:name="bookmark4"/>
      <w:r w:rsidRPr="004439BA">
        <w:rPr>
          <w:rFonts w:ascii="Times New Roman" w:hAnsi="Times New Roman" w:cs="Times New Roman"/>
        </w:rPr>
        <w:t>Практические</w:t>
      </w:r>
      <w:r w:rsidR="00031615">
        <w:rPr>
          <w:rFonts w:ascii="Times New Roman" w:hAnsi="Times New Roman" w:cs="Times New Roman"/>
        </w:rPr>
        <w:t xml:space="preserve"> задания </w:t>
      </w:r>
      <w:r w:rsidR="00031615">
        <w:rPr>
          <w:rFonts w:ascii="Times New Roman" w:hAnsi="Times New Roman" w:cs="Times New Roman"/>
          <w:lang w:val="en-US"/>
        </w:rPr>
        <w:t>I</w:t>
      </w:r>
      <w:r w:rsidRPr="004439BA">
        <w:rPr>
          <w:rFonts w:ascii="Times New Roman" w:hAnsi="Times New Roman" w:cs="Times New Roman"/>
        </w:rPr>
        <w:t xml:space="preserve"> уровня включают два вида заданий: задание «Перевод профессионального текста (сообщения)» и «Задание по организации работы коллектива».</w:t>
      </w:r>
      <w:bookmarkEnd w:id="2"/>
    </w:p>
    <w:p w:rsidR="004439BA" w:rsidRPr="00031615" w:rsidRDefault="004439BA" w:rsidP="00CA06E7">
      <w:pPr>
        <w:pStyle w:val="af"/>
        <w:numPr>
          <w:ilvl w:val="1"/>
          <w:numId w:val="59"/>
        </w:numPr>
        <w:spacing w:line="276" w:lineRule="auto"/>
        <w:jc w:val="both"/>
        <w:rPr>
          <w:rFonts w:ascii="Times New Roman" w:hAnsi="Times New Roman" w:cs="Times New Roman"/>
        </w:rPr>
      </w:pPr>
      <w:r w:rsidRPr="00031615">
        <w:rPr>
          <w:rFonts w:ascii="Times New Roman" w:hAnsi="Times New Roman" w:cs="Times New Roman"/>
        </w:rPr>
        <w:t>Задание «Перевод профессионального текста (сообщения)» позволяет оценить уровень сформированности:</w:t>
      </w:r>
    </w:p>
    <w:p w:rsidR="004439BA" w:rsidRPr="004439BA" w:rsidRDefault="004439BA" w:rsidP="00092A36">
      <w:pPr>
        <w:spacing w:line="276" w:lineRule="auto"/>
        <w:ind w:firstLine="708"/>
        <w:jc w:val="both"/>
        <w:rPr>
          <w:rFonts w:ascii="Times New Roman" w:hAnsi="Times New Roman" w:cs="Times New Roman"/>
        </w:rPr>
      </w:pPr>
      <w:r w:rsidRPr="004439BA">
        <w:rPr>
          <w:rFonts w:ascii="Times New Roman" w:hAnsi="Times New Roman" w:cs="Times New Roman"/>
        </w:rPr>
        <w:t>умений применять лексику и грамматику иностранного языка для перевода текста на профессиональную тему;</w:t>
      </w:r>
    </w:p>
    <w:p w:rsidR="004439BA" w:rsidRPr="004439BA" w:rsidRDefault="004439BA" w:rsidP="00092A36">
      <w:pPr>
        <w:spacing w:line="276" w:lineRule="auto"/>
        <w:ind w:firstLine="708"/>
        <w:jc w:val="both"/>
        <w:rPr>
          <w:rFonts w:ascii="Times New Roman" w:hAnsi="Times New Roman" w:cs="Times New Roman"/>
        </w:rPr>
      </w:pPr>
      <w:r w:rsidRPr="004439BA">
        <w:rPr>
          <w:rFonts w:ascii="Times New Roman" w:hAnsi="Times New Roman" w:cs="Times New Roman"/>
        </w:rPr>
        <w:t>умений общаться (устно и письменно) на иностранном языке на профессиональные</w:t>
      </w:r>
    </w:p>
    <w:p w:rsidR="004439BA" w:rsidRPr="004439BA" w:rsidRDefault="004439BA" w:rsidP="00092A36">
      <w:pPr>
        <w:spacing w:line="276" w:lineRule="auto"/>
        <w:jc w:val="both"/>
        <w:rPr>
          <w:rFonts w:ascii="Times New Roman" w:hAnsi="Times New Roman" w:cs="Times New Roman"/>
        </w:rPr>
      </w:pPr>
      <w:r w:rsidRPr="004439BA">
        <w:rPr>
          <w:rFonts w:ascii="Times New Roman" w:hAnsi="Times New Roman" w:cs="Times New Roman"/>
        </w:rPr>
        <w:t>темы;</w:t>
      </w:r>
    </w:p>
    <w:p w:rsidR="004439BA" w:rsidRPr="004439BA" w:rsidRDefault="004439BA" w:rsidP="00092A36">
      <w:pPr>
        <w:spacing w:line="276" w:lineRule="auto"/>
        <w:ind w:firstLine="708"/>
        <w:jc w:val="both"/>
        <w:rPr>
          <w:rFonts w:ascii="Times New Roman" w:hAnsi="Times New Roman" w:cs="Times New Roman"/>
        </w:rPr>
      </w:pPr>
      <w:r w:rsidRPr="004439BA">
        <w:rPr>
          <w:rFonts w:ascii="Times New Roman" w:hAnsi="Times New Roman" w:cs="Times New Roman"/>
        </w:rPr>
        <w:t>способность использования информационно-коммуникационных технологий в профессиональной деятельности.</w:t>
      </w:r>
    </w:p>
    <w:p w:rsidR="004439BA" w:rsidRPr="004439BA" w:rsidRDefault="004439BA" w:rsidP="00092A36">
      <w:pPr>
        <w:spacing w:line="276" w:lineRule="auto"/>
        <w:ind w:firstLine="708"/>
        <w:jc w:val="both"/>
        <w:rPr>
          <w:rFonts w:ascii="Times New Roman" w:hAnsi="Times New Roman" w:cs="Times New Roman"/>
        </w:rPr>
      </w:pPr>
      <w:r w:rsidRPr="004439BA">
        <w:rPr>
          <w:rFonts w:ascii="Times New Roman" w:hAnsi="Times New Roman" w:cs="Times New Roman"/>
        </w:rPr>
        <w:t>Задание по переводу текста с иностранного языка на русский включает 2 задачи:</w:t>
      </w:r>
    </w:p>
    <w:p w:rsidR="004439BA" w:rsidRPr="004439BA" w:rsidRDefault="004439BA" w:rsidP="00092A36">
      <w:pPr>
        <w:spacing w:line="276" w:lineRule="auto"/>
        <w:jc w:val="both"/>
        <w:rPr>
          <w:rFonts w:ascii="Times New Roman" w:hAnsi="Times New Roman" w:cs="Times New Roman"/>
        </w:rPr>
      </w:pPr>
      <w:r w:rsidRPr="004439BA">
        <w:rPr>
          <w:rFonts w:ascii="Times New Roman" w:hAnsi="Times New Roman" w:cs="Times New Roman"/>
        </w:rPr>
        <w:t xml:space="preserve">перевод текста, содержание которого включает профессиональную лексику (возможен вариант </w:t>
      </w:r>
      <w:proofErr w:type="spellStart"/>
      <w:r w:rsidRPr="004439BA">
        <w:rPr>
          <w:rFonts w:ascii="Times New Roman" w:hAnsi="Times New Roman" w:cs="Times New Roman"/>
        </w:rPr>
        <w:t>аудирования</w:t>
      </w:r>
      <w:proofErr w:type="spellEnd"/>
      <w:r w:rsidRPr="004439BA">
        <w:rPr>
          <w:rFonts w:ascii="Times New Roman" w:hAnsi="Times New Roman" w:cs="Times New Roman"/>
        </w:rPr>
        <w:t>);</w:t>
      </w:r>
    </w:p>
    <w:p w:rsidR="004439BA" w:rsidRPr="004439BA" w:rsidRDefault="004439BA" w:rsidP="00092A36">
      <w:pPr>
        <w:spacing w:line="276" w:lineRule="auto"/>
        <w:ind w:firstLine="708"/>
        <w:jc w:val="both"/>
        <w:rPr>
          <w:rFonts w:ascii="Times New Roman" w:hAnsi="Times New Roman" w:cs="Times New Roman"/>
        </w:rPr>
      </w:pPr>
      <w:r w:rsidRPr="004439BA">
        <w:rPr>
          <w:rFonts w:ascii="Times New Roman" w:hAnsi="Times New Roman" w:cs="Times New Roman"/>
        </w:rPr>
        <w:t>ответы на вопросы по тексту (</w:t>
      </w:r>
      <w:proofErr w:type="spellStart"/>
      <w:r w:rsidRPr="004439BA">
        <w:rPr>
          <w:rFonts w:ascii="Times New Roman" w:hAnsi="Times New Roman" w:cs="Times New Roman"/>
        </w:rPr>
        <w:t>аудирование</w:t>
      </w:r>
      <w:proofErr w:type="spellEnd"/>
      <w:r w:rsidRPr="004439BA">
        <w:rPr>
          <w:rFonts w:ascii="Times New Roman" w:hAnsi="Times New Roman" w:cs="Times New Roman"/>
        </w:rPr>
        <w:t>, выполнение действия).</w:t>
      </w:r>
    </w:p>
    <w:p w:rsidR="004439BA" w:rsidRPr="004439BA" w:rsidRDefault="004439BA" w:rsidP="00092A36">
      <w:pPr>
        <w:spacing w:line="276" w:lineRule="auto"/>
        <w:ind w:firstLine="708"/>
        <w:jc w:val="both"/>
        <w:rPr>
          <w:rFonts w:ascii="Times New Roman" w:hAnsi="Times New Roman" w:cs="Times New Roman"/>
        </w:rPr>
      </w:pPr>
      <w:r w:rsidRPr="004439BA">
        <w:rPr>
          <w:rFonts w:ascii="Times New Roman" w:hAnsi="Times New Roman" w:cs="Times New Roman"/>
        </w:rPr>
        <w:t xml:space="preserve">Объем текста на иностранном языке составляет </w:t>
      </w:r>
      <w:r w:rsidRPr="004439BA">
        <w:rPr>
          <w:rFonts w:ascii="Times New Roman" w:hAnsi="Times New Roman" w:cs="Times New Roman"/>
          <w:u w:val="single"/>
        </w:rPr>
        <w:t>(1500-2000)</w:t>
      </w:r>
      <w:r w:rsidRPr="004439BA">
        <w:rPr>
          <w:rFonts w:ascii="Times New Roman" w:hAnsi="Times New Roman" w:cs="Times New Roman"/>
        </w:rPr>
        <w:t xml:space="preserve"> знаков.</w:t>
      </w:r>
    </w:p>
    <w:p w:rsidR="004439BA" w:rsidRPr="004439BA" w:rsidRDefault="004439BA" w:rsidP="00092A36">
      <w:pPr>
        <w:spacing w:line="276" w:lineRule="auto"/>
        <w:ind w:firstLine="708"/>
        <w:jc w:val="both"/>
        <w:rPr>
          <w:rFonts w:ascii="Times New Roman" w:hAnsi="Times New Roman" w:cs="Times New Roman"/>
        </w:rPr>
      </w:pPr>
      <w:r w:rsidRPr="004439BA">
        <w:rPr>
          <w:rFonts w:ascii="Times New Roman" w:hAnsi="Times New Roman" w:cs="Times New Roman"/>
        </w:rPr>
        <w:t>Задание по переводу иностранного текста разработано на языках, которые изучают участники Олимпиады: английский, немецкий.</w:t>
      </w:r>
    </w:p>
    <w:p w:rsidR="004439BA" w:rsidRPr="00031615" w:rsidRDefault="004439BA" w:rsidP="00CA06E7">
      <w:pPr>
        <w:pStyle w:val="af"/>
        <w:numPr>
          <w:ilvl w:val="1"/>
          <w:numId w:val="59"/>
        </w:numPr>
        <w:spacing w:line="276" w:lineRule="auto"/>
        <w:jc w:val="both"/>
        <w:rPr>
          <w:rFonts w:ascii="Times New Roman" w:hAnsi="Times New Roman" w:cs="Times New Roman"/>
        </w:rPr>
      </w:pPr>
      <w:r w:rsidRPr="00031615">
        <w:rPr>
          <w:rFonts w:ascii="Times New Roman" w:hAnsi="Times New Roman" w:cs="Times New Roman"/>
        </w:rPr>
        <w:t>«Задание по организации работы коллектива» позволяет оценить уровень сформированности:</w:t>
      </w:r>
    </w:p>
    <w:p w:rsidR="004439BA" w:rsidRPr="004439BA" w:rsidRDefault="004439BA" w:rsidP="00092A36">
      <w:pPr>
        <w:spacing w:line="276" w:lineRule="auto"/>
        <w:ind w:firstLine="708"/>
        <w:jc w:val="both"/>
        <w:rPr>
          <w:rFonts w:ascii="Times New Roman" w:hAnsi="Times New Roman" w:cs="Times New Roman"/>
        </w:rPr>
      </w:pPr>
      <w:r w:rsidRPr="004439BA">
        <w:rPr>
          <w:rFonts w:ascii="Times New Roman" w:hAnsi="Times New Roman" w:cs="Times New Roman"/>
        </w:rPr>
        <w:t>умений организации производственной деятельности подразделения;</w:t>
      </w:r>
    </w:p>
    <w:p w:rsidR="004439BA" w:rsidRPr="004439BA" w:rsidRDefault="004439BA" w:rsidP="00092A36">
      <w:pPr>
        <w:spacing w:line="276" w:lineRule="auto"/>
        <w:ind w:firstLine="708"/>
        <w:jc w:val="both"/>
        <w:rPr>
          <w:rFonts w:ascii="Times New Roman" w:hAnsi="Times New Roman" w:cs="Times New Roman"/>
        </w:rPr>
      </w:pPr>
      <w:r w:rsidRPr="004439BA">
        <w:rPr>
          <w:rFonts w:ascii="Times New Roman" w:hAnsi="Times New Roman" w:cs="Times New Roman"/>
        </w:rPr>
        <w:t>умения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4439BA" w:rsidRPr="004439BA" w:rsidRDefault="004439BA" w:rsidP="00092A36">
      <w:pPr>
        <w:spacing w:line="276" w:lineRule="auto"/>
        <w:ind w:firstLine="708"/>
        <w:jc w:val="both"/>
        <w:rPr>
          <w:rFonts w:ascii="Times New Roman" w:hAnsi="Times New Roman" w:cs="Times New Roman"/>
        </w:rPr>
      </w:pPr>
      <w:r w:rsidRPr="004439BA">
        <w:rPr>
          <w:rFonts w:ascii="Times New Roman" w:hAnsi="Times New Roman" w:cs="Times New Roman"/>
        </w:rPr>
        <w:t>способности работать в коллективе и команде, эффективно общаться с коллегами, руководством, потребителями;</w:t>
      </w:r>
    </w:p>
    <w:p w:rsidR="004439BA" w:rsidRPr="004439BA" w:rsidRDefault="004439BA" w:rsidP="00092A36">
      <w:pPr>
        <w:spacing w:line="276" w:lineRule="auto"/>
        <w:ind w:firstLine="708"/>
        <w:jc w:val="both"/>
        <w:rPr>
          <w:rFonts w:ascii="Times New Roman" w:hAnsi="Times New Roman" w:cs="Times New Roman"/>
        </w:rPr>
      </w:pPr>
      <w:r w:rsidRPr="004439BA">
        <w:rPr>
          <w:rFonts w:ascii="Times New Roman" w:hAnsi="Times New Roman" w:cs="Times New Roman"/>
        </w:rPr>
        <w:t>способность использования информационно-коммуникационных технологий в профессиональной деятельности.</w:t>
      </w:r>
    </w:p>
    <w:p w:rsidR="004439BA" w:rsidRPr="004439BA" w:rsidRDefault="004439BA" w:rsidP="00092A36">
      <w:pPr>
        <w:spacing w:line="276" w:lineRule="auto"/>
        <w:ind w:firstLine="708"/>
        <w:jc w:val="both"/>
        <w:rPr>
          <w:rFonts w:ascii="Times New Roman" w:hAnsi="Times New Roman" w:cs="Times New Roman"/>
        </w:rPr>
      </w:pPr>
      <w:r w:rsidRPr="004439BA">
        <w:rPr>
          <w:rFonts w:ascii="Times New Roman" w:hAnsi="Times New Roman" w:cs="Times New Roman"/>
        </w:rPr>
        <w:t>Задание по организации работы коллектива включает 2 задачи:</w:t>
      </w:r>
    </w:p>
    <w:p w:rsidR="004439BA" w:rsidRPr="004439BA" w:rsidRDefault="004439BA" w:rsidP="00092A36">
      <w:pPr>
        <w:spacing w:line="276" w:lineRule="auto"/>
        <w:ind w:firstLine="708"/>
        <w:jc w:val="both"/>
        <w:rPr>
          <w:rFonts w:ascii="Times New Roman" w:hAnsi="Times New Roman" w:cs="Times New Roman"/>
        </w:rPr>
      </w:pPr>
      <w:r w:rsidRPr="004439BA">
        <w:rPr>
          <w:rFonts w:ascii="Times New Roman" w:hAnsi="Times New Roman" w:cs="Times New Roman"/>
        </w:rPr>
        <w:lastRenderedPageBreak/>
        <w:t>Задача 1. Рассчитать и проанализировать экономические показатели работы структурного подразделения.</w:t>
      </w:r>
    </w:p>
    <w:p w:rsidR="004439BA" w:rsidRPr="004439BA" w:rsidRDefault="004439BA" w:rsidP="00092A36">
      <w:pPr>
        <w:spacing w:line="276" w:lineRule="auto"/>
        <w:ind w:firstLine="708"/>
        <w:jc w:val="both"/>
        <w:rPr>
          <w:rFonts w:ascii="Times New Roman" w:hAnsi="Times New Roman" w:cs="Times New Roman"/>
        </w:rPr>
      </w:pPr>
      <w:r w:rsidRPr="004439BA">
        <w:rPr>
          <w:rFonts w:ascii="Times New Roman" w:hAnsi="Times New Roman" w:cs="Times New Roman"/>
        </w:rPr>
        <w:t>Задача 2. Создать служебную записку с использованием ИКТ.</w:t>
      </w:r>
    </w:p>
    <w:p w:rsidR="00031615" w:rsidRPr="00CC5EDA" w:rsidRDefault="00031615" w:rsidP="00092A36">
      <w:pPr>
        <w:spacing w:line="276" w:lineRule="auto"/>
        <w:ind w:firstLine="708"/>
        <w:jc w:val="both"/>
        <w:rPr>
          <w:rFonts w:ascii="Times New Roman" w:hAnsi="Times New Roman" w:cs="Times New Roman"/>
          <w:sz w:val="16"/>
          <w:szCs w:val="16"/>
          <w:u w:val="single"/>
        </w:rPr>
      </w:pPr>
    </w:p>
    <w:p w:rsidR="00BA4D97" w:rsidRDefault="00031615" w:rsidP="00092A36">
      <w:pPr>
        <w:spacing w:line="276" w:lineRule="auto"/>
        <w:ind w:firstLine="708"/>
        <w:jc w:val="both"/>
        <w:rPr>
          <w:rFonts w:ascii="Times New Roman" w:hAnsi="Times New Roman" w:cs="Times New Roman"/>
        </w:rPr>
      </w:pPr>
      <w:r w:rsidRPr="00031615">
        <w:rPr>
          <w:rFonts w:ascii="Times New Roman" w:hAnsi="Times New Roman" w:cs="Times New Roman"/>
        </w:rPr>
        <w:t>1.8. Практические з</w:t>
      </w:r>
      <w:r w:rsidR="004439BA" w:rsidRPr="00031615">
        <w:rPr>
          <w:rFonts w:ascii="Times New Roman" w:hAnsi="Times New Roman" w:cs="Times New Roman"/>
        </w:rPr>
        <w:t>адания II уровня</w:t>
      </w:r>
      <w:r w:rsidR="004439BA" w:rsidRPr="004439BA">
        <w:rPr>
          <w:rFonts w:ascii="Times New Roman" w:hAnsi="Times New Roman" w:cs="Times New Roman"/>
        </w:rPr>
        <w:t xml:space="preserve"> - это содержание работы, которую необходимо выполнить участнику для демонстрации определённого вида профессиональной деятельности в соответствии с требованиями</w:t>
      </w:r>
      <w:r w:rsidR="004439BA">
        <w:rPr>
          <w:rFonts w:ascii="Times New Roman" w:hAnsi="Times New Roman" w:cs="Times New Roman"/>
        </w:rPr>
        <w:t xml:space="preserve"> ФГОС и профессиональных стандартов с применением</w:t>
      </w:r>
      <w:r>
        <w:rPr>
          <w:rFonts w:ascii="Times New Roman" w:hAnsi="Times New Roman" w:cs="Times New Roman"/>
        </w:rPr>
        <w:t xml:space="preserve"> </w:t>
      </w:r>
      <w:r w:rsidRPr="00031615">
        <w:rPr>
          <w:rFonts w:ascii="Times New Roman" w:hAnsi="Times New Roman" w:cs="Times New Roman"/>
        </w:rPr>
        <w:t>практических навыков, заключающихся в проектировании, разработке, выполнении работ или изготовлении продукта (изделия и т.д.) по заданным параметрам с контролем соответствия результата существующим требованиям.</w:t>
      </w:r>
    </w:p>
    <w:p w:rsidR="00031615" w:rsidRPr="00031615" w:rsidRDefault="00031615" w:rsidP="00092A36">
      <w:pPr>
        <w:spacing w:line="276" w:lineRule="auto"/>
        <w:ind w:firstLine="708"/>
        <w:jc w:val="both"/>
        <w:rPr>
          <w:rFonts w:ascii="Times New Roman" w:hAnsi="Times New Roman" w:cs="Times New Roman"/>
        </w:rPr>
      </w:pPr>
      <w:r>
        <w:rPr>
          <w:rFonts w:ascii="Times New Roman" w:hAnsi="Times New Roman" w:cs="Times New Roman"/>
        </w:rPr>
        <w:t>1.9</w:t>
      </w:r>
      <w:r w:rsidRPr="00031615">
        <w:rPr>
          <w:rFonts w:ascii="Times New Roman" w:hAnsi="Times New Roman" w:cs="Times New Roman"/>
        </w:rPr>
        <w:t>.</w:t>
      </w:r>
      <w:r w:rsidRPr="00031615">
        <w:rPr>
          <w:rFonts w:ascii="Times New Roman" w:hAnsi="Times New Roman" w:cs="Times New Roman"/>
        </w:rPr>
        <w:tab/>
      </w:r>
      <w:r>
        <w:rPr>
          <w:rFonts w:ascii="Times New Roman" w:hAnsi="Times New Roman" w:cs="Times New Roman"/>
        </w:rPr>
        <w:t>Практические з</w:t>
      </w:r>
      <w:r w:rsidRPr="00031615">
        <w:rPr>
          <w:rFonts w:ascii="Times New Roman" w:hAnsi="Times New Roman" w:cs="Times New Roman"/>
        </w:rPr>
        <w:t>адания II уровня подразделяются на инвариантную и вариативную части.</w:t>
      </w:r>
    </w:p>
    <w:p w:rsidR="00031615" w:rsidRPr="00031615" w:rsidRDefault="00031615" w:rsidP="00092A36">
      <w:pPr>
        <w:spacing w:line="276" w:lineRule="auto"/>
        <w:ind w:firstLine="708"/>
        <w:jc w:val="both"/>
        <w:rPr>
          <w:rFonts w:ascii="Times New Roman" w:hAnsi="Times New Roman" w:cs="Times New Roman"/>
        </w:rPr>
      </w:pPr>
      <w:r>
        <w:rPr>
          <w:rFonts w:ascii="Times New Roman" w:hAnsi="Times New Roman" w:cs="Times New Roman"/>
        </w:rPr>
        <w:t>1.10</w:t>
      </w:r>
      <w:r w:rsidRPr="00031615">
        <w:rPr>
          <w:rFonts w:ascii="Times New Roman" w:hAnsi="Times New Roman" w:cs="Times New Roman"/>
        </w:rPr>
        <w:t>.</w:t>
      </w:r>
      <w:r w:rsidRPr="00031615">
        <w:rPr>
          <w:rFonts w:ascii="Times New Roman" w:hAnsi="Times New Roman" w:cs="Times New Roman"/>
        </w:rPr>
        <w:tab/>
        <w:t xml:space="preserve">Инвариантная часть </w:t>
      </w:r>
      <w:r>
        <w:rPr>
          <w:rFonts w:ascii="Times New Roman" w:hAnsi="Times New Roman" w:cs="Times New Roman"/>
        </w:rPr>
        <w:t xml:space="preserve">практических </w:t>
      </w:r>
      <w:r w:rsidRPr="00031615">
        <w:rPr>
          <w:rFonts w:ascii="Times New Roman" w:hAnsi="Times New Roman" w:cs="Times New Roman"/>
        </w:rPr>
        <w:t>заданий II уровня формируется в соответствии с общими и профессиональными компетенциями специальностей УГС, умениями и практическим опытом, которые являются общими для всех специальностей, входящих в УГС.</w:t>
      </w:r>
    </w:p>
    <w:p w:rsidR="00031615" w:rsidRPr="00031615" w:rsidRDefault="00031615" w:rsidP="00092A36">
      <w:pPr>
        <w:spacing w:line="276" w:lineRule="auto"/>
        <w:ind w:firstLine="708"/>
        <w:jc w:val="both"/>
        <w:rPr>
          <w:rFonts w:ascii="Times New Roman" w:hAnsi="Times New Roman" w:cs="Times New Roman"/>
        </w:rPr>
      </w:pPr>
      <w:r w:rsidRPr="00031615">
        <w:rPr>
          <w:rFonts w:ascii="Times New Roman" w:hAnsi="Times New Roman" w:cs="Times New Roman"/>
        </w:rPr>
        <w:t>Инвариантная часть</w:t>
      </w:r>
      <w:r>
        <w:rPr>
          <w:rFonts w:ascii="Times New Roman" w:hAnsi="Times New Roman" w:cs="Times New Roman"/>
        </w:rPr>
        <w:t xml:space="preserve"> практических</w:t>
      </w:r>
      <w:r w:rsidRPr="00031615">
        <w:rPr>
          <w:rFonts w:ascii="Times New Roman" w:hAnsi="Times New Roman" w:cs="Times New Roman"/>
        </w:rPr>
        <w:t xml:space="preserve"> заданий II уровня позволяет оценить уровень сформированности умений и опыта:</w:t>
      </w:r>
    </w:p>
    <w:p w:rsidR="00031615" w:rsidRPr="00FD27B9" w:rsidRDefault="00031615" w:rsidP="00CA06E7">
      <w:pPr>
        <w:pStyle w:val="af"/>
        <w:numPr>
          <w:ilvl w:val="0"/>
          <w:numId w:val="60"/>
        </w:numPr>
        <w:spacing w:line="276" w:lineRule="auto"/>
        <w:ind w:left="0" w:firstLine="360"/>
        <w:jc w:val="both"/>
        <w:rPr>
          <w:rFonts w:ascii="Times New Roman" w:hAnsi="Times New Roman" w:cs="Times New Roman"/>
        </w:rPr>
      </w:pPr>
      <w:r w:rsidRPr="00FD27B9">
        <w:rPr>
          <w:rFonts w:ascii="Times New Roman" w:hAnsi="Times New Roman" w:cs="Times New Roman"/>
        </w:rPr>
        <w:t>использовать прикладные компьютерные программы;</w:t>
      </w:r>
    </w:p>
    <w:p w:rsidR="00031615" w:rsidRPr="00FD27B9" w:rsidRDefault="00031615" w:rsidP="00CA06E7">
      <w:pPr>
        <w:pStyle w:val="af"/>
        <w:numPr>
          <w:ilvl w:val="0"/>
          <w:numId w:val="60"/>
        </w:numPr>
        <w:spacing w:line="276" w:lineRule="auto"/>
        <w:ind w:left="0" w:firstLine="360"/>
        <w:jc w:val="both"/>
        <w:rPr>
          <w:rFonts w:ascii="Times New Roman" w:hAnsi="Times New Roman" w:cs="Times New Roman"/>
        </w:rPr>
      </w:pPr>
      <w:r w:rsidRPr="00FD27B9">
        <w:rPr>
          <w:rFonts w:ascii="Times New Roman" w:hAnsi="Times New Roman" w:cs="Times New Roman"/>
        </w:rPr>
        <w:t>использовать, разрабатывать и оформлять первичную документацию;</w:t>
      </w:r>
    </w:p>
    <w:p w:rsidR="00031615" w:rsidRPr="00FD27B9" w:rsidRDefault="00031615" w:rsidP="00CA06E7">
      <w:pPr>
        <w:pStyle w:val="af"/>
        <w:numPr>
          <w:ilvl w:val="0"/>
          <w:numId w:val="60"/>
        </w:numPr>
        <w:spacing w:line="276" w:lineRule="auto"/>
        <w:ind w:left="0" w:firstLine="360"/>
        <w:jc w:val="both"/>
        <w:rPr>
          <w:rFonts w:ascii="Times New Roman" w:hAnsi="Times New Roman" w:cs="Times New Roman"/>
        </w:rPr>
      </w:pPr>
      <w:r w:rsidRPr="00FD27B9">
        <w:rPr>
          <w:rFonts w:ascii="Times New Roman" w:hAnsi="Times New Roman" w:cs="Times New Roman"/>
        </w:rPr>
        <w:t>рассчитывать и анализировать основные показатели экономической деятельности</w:t>
      </w:r>
    </w:p>
    <w:p w:rsidR="00031615" w:rsidRPr="00FD27B9" w:rsidRDefault="00031615" w:rsidP="00092A36">
      <w:pPr>
        <w:spacing w:line="276" w:lineRule="auto"/>
        <w:jc w:val="both"/>
        <w:rPr>
          <w:rFonts w:ascii="Times New Roman" w:hAnsi="Times New Roman" w:cs="Times New Roman"/>
        </w:rPr>
      </w:pPr>
      <w:r w:rsidRPr="00FD27B9">
        <w:rPr>
          <w:rFonts w:ascii="Times New Roman" w:hAnsi="Times New Roman" w:cs="Times New Roman"/>
        </w:rPr>
        <w:t>предприятия;</w:t>
      </w:r>
    </w:p>
    <w:p w:rsidR="00031615" w:rsidRPr="00FD27B9" w:rsidRDefault="00031615" w:rsidP="00CA06E7">
      <w:pPr>
        <w:pStyle w:val="af"/>
        <w:numPr>
          <w:ilvl w:val="0"/>
          <w:numId w:val="60"/>
        </w:numPr>
        <w:spacing w:line="276" w:lineRule="auto"/>
        <w:ind w:left="0" w:firstLine="360"/>
        <w:jc w:val="both"/>
        <w:rPr>
          <w:rFonts w:ascii="Times New Roman" w:hAnsi="Times New Roman" w:cs="Times New Roman"/>
        </w:rPr>
      </w:pPr>
      <w:r w:rsidRPr="00FD27B9">
        <w:rPr>
          <w:rFonts w:ascii="Times New Roman" w:hAnsi="Times New Roman" w:cs="Times New Roman"/>
        </w:rPr>
        <w:t>использовать нормативную и справочную литературу, применять документацию системы качества.</w:t>
      </w:r>
    </w:p>
    <w:p w:rsidR="00031615" w:rsidRPr="00031615" w:rsidRDefault="00031615" w:rsidP="00092A36">
      <w:pPr>
        <w:spacing w:line="276" w:lineRule="auto"/>
        <w:ind w:firstLine="708"/>
        <w:jc w:val="both"/>
        <w:rPr>
          <w:rFonts w:ascii="Times New Roman" w:hAnsi="Times New Roman" w:cs="Times New Roman"/>
        </w:rPr>
      </w:pPr>
      <w:r w:rsidRPr="00031615">
        <w:rPr>
          <w:rFonts w:ascii="Times New Roman" w:hAnsi="Times New Roman" w:cs="Times New Roman"/>
        </w:rPr>
        <w:t xml:space="preserve">Инвариантная часть </w:t>
      </w:r>
      <w:r w:rsidR="00FD27B9">
        <w:rPr>
          <w:rFonts w:ascii="Times New Roman" w:hAnsi="Times New Roman" w:cs="Times New Roman"/>
        </w:rPr>
        <w:t xml:space="preserve">практических </w:t>
      </w:r>
      <w:r w:rsidRPr="00031615">
        <w:rPr>
          <w:rFonts w:ascii="Times New Roman" w:hAnsi="Times New Roman" w:cs="Times New Roman"/>
        </w:rPr>
        <w:t>заданий II уровня представляет собой практическое задание, которое содержит 2 задачи.</w:t>
      </w:r>
    </w:p>
    <w:p w:rsidR="00031615" w:rsidRPr="00031615" w:rsidRDefault="00031615" w:rsidP="00092A36">
      <w:pPr>
        <w:spacing w:line="276" w:lineRule="auto"/>
        <w:ind w:firstLine="708"/>
        <w:jc w:val="both"/>
        <w:rPr>
          <w:rFonts w:ascii="Times New Roman" w:hAnsi="Times New Roman" w:cs="Times New Roman"/>
        </w:rPr>
      </w:pPr>
      <w:r w:rsidRPr="00031615">
        <w:rPr>
          <w:rFonts w:ascii="Times New Roman" w:hAnsi="Times New Roman" w:cs="Times New Roman"/>
        </w:rPr>
        <w:t>Количество оцениваемых задач, составляющих то или иное практическое задание, одинаковое для специальностей СПО, входящих в УГС 38.00.00 Экономика и управление, по которой проводится Олимпиада:</w:t>
      </w:r>
    </w:p>
    <w:p w:rsidR="00031615" w:rsidRPr="00031615" w:rsidRDefault="00031615" w:rsidP="00092A36">
      <w:pPr>
        <w:spacing w:line="276" w:lineRule="auto"/>
        <w:ind w:firstLine="708"/>
        <w:jc w:val="both"/>
        <w:rPr>
          <w:rFonts w:ascii="Times New Roman" w:hAnsi="Times New Roman" w:cs="Times New Roman"/>
        </w:rPr>
      </w:pPr>
      <w:r w:rsidRPr="00031615">
        <w:rPr>
          <w:rFonts w:ascii="Times New Roman" w:hAnsi="Times New Roman" w:cs="Times New Roman"/>
        </w:rPr>
        <w:t xml:space="preserve">Задача 1. Найти первичный документ в справочной системе «Консультант Плюс», сохранить его в книге </w:t>
      </w:r>
      <w:proofErr w:type="spellStart"/>
      <w:r w:rsidRPr="00031615">
        <w:rPr>
          <w:rFonts w:ascii="Times New Roman" w:hAnsi="Times New Roman" w:cs="Times New Roman"/>
        </w:rPr>
        <w:t>Excel</w:t>
      </w:r>
      <w:proofErr w:type="spellEnd"/>
      <w:r w:rsidRPr="00031615">
        <w:rPr>
          <w:rFonts w:ascii="Times New Roman" w:hAnsi="Times New Roman" w:cs="Times New Roman"/>
        </w:rPr>
        <w:t xml:space="preserve"> и заполнить на основании профессиональной ситуации.</w:t>
      </w:r>
    </w:p>
    <w:p w:rsidR="00031615" w:rsidRPr="00031615" w:rsidRDefault="00031615" w:rsidP="00092A36">
      <w:pPr>
        <w:spacing w:line="276" w:lineRule="auto"/>
        <w:ind w:firstLine="708"/>
        <w:jc w:val="both"/>
        <w:rPr>
          <w:rFonts w:ascii="Times New Roman" w:hAnsi="Times New Roman" w:cs="Times New Roman"/>
        </w:rPr>
      </w:pPr>
      <w:r w:rsidRPr="00031615">
        <w:rPr>
          <w:rFonts w:ascii="Times New Roman" w:hAnsi="Times New Roman" w:cs="Times New Roman"/>
        </w:rPr>
        <w:t xml:space="preserve">Задача 2. Рассчитать себестоимость продукции с использованием </w:t>
      </w:r>
      <w:proofErr w:type="spellStart"/>
      <w:r w:rsidRPr="00031615">
        <w:rPr>
          <w:rFonts w:ascii="Times New Roman" w:hAnsi="Times New Roman" w:cs="Times New Roman"/>
        </w:rPr>
        <w:t>Excel</w:t>
      </w:r>
      <w:proofErr w:type="spellEnd"/>
      <w:r w:rsidRPr="00031615">
        <w:rPr>
          <w:rFonts w:ascii="Times New Roman" w:hAnsi="Times New Roman" w:cs="Times New Roman"/>
        </w:rPr>
        <w:t>.</w:t>
      </w:r>
    </w:p>
    <w:p w:rsidR="00031615" w:rsidRPr="00031615" w:rsidRDefault="00FD27B9" w:rsidP="00092A36">
      <w:pPr>
        <w:spacing w:line="276" w:lineRule="auto"/>
        <w:ind w:firstLine="708"/>
        <w:jc w:val="both"/>
        <w:rPr>
          <w:rFonts w:ascii="Times New Roman" w:hAnsi="Times New Roman" w:cs="Times New Roman"/>
        </w:rPr>
      </w:pPr>
      <w:r>
        <w:rPr>
          <w:rFonts w:ascii="Times New Roman" w:hAnsi="Times New Roman" w:cs="Times New Roman"/>
        </w:rPr>
        <w:t>1.11</w:t>
      </w:r>
      <w:r w:rsidR="00031615" w:rsidRPr="00031615">
        <w:rPr>
          <w:rFonts w:ascii="Times New Roman" w:hAnsi="Times New Roman" w:cs="Times New Roman"/>
        </w:rPr>
        <w:t>.</w:t>
      </w:r>
      <w:r w:rsidR="00031615" w:rsidRPr="00031615">
        <w:rPr>
          <w:rFonts w:ascii="Times New Roman" w:hAnsi="Times New Roman" w:cs="Times New Roman"/>
        </w:rPr>
        <w:tab/>
      </w:r>
      <w:proofErr w:type="gramStart"/>
      <w:r w:rsidR="00031615" w:rsidRPr="00031615">
        <w:rPr>
          <w:rFonts w:ascii="Times New Roman" w:hAnsi="Times New Roman" w:cs="Times New Roman"/>
        </w:rPr>
        <w:t>Вариативная часть</w:t>
      </w:r>
      <w:r>
        <w:rPr>
          <w:rFonts w:ascii="Times New Roman" w:hAnsi="Times New Roman" w:cs="Times New Roman"/>
        </w:rPr>
        <w:t xml:space="preserve"> практического</w:t>
      </w:r>
      <w:r w:rsidR="00031615" w:rsidRPr="00031615">
        <w:rPr>
          <w:rFonts w:ascii="Times New Roman" w:hAnsi="Times New Roman" w:cs="Times New Roman"/>
        </w:rPr>
        <w:t xml:space="preserve"> задания II уровня формируется в соответствии со специфическими для специальностей: </w:t>
      </w:r>
      <w:r w:rsidR="004318DE" w:rsidRPr="00031615">
        <w:rPr>
          <w:rFonts w:ascii="Times New Roman" w:hAnsi="Times New Roman" w:cs="Times New Roman"/>
        </w:rPr>
        <w:t>38.02.01 Экономика и бухгалтерский учет (по отраслям)</w:t>
      </w:r>
      <w:r w:rsidR="004318DE">
        <w:rPr>
          <w:rFonts w:ascii="Times New Roman" w:hAnsi="Times New Roman" w:cs="Times New Roman"/>
        </w:rPr>
        <w:t xml:space="preserve">, </w:t>
      </w:r>
      <w:r w:rsidR="00B8767D" w:rsidRPr="00B8767D">
        <w:rPr>
          <w:rFonts w:ascii="Times New Roman" w:hAnsi="Times New Roman" w:cs="Times New Roman"/>
        </w:rPr>
        <w:t>38.02.03 Операционная деятельность в логистике</w:t>
      </w:r>
      <w:r w:rsidR="00B8767D">
        <w:rPr>
          <w:rFonts w:ascii="Times New Roman" w:hAnsi="Times New Roman" w:cs="Times New Roman"/>
        </w:rPr>
        <w:t xml:space="preserve">, </w:t>
      </w:r>
      <w:r w:rsidR="00B8767D" w:rsidRPr="00B8767D">
        <w:rPr>
          <w:rFonts w:ascii="Times New Roman" w:hAnsi="Times New Roman" w:cs="Times New Roman"/>
        </w:rPr>
        <w:t xml:space="preserve"> </w:t>
      </w:r>
      <w:r w:rsidR="00031615" w:rsidRPr="00031615">
        <w:rPr>
          <w:rFonts w:ascii="Times New Roman" w:hAnsi="Times New Roman" w:cs="Times New Roman"/>
        </w:rPr>
        <w:t>38.02.0</w:t>
      </w:r>
      <w:r w:rsidR="004318DE">
        <w:rPr>
          <w:rFonts w:ascii="Times New Roman" w:hAnsi="Times New Roman" w:cs="Times New Roman"/>
        </w:rPr>
        <w:t>4 Коммерция</w:t>
      </w:r>
      <w:r w:rsidR="00031615" w:rsidRPr="00031615">
        <w:rPr>
          <w:rFonts w:ascii="Times New Roman" w:hAnsi="Times New Roman" w:cs="Times New Roman"/>
        </w:rPr>
        <w:t>, входящих в УГС профессиональными компетенциями, умениями и практическим опытом с учетом трудовых функций профессиональных стандартов.</w:t>
      </w:r>
      <w:proofErr w:type="gramEnd"/>
    </w:p>
    <w:p w:rsidR="00031615" w:rsidRPr="00031615" w:rsidRDefault="00031615" w:rsidP="00092A36">
      <w:pPr>
        <w:spacing w:line="276" w:lineRule="auto"/>
        <w:ind w:firstLine="708"/>
        <w:jc w:val="both"/>
        <w:rPr>
          <w:rFonts w:ascii="Times New Roman" w:hAnsi="Times New Roman" w:cs="Times New Roman"/>
        </w:rPr>
      </w:pPr>
      <w:r w:rsidRPr="00031615">
        <w:rPr>
          <w:rFonts w:ascii="Times New Roman" w:hAnsi="Times New Roman" w:cs="Times New Roman"/>
        </w:rPr>
        <w:t>Практические задания разработаны в соответствии с объектами и видами профессиональной деятельности обучающихся по данным специальностям, позволяют оценить уровень сформированности профессиональных компетенций. Учитываются требования профессиональных стандартов: Бухгалтер.</w:t>
      </w:r>
    </w:p>
    <w:p w:rsidR="00BA4D97" w:rsidRDefault="00031615" w:rsidP="00092A36">
      <w:pPr>
        <w:spacing w:line="276" w:lineRule="auto"/>
        <w:ind w:firstLine="360"/>
        <w:jc w:val="both"/>
        <w:rPr>
          <w:rFonts w:ascii="Times New Roman" w:hAnsi="Times New Roman" w:cs="Times New Roman"/>
        </w:rPr>
      </w:pPr>
      <w:r w:rsidRPr="00926E73">
        <w:rPr>
          <w:rFonts w:ascii="Times New Roman" w:hAnsi="Times New Roman" w:cs="Times New Roman"/>
          <w:b/>
        </w:rPr>
        <w:t>Подгруппа 1. Специальность 38.02.01 Экономика и бухгалтерский учет (по</w:t>
      </w:r>
      <w:r w:rsidRPr="00031615">
        <w:rPr>
          <w:rFonts w:ascii="Times New Roman" w:hAnsi="Times New Roman" w:cs="Times New Roman"/>
        </w:rPr>
        <w:t xml:space="preserve"> отраслям)</w:t>
      </w:r>
      <w:r w:rsidR="00A21526">
        <w:rPr>
          <w:rFonts w:ascii="Times New Roman" w:hAnsi="Times New Roman" w:cs="Times New Roman"/>
        </w:rPr>
        <w:t>:</w:t>
      </w:r>
    </w:p>
    <w:p w:rsidR="00A21526" w:rsidRPr="00A21526" w:rsidRDefault="00A21526" w:rsidP="00CA06E7">
      <w:pPr>
        <w:pStyle w:val="af"/>
        <w:numPr>
          <w:ilvl w:val="0"/>
          <w:numId w:val="60"/>
        </w:numPr>
        <w:spacing w:line="276" w:lineRule="auto"/>
        <w:ind w:left="0" w:firstLine="360"/>
        <w:jc w:val="both"/>
        <w:rPr>
          <w:rFonts w:ascii="Times New Roman" w:hAnsi="Times New Roman" w:cs="Times New Roman"/>
        </w:rPr>
      </w:pPr>
      <w:r w:rsidRPr="00A21526">
        <w:rPr>
          <w:rFonts w:ascii="Times New Roman" w:hAnsi="Times New Roman" w:cs="Times New Roman"/>
        </w:rPr>
        <w:t>документирова</w:t>
      </w:r>
      <w:r w:rsidR="00525FA3">
        <w:rPr>
          <w:rFonts w:ascii="Times New Roman" w:hAnsi="Times New Roman" w:cs="Times New Roman"/>
        </w:rPr>
        <w:t>ние</w:t>
      </w:r>
      <w:r w:rsidRPr="00A21526">
        <w:rPr>
          <w:rFonts w:ascii="Times New Roman" w:hAnsi="Times New Roman" w:cs="Times New Roman"/>
        </w:rPr>
        <w:t xml:space="preserve"> хозяйственны</w:t>
      </w:r>
      <w:r w:rsidR="00525FA3">
        <w:rPr>
          <w:rFonts w:ascii="Times New Roman" w:hAnsi="Times New Roman" w:cs="Times New Roman"/>
        </w:rPr>
        <w:t>х операций</w:t>
      </w:r>
      <w:r w:rsidRPr="00A21526">
        <w:rPr>
          <w:rFonts w:ascii="Times New Roman" w:hAnsi="Times New Roman" w:cs="Times New Roman"/>
        </w:rPr>
        <w:t xml:space="preserve"> и ведение бухгалтерского учета имущества организации;</w:t>
      </w:r>
    </w:p>
    <w:p w:rsidR="00A21526" w:rsidRPr="00A21526" w:rsidRDefault="00A21526" w:rsidP="00CA06E7">
      <w:pPr>
        <w:pStyle w:val="af"/>
        <w:numPr>
          <w:ilvl w:val="0"/>
          <w:numId w:val="60"/>
        </w:numPr>
        <w:spacing w:line="276" w:lineRule="auto"/>
        <w:ind w:left="0" w:firstLine="360"/>
        <w:jc w:val="both"/>
        <w:rPr>
          <w:rFonts w:ascii="Times New Roman" w:hAnsi="Times New Roman" w:cs="Times New Roman"/>
        </w:rPr>
      </w:pPr>
      <w:r w:rsidRPr="00A21526">
        <w:rPr>
          <w:rFonts w:ascii="Times New Roman" w:hAnsi="Times New Roman" w:cs="Times New Roman"/>
        </w:rPr>
        <w:t>ве</w:t>
      </w:r>
      <w:r w:rsidR="00525FA3">
        <w:rPr>
          <w:rFonts w:ascii="Times New Roman" w:hAnsi="Times New Roman" w:cs="Times New Roman"/>
        </w:rPr>
        <w:t>дение</w:t>
      </w:r>
      <w:r w:rsidRPr="00A21526">
        <w:rPr>
          <w:rFonts w:ascii="Times New Roman" w:hAnsi="Times New Roman" w:cs="Times New Roman"/>
        </w:rPr>
        <w:t xml:space="preserve"> бухгалтерск</w:t>
      </w:r>
      <w:r w:rsidR="00525FA3">
        <w:rPr>
          <w:rFonts w:ascii="Times New Roman" w:hAnsi="Times New Roman" w:cs="Times New Roman"/>
        </w:rPr>
        <w:t>ого</w:t>
      </w:r>
      <w:r w:rsidRPr="00A21526">
        <w:rPr>
          <w:rFonts w:ascii="Times New Roman" w:hAnsi="Times New Roman" w:cs="Times New Roman"/>
        </w:rPr>
        <w:t xml:space="preserve"> учет</w:t>
      </w:r>
      <w:r w:rsidR="00525FA3">
        <w:rPr>
          <w:rFonts w:ascii="Times New Roman" w:hAnsi="Times New Roman" w:cs="Times New Roman"/>
        </w:rPr>
        <w:t>а</w:t>
      </w:r>
      <w:r w:rsidRPr="00A21526">
        <w:rPr>
          <w:rFonts w:ascii="Times New Roman" w:hAnsi="Times New Roman" w:cs="Times New Roman"/>
        </w:rPr>
        <w:t xml:space="preserve"> источников формирования имущества, выполнения </w:t>
      </w:r>
      <w:r w:rsidRPr="00A21526">
        <w:rPr>
          <w:rFonts w:ascii="Times New Roman" w:hAnsi="Times New Roman" w:cs="Times New Roman"/>
        </w:rPr>
        <w:lastRenderedPageBreak/>
        <w:t>работ по инвентаризации имущества и финансовых обязательств организации;</w:t>
      </w:r>
    </w:p>
    <w:p w:rsidR="00A21526" w:rsidRPr="00A21526" w:rsidRDefault="00A21526" w:rsidP="00CA06E7">
      <w:pPr>
        <w:pStyle w:val="af"/>
        <w:numPr>
          <w:ilvl w:val="0"/>
          <w:numId w:val="60"/>
        </w:numPr>
        <w:spacing w:line="276" w:lineRule="auto"/>
        <w:ind w:left="0" w:firstLine="360"/>
        <w:jc w:val="both"/>
        <w:rPr>
          <w:rFonts w:ascii="Times New Roman" w:hAnsi="Times New Roman" w:cs="Times New Roman"/>
        </w:rPr>
      </w:pPr>
      <w:r w:rsidRPr="00A21526">
        <w:rPr>
          <w:rFonts w:ascii="Times New Roman" w:hAnsi="Times New Roman" w:cs="Times New Roman"/>
        </w:rPr>
        <w:t>пров</w:t>
      </w:r>
      <w:r w:rsidR="00525FA3">
        <w:rPr>
          <w:rFonts w:ascii="Times New Roman" w:hAnsi="Times New Roman" w:cs="Times New Roman"/>
        </w:rPr>
        <w:t>едение</w:t>
      </w:r>
      <w:r w:rsidRPr="00A21526">
        <w:rPr>
          <w:rFonts w:ascii="Times New Roman" w:hAnsi="Times New Roman" w:cs="Times New Roman"/>
        </w:rPr>
        <w:t xml:space="preserve"> расчет</w:t>
      </w:r>
      <w:r w:rsidR="00525FA3">
        <w:rPr>
          <w:rFonts w:ascii="Times New Roman" w:hAnsi="Times New Roman" w:cs="Times New Roman"/>
        </w:rPr>
        <w:t>ов</w:t>
      </w:r>
      <w:r w:rsidRPr="00A21526">
        <w:rPr>
          <w:rFonts w:ascii="Times New Roman" w:hAnsi="Times New Roman" w:cs="Times New Roman"/>
        </w:rPr>
        <w:t xml:space="preserve"> с бюджетом и внебюджетными фондами;</w:t>
      </w:r>
    </w:p>
    <w:p w:rsidR="00A21526" w:rsidRPr="00662763" w:rsidRDefault="00A21526" w:rsidP="00CA06E7">
      <w:pPr>
        <w:pStyle w:val="af"/>
        <w:numPr>
          <w:ilvl w:val="0"/>
          <w:numId w:val="60"/>
        </w:numPr>
        <w:spacing w:line="276" w:lineRule="auto"/>
        <w:ind w:left="0" w:firstLine="360"/>
        <w:jc w:val="both"/>
        <w:rPr>
          <w:rFonts w:ascii="Times New Roman" w:hAnsi="Times New Roman" w:cs="Times New Roman"/>
        </w:rPr>
      </w:pPr>
      <w:r w:rsidRPr="00A21526">
        <w:rPr>
          <w:rFonts w:ascii="Times New Roman" w:hAnsi="Times New Roman" w:cs="Times New Roman"/>
        </w:rPr>
        <w:t>составл</w:t>
      </w:r>
      <w:r w:rsidR="00525FA3">
        <w:rPr>
          <w:rFonts w:ascii="Times New Roman" w:hAnsi="Times New Roman" w:cs="Times New Roman"/>
        </w:rPr>
        <w:t>ение</w:t>
      </w:r>
      <w:r w:rsidRPr="00A21526">
        <w:rPr>
          <w:rFonts w:ascii="Times New Roman" w:hAnsi="Times New Roman" w:cs="Times New Roman"/>
        </w:rPr>
        <w:t xml:space="preserve"> бухгалтерск</w:t>
      </w:r>
      <w:r w:rsidR="00525FA3">
        <w:rPr>
          <w:rFonts w:ascii="Times New Roman" w:hAnsi="Times New Roman" w:cs="Times New Roman"/>
        </w:rPr>
        <w:t>ой</w:t>
      </w:r>
      <w:r w:rsidRPr="00A21526">
        <w:rPr>
          <w:rFonts w:ascii="Times New Roman" w:hAnsi="Times New Roman" w:cs="Times New Roman"/>
        </w:rPr>
        <w:t xml:space="preserve"> отчетност</w:t>
      </w:r>
      <w:r w:rsidR="00525FA3">
        <w:rPr>
          <w:rFonts w:ascii="Times New Roman" w:hAnsi="Times New Roman" w:cs="Times New Roman"/>
        </w:rPr>
        <w:t>и</w:t>
      </w:r>
      <w:r w:rsidRPr="00A21526">
        <w:rPr>
          <w:rFonts w:ascii="Times New Roman" w:hAnsi="Times New Roman" w:cs="Times New Roman"/>
        </w:rPr>
        <w:t xml:space="preserve"> и использова</w:t>
      </w:r>
      <w:r w:rsidR="00525FA3">
        <w:rPr>
          <w:rFonts w:ascii="Times New Roman" w:hAnsi="Times New Roman" w:cs="Times New Roman"/>
        </w:rPr>
        <w:t>ние</w:t>
      </w:r>
      <w:r w:rsidRPr="00A21526">
        <w:rPr>
          <w:rFonts w:ascii="Times New Roman" w:hAnsi="Times New Roman" w:cs="Times New Roman"/>
        </w:rPr>
        <w:t xml:space="preserve"> ее для анализа финансового состояния организации;</w:t>
      </w:r>
    </w:p>
    <w:p w:rsidR="00662763" w:rsidRDefault="00662763" w:rsidP="00092A36">
      <w:pPr>
        <w:spacing w:line="276" w:lineRule="auto"/>
        <w:jc w:val="both"/>
        <w:rPr>
          <w:sz w:val="2"/>
          <w:szCs w:val="2"/>
        </w:rPr>
      </w:pPr>
    </w:p>
    <w:p w:rsidR="00662763" w:rsidRDefault="00662763" w:rsidP="00092A36">
      <w:pPr>
        <w:spacing w:line="276" w:lineRule="auto"/>
        <w:jc w:val="both"/>
        <w:rPr>
          <w:sz w:val="2"/>
          <w:szCs w:val="2"/>
        </w:rPr>
      </w:pPr>
    </w:p>
    <w:p w:rsidR="00662763" w:rsidRPr="00662763" w:rsidRDefault="00662763" w:rsidP="00092A36">
      <w:pPr>
        <w:spacing w:line="276" w:lineRule="auto"/>
        <w:jc w:val="both"/>
        <w:rPr>
          <w:sz w:val="2"/>
          <w:szCs w:val="2"/>
        </w:rPr>
      </w:pPr>
    </w:p>
    <w:p w:rsidR="00CC5EDA" w:rsidRPr="00926E73" w:rsidRDefault="00926E73" w:rsidP="00CC5EDA">
      <w:pPr>
        <w:spacing w:line="276" w:lineRule="auto"/>
        <w:ind w:left="360"/>
        <w:jc w:val="both"/>
        <w:rPr>
          <w:rFonts w:ascii="Times New Roman" w:hAnsi="Times New Roman" w:cs="Times New Roman"/>
        </w:rPr>
      </w:pPr>
      <w:r w:rsidRPr="00926E73">
        <w:rPr>
          <w:rFonts w:ascii="Times New Roman" w:hAnsi="Times New Roman" w:cs="Times New Roman"/>
          <w:b/>
        </w:rPr>
        <w:t xml:space="preserve">Подгруппа 2. </w:t>
      </w:r>
      <w:r w:rsidR="00CC5EDA">
        <w:rPr>
          <w:rFonts w:ascii="Times New Roman" w:hAnsi="Times New Roman" w:cs="Times New Roman"/>
          <w:b/>
        </w:rPr>
        <w:t xml:space="preserve">Специальность </w:t>
      </w:r>
      <w:r w:rsidR="00CC5EDA" w:rsidRPr="00B8767D">
        <w:rPr>
          <w:rFonts w:ascii="Times New Roman" w:hAnsi="Times New Roman" w:cs="Times New Roman"/>
          <w:b/>
        </w:rPr>
        <w:t>38.02.03 Операционная деятельность в логистике</w:t>
      </w:r>
    </w:p>
    <w:p w:rsidR="00CC5EDA" w:rsidRPr="000E413E" w:rsidRDefault="00CC5EDA" w:rsidP="00CA06E7">
      <w:pPr>
        <w:pStyle w:val="af"/>
        <w:numPr>
          <w:ilvl w:val="0"/>
          <w:numId w:val="82"/>
        </w:numPr>
        <w:spacing w:line="276" w:lineRule="auto"/>
        <w:ind w:left="0" w:firstLine="360"/>
        <w:jc w:val="both"/>
        <w:rPr>
          <w:rFonts w:ascii="Times New Roman" w:hAnsi="Times New Roman" w:cs="Times New Roman"/>
        </w:rPr>
      </w:pPr>
      <w:r w:rsidRPr="000E413E">
        <w:rPr>
          <w:rFonts w:ascii="Times New Roman" w:hAnsi="Times New Roman" w:cs="Times New Roman"/>
        </w:rPr>
        <w:t xml:space="preserve">участие в разработке стратегических и оперативных </w:t>
      </w:r>
      <w:proofErr w:type="spellStart"/>
      <w:r w:rsidRPr="000E413E">
        <w:rPr>
          <w:rFonts w:ascii="Times New Roman" w:hAnsi="Times New Roman" w:cs="Times New Roman"/>
        </w:rPr>
        <w:t>логистических</w:t>
      </w:r>
      <w:proofErr w:type="spellEnd"/>
      <w:r w:rsidRPr="000E413E">
        <w:rPr>
          <w:rFonts w:ascii="Times New Roman" w:hAnsi="Times New Roman" w:cs="Times New Roman"/>
        </w:rPr>
        <w:t xml:space="preserve"> планов на уровне подразделения (участка) </w:t>
      </w:r>
      <w:proofErr w:type="spellStart"/>
      <w:r w:rsidRPr="000E413E">
        <w:rPr>
          <w:rFonts w:ascii="Times New Roman" w:hAnsi="Times New Roman" w:cs="Times New Roman"/>
        </w:rPr>
        <w:t>логистической</w:t>
      </w:r>
      <w:proofErr w:type="spellEnd"/>
      <w:r w:rsidRPr="000E413E">
        <w:rPr>
          <w:rFonts w:ascii="Times New Roman" w:hAnsi="Times New Roman" w:cs="Times New Roman"/>
        </w:rPr>
        <w:t xml:space="preserve"> системы с учетом целей и задач</w:t>
      </w:r>
    </w:p>
    <w:p w:rsidR="00CC5EDA" w:rsidRPr="000E413E" w:rsidRDefault="00CC5EDA" w:rsidP="00CA06E7">
      <w:pPr>
        <w:pStyle w:val="af"/>
        <w:numPr>
          <w:ilvl w:val="0"/>
          <w:numId w:val="82"/>
        </w:numPr>
        <w:spacing w:line="276" w:lineRule="auto"/>
        <w:ind w:left="0" w:firstLine="360"/>
        <w:jc w:val="both"/>
        <w:rPr>
          <w:rFonts w:ascii="Times New Roman" w:hAnsi="Times New Roman" w:cs="Times New Roman"/>
        </w:rPr>
      </w:pPr>
      <w:r w:rsidRPr="000E413E">
        <w:rPr>
          <w:rFonts w:ascii="Times New Roman" w:hAnsi="Times New Roman" w:cs="Times New Roman"/>
        </w:rPr>
        <w:t xml:space="preserve">Планирование и организация документооборота в рамках участка </w:t>
      </w:r>
      <w:proofErr w:type="spellStart"/>
      <w:r w:rsidRPr="000E413E">
        <w:rPr>
          <w:rFonts w:ascii="Times New Roman" w:hAnsi="Times New Roman" w:cs="Times New Roman"/>
        </w:rPr>
        <w:t>логистической</w:t>
      </w:r>
      <w:proofErr w:type="spellEnd"/>
      <w:r w:rsidRPr="000E413E">
        <w:rPr>
          <w:rFonts w:ascii="Times New Roman" w:hAnsi="Times New Roman" w:cs="Times New Roman"/>
        </w:rPr>
        <w:t xml:space="preserve"> системы. Прием, сортировка и самостоятельное составление требуемой документации.</w:t>
      </w:r>
    </w:p>
    <w:p w:rsidR="00CC5EDA" w:rsidRPr="00926E73" w:rsidRDefault="00B8767D" w:rsidP="00CC5EDA">
      <w:pPr>
        <w:spacing w:line="276" w:lineRule="auto"/>
        <w:ind w:firstLine="360"/>
        <w:jc w:val="both"/>
        <w:rPr>
          <w:rFonts w:ascii="Times New Roman" w:hAnsi="Times New Roman" w:cs="Times New Roman"/>
          <w:b/>
        </w:rPr>
      </w:pPr>
      <w:r>
        <w:rPr>
          <w:rFonts w:ascii="Times New Roman" w:hAnsi="Times New Roman" w:cs="Times New Roman"/>
          <w:b/>
        </w:rPr>
        <w:t>Подгруппа 3</w:t>
      </w:r>
      <w:r w:rsidRPr="00926E73">
        <w:rPr>
          <w:rFonts w:ascii="Times New Roman" w:hAnsi="Times New Roman" w:cs="Times New Roman"/>
          <w:b/>
        </w:rPr>
        <w:t>.</w:t>
      </w:r>
      <w:r>
        <w:rPr>
          <w:rFonts w:ascii="Times New Roman" w:hAnsi="Times New Roman" w:cs="Times New Roman"/>
          <w:b/>
        </w:rPr>
        <w:t xml:space="preserve"> </w:t>
      </w:r>
      <w:r w:rsidR="00CC5EDA" w:rsidRPr="00926E73">
        <w:rPr>
          <w:rFonts w:ascii="Times New Roman" w:hAnsi="Times New Roman" w:cs="Times New Roman"/>
          <w:b/>
        </w:rPr>
        <w:t>Специальность 38.02.04 Коммерция</w:t>
      </w:r>
    </w:p>
    <w:p w:rsidR="00CC5EDA" w:rsidRPr="00926E73" w:rsidRDefault="00CC5EDA" w:rsidP="00CA06E7">
      <w:pPr>
        <w:numPr>
          <w:ilvl w:val="0"/>
          <w:numId w:val="81"/>
        </w:numPr>
        <w:spacing w:line="276" w:lineRule="auto"/>
        <w:ind w:left="0" w:firstLine="360"/>
        <w:jc w:val="both"/>
        <w:rPr>
          <w:rFonts w:ascii="Times New Roman" w:hAnsi="Times New Roman" w:cs="Times New Roman"/>
        </w:rPr>
      </w:pPr>
      <w:r w:rsidRPr="00926E73">
        <w:rPr>
          <w:rFonts w:ascii="Times New Roman" w:hAnsi="Times New Roman" w:cs="Times New Roman"/>
        </w:rPr>
        <w:t>организация и управление торгово-сбытовой деятельностью;</w:t>
      </w:r>
    </w:p>
    <w:p w:rsidR="00CC5EDA" w:rsidRPr="00926E73" w:rsidRDefault="00CC5EDA" w:rsidP="00CA06E7">
      <w:pPr>
        <w:numPr>
          <w:ilvl w:val="0"/>
          <w:numId w:val="81"/>
        </w:numPr>
        <w:spacing w:line="276" w:lineRule="auto"/>
        <w:ind w:left="0" w:firstLine="360"/>
        <w:jc w:val="both"/>
        <w:rPr>
          <w:rFonts w:ascii="Times New Roman" w:hAnsi="Times New Roman" w:cs="Times New Roman"/>
        </w:rPr>
      </w:pPr>
      <w:r w:rsidRPr="00926E73">
        <w:rPr>
          <w:rFonts w:ascii="Times New Roman" w:hAnsi="Times New Roman" w:cs="Times New Roman"/>
        </w:rPr>
        <w:t>организация и проведение экономической и маркетинговой деятельностью;</w:t>
      </w:r>
    </w:p>
    <w:p w:rsidR="00CC5EDA" w:rsidRPr="00926E73" w:rsidRDefault="00CC5EDA" w:rsidP="00CA06E7">
      <w:pPr>
        <w:numPr>
          <w:ilvl w:val="0"/>
          <w:numId w:val="81"/>
        </w:numPr>
        <w:spacing w:line="276" w:lineRule="auto"/>
        <w:ind w:left="0" w:firstLine="360"/>
        <w:jc w:val="both"/>
        <w:rPr>
          <w:rFonts w:ascii="Times New Roman" w:hAnsi="Times New Roman" w:cs="Times New Roman"/>
        </w:rPr>
      </w:pPr>
      <w:r w:rsidRPr="00926E73">
        <w:rPr>
          <w:rFonts w:ascii="Times New Roman" w:hAnsi="Times New Roman" w:cs="Times New Roman"/>
        </w:rPr>
        <w:t xml:space="preserve">управление ассортиментом, оценка качества и обеспечение </w:t>
      </w:r>
      <w:proofErr w:type="spellStart"/>
      <w:r w:rsidRPr="00926E73">
        <w:rPr>
          <w:rFonts w:ascii="Times New Roman" w:hAnsi="Times New Roman" w:cs="Times New Roman"/>
        </w:rPr>
        <w:t>сохраняемости</w:t>
      </w:r>
      <w:proofErr w:type="spellEnd"/>
      <w:r w:rsidRPr="00926E73">
        <w:rPr>
          <w:rFonts w:ascii="Times New Roman" w:hAnsi="Times New Roman" w:cs="Times New Roman"/>
        </w:rPr>
        <w:t xml:space="preserve"> товаров;</w:t>
      </w:r>
    </w:p>
    <w:p w:rsidR="00CC5EDA" w:rsidRDefault="00CC5EDA" w:rsidP="00CA06E7">
      <w:pPr>
        <w:numPr>
          <w:ilvl w:val="0"/>
          <w:numId w:val="81"/>
        </w:numPr>
        <w:spacing w:line="276" w:lineRule="auto"/>
        <w:ind w:left="0" w:firstLine="360"/>
        <w:jc w:val="both"/>
        <w:rPr>
          <w:rFonts w:ascii="Times New Roman" w:hAnsi="Times New Roman" w:cs="Times New Roman"/>
        </w:rPr>
      </w:pPr>
      <w:r w:rsidRPr="00926E73">
        <w:rPr>
          <w:rFonts w:ascii="Times New Roman" w:hAnsi="Times New Roman" w:cs="Times New Roman"/>
        </w:rPr>
        <w:t>выполнение работ по одной или нескольким профессиям рабочих, должностям служащих.</w:t>
      </w:r>
    </w:p>
    <w:p w:rsidR="00662763" w:rsidRPr="00CC5EDA" w:rsidRDefault="00662763" w:rsidP="00092A36">
      <w:pPr>
        <w:spacing w:line="276" w:lineRule="auto"/>
        <w:rPr>
          <w:rFonts w:ascii="Times New Roman" w:hAnsi="Times New Roman" w:cs="Times New Roman"/>
          <w:sz w:val="16"/>
          <w:szCs w:val="16"/>
        </w:rPr>
      </w:pPr>
    </w:p>
    <w:p w:rsidR="00662763" w:rsidRPr="009B44A5" w:rsidRDefault="00662763" w:rsidP="00CA06E7">
      <w:pPr>
        <w:pStyle w:val="af"/>
        <w:numPr>
          <w:ilvl w:val="0"/>
          <w:numId w:val="59"/>
        </w:numPr>
        <w:spacing w:line="276" w:lineRule="auto"/>
        <w:jc w:val="both"/>
        <w:rPr>
          <w:rFonts w:ascii="Times New Roman" w:eastAsia="Times New Roman" w:hAnsi="Times New Roman" w:cs="Times New Roman"/>
          <w:color w:val="auto"/>
          <w:spacing w:val="3"/>
        </w:rPr>
      </w:pPr>
      <w:r w:rsidRPr="009B44A5">
        <w:rPr>
          <w:rFonts w:ascii="Times New Roman" w:eastAsia="Times New Roman" w:hAnsi="Times New Roman" w:cs="Times New Roman"/>
          <w:spacing w:val="3"/>
          <w:u w:val="single"/>
          <w:shd w:val="clear" w:color="auto" w:fill="FFFFFF"/>
        </w:rPr>
        <w:t>Вариативная часть задания II уровня содержит задачи</w:t>
      </w:r>
      <w:r w:rsidR="009C53AC">
        <w:rPr>
          <w:rFonts w:ascii="Times New Roman" w:eastAsia="Times New Roman" w:hAnsi="Times New Roman" w:cs="Times New Roman"/>
          <w:spacing w:val="3"/>
          <w:u w:val="single"/>
          <w:shd w:val="clear" w:color="auto" w:fill="FFFFFF"/>
        </w:rPr>
        <w:t>:</w:t>
      </w:r>
    </w:p>
    <w:p w:rsidR="00662763" w:rsidRPr="009C53AC" w:rsidRDefault="00662763" w:rsidP="009B44A5">
      <w:pPr>
        <w:spacing w:line="276" w:lineRule="auto"/>
        <w:ind w:left="20" w:right="20" w:firstLine="700"/>
        <w:jc w:val="both"/>
        <w:rPr>
          <w:rFonts w:ascii="Times New Roman" w:eastAsia="Times New Roman" w:hAnsi="Times New Roman" w:cs="Times New Roman"/>
          <w:b/>
          <w:color w:val="auto"/>
          <w:spacing w:val="3"/>
        </w:rPr>
      </w:pPr>
      <w:r w:rsidRPr="009C53AC">
        <w:rPr>
          <w:rFonts w:ascii="Times New Roman" w:eastAsia="Times New Roman" w:hAnsi="Times New Roman" w:cs="Times New Roman"/>
          <w:b/>
          <w:spacing w:val="3"/>
          <w:shd w:val="clear" w:color="auto" w:fill="FFFFFF"/>
        </w:rPr>
        <w:t>Подгруппа 1. Специальность 38.02.01 Экономика и бухгалтерский учет (по</w:t>
      </w:r>
      <w:r w:rsidRPr="009C53AC">
        <w:rPr>
          <w:rFonts w:ascii="Times New Roman" w:eastAsia="Times New Roman" w:hAnsi="Times New Roman" w:cs="Times New Roman"/>
          <w:b/>
          <w:color w:val="auto"/>
          <w:spacing w:val="3"/>
        </w:rPr>
        <w:t xml:space="preserve"> </w:t>
      </w:r>
      <w:r w:rsidRPr="009C53AC">
        <w:rPr>
          <w:rFonts w:ascii="Times New Roman" w:eastAsia="Times New Roman" w:hAnsi="Times New Roman" w:cs="Times New Roman"/>
          <w:b/>
          <w:spacing w:val="3"/>
          <w:shd w:val="clear" w:color="auto" w:fill="FFFFFF"/>
        </w:rPr>
        <w:t>отраслям)</w:t>
      </w:r>
    </w:p>
    <w:p w:rsidR="00662763" w:rsidRPr="009B44A5" w:rsidRDefault="00662763" w:rsidP="009B44A5">
      <w:pPr>
        <w:spacing w:line="276" w:lineRule="auto"/>
        <w:ind w:left="20" w:right="20" w:firstLine="700"/>
        <w:jc w:val="both"/>
        <w:rPr>
          <w:rFonts w:ascii="Times New Roman" w:eastAsia="Times New Roman" w:hAnsi="Times New Roman" w:cs="Times New Roman"/>
          <w:color w:val="auto"/>
          <w:spacing w:val="3"/>
        </w:rPr>
      </w:pPr>
      <w:r w:rsidRPr="009B44A5">
        <w:rPr>
          <w:rFonts w:ascii="Times New Roman" w:eastAsia="Times New Roman" w:hAnsi="Times New Roman" w:cs="Times New Roman"/>
          <w:color w:val="auto"/>
          <w:spacing w:val="3"/>
        </w:rPr>
        <w:t>Задача 1. Ведение бухгалтерского учёта фактов хозяйственной жизни за месяц производственного предприятия с использованием бухгалтерской программы 1С</w:t>
      </w:r>
      <w:proofErr w:type="gramStart"/>
      <w:r w:rsidRPr="009B44A5">
        <w:rPr>
          <w:rFonts w:ascii="Times New Roman" w:eastAsia="Times New Roman" w:hAnsi="Times New Roman" w:cs="Times New Roman"/>
          <w:color w:val="auto"/>
          <w:spacing w:val="3"/>
        </w:rPr>
        <w:t>:Б</w:t>
      </w:r>
      <w:proofErr w:type="gramEnd"/>
      <w:r w:rsidRPr="009B44A5">
        <w:rPr>
          <w:rFonts w:ascii="Times New Roman" w:eastAsia="Times New Roman" w:hAnsi="Times New Roman" w:cs="Times New Roman"/>
          <w:color w:val="auto"/>
          <w:spacing w:val="3"/>
        </w:rPr>
        <w:t>ухгалтерия предприятия 8.3. Выполнение работ по инвентаризации имущества и финансовых обязательств предприятия.</w:t>
      </w:r>
    </w:p>
    <w:p w:rsidR="00662763" w:rsidRPr="009B44A5" w:rsidRDefault="00662763" w:rsidP="00092A36">
      <w:pPr>
        <w:spacing w:line="276" w:lineRule="auto"/>
        <w:ind w:left="20" w:right="20" w:firstLine="700"/>
        <w:jc w:val="both"/>
        <w:rPr>
          <w:rFonts w:ascii="Times New Roman" w:eastAsia="Times New Roman" w:hAnsi="Times New Roman" w:cs="Times New Roman"/>
          <w:color w:val="auto"/>
          <w:spacing w:val="3"/>
        </w:rPr>
      </w:pPr>
      <w:r w:rsidRPr="009B44A5">
        <w:rPr>
          <w:rFonts w:ascii="Times New Roman" w:eastAsia="Times New Roman" w:hAnsi="Times New Roman" w:cs="Times New Roman"/>
          <w:color w:val="auto"/>
          <w:spacing w:val="3"/>
        </w:rPr>
        <w:t>Задача 2. Формирование и сохранение отдельных первичных документов и отчетов из программы 1С</w:t>
      </w:r>
      <w:proofErr w:type="gramStart"/>
      <w:r w:rsidRPr="009B44A5">
        <w:rPr>
          <w:rFonts w:ascii="Times New Roman" w:eastAsia="Times New Roman" w:hAnsi="Times New Roman" w:cs="Times New Roman"/>
          <w:color w:val="auto"/>
          <w:spacing w:val="3"/>
        </w:rPr>
        <w:t>:Б</w:t>
      </w:r>
      <w:proofErr w:type="gramEnd"/>
      <w:r w:rsidRPr="009B44A5">
        <w:rPr>
          <w:rFonts w:ascii="Times New Roman" w:eastAsia="Times New Roman" w:hAnsi="Times New Roman" w:cs="Times New Roman"/>
          <w:color w:val="auto"/>
          <w:spacing w:val="3"/>
        </w:rPr>
        <w:t>ухгалтерия предприятия 8.3</w:t>
      </w:r>
    </w:p>
    <w:p w:rsidR="00662763" w:rsidRPr="009B44A5" w:rsidRDefault="00092A36" w:rsidP="00092A36">
      <w:pPr>
        <w:spacing w:line="276" w:lineRule="auto"/>
        <w:ind w:left="20" w:right="20" w:firstLine="700"/>
        <w:jc w:val="both"/>
        <w:rPr>
          <w:rFonts w:ascii="Times New Roman" w:eastAsia="Times New Roman" w:hAnsi="Times New Roman" w:cs="Times New Roman"/>
          <w:color w:val="auto"/>
          <w:spacing w:val="3"/>
        </w:rPr>
      </w:pPr>
      <w:r>
        <w:rPr>
          <w:rFonts w:ascii="Times New Roman" w:eastAsia="Times New Roman" w:hAnsi="Times New Roman" w:cs="Times New Roman"/>
          <w:color w:val="auto"/>
          <w:spacing w:val="3"/>
        </w:rPr>
        <w:t xml:space="preserve">Задача </w:t>
      </w:r>
      <w:r w:rsidR="00662763" w:rsidRPr="009B44A5">
        <w:rPr>
          <w:rFonts w:ascii="Times New Roman" w:eastAsia="Times New Roman" w:hAnsi="Times New Roman" w:cs="Times New Roman"/>
          <w:color w:val="auto"/>
          <w:spacing w:val="3"/>
        </w:rPr>
        <w:t>3. Проведение анализа полученных экономических показателей хозяйственной деятельности производственного предприятия и формулировка выводов.</w:t>
      </w:r>
    </w:p>
    <w:p w:rsidR="00662763" w:rsidRPr="00092A36" w:rsidRDefault="00662763" w:rsidP="00092A36">
      <w:pPr>
        <w:spacing w:line="276" w:lineRule="auto"/>
        <w:rPr>
          <w:rFonts w:ascii="Times New Roman" w:hAnsi="Times New Roman" w:cs="Times New Roman"/>
          <w:sz w:val="16"/>
          <w:szCs w:val="16"/>
        </w:rPr>
      </w:pPr>
    </w:p>
    <w:p w:rsidR="00662763" w:rsidRPr="009C53AC" w:rsidRDefault="00662763" w:rsidP="00092A36">
      <w:pPr>
        <w:spacing w:line="276" w:lineRule="auto"/>
        <w:ind w:firstLine="708"/>
        <w:rPr>
          <w:rFonts w:ascii="Times New Roman" w:hAnsi="Times New Roman" w:cs="Times New Roman"/>
          <w:b/>
        </w:rPr>
      </w:pPr>
      <w:r w:rsidRPr="009C53AC">
        <w:rPr>
          <w:rFonts w:ascii="Times New Roman" w:hAnsi="Times New Roman" w:cs="Times New Roman"/>
          <w:b/>
        </w:rPr>
        <w:t xml:space="preserve">Подгруппа 2. </w:t>
      </w:r>
      <w:r w:rsidR="009C53AC" w:rsidRPr="009C53AC">
        <w:rPr>
          <w:rFonts w:ascii="Times New Roman" w:hAnsi="Times New Roman" w:cs="Times New Roman"/>
          <w:b/>
        </w:rPr>
        <w:t xml:space="preserve">Специальность 38.02.03 Операционная деятельность в логистике </w:t>
      </w:r>
    </w:p>
    <w:p w:rsidR="0070694E" w:rsidRPr="0070694E" w:rsidRDefault="0070694E" w:rsidP="00092A36">
      <w:pPr>
        <w:spacing w:line="276" w:lineRule="auto"/>
        <w:ind w:firstLine="708"/>
        <w:jc w:val="both"/>
        <w:rPr>
          <w:rFonts w:ascii="Times New Roman" w:hAnsi="Times New Roman" w:cs="Times New Roman"/>
        </w:rPr>
      </w:pPr>
      <w:r w:rsidRPr="0070694E">
        <w:rPr>
          <w:rFonts w:ascii="Times New Roman" w:eastAsia="Times New Roman" w:hAnsi="Times New Roman" w:cs="Times New Roman"/>
          <w:color w:val="auto"/>
          <w:spacing w:val="3"/>
        </w:rPr>
        <w:t xml:space="preserve">Задача 1. </w:t>
      </w:r>
      <w:r w:rsidRPr="0070694E">
        <w:rPr>
          <w:rFonts w:ascii="Times New Roman" w:hAnsi="Times New Roman" w:cs="Times New Roman"/>
        </w:rPr>
        <w:t xml:space="preserve">Ведение </w:t>
      </w:r>
      <w:proofErr w:type="spellStart"/>
      <w:r w:rsidRPr="0070694E">
        <w:rPr>
          <w:rFonts w:ascii="Times New Roman" w:hAnsi="Times New Roman" w:cs="Times New Roman"/>
        </w:rPr>
        <w:t>логистических</w:t>
      </w:r>
      <w:proofErr w:type="spellEnd"/>
      <w:r w:rsidRPr="0070694E">
        <w:rPr>
          <w:rFonts w:ascii="Times New Roman" w:hAnsi="Times New Roman" w:cs="Times New Roman"/>
        </w:rPr>
        <w:t xml:space="preserve"> процессов производственного предприятия с использованием б программы 1С</w:t>
      </w:r>
      <w:proofErr w:type="gramStart"/>
      <w:r w:rsidRPr="0070694E">
        <w:rPr>
          <w:rFonts w:ascii="Times New Roman" w:hAnsi="Times New Roman" w:cs="Times New Roman"/>
        </w:rPr>
        <w:t>:Т</w:t>
      </w:r>
      <w:proofErr w:type="gramEnd"/>
      <w:r w:rsidRPr="0070694E">
        <w:rPr>
          <w:rFonts w:ascii="Times New Roman" w:hAnsi="Times New Roman" w:cs="Times New Roman"/>
        </w:rPr>
        <w:t xml:space="preserve">орговля и склад 8.3. </w:t>
      </w:r>
    </w:p>
    <w:p w:rsidR="0070694E" w:rsidRPr="0070694E" w:rsidRDefault="0070694E" w:rsidP="00092A36">
      <w:pPr>
        <w:spacing w:line="276" w:lineRule="auto"/>
        <w:ind w:firstLine="708"/>
        <w:jc w:val="both"/>
        <w:rPr>
          <w:rFonts w:ascii="Times New Roman" w:hAnsi="Times New Roman" w:cs="Times New Roman"/>
        </w:rPr>
      </w:pPr>
      <w:r w:rsidRPr="009B44A5">
        <w:rPr>
          <w:rFonts w:ascii="Times New Roman" w:eastAsia="Times New Roman" w:hAnsi="Times New Roman" w:cs="Times New Roman"/>
          <w:color w:val="auto"/>
          <w:spacing w:val="3"/>
        </w:rPr>
        <w:t xml:space="preserve">Задача 2. </w:t>
      </w:r>
      <w:r w:rsidRPr="0070694E">
        <w:rPr>
          <w:rFonts w:ascii="Times New Roman" w:hAnsi="Times New Roman" w:cs="Times New Roman"/>
        </w:rPr>
        <w:t>Формирование отдельных документов в программе 1С</w:t>
      </w:r>
      <w:proofErr w:type="gramStart"/>
      <w:r w:rsidRPr="0070694E">
        <w:rPr>
          <w:rFonts w:ascii="Times New Roman" w:hAnsi="Times New Roman" w:cs="Times New Roman"/>
        </w:rPr>
        <w:t>:Т</w:t>
      </w:r>
      <w:proofErr w:type="gramEnd"/>
      <w:r w:rsidRPr="0070694E">
        <w:rPr>
          <w:rFonts w:ascii="Times New Roman" w:hAnsi="Times New Roman" w:cs="Times New Roman"/>
        </w:rPr>
        <w:t>орговля и склад 8.3.</w:t>
      </w:r>
    </w:p>
    <w:p w:rsidR="0070694E" w:rsidRPr="0070694E" w:rsidRDefault="0070694E" w:rsidP="00092A36">
      <w:pPr>
        <w:spacing w:line="276" w:lineRule="auto"/>
        <w:ind w:firstLine="708"/>
        <w:jc w:val="both"/>
        <w:rPr>
          <w:rFonts w:ascii="Times New Roman" w:hAnsi="Times New Roman" w:cs="Times New Roman"/>
        </w:rPr>
      </w:pPr>
      <w:r w:rsidRPr="009B44A5">
        <w:rPr>
          <w:rFonts w:ascii="Times New Roman" w:eastAsia="Times New Roman" w:hAnsi="Times New Roman" w:cs="Times New Roman"/>
          <w:color w:val="auto"/>
          <w:spacing w:val="3"/>
        </w:rPr>
        <w:t xml:space="preserve">Задача 3. </w:t>
      </w:r>
      <w:r w:rsidRPr="0070694E">
        <w:rPr>
          <w:rFonts w:ascii="Times New Roman" w:hAnsi="Times New Roman" w:cs="Times New Roman"/>
        </w:rPr>
        <w:t>Формирование отчетов в программе 1С</w:t>
      </w:r>
      <w:proofErr w:type="gramStart"/>
      <w:r w:rsidRPr="0070694E">
        <w:rPr>
          <w:rFonts w:ascii="Times New Roman" w:hAnsi="Times New Roman" w:cs="Times New Roman"/>
        </w:rPr>
        <w:t>:Т</w:t>
      </w:r>
      <w:proofErr w:type="gramEnd"/>
      <w:r w:rsidRPr="0070694E">
        <w:rPr>
          <w:rFonts w:ascii="Times New Roman" w:hAnsi="Times New Roman" w:cs="Times New Roman"/>
        </w:rPr>
        <w:t>орговля и склад 8.3.</w:t>
      </w:r>
    </w:p>
    <w:p w:rsidR="009C53AC" w:rsidRPr="00092A36" w:rsidRDefault="009C53AC" w:rsidP="00092A36">
      <w:pPr>
        <w:spacing w:line="276" w:lineRule="auto"/>
        <w:ind w:firstLine="708"/>
        <w:jc w:val="both"/>
        <w:rPr>
          <w:rFonts w:ascii="Times New Roman" w:hAnsi="Times New Roman" w:cs="Times New Roman"/>
          <w:b/>
          <w:sz w:val="16"/>
          <w:szCs w:val="16"/>
        </w:rPr>
      </w:pPr>
    </w:p>
    <w:p w:rsidR="009C53AC" w:rsidRPr="009C53AC" w:rsidRDefault="009C53AC" w:rsidP="00092A36">
      <w:pPr>
        <w:spacing w:line="276" w:lineRule="auto"/>
        <w:ind w:firstLine="708"/>
        <w:rPr>
          <w:rFonts w:ascii="Times New Roman" w:hAnsi="Times New Roman" w:cs="Times New Roman"/>
          <w:b/>
        </w:rPr>
      </w:pPr>
      <w:r w:rsidRPr="009C53AC">
        <w:rPr>
          <w:rFonts w:ascii="Times New Roman" w:hAnsi="Times New Roman" w:cs="Times New Roman"/>
          <w:b/>
        </w:rPr>
        <w:t>Подгруппа 3. Специальность 38.02.04 Коммерция</w:t>
      </w:r>
    </w:p>
    <w:p w:rsidR="009C53AC" w:rsidRPr="009C53AC" w:rsidRDefault="009C53AC" w:rsidP="00092A36">
      <w:pPr>
        <w:spacing w:line="276" w:lineRule="auto"/>
        <w:ind w:firstLine="709"/>
        <w:jc w:val="both"/>
        <w:rPr>
          <w:rFonts w:ascii="Times New Roman" w:eastAsia="Batang" w:hAnsi="Times New Roman" w:cs="Times New Roman"/>
          <w:lang w:eastAsia="ko-KR"/>
        </w:rPr>
      </w:pPr>
      <w:r w:rsidRPr="009C53AC">
        <w:rPr>
          <w:rFonts w:ascii="Times New Roman" w:eastAsia="Batang" w:hAnsi="Times New Roman" w:cs="Times New Roman"/>
          <w:lang w:eastAsia="ko-KR"/>
        </w:rPr>
        <w:t>Зада</w:t>
      </w:r>
      <w:r>
        <w:rPr>
          <w:rFonts w:ascii="Times New Roman" w:eastAsia="Batang" w:hAnsi="Times New Roman" w:cs="Times New Roman"/>
          <w:lang w:eastAsia="ko-KR"/>
        </w:rPr>
        <w:t>ча</w:t>
      </w:r>
      <w:r w:rsidRPr="009C53AC">
        <w:rPr>
          <w:rFonts w:ascii="Times New Roman" w:eastAsia="Batang" w:hAnsi="Times New Roman" w:cs="Times New Roman"/>
          <w:lang w:eastAsia="ko-KR"/>
        </w:rPr>
        <w:t xml:space="preserve"> 1. Оценка маркетинговых возможностей фирмы с помощью SWOT-анализа</w:t>
      </w:r>
      <w:r>
        <w:rPr>
          <w:rFonts w:ascii="Times New Roman" w:eastAsia="Batang" w:hAnsi="Times New Roman" w:cs="Times New Roman"/>
          <w:lang w:eastAsia="ko-KR"/>
        </w:rPr>
        <w:t xml:space="preserve"> </w:t>
      </w:r>
      <w:r w:rsidRPr="009C53AC">
        <w:rPr>
          <w:rFonts w:ascii="Times New Roman" w:eastAsia="Batang" w:hAnsi="Times New Roman" w:cs="Times New Roman"/>
          <w:lang w:eastAsia="ko-KR"/>
        </w:rPr>
        <w:t>и разработка матрицы проблем.</w:t>
      </w:r>
    </w:p>
    <w:p w:rsidR="009C53AC" w:rsidRPr="009C53AC" w:rsidRDefault="009C53AC" w:rsidP="00092A36">
      <w:pPr>
        <w:spacing w:line="276" w:lineRule="auto"/>
        <w:ind w:firstLine="709"/>
        <w:jc w:val="both"/>
        <w:rPr>
          <w:rFonts w:ascii="Times New Roman" w:eastAsia="Batang" w:hAnsi="Times New Roman" w:cs="Times New Roman"/>
          <w:lang w:eastAsia="ko-KR"/>
        </w:rPr>
      </w:pPr>
      <w:r w:rsidRPr="009C53AC">
        <w:rPr>
          <w:rFonts w:ascii="Times New Roman" w:eastAsia="Batang" w:hAnsi="Times New Roman" w:cs="Times New Roman"/>
          <w:lang w:eastAsia="ko-KR"/>
        </w:rPr>
        <w:t>Зада</w:t>
      </w:r>
      <w:r>
        <w:rPr>
          <w:rFonts w:ascii="Times New Roman" w:eastAsia="Batang" w:hAnsi="Times New Roman" w:cs="Times New Roman"/>
          <w:lang w:eastAsia="ko-KR"/>
        </w:rPr>
        <w:t>ча</w:t>
      </w:r>
      <w:r w:rsidRPr="009C53AC">
        <w:rPr>
          <w:rFonts w:ascii="Times New Roman" w:eastAsia="Batang" w:hAnsi="Times New Roman" w:cs="Times New Roman"/>
          <w:lang w:eastAsia="ko-KR"/>
        </w:rPr>
        <w:t xml:space="preserve"> 2</w:t>
      </w:r>
      <w:r>
        <w:rPr>
          <w:rFonts w:ascii="Times New Roman" w:eastAsia="Batang" w:hAnsi="Times New Roman" w:cs="Times New Roman"/>
          <w:lang w:eastAsia="ko-KR"/>
        </w:rPr>
        <w:t>.</w:t>
      </w:r>
      <w:r w:rsidRPr="009C53AC">
        <w:rPr>
          <w:rFonts w:ascii="Times New Roman" w:eastAsia="Batang" w:hAnsi="Times New Roman" w:cs="Times New Roman"/>
          <w:lang w:eastAsia="ko-KR"/>
        </w:rPr>
        <w:t xml:space="preserve"> Разработка программы продвижения продукта на рынок</w:t>
      </w:r>
      <w:r>
        <w:rPr>
          <w:rFonts w:ascii="Times New Roman" w:eastAsia="Batang" w:hAnsi="Times New Roman" w:cs="Times New Roman"/>
          <w:lang w:eastAsia="ko-KR"/>
        </w:rPr>
        <w:t>.</w:t>
      </w:r>
    </w:p>
    <w:p w:rsidR="00662763" w:rsidRPr="00CC5EDA" w:rsidRDefault="00662763" w:rsidP="00092A36">
      <w:pPr>
        <w:spacing w:line="276" w:lineRule="auto"/>
        <w:rPr>
          <w:rFonts w:ascii="Times New Roman" w:hAnsi="Times New Roman" w:cs="Times New Roman"/>
          <w:sz w:val="16"/>
          <w:szCs w:val="16"/>
        </w:rPr>
      </w:pPr>
    </w:p>
    <w:p w:rsidR="00514EE3" w:rsidRPr="009B44A5" w:rsidRDefault="00514EE3" w:rsidP="00092A36">
      <w:pPr>
        <w:pStyle w:val="5"/>
        <w:shd w:val="clear" w:color="auto" w:fill="auto"/>
        <w:tabs>
          <w:tab w:val="left" w:pos="1071"/>
        </w:tabs>
        <w:spacing w:before="0" w:after="0" w:line="276" w:lineRule="auto"/>
        <w:ind w:right="20" w:firstLine="720"/>
        <w:jc w:val="both"/>
        <w:rPr>
          <w:sz w:val="24"/>
          <w:szCs w:val="24"/>
        </w:rPr>
      </w:pPr>
      <w:r w:rsidRPr="009B44A5">
        <w:rPr>
          <w:sz w:val="24"/>
          <w:szCs w:val="24"/>
        </w:rPr>
        <w:t>Для лиц с ограниченными возможностями здоровья определение структуры и отбор содержания оценочных средств осуществляется с учетом типа нарушения здоровья.</w:t>
      </w:r>
    </w:p>
    <w:p w:rsidR="00514EE3" w:rsidRPr="00092A36" w:rsidRDefault="00514EE3" w:rsidP="00CA06E7">
      <w:pPr>
        <w:pStyle w:val="5"/>
        <w:numPr>
          <w:ilvl w:val="1"/>
          <w:numId w:val="59"/>
        </w:numPr>
        <w:shd w:val="clear" w:color="auto" w:fill="auto"/>
        <w:spacing w:before="0" w:after="0" w:line="276" w:lineRule="auto"/>
        <w:ind w:left="993" w:hanging="284"/>
        <w:jc w:val="left"/>
        <w:rPr>
          <w:b/>
          <w:sz w:val="24"/>
          <w:szCs w:val="24"/>
        </w:rPr>
      </w:pPr>
      <w:r w:rsidRPr="00092A36">
        <w:rPr>
          <w:b/>
          <w:sz w:val="24"/>
          <w:szCs w:val="24"/>
        </w:rPr>
        <w:t xml:space="preserve">Система оценивания выполнения заданий </w:t>
      </w:r>
    </w:p>
    <w:p w:rsidR="00514EE3" w:rsidRPr="009B44A5" w:rsidRDefault="00514EE3" w:rsidP="00092A36">
      <w:pPr>
        <w:pStyle w:val="5"/>
        <w:shd w:val="clear" w:color="auto" w:fill="auto"/>
        <w:tabs>
          <w:tab w:val="left" w:pos="3946"/>
        </w:tabs>
        <w:spacing w:before="0" w:after="0" w:line="276" w:lineRule="auto"/>
        <w:ind w:firstLine="0"/>
        <w:jc w:val="left"/>
        <w:rPr>
          <w:sz w:val="24"/>
          <w:szCs w:val="24"/>
        </w:rPr>
      </w:pPr>
      <w:r w:rsidRPr="009B44A5">
        <w:rPr>
          <w:sz w:val="24"/>
          <w:szCs w:val="24"/>
        </w:rPr>
        <w:t>Оценивание выполнения конкурсных заданий осуществляется на основе следующих принципов:</w:t>
      </w:r>
    </w:p>
    <w:p w:rsidR="00514EE3" w:rsidRPr="009B44A5" w:rsidRDefault="00514EE3" w:rsidP="00CA06E7">
      <w:pPr>
        <w:pStyle w:val="5"/>
        <w:numPr>
          <w:ilvl w:val="0"/>
          <w:numId w:val="61"/>
        </w:numPr>
        <w:tabs>
          <w:tab w:val="left" w:pos="851"/>
        </w:tabs>
        <w:spacing w:before="0" w:after="0" w:line="276" w:lineRule="auto"/>
        <w:ind w:left="0" w:firstLine="360"/>
        <w:jc w:val="both"/>
        <w:rPr>
          <w:sz w:val="24"/>
          <w:szCs w:val="24"/>
        </w:rPr>
      </w:pPr>
      <w:r w:rsidRPr="009B44A5">
        <w:rPr>
          <w:sz w:val="24"/>
          <w:szCs w:val="24"/>
        </w:rPr>
        <w:lastRenderedPageBreak/>
        <w:t>соответствия содержания конкурсных заданий ФГОС СПО по специальностям, входящим в укрупненную группу специальностей, учёта требований профессиональных стандартов и работодателей;</w:t>
      </w:r>
    </w:p>
    <w:p w:rsidR="00514EE3" w:rsidRPr="009B44A5" w:rsidRDefault="00514EE3" w:rsidP="00CA06E7">
      <w:pPr>
        <w:pStyle w:val="5"/>
        <w:numPr>
          <w:ilvl w:val="0"/>
          <w:numId w:val="61"/>
        </w:numPr>
        <w:tabs>
          <w:tab w:val="left" w:pos="851"/>
        </w:tabs>
        <w:spacing w:before="0" w:after="0" w:line="276" w:lineRule="auto"/>
        <w:ind w:left="0" w:firstLine="360"/>
        <w:jc w:val="both"/>
        <w:rPr>
          <w:sz w:val="24"/>
          <w:szCs w:val="24"/>
        </w:rPr>
      </w:pPr>
      <w:r w:rsidRPr="009B44A5">
        <w:rPr>
          <w:sz w:val="24"/>
          <w:szCs w:val="24"/>
        </w:rPr>
        <w:t>достоверности оценки - оценка выполнения конкурсных заданий должна базироваться на общих и профессиональных компетенциях участников Олимпиады, реально продемонстрированных в моделируемых профессиональных ситуациях в ходе выполнения профессионального комплексного задания;</w:t>
      </w:r>
    </w:p>
    <w:p w:rsidR="00514EE3" w:rsidRPr="009B44A5" w:rsidRDefault="00514EE3" w:rsidP="00CA06E7">
      <w:pPr>
        <w:pStyle w:val="5"/>
        <w:numPr>
          <w:ilvl w:val="0"/>
          <w:numId w:val="61"/>
        </w:numPr>
        <w:tabs>
          <w:tab w:val="left" w:pos="851"/>
        </w:tabs>
        <w:spacing w:before="0" w:after="0" w:line="276" w:lineRule="auto"/>
        <w:ind w:left="0" w:firstLine="360"/>
        <w:jc w:val="both"/>
        <w:rPr>
          <w:sz w:val="24"/>
          <w:szCs w:val="24"/>
        </w:rPr>
      </w:pPr>
      <w:r w:rsidRPr="009B44A5">
        <w:rPr>
          <w:sz w:val="24"/>
          <w:szCs w:val="24"/>
        </w:rPr>
        <w:t>адекватности оценки - оценка выполнения конкурсных заданий должна проводиться в отношении тех компетенций, которые необходимы для эффективного выполнения задания;</w:t>
      </w:r>
    </w:p>
    <w:p w:rsidR="00514EE3" w:rsidRPr="009B44A5" w:rsidRDefault="00514EE3" w:rsidP="00CA06E7">
      <w:pPr>
        <w:pStyle w:val="5"/>
        <w:numPr>
          <w:ilvl w:val="0"/>
          <w:numId w:val="61"/>
        </w:numPr>
        <w:tabs>
          <w:tab w:val="left" w:pos="851"/>
        </w:tabs>
        <w:spacing w:before="0" w:after="0" w:line="276" w:lineRule="auto"/>
        <w:ind w:left="0" w:firstLine="360"/>
        <w:jc w:val="both"/>
        <w:rPr>
          <w:sz w:val="24"/>
          <w:szCs w:val="24"/>
        </w:rPr>
      </w:pPr>
      <w:r w:rsidRPr="009B44A5">
        <w:rPr>
          <w:sz w:val="24"/>
          <w:szCs w:val="24"/>
        </w:rPr>
        <w:t>надежности оценки - система оценивания выполнения конкурсных заданий должна обладать высокой степенью устойчивости при неоднократных (в рамках различных этапов Олимпиады) оценках компетенций участников Олимпиады;</w:t>
      </w:r>
    </w:p>
    <w:p w:rsidR="00514EE3" w:rsidRPr="009B44A5" w:rsidRDefault="00514EE3" w:rsidP="00CA06E7">
      <w:pPr>
        <w:pStyle w:val="5"/>
        <w:numPr>
          <w:ilvl w:val="0"/>
          <w:numId w:val="61"/>
        </w:numPr>
        <w:tabs>
          <w:tab w:val="left" w:pos="851"/>
        </w:tabs>
        <w:spacing w:before="0" w:after="0" w:line="276" w:lineRule="auto"/>
        <w:ind w:left="0" w:firstLine="360"/>
        <w:jc w:val="both"/>
        <w:rPr>
          <w:sz w:val="24"/>
          <w:szCs w:val="24"/>
        </w:rPr>
      </w:pPr>
      <w:r w:rsidRPr="009B44A5">
        <w:rPr>
          <w:sz w:val="24"/>
          <w:szCs w:val="24"/>
        </w:rPr>
        <w:t>комплексности оценки - система оценивания выполнения конкурсных заданий должна позволять интегративно оценивать общие и профессиональные компетенции участников Олимпиады;</w:t>
      </w:r>
    </w:p>
    <w:p w:rsidR="00514EE3" w:rsidRPr="009B44A5" w:rsidRDefault="00514EE3" w:rsidP="00CA06E7">
      <w:pPr>
        <w:pStyle w:val="5"/>
        <w:numPr>
          <w:ilvl w:val="0"/>
          <w:numId w:val="61"/>
        </w:numPr>
        <w:tabs>
          <w:tab w:val="left" w:pos="851"/>
        </w:tabs>
        <w:spacing w:before="0" w:after="0" w:line="276" w:lineRule="auto"/>
        <w:ind w:left="0" w:firstLine="360"/>
        <w:jc w:val="both"/>
        <w:rPr>
          <w:sz w:val="24"/>
          <w:szCs w:val="24"/>
        </w:rPr>
      </w:pPr>
      <w:r w:rsidRPr="009B44A5">
        <w:rPr>
          <w:sz w:val="24"/>
          <w:szCs w:val="24"/>
        </w:rPr>
        <w:t>объективности оценки - оценка выполнения конкурсных заданий должна быть независимой от особенностей профессиональной ориентации или предпочтений членов жюри.</w:t>
      </w:r>
    </w:p>
    <w:p w:rsidR="00514EE3" w:rsidRPr="009B44A5" w:rsidRDefault="00514EE3" w:rsidP="00CA06E7">
      <w:pPr>
        <w:pStyle w:val="5"/>
        <w:numPr>
          <w:ilvl w:val="1"/>
          <w:numId w:val="59"/>
        </w:numPr>
        <w:tabs>
          <w:tab w:val="left" w:pos="1418"/>
        </w:tabs>
        <w:spacing w:before="0" w:after="0" w:line="276" w:lineRule="auto"/>
        <w:ind w:firstLine="709"/>
        <w:jc w:val="both"/>
        <w:rPr>
          <w:sz w:val="24"/>
          <w:szCs w:val="24"/>
        </w:rPr>
      </w:pPr>
      <w:r w:rsidRPr="009B44A5">
        <w:rPr>
          <w:sz w:val="24"/>
          <w:szCs w:val="24"/>
        </w:rPr>
        <w:t>При выполнении процедур оценки конкурсных заданий используются следующие основные методы:</w:t>
      </w:r>
    </w:p>
    <w:p w:rsidR="00514EE3" w:rsidRPr="009B44A5" w:rsidRDefault="00514EE3" w:rsidP="009B44A5">
      <w:pPr>
        <w:pStyle w:val="5"/>
        <w:tabs>
          <w:tab w:val="left" w:pos="1418"/>
        </w:tabs>
        <w:spacing w:before="0" w:after="0" w:line="276" w:lineRule="auto"/>
        <w:ind w:firstLine="709"/>
        <w:jc w:val="both"/>
        <w:rPr>
          <w:sz w:val="24"/>
          <w:szCs w:val="24"/>
        </w:rPr>
      </w:pPr>
      <w:r w:rsidRPr="009B44A5">
        <w:rPr>
          <w:sz w:val="24"/>
          <w:szCs w:val="24"/>
        </w:rPr>
        <w:t>метод экспертной оценки; метод расчета первичных баллов; метод расчета сводных баллов;</w:t>
      </w:r>
    </w:p>
    <w:p w:rsidR="00514EE3" w:rsidRPr="009B44A5" w:rsidRDefault="00514EE3" w:rsidP="009B44A5">
      <w:pPr>
        <w:pStyle w:val="5"/>
        <w:tabs>
          <w:tab w:val="left" w:pos="1418"/>
        </w:tabs>
        <w:spacing w:before="0" w:after="0" w:line="276" w:lineRule="auto"/>
        <w:ind w:firstLine="709"/>
        <w:jc w:val="both"/>
        <w:rPr>
          <w:sz w:val="24"/>
          <w:szCs w:val="24"/>
        </w:rPr>
      </w:pPr>
      <w:r w:rsidRPr="009B44A5">
        <w:rPr>
          <w:sz w:val="24"/>
          <w:szCs w:val="24"/>
        </w:rPr>
        <w:t>метод агрегирования результатов участников Олимпиады; метод ранжирования результатов участников Олимпиады.</w:t>
      </w:r>
    </w:p>
    <w:p w:rsidR="00514EE3" w:rsidRPr="009B44A5" w:rsidRDefault="00514EE3" w:rsidP="00CA06E7">
      <w:pPr>
        <w:pStyle w:val="5"/>
        <w:numPr>
          <w:ilvl w:val="1"/>
          <w:numId w:val="59"/>
        </w:numPr>
        <w:tabs>
          <w:tab w:val="left" w:pos="1418"/>
        </w:tabs>
        <w:spacing w:before="0" w:after="0" w:line="276" w:lineRule="auto"/>
        <w:ind w:firstLine="709"/>
        <w:jc w:val="both"/>
        <w:rPr>
          <w:sz w:val="24"/>
          <w:szCs w:val="24"/>
        </w:rPr>
      </w:pPr>
      <w:r w:rsidRPr="009B44A5">
        <w:rPr>
          <w:sz w:val="24"/>
          <w:szCs w:val="24"/>
        </w:rPr>
        <w:t>Результаты выполнения практических конкурсных заданий оцениваются с использованием следующих групп целевых индикаторов: основных и штрафных.</w:t>
      </w:r>
    </w:p>
    <w:p w:rsidR="00514EE3" w:rsidRPr="009B44A5" w:rsidRDefault="00514EE3" w:rsidP="009B44A5">
      <w:pPr>
        <w:pStyle w:val="5"/>
        <w:tabs>
          <w:tab w:val="left" w:pos="1418"/>
        </w:tabs>
        <w:spacing w:before="0" w:after="0" w:line="276" w:lineRule="auto"/>
        <w:ind w:firstLine="0"/>
        <w:jc w:val="both"/>
        <w:rPr>
          <w:sz w:val="24"/>
          <w:szCs w:val="24"/>
        </w:rPr>
      </w:pPr>
      <w:r w:rsidRPr="009B44A5">
        <w:rPr>
          <w:sz w:val="24"/>
          <w:szCs w:val="24"/>
        </w:rPr>
        <w:tab/>
        <w:t>При оценке конкурсных заданий используются следующие основные процедуры: процедура начисления основных баллов за выполнение заданий; процедура начисления штрафных баллов за выполнение заданий; процедура формирования сводных результатов участников Олимпиады; процедура ранжирования результатов участников Олимпиады.</w:t>
      </w:r>
    </w:p>
    <w:p w:rsidR="00514EE3" w:rsidRPr="009B44A5" w:rsidRDefault="00514EE3" w:rsidP="009B44A5">
      <w:pPr>
        <w:pStyle w:val="5"/>
        <w:tabs>
          <w:tab w:val="left" w:pos="1418"/>
        </w:tabs>
        <w:spacing w:before="0" w:after="0" w:line="276" w:lineRule="auto"/>
        <w:ind w:firstLine="0"/>
        <w:jc w:val="both"/>
        <w:rPr>
          <w:sz w:val="24"/>
          <w:szCs w:val="24"/>
        </w:rPr>
      </w:pPr>
      <w:r w:rsidRPr="009B44A5">
        <w:rPr>
          <w:sz w:val="24"/>
          <w:szCs w:val="24"/>
        </w:rPr>
        <w:tab/>
        <w:t>Результаты выполнения конкурсных заданий оцениваются по 100-балльной шкале: за выполнение заданий I уровня максимальная оценка - 30 баллов: тестирование -10 баллов; практические задачи - 20 баллов (перевод текста - 10 баллов, задание по организации работы</w:t>
      </w:r>
      <w:r w:rsidR="00506317" w:rsidRPr="009B44A5">
        <w:rPr>
          <w:sz w:val="24"/>
          <w:szCs w:val="24"/>
        </w:rPr>
        <w:t xml:space="preserve"> коллектива – 10 баллов).</w:t>
      </w:r>
    </w:p>
    <w:p w:rsidR="00A62450" w:rsidRPr="009B44A5" w:rsidRDefault="00A62450" w:rsidP="009B44A5">
      <w:pPr>
        <w:pStyle w:val="5"/>
        <w:tabs>
          <w:tab w:val="left" w:pos="1134"/>
        </w:tabs>
        <w:spacing w:before="0" w:after="0" w:line="276" w:lineRule="auto"/>
        <w:ind w:firstLine="0"/>
        <w:jc w:val="both"/>
        <w:rPr>
          <w:sz w:val="24"/>
          <w:szCs w:val="24"/>
        </w:rPr>
      </w:pPr>
      <w:r w:rsidRPr="009B44A5">
        <w:rPr>
          <w:sz w:val="24"/>
          <w:szCs w:val="24"/>
        </w:rPr>
        <w:tab/>
        <w:t>За выполнение заданий II уровня максимальная оценка - 70 баллов: общая часть задания - 35 баллов, вариативная часть задания - 35 баллов).</w:t>
      </w:r>
    </w:p>
    <w:p w:rsidR="00A62450" w:rsidRPr="009B44A5" w:rsidRDefault="00A62450" w:rsidP="009B44A5">
      <w:pPr>
        <w:pStyle w:val="5"/>
        <w:tabs>
          <w:tab w:val="left" w:pos="3946"/>
        </w:tabs>
        <w:spacing w:before="0" w:after="0" w:line="276" w:lineRule="auto"/>
        <w:ind w:firstLine="1276"/>
        <w:jc w:val="both"/>
        <w:rPr>
          <w:sz w:val="24"/>
          <w:szCs w:val="24"/>
        </w:rPr>
      </w:pPr>
      <w:r w:rsidRPr="009B44A5">
        <w:rPr>
          <w:sz w:val="24"/>
          <w:szCs w:val="24"/>
        </w:rPr>
        <w:t>Оценка за задание «Тестирование» определяется простым суммированием баллов за правильные ответы на вопросы.</w:t>
      </w:r>
    </w:p>
    <w:p w:rsidR="00A62450" w:rsidRPr="009B44A5" w:rsidRDefault="00A62450" w:rsidP="009B44A5">
      <w:pPr>
        <w:pStyle w:val="5"/>
        <w:tabs>
          <w:tab w:val="left" w:pos="3946"/>
        </w:tabs>
        <w:spacing w:before="0" w:after="0" w:line="276" w:lineRule="auto"/>
        <w:ind w:firstLine="0"/>
        <w:jc w:val="both"/>
        <w:rPr>
          <w:sz w:val="24"/>
          <w:szCs w:val="24"/>
        </w:rPr>
      </w:pPr>
      <w:r w:rsidRPr="009B44A5">
        <w:rPr>
          <w:sz w:val="24"/>
          <w:szCs w:val="24"/>
        </w:rPr>
        <w:t>В зависимости от типа вопроса ответ считается правильным, если:</w:t>
      </w:r>
    </w:p>
    <w:p w:rsidR="00A62450" w:rsidRPr="009B44A5" w:rsidRDefault="00A62450" w:rsidP="00CA06E7">
      <w:pPr>
        <w:pStyle w:val="5"/>
        <w:numPr>
          <w:ilvl w:val="0"/>
          <w:numId w:val="62"/>
        </w:numPr>
        <w:tabs>
          <w:tab w:val="left" w:pos="567"/>
        </w:tabs>
        <w:spacing w:before="0" w:after="0" w:line="276" w:lineRule="auto"/>
        <w:ind w:left="0" w:firstLine="360"/>
        <w:jc w:val="both"/>
        <w:rPr>
          <w:sz w:val="24"/>
          <w:szCs w:val="24"/>
        </w:rPr>
      </w:pPr>
      <w:r w:rsidRPr="009B44A5">
        <w:rPr>
          <w:sz w:val="24"/>
          <w:szCs w:val="24"/>
        </w:rPr>
        <w:t>при ответе на вопрос закрытой формы с выбором ответа выбран правильный ответ;</w:t>
      </w:r>
    </w:p>
    <w:p w:rsidR="00A62450" w:rsidRPr="009B44A5" w:rsidRDefault="00A62450" w:rsidP="00CA06E7">
      <w:pPr>
        <w:pStyle w:val="5"/>
        <w:numPr>
          <w:ilvl w:val="0"/>
          <w:numId w:val="62"/>
        </w:numPr>
        <w:tabs>
          <w:tab w:val="left" w:pos="567"/>
        </w:tabs>
        <w:spacing w:before="0" w:after="0" w:line="276" w:lineRule="auto"/>
        <w:ind w:left="0" w:firstLine="360"/>
        <w:jc w:val="both"/>
        <w:rPr>
          <w:sz w:val="24"/>
          <w:szCs w:val="24"/>
        </w:rPr>
      </w:pPr>
      <w:r w:rsidRPr="009B44A5">
        <w:rPr>
          <w:sz w:val="24"/>
          <w:szCs w:val="24"/>
        </w:rPr>
        <w:t>при ответе на вопрос открытой формы дан правильный ответ;</w:t>
      </w:r>
    </w:p>
    <w:p w:rsidR="00A62450" w:rsidRPr="009B44A5" w:rsidRDefault="00A62450" w:rsidP="00CA06E7">
      <w:pPr>
        <w:pStyle w:val="5"/>
        <w:numPr>
          <w:ilvl w:val="0"/>
          <w:numId w:val="62"/>
        </w:numPr>
        <w:tabs>
          <w:tab w:val="left" w:pos="567"/>
        </w:tabs>
        <w:spacing w:before="0" w:after="0" w:line="276" w:lineRule="auto"/>
        <w:ind w:left="0" w:firstLine="360"/>
        <w:jc w:val="both"/>
        <w:rPr>
          <w:sz w:val="24"/>
          <w:szCs w:val="24"/>
        </w:rPr>
      </w:pPr>
      <w:r w:rsidRPr="009B44A5">
        <w:rPr>
          <w:sz w:val="24"/>
          <w:szCs w:val="24"/>
        </w:rPr>
        <w:t xml:space="preserve">при ответе на вопрос на установление правильной последовательности </w:t>
      </w:r>
      <w:r w:rsidRPr="009B44A5">
        <w:rPr>
          <w:sz w:val="24"/>
          <w:szCs w:val="24"/>
        </w:rPr>
        <w:lastRenderedPageBreak/>
        <w:t>установлена правильная последовательность;</w:t>
      </w:r>
    </w:p>
    <w:p w:rsidR="00514EE3" w:rsidRPr="009B44A5" w:rsidRDefault="00A62450" w:rsidP="00CA06E7">
      <w:pPr>
        <w:pStyle w:val="5"/>
        <w:numPr>
          <w:ilvl w:val="0"/>
          <w:numId w:val="62"/>
        </w:numPr>
        <w:tabs>
          <w:tab w:val="left" w:pos="567"/>
        </w:tabs>
        <w:spacing w:before="0" w:after="0" w:line="276" w:lineRule="auto"/>
        <w:ind w:left="0" w:firstLine="360"/>
        <w:jc w:val="both"/>
        <w:rPr>
          <w:sz w:val="24"/>
          <w:szCs w:val="24"/>
        </w:rPr>
      </w:pPr>
      <w:r w:rsidRPr="009B44A5">
        <w:rPr>
          <w:sz w:val="24"/>
          <w:szCs w:val="24"/>
        </w:rPr>
        <w:t>при ответе на вопрос на установление соответствия, если сопоставление произведено верно</w:t>
      </w:r>
      <w:r w:rsidR="00C44102" w:rsidRPr="009B44A5">
        <w:rPr>
          <w:sz w:val="24"/>
          <w:szCs w:val="24"/>
        </w:rPr>
        <w:t xml:space="preserve"> для всех пар.</w:t>
      </w:r>
    </w:p>
    <w:p w:rsidR="00C44102" w:rsidRPr="009B44A5" w:rsidRDefault="00C44102" w:rsidP="009B44A5">
      <w:pPr>
        <w:pStyle w:val="5"/>
        <w:tabs>
          <w:tab w:val="left" w:pos="3946"/>
        </w:tabs>
        <w:spacing w:before="0" w:after="0" w:line="276" w:lineRule="auto"/>
        <w:ind w:firstLine="0"/>
        <w:jc w:val="both"/>
        <w:rPr>
          <w:sz w:val="16"/>
          <w:szCs w:val="16"/>
        </w:rPr>
      </w:pPr>
    </w:p>
    <w:p w:rsidR="00C44102" w:rsidRPr="009B44A5" w:rsidRDefault="00C44102" w:rsidP="00C44102">
      <w:pPr>
        <w:pStyle w:val="5"/>
        <w:tabs>
          <w:tab w:val="left" w:pos="3946"/>
        </w:tabs>
        <w:spacing w:before="0" w:after="0" w:line="276" w:lineRule="auto"/>
        <w:ind w:firstLine="0"/>
        <w:jc w:val="right"/>
        <w:rPr>
          <w:sz w:val="24"/>
          <w:szCs w:val="24"/>
        </w:rPr>
      </w:pPr>
      <w:r w:rsidRPr="009B44A5">
        <w:rPr>
          <w:sz w:val="24"/>
          <w:szCs w:val="24"/>
        </w:rPr>
        <w:t>Таблица 2</w:t>
      </w:r>
    </w:p>
    <w:p w:rsidR="00C44102" w:rsidRPr="009B44A5" w:rsidRDefault="00C44102" w:rsidP="00C44102">
      <w:pPr>
        <w:pStyle w:val="5"/>
        <w:tabs>
          <w:tab w:val="left" w:pos="3946"/>
        </w:tabs>
        <w:spacing w:before="0" w:after="0" w:line="276" w:lineRule="auto"/>
        <w:ind w:firstLine="0"/>
        <w:rPr>
          <w:b/>
          <w:sz w:val="24"/>
          <w:szCs w:val="24"/>
        </w:rPr>
      </w:pPr>
      <w:r w:rsidRPr="009B44A5">
        <w:rPr>
          <w:b/>
          <w:sz w:val="24"/>
          <w:szCs w:val="24"/>
        </w:rPr>
        <w:t>Структура оценки задания 1 «Тестирование»</w:t>
      </w:r>
    </w:p>
    <w:tbl>
      <w:tblPr>
        <w:tblW w:w="9686" w:type="dxa"/>
        <w:tblLayout w:type="fixed"/>
        <w:tblCellMar>
          <w:left w:w="10" w:type="dxa"/>
          <w:right w:w="10" w:type="dxa"/>
        </w:tblCellMar>
        <w:tblLook w:val="04A0"/>
      </w:tblPr>
      <w:tblGrid>
        <w:gridCol w:w="436"/>
        <w:gridCol w:w="4961"/>
        <w:gridCol w:w="1276"/>
        <w:gridCol w:w="425"/>
        <w:gridCol w:w="567"/>
        <w:gridCol w:w="567"/>
        <w:gridCol w:w="992"/>
        <w:gridCol w:w="462"/>
      </w:tblGrid>
      <w:tr w:rsidR="00C44102" w:rsidRPr="00C44102" w:rsidTr="00F94543">
        <w:trPr>
          <w:trHeight w:hRule="exact" w:val="230"/>
        </w:trPr>
        <w:tc>
          <w:tcPr>
            <w:tcW w:w="436" w:type="dxa"/>
            <w:vMerge w:val="restart"/>
            <w:tcBorders>
              <w:top w:val="single" w:sz="4" w:space="0" w:color="auto"/>
              <w:left w:val="single" w:sz="4" w:space="0" w:color="auto"/>
            </w:tcBorders>
            <w:shd w:val="clear" w:color="auto" w:fill="FFFFFF"/>
          </w:tcPr>
          <w:p w:rsidR="00C44102" w:rsidRPr="00C44102" w:rsidRDefault="00C44102" w:rsidP="00F94543">
            <w:pPr>
              <w:pStyle w:val="5"/>
              <w:shd w:val="clear" w:color="auto" w:fill="auto"/>
              <w:spacing w:before="0" w:after="60" w:line="210" w:lineRule="exact"/>
              <w:ind w:firstLine="0"/>
              <w:jc w:val="left"/>
              <w:rPr>
                <w:sz w:val="24"/>
                <w:szCs w:val="24"/>
              </w:rPr>
            </w:pPr>
            <w:r w:rsidRPr="00C44102">
              <w:rPr>
                <w:rStyle w:val="21"/>
                <w:sz w:val="24"/>
                <w:szCs w:val="24"/>
              </w:rPr>
              <w:t>№</w:t>
            </w:r>
          </w:p>
          <w:p w:rsidR="00C44102" w:rsidRPr="00C44102" w:rsidRDefault="00C44102" w:rsidP="00F94543">
            <w:pPr>
              <w:pStyle w:val="5"/>
              <w:shd w:val="clear" w:color="auto" w:fill="auto"/>
              <w:spacing w:before="60" w:after="0" w:line="210" w:lineRule="exact"/>
              <w:ind w:firstLine="0"/>
              <w:jc w:val="left"/>
              <w:rPr>
                <w:sz w:val="24"/>
                <w:szCs w:val="24"/>
              </w:rPr>
            </w:pPr>
            <w:proofErr w:type="spellStart"/>
            <w:r w:rsidRPr="00C44102">
              <w:rPr>
                <w:rStyle w:val="21"/>
                <w:sz w:val="24"/>
                <w:szCs w:val="24"/>
              </w:rPr>
              <w:t>п\</w:t>
            </w:r>
            <w:proofErr w:type="gramStart"/>
            <w:r w:rsidRPr="00C44102">
              <w:rPr>
                <w:rStyle w:val="21"/>
                <w:sz w:val="24"/>
                <w:szCs w:val="24"/>
              </w:rPr>
              <w:t>п</w:t>
            </w:r>
            <w:proofErr w:type="spellEnd"/>
            <w:proofErr w:type="gramEnd"/>
          </w:p>
        </w:tc>
        <w:tc>
          <w:tcPr>
            <w:tcW w:w="4961" w:type="dxa"/>
            <w:vMerge w:val="restart"/>
            <w:tcBorders>
              <w:top w:val="single" w:sz="4" w:space="0" w:color="auto"/>
              <w:left w:val="single" w:sz="4" w:space="0" w:color="auto"/>
            </w:tcBorders>
            <w:shd w:val="clear" w:color="auto" w:fill="FFFFFF"/>
          </w:tcPr>
          <w:p w:rsidR="00C44102" w:rsidRPr="00C44102" w:rsidRDefault="00C44102" w:rsidP="00C44102">
            <w:pPr>
              <w:pStyle w:val="5"/>
              <w:shd w:val="clear" w:color="auto" w:fill="auto"/>
              <w:spacing w:before="0" w:after="0" w:line="278" w:lineRule="exact"/>
              <w:ind w:firstLine="0"/>
              <w:rPr>
                <w:sz w:val="24"/>
                <w:szCs w:val="24"/>
              </w:rPr>
            </w:pPr>
            <w:r w:rsidRPr="00C44102">
              <w:rPr>
                <w:rStyle w:val="21"/>
                <w:sz w:val="24"/>
                <w:szCs w:val="24"/>
              </w:rPr>
              <w:t>Наименование темы вопросов</w:t>
            </w:r>
          </w:p>
        </w:tc>
        <w:tc>
          <w:tcPr>
            <w:tcW w:w="1276" w:type="dxa"/>
            <w:vMerge w:val="restart"/>
            <w:tcBorders>
              <w:top w:val="single" w:sz="4" w:space="0" w:color="auto"/>
              <w:left w:val="single" w:sz="4" w:space="0" w:color="auto"/>
            </w:tcBorders>
            <w:shd w:val="clear" w:color="auto" w:fill="FFFFFF"/>
          </w:tcPr>
          <w:p w:rsidR="00C44102" w:rsidRPr="00C44102" w:rsidRDefault="00C44102" w:rsidP="00C44102">
            <w:pPr>
              <w:pStyle w:val="5"/>
              <w:shd w:val="clear" w:color="auto" w:fill="auto"/>
              <w:spacing w:before="0" w:after="0"/>
              <w:ind w:firstLine="0"/>
              <w:rPr>
                <w:sz w:val="24"/>
                <w:szCs w:val="24"/>
              </w:rPr>
            </w:pPr>
            <w:r w:rsidRPr="00C44102">
              <w:rPr>
                <w:rStyle w:val="21"/>
                <w:sz w:val="24"/>
                <w:szCs w:val="24"/>
              </w:rPr>
              <w:t>Кол-во</w:t>
            </w:r>
          </w:p>
          <w:p w:rsidR="00C44102" w:rsidRPr="00C44102" w:rsidRDefault="00C44102" w:rsidP="00C44102">
            <w:pPr>
              <w:pStyle w:val="5"/>
              <w:shd w:val="clear" w:color="auto" w:fill="auto"/>
              <w:spacing w:before="0" w:after="0"/>
              <w:ind w:firstLine="0"/>
              <w:rPr>
                <w:sz w:val="24"/>
                <w:szCs w:val="24"/>
              </w:rPr>
            </w:pPr>
            <w:r w:rsidRPr="00C44102">
              <w:rPr>
                <w:rStyle w:val="21"/>
                <w:sz w:val="24"/>
                <w:szCs w:val="24"/>
              </w:rPr>
              <w:t>вопросов</w:t>
            </w:r>
          </w:p>
        </w:tc>
        <w:tc>
          <w:tcPr>
            <w:tcW w:w="3013" w:type="dxa"/>
            <w:gridSpan w:val="5"/>
            <w:tcBorders>
              <w:top w:val="single" w:sz="4" w:space="0" w:color="auto"/>
              <w:left w:val="single" w:sz="4" w:space="0" w:color="auto"/>
              <w:right w:val="single" w:sz="4" w:space="0" w:color="auto"/>
            </w:tcBorders>
            <w:shd w:val="clear" w:color="auto" w:fill="FFFFFF"/>
          </w:tcPr>
          <w:p w:rsidR="00C44102" w:rsidRPr="00C44102" w:rsidRDefault="00C44102" w:rsidP="00C44102">
            <w:pPr>
              <w:pStyle w:val="5"/>
              <w:shd w:val="clear" w:color="auto" w:fill="auto"/>
              <w:spacing w:before="0" w:after="0" w:line="210" w:lineRule="exact"/>
              <w:ind w:firstLine="0"/>
              <w:rPr>
                <w:sz w:val="24"/>
                <w:szCs w:val="24"/>
              </w:rPr>
            </w:pPr>
            <w:r w:rsidRPr="00C44102">
              <w:rPr>
                <w:rStyle w:val="21"/>
                <w:sz w:val="24"/>
                <w:szCs w:val="24"/>
              </w:rPr>
              <w:t>Количество баллов</w:t>
            </w:r>
          </w:p>
        </w:tc>
      </w:tr>
      <w:tr w:rsidR="00C44102" w:rsidRPr="00C44102" w:rsidTr="00F94543">
        <w:trPr>
          <w:cantSplit/>
          <w:trHeight w:hRule="exact" w:val="2428"/>
        </w:trPr>
        <w:tc>
          <w:tcPr>
            <w:tcW w:w="436" w:type="dxa"/>
            <w:vMerge/>
            <w:tcBorders>
              <w:left w:val="single" w:sz="4" w:space="0" w:color="auto"/>
            </w:tcBorders>
            <w:shd w:val="clear" w:color="auto" w:fill="FFFFFF"/>
          </w:tcPr>
          <w:p w:rsidR="00C44102" w:rsidRPr="00C44102" w:rsidRDefault="00C44102" w:rsidP="00C44102">
            <w:pPr>
              <w:rPr>
                <w:rFonts w:ascii="Times New Roman" w:hAnsi="Times New Roman" w:cs="Times New Roman"/>
              </w:rPr>
            </w:pPr>
          </w:p>
        </w:tc>
        <w:tc>
          <w:tcPr>
            <w:tcW w:w="4961" w:type="dxa"/>
            <w:vMerge/>
            <w:tcBorders>
              <w:left w:val="single" w:sz="4" w:space="0" w:color="auto"/>
            </w:tcBorders>
            <w:shd w:val="clear" w:color="auto" w:fill="FFFFFF"/>
          </w:tcPr>
          <w:p w:rsidR="00C44102" w:rsidRPr="00C44102" w:rsidRDefault="00C44102" w:rsidP="00C44102">
            <w:pPr>
              <w:rPr>
                <w:rFonts w:ascii="Times New Roman" w:hAnsi="Times New Roman" w:cs="Times New Roman"/>
              </w:rPr>
            </w:pPr>
          </w:p>
        </w:tc>
        <w:tc>
          <w:tcPr>
            <w:tcW w:w="1276" w:type="dxa"/>
            <w:vMerge/>
            <w:tcBorders>
              <w:left w:val="single" w:sz="4" w:space="0" w:color="auto"/>
            </w:tcBorders>
            <w:shd w:val="clear" w:color="auto" w:fill="FFFFFF"/>
          </w:tcPr>
          <w:p w:rsidR="00C44102" w:rsidRPr="00C44102" w:rsidRDefault="00C44102" w:rsidP="00C44102">
            <w:pPr>
              <w:rPr>
                <w:rFonts w:ascii="Times New Roman" w:hAnsi="Times New Roman" w:cs="Times New Roman"/>
              </w:rPr>
            </w:pPr>
          </w:p>
        </w:tc>
        <w:tc>
          <w:tcPr>
            <w:tcW w:w="425" w:type="dxa"/>
            <w:tcBorders>
              <w:top w:val="single" w:sz="4" w:space="0" w:color="auto"/>
              <w:left w:val="single" w:sz="4" w:space="0" w:color="auto"/>
            </w:tcBorders>
            <w:shd w:val="clear" w:color="auto" w:fill="FFFFFF"/>
            <w:textDirection w:val="btLr"/>
          </w:tcPr>
          <w:p w:rsidR="00C44102" w:rsidRPr="00C44102" w:rsidRDefault="00C44102" w:rsidP="00C44102">
            <w:pPr>
              <w:pStyle w:val="5"/>
              <w:shd w:val="clear" w:color="auto" w:fill="auto"/>
              <w:spacing w:before="0" w:after="120" w:line="210" w:lineRule="exact"/>
              <w:ind w:left="80" w:right="113" w:firstLine="0"/>
              <w:jc w:val="left"/>
              <w:rPr>
                <w:sz w:val="24"/>
                <w:szCs w:val="24"/>
              </w:rPr>
            </w:pPr>
            <w:r w:rsidRPr="00C44102">
              <w:rPr>
                <w:rStyle w:val="21"/>
                <w:sz w:val="24"/>
                <w:szCs w:val="24"/>
              </w:rPr>
              <w:t>Выбор</w:t>
            </w:r>
            <w:r>
              <w:rPr>
                <w:rStyle w:val="21"/>
                <w:sz w:val="24"/>
                <w:szCs w:val="24"/>
              </w:rPr>
              <w:t xml:space="preserve"> </w:t>
            </w:r>
            <w:r w:rsidRPr="00C44102">
              <w:rPr>
                <w:rStyle w:val="21"/>
                <w:sz w:val="24"/>
                <w:szCs w:val="24"/>
              </w:rPr>
              <w:t>ответа</w:t>
            </w:r>
          </w:p>
        </w:tc>
        <w:tc>
          <w:tcPr>
            <w:tcW w:w="567" w:type="dxa"/>
            <w:tcBorders>
              <w:top w:val="single" w:sz="4" w:space="0" w:color="auto"/>
              <w:left w:val="single" w:sz="4" w:space="0" w:color="auto"/>
            </w:tcBorders>
            <w:shd w:val="clear" w:color="auto" w:fill="FFFFFF"/>
            <w:textDirection w:val="btLr"/>
          </w:tcPr>
          <w:p w:rsidR="00C44102" w:rsidRPr="00C44102" w:rsidRDefault="00C44102" w:rsidP="009B44A5">
            <w:pPr>
              <w:pStyle w:val="5"/>
              <w:shd w:val="clear" w:color="auto" w:fill="auto"/>
              <w:spacing w:before="0" w:after="0" w:line="278" w:lineRule="exact"/>
              <w:ind w:left="113" w:right="113" w:firstLine="0"/>
              <w:jc w:val="left"/>
              <w:rPr>
                <w:sz w:val="24"/>
                <w:szCs w:val="24"/>
              </w:rPr>
            </w:pPr>
            <w:r w:rsidRPr="00C44102">
              <w:rPr>
                <w:rStyle w:val="21"/>
                <w:sz w:val="24"/>
                <w:szCs w:val="24"/>
              </w:rPr>
              <w:t>Открытая</w:t>
            </w:r>
            <w:r>
              <w:rPr>
                <w:rStyle w:val="21"/>
                <w:sz w:val="24"/>
                <w:szCs w:val="24"/>
              </w:rPr>
              <w:t xml:space="preserve"> </w:t>
            </w:r>
            <w:r w:rsidRPr="00C44102">
              <w:rPr>
                <w:rStyle w:val="21"/>
                <w:sz w:val="24"/>
                <w:szCs w:val="24"/>
              </w:rPr>
              <w:t>форма</w:t>
            </w:r>
          </w:p>
        </w:tc>
        <w:tc>
          <w:tcPr>
            <w:tcW w:w="567" w:type="dxa"/>
            <w:tcBorders>
              <w:top w:val="single" w:sz="4" w:space="0" w:color="auto"/>
              <w:left w:val="single" w:sz="4" w:space="0" w:color="auto"/>
            </w:tcBorders>
            <w:shd w:val="clear" w:color="auto" w:fill="FFFFFF"/>
            <w:textDirection w:val="btLr"/>
          </w:tcPr>
          <w:p w:rsidR="00C44102" w:rsidRPr="00C44102" w:rsidRDefault="00C44102" w:rsidP="009B44A5">
            <w:pPr>
              <w:pStyle w:val="5"/>
              <w:shd w:val="clear" w:color="auto" w:fill="auto"/>
              <w:spacing w:before="0" w:after="0"/>
              <w:ind w:left="113" w:right="113" w:firstLine="0"/>
              <w:jc w:val="left"/>
              <w:rPr>
                <w:sz w:val="24"/>
                <w:szCs w:val="24"/>
              </w:rPr>
            </w:pPr>
            <w:r w:rsidRPr="00C44102">
              <w:rPr>
                <w:rStyle w:val="21"/>
                <w:sz w:val="24"/>
                <w:szCs w:val="24"/>
              </w:rPr>
              <w:t>Вопрос</w:t>
            </w:r>
            <w:r>
              <w:rPr>
                <w:rStyle w:val="21"/>
                <w:sz w:val="24"/>
                <w:szCs w:val="24"/>
              </w:rPr>
              <w:t xml:space="preserve"> </w:t>
            </w:r>
            <w:r w:rsidRPr="00C44102">
              <w:rPr>
                <w:rStyle w:val="21"/>
                <w:sz w:val="24"/>
                <w:szCs w:val="24"/>
              </w:rPr>
              <w:t>на</w:t>
            </w:r>
          </w:p>
          <w:p w:rsidR="00C44102" w:rsidRPr="00C44102" w:rsidRDefault="00C44102" w:rsidP="00C44102">
            <w:pPr>
              <w:pStyle w:val="5"/>
              <w:shd w:val="clear" w:color="auto" w:fill="auto"/>
              <w:spacing w:before="0" w:after="0"/>
              <w:ind w:left="113" w:right="113" w:firstLine="0"/>
              <w:rPr>
                <w:sz w:val="24"/>
                <w:szCs w:val="24"/>
              </w:rPr>
            </w:pPr>
            <w:r w:rsidRPr="00C44102">
              <w:rPr>
                <w:rStyle w:val="21"/>
                <w:sz w:val="24"/>
                <w:szCs w:val="24"/>
              </w:rPr>
              <w:t>соответствие</w:t>
            </w:r>
          </w:p>
        </w:tc>
        <w:tc>
          <w:tcPr>
            <w:tcW w:w="992" w:type="dxa"/>
            <w:tcBorders>
              <w:top w:val="single" w:sz="4" w:space="0" w:color="auto"/>
              <w:left w:val="single" w:sz="4" w:space="0" w:color="auto"/>
            </w:tcBorders>
            <w:shd w:val="clear" w:color="auto" w:fill="FFFFFF"/>
            <w:textDirection w:val="btLr"/>
          </w:tcPr>
          <w:p w:rsidR="00C44102" w:rsidRPr="00C44102" w:rsidRDefault="00C44102" w:rsidP="009B44A5">
            <w:pPr>
              <w:pStyle w:val="5"/>
              <w:shd w:val="clear" w:color="auto" w:fill="auto"/>
              <w:spacing w:before="0" w:after="0"/>
              <w:ind w:left="113" w:right="113" w:firstLine="0"/>
              <w:jc w:val="left"/>
              <w:rPr>
                <w:sz w:val="24"/>
                <w:szCs w:val="24"/>
              </w:rPr>
            </w:pPr>
            <w:r w:rsidRPr="00C44102">
              <w:rPr>
                <w:rStyle w:val="21"/>
                <w:sz w:val="24"/>
                <w:szCs w:val="24"/>
              </w:rPr>
              <w:t>Вопрос</w:t>
            </w:r>
            <w:r>
              <w:rPr>
                <w:rStyle w:val="21"/>
                <w:sz w:val="24"/>
                <w:szCs w:val="24"/>
              </w:rPr>
              <w:t xml:space="preserve"> </w:t>
            </w:r>
            <w:r w:rsidRPr="00C44102">
              <w:rPr>
                <w:rStyle w:val="21"/>
                <w:sz w:val="24"/>
                <w:szCs w:val="24"/>
              </w:rPr>
              <w:t>на</w:t>
            </w:r>
          </w:p>
          <w:p w:rsidR="00C44102" w:rsidRPr="00C44102" w:rsidRDefault="00C44102" w:rsidP="009B44A5">
            <w:pPr>
              <w:pStyle w:val="5"/>
              <w:shd w:val="clear" w:color="auto" w:fill="auto"/>
              <w:spacing w:before="0" w:after="0"/>
              <w:ind w:left="113" w:right="113" w:firstLine="0"/>
              <w:jc w:val="left"/>
              <w:rPr>
                <w:sz w:val="24"/>
                <w:szCs w:val="24"/>
              </w:rPr>
            </w:pPr>
            <w:r w:rsidRPr="00C44102">
              <w:rPr>
                <w:rStyle w:val="21"/>
                <w:sz w:val="24"/>
                <w:szCs w:val="24"/>
              </w:rPr>
              <w:t>установление</w:t>
            </w:r>
          </w:p>
          <w:p w:rsidR="00C44102" w:rsidRPr="00C44102" w:rsidRDefault="00C44102" w:rsidP="00C44102">
            <w:pPr>
              <w:pStyle w:val="5"/>
              <w:shd w:val="clear" w:color="auto" w:fill="auto"/>
              <w:spacing w:before="0" w:after="0"/>
              <w:ind w:left="113" w:right="113" w:firstLine="0"/>
              <w:rPr>
                <w:sz w:val="24"/>
                <w:szCs w:val="24"/>
              </w:rPr>
            </w:pPr>
            <w:r w:rsidRPr="00C44102">
              <w:rPr>
                <w:rStyle w:val="21"/>
                <w:sz w:val="24"/>
                <w:szCs w:val="24"/>
              </w:rPr>
              <w:t>послед</w:t>
            </w:r>
            <w:r>
              <w:rPr>
                <w:rStyle w:val="21"/>
                <w:sz w:val="24"/>
                <w:szCs w:val="24"/>
              </w:rPr>
              <w:t>овательности</w:t>
            </w:r>
          </w:p>
        </w:tc>
        <w:tc>
          <w:tcPr>
            <w:tcW w:w="462" w:type="dxa"/>
            <w:tcBorders>
              <w:top w:val="single" w:sz="4" w:space="0" w:color="auto"/>
              <w:left w:val="single" w:sz="4" w:space="0" w:color="auto"/>
              <w:right w:val="single" w:sz="4" w:space="0" w:color="auto"/>
            </w:tcBorders>
            <w:shd w:val="clear" w:color="auto" w:fill="FFFFFF"/>
            <w:textDirection w:val="btLr"/>
          </w:tcPr>
          <w:p w:rsidR="00C44102" w:rsidRPr="00C44102" w:rsidRDefault="00C44102" w:rsidP="00C44102">
            <w:pPr>
              <w:pStyle w:val="5"/>
              <w:shd w:val="clear" w:color="auto" w:fill="auto"/>
              <w:spacing w:before="0" w:after="60" w:line="210" w:lineRule="exact"/>
              <w:ind w:left="113" w:right="113" w:firstLine="0"/>
              <w:rPr>
                <w:sz w:val="24"/>
                <w:szCs w:val="24"/>
              </w:rPr>
            </w:pPr>
            <w:r w:rsidRPr="00C44102">
              <w:rPr>
                <w:rStyle w:val="21"/>
                <w:sz w:val="24"/>
                <w:szCs w:val="24"/>
              </w:rPr>
              <w:t>Макс</w:t>
            </w:r>
            <w:r>
              <w:rPr>
                <w:rStyle w:val="21"/>
                <w:sz w:val="24"/>
                <w:szCs w:val="24"/>
              </w:rPr>
              <w:t xml:space="preserve">имальный </w:t>
            </w:r>
            <w:r w:rsidRPr="00C44102">
              <w:rPr>
                <w:rStyle w:val="21"/>
                <w:sz w:val="24"/>
                <w:szCs w:val="24"/>
              </w:rPr>
              <w:t>балл</w:t>
            </w:r>
          </w:p>
        </w:tc>
      </w:tr>
      <w:tr w:rsidR="00C44102" w:rsidRPr="00C44102" w:rsidTr="00F94543">
        <w:trPr>
          <w:trHeight w:hRule="exact" w:val="322"/>
        </w:trPr>
        <w:tc>
          <w:tcPr>
            <w:tcW w:w="436" w:type="dxa"/>
            <w:tcBorders>
              <w:top w:val="single" w:sz="4" w:space="0" w:color="auto"/>
              <w:left w:val="single" w:sz="4" w:space="0" w:color="auto"/>
            </w:tcBorders>
            <w:shd w:val="clear" w:color="auto" w:fill="FFFFFF"/>
          </w:tcPr>
          <w:p w:rsidR="00C44102" w:rsidRPr="00C44102" w:rsidRDefault="00C44102" w:rsidP="00C44102">
            <w:pPr>
              <w:rPr>
                <w:rFonts w:ascii="Times New Roman" w:hAnsi="Times New Roman" w:cs="Times New Roman"/>
              </w:rPr>
            </w:pPr>
          </w:p>
        </w:tc>
        <w:tc>
          <w:tcPr>
            <w:tcW w:w="9250" w:type="dxa"/>
            <w:gridSpan w:val="7"/>
            <w:tcBorders>
              <w:top w:val="single" w:sz="4" w:space="0" w:color="auto"/>
              <w:left w:val="single" w:sz="4" w:space="0" w:color="auto"/>
              <w:right w:val="single" w:sz="4" w:space="0" w:color="auto"/>
            </w:tcBorders>
            <w:shd w:val="clear" w:color="auto" w:fill="FFFFFF"/>
          </w:tcPr>
          <w:p w:rsidR="00C44102" w:rsidRPr="00C44102" w:rsidRDefault="00C44102" w:rsidP="00C44102">
            <w:pPr>
              <w:rPr>
                <w:rFonts w:ascii="Times New Roman" w:hAnsi="Times New Roman" w:cs="Times New Roman"/>
                <w:b/>
              </w:rPr>
            </w:pPr>
            <w:r w:rsidRPr="00C44102">
              <w:rPr>
                <w:rStyle w:val="0pt"/>
                <w:rFonts w:eastAsia="Courier New"/>
                <w:b/>
                <w:sz w:val="24"/>
                <w:szCs w:val="24"/>
              </w:rPr>
              <w:t>Инвариантная часть тестового задания</w:t>
            </w:r>
          </w:p>
        </w:tc>
      </w:tr>
      <w:tr w:rsidR="00C44102" w:rsidRPr="00C44102" w:rsidTr="00F94543">
        <w:trPr>
          <w:trHeight w:hRule="exact" w:val="573"/>
        </w:trPr>
        <w:tc>
          <w:tcPr>
            <w:tcW w:w="436" w:type="dxa"/>
            <w:tcBorders>
              <w:top w:val="single" w:sz="4" w:space="0" w:color="auto"/>
              <w:left w:val="single" w:sz="4" w:space="0" w:color="auto"/>
            </w:tcBorders>
            <w:shd w:val="clear" w:color="auto" w:fill="FFFFFF"/>
          </w:tcPr>
          <w:p w:rsidR="00C44102" w:rsidRPr="00C44102" w:rsidRDefault="00C44102" w:rsidP="00C44102">
            <w:pPr>
              <w:rPr>
                <w:rFonts w:ascii="Times New Roman" w:hAnsi="Times New Roman" w:cs="Times New Roman"/>
              </w:rPr>
            </w:pPr>
          </w:p>
        </w:tc>
        <w:tc>
          <w:tcPr>
            <w:tcW w:w="4961" w:type="dxa"/>
            <w:tcBorders>
              <w:top w:val="single" w:sz="4" w:space="0" w:color="auto"/>
              <w:left w:val="single" w:sz="4" w:space="0" w:color="auto"/>
            </w:tcBorders>
            <w:shd w:val="clear" w:color="auto" w:fill="FFFFFF"/>
          </w:tcPr>
          <w:p w:rsidR="00C44102" w:rsidRPr="00C44102" w:rsidRDefault="00C44102" w:rsidP="00F94543">
            <w:pPr>
              <w:pStyle w:val="5"/>
              <w:shd w:val="clear" w:color="auto" w:fill="auto"/>
              <w:spacing w:before="0" w:after="0"/>
              <w:ind w:left="129" w:right="132" w:firstLine="0"/>
              <w:jc w:val="both"/>
              <w:rPr>
                <w:sz w:val="24"/>
                <w:szCs w:val="24"/>
              </w:rPr>
            </w:pPr>
            <w:r w:rsidRPr="00C44102">
              <w:rPr>
                <w:rStyle w:val="21"/>
                <w:sz w:val="24"/>
                <w:szCs w:val="24"/>
              </w:rPr>
              <w:t>Информационные технологии в профессиональной деятельности</w:t>
            </w:r>
          </w:p>
        </w:tc>
        <w:tc>
          <w:tcPr>
            <w:tcW w:w="1276" w:type="dxa"/>
            <w:tcBorders>
              <w:top w:val="single" w:sz="4" w:space="0" w:color="auto"/>
              <w:left w:val="single" w:sz="4" w:space="0" w:color="auto"/>
            </w:tcBorders>
            <w:shd w:val="clear" w:color="auto" w:fill="FFFFFF"/>
          </w:tcPr>
          <w:p w:rsidR="00C44102" w:rsidRPr="00C44102" w:rsidRDefault="00C44102" w:rsidP="00C44102">
            <w:pPr>
              <w:pStyle w:val="5"/>
              <w:shd w:val="clear" w:color="auto" w:fill="auto"/>
              <w:spacing w:before="0" w:after="0" w:line="210" w:lineRule="exact"/>
              <w:ind w:firstLine="0"/>
              <w:rPr>
                <w:sz w:val="24"/>
                <w:szCs w:val="24"/>
              </w:rPr>
            </w:pPr>
            <w:r w:rsidRPr="00C44102">
              <w:rPr>
                <w:rStyle w:val="21"/>
                <w:sz w:val="24"/>
                <w:szCs w:val="24"/>
              </w:rPr>
              <w:t>4</w:t>
            </w:r>
          </w:p>
        </w:tc>
        <w:tc>
          <w:tcPr>
            <w:tcW w:w="425" w:type="dxa"/>
            <w:tcBorders>
              <w:top w:val="single" w:sz="4" w:space="0" w:color="auto"/>
              <w:left w:val="single" w:sz="4" w:space="0" w:color="auto"/>
            </w:tcBorders>
            <w:shd w:val="clear" w:color="auto" w:fill="FFFFFF"/>
          </w:tcPr>
          <w:p w:rsidR="00C44102" w:rsidRPr="00C44102" w:rsidRDefault="00C44102" w:rsidP="009B44A5">
            <w:pPr>
              <w:pStyle w:val="5"/>
              <w:shd w:val="clear" w:color="auto" w:fill="auto"/>
              <w:spacing w:before="0" w:after="0" w:line="210" w:lineRule="exact"/>
              <w:ind w:firstLine="0"/>
              <w:jc w:val="left"/>
              <w:rPr>
                <w:sz w:val="24"/>
                <w:szCs w:val="24"/>
              </w:rPr>
            </w:pPr>
            <w:r w:rsidRPr="00C44102">
              <w:rPr>
                <w:rStyle w:val="21"/>
                <w:sz w:val="24"/>
                <w:szCs w:val="24"/>
              </w:rPr>
              <w:t>0,1</w:t>
            </w:r>
          </w:p>
        </w:tc>
        <w:tc>
          <w:tcPr>
            <w:tcW w:w="567" w:type="dxa"/>
            <w:tcBorders>
              <w:top w:val="single" w:sz="4" w:space="0" w:color="auto"/>
              <w:left w:val="single" w:sz="4" w:space="0" w:color="auto"/>
            </w:tcBorders>
            <w:shd w:val="clear" w:color="auto" w:fill="FFFFFF"/>
          </w:tcPr>
          <w:p w:rsidR="00C44102" w:rsidRPr="00C44102" w:rsidRDefault="00C44102" w:rsidP="00C44102">
            <w:pPr>
              <w:pStyle w:val="5"/>
              <w:shd w:val="clear" w:color="auto" w:fill="auto"/>
              <w:spacing w:before="0" w:after="0" w:line="210" w:lineRule="exact"/>
              <w:ind w:firstLine="0"/>
              <w:rPr>
                <w:sz w:val="24"/>
                <w:szCs w:val="24"/>
              </w:rPr>
            </w:pPr>
            <w:r w:rsidRPr="00C44102">
              <w:rPr>
                <w:rStyle w:val="21"/>
                <w:sz w:val="24"/>
                <w:szCs w:val="24"/>
              </w:rPr>
              <w:t>0,2</w:t>
            </w:r>
          </w:p>
        </w:tc>
        <w:tc>
          <w:tcPr>
            <w:tcW w:w="567" w:type="dxa"/>
            <w:tcBorders>
              <w:top w:val="single" w:sz="4" w:space="0" w:color="auto"/>
              <w:left w:val="single" w:sz="4" w:space="0" w:color="auto"/>
            </w:tcBorders>
            <w:shd w:val="clear" w:color="auto" w:fill="FFFFFF"/>
          </w:tcPr>
          <w:p w:rsidR="00C44102" w:rsidRPr="00C44102" w:rsidRDefault="00C44102" w:rsidP="00C44102">
            <w:pPr>
              <w:pStyle w:val="5"/>
              <w:shd w:val="clear" w:color="auto" w:fill="auto"/>
              <w:spacing w:before="0" w:after="0" w:line="210" w:lineRule="exact"/>
              <w:ind w:firstLine="0"/>
              <w:rPr>
                <w:sz w:val="24"/>
                <w:szCs w:val="24"/>
              </w:rPr>
            </w:pPr>
            <w:r w:rsidRPr="00C44102">
              <w:rPr>
                <w:rStyle w:val="21"/>
                <w:sz w:val="24"/>
                <w:szCs w:val="24"/>
              </w:rPr>
              <w:t>0,3</w:t>
            </w:r>
          </w:p>
        </w:tc>
        <w:tc>
          <w:tcPr>
            <w:tcW w:w="992" w:type="dxa"/>
            <w:tcBorders>
              <w:top w:val="single" w:sz="4" w:space="0" w:color="auto"/>
              <w:left w:val="single" w:sz="4" w:space="0" w:color="auto"/>
            </w:tcBorders>
            <w:shd w:val="clear" w:color="auto" w:fill="FFFFFF"/>
          </w:tcPr>
          <w:p w:rsidR="00C44102" w:rsidRPr="00C44102" w:rsidRDefault="00C44102" w:rsidP="00C44102">
            <w:pPr>
              <w:pStyle w:val="5"/>
              <w:shd w:val="clear" w:color="auto" w:fill="auto"/>
              <w:spacing w:before="0" w:after="0" w:line="210" w:lineRule="exact"/>
              <w:ind w:firstLine="0"/>
              <w:rPr>
                <w:sz w:val="24"/>
                <w:szCs w:val="24"/>
              </w:rPr>
            </w:pPr>
            <w:r w:rsidRPr="00C44102">
              <w:rPr>
                <w:rStyle w:val="21"/>
                <w:sz w:val="24"/>
                <w:szCs w:val="24"/>
              </w:rPr>
              <w:t>0,4</w:t>
            </w:r>
          </w:p>
        </w:tc>
        <w:tc>
          <w:tcPr>
            <w:tcW w:w="462" w:type="dxa"/>
            <w:tcBorders>
              <w:top w:val="single" w:sz="4" w:space="0" w:color="auto"/>
              <w:left w:val="single" w:sz="4" w:space="0" w:color="auto"/>
              <w:right w:val="single" w:sz="4" w:space="0" w:color="auto"/>
            </w:tcBorders>
            <w:shd w:val="clear" w:color="auto" w:fill="FFFFFF"/>
          </w:tcPr>
          <w:p w:rsidR="00C44102" w:rsidRPr="00C44102" w:rsidRDefault="00C44102" w:rsidP="00C44102">
            <w:pPr>
              <w:pStyle w:val="5"/>
              <w:shd w:val="clear" w:color="auto" w:fill="auto"/>
              <w:spacing w:before="0" w:after="0" w:line="210" w:lineRule="exact"/>
              <w:ind w:firstLine="0"/>
              <w:rPr>
                <w:sz w:val="24"/>
                <w:szCs w:val="24"/>
              </w:rPr>
            </w:pPr>
            <w:r w:rsidRPr="00C44102">
              <w:rPr>
                <w:rStyle w:val="21"/>
                <w:sz w:val="24"/>
                <w:szCs w:val="24"/>
              </w:rPr>
              <w:t>1</w:t>
            </w:r>
          </w:p>
        </w:tc>
      </w:tr>
      <w:tr w:rsidR="00C44102" w:rsidRPr="00C44102" w:rsidTr="00F94543">
        <w:trPr>
          <w:trHeight w:hRule="exact" w:val="284"/>
        </w:trPr>
        <w:tc>
          <w:tcPr>
            <w:tcW w:w="436" w:type="dxa"/>
            <w:tcBorders>
              <w:top w:val="single" w:sz="4" w:space="0" w:color="auto"/>
              <w:left w:val="single" w:sz="4" w:space="0" w:color="auto"/>
            </w:tcBorders>
            <w:shd w:val="clear" w:color="auto" w:fill="FFFFFF"/>
          </w:tcPr>
          <w:p w:rsidR="00C44102" w:rsidRPr="00C44102" w:rsidRDefault="00C44102" w:rsidP="00C44102">
            <w:pPr>
              <w:rPr>
                <w:rFonts w:ascii="Times New Roman" w:hAnsi="Times New Roman" w:cs="Times New Roman"/>
              </w:rPr>
            </w:pPr>
          </w:p>
        </w:tc>
        <w:tc>
          <w:tcPr>
            <w:tcW w:w="4961" w:type="dxa"/>
            <w:tcBorders>
              <w:top w:val="single" w:sz="4" w:space="0" w:color="auto"/>
              <w:left w:val="single" w:sz="4" w:space="0" w:color="auto"/>
            </w:tcBorders>
            <w:shd w:val="clear" w:color="auto" w:fill="FFFFFF"/>
          </w:tcPr>
          <w:p w:rsidR="00C44102" w:rsidRPr="00C44102" w:rsidRDefault="00C44102" w:rsidP="00F94543">
            <w:pPr>
              <w:pStyle w:val="5"/>
              <w:shd w:val="clear" w:color="auto" w:fill="auto"/>
              <w:spacing w:before="0" w:after="0" w:line="269" w:lineRule="exact"/>
              <w:ind w:left="129" w:right="132" w:firstLine="0"/>
              <w:jc w:val="both"/>
              <w:rPr>
                <w:sz w:val="24"/>
                <w:szCs w:val="24"/>
              </w:rPr>
            </w:pPr>
            <w:r w:rsidRPr="00C44102">
              <w:rPr>
                <w:rStyle w:val="21"/>
                <w:sz w:val="24"/>
                <w:szCs w:val="24"/>
              </w:rPr>
              <w:t>Оборудование, материалы, инструменты</w:t>
            </w:r>
          </w:p>
        </w:tc>
        <w:tc>
          <w:tcPr>
            <w:tcW w:w="1276" w:type="dxa"/>
            <w:tcBorders>
              <w:top w:val="single" w:sz="4" w:space="0" w:color="auto"/>
              <w:left w:val="single" w:sz="4" w:space="0" w:color="auto"/>
            </w:tcBorders>
            <w:shd w:val="clear" w:color="auto" w:fill="FFFFFF"/>
          </w:tcPr>
          <w:p w:rsidR="00C44102" w:rsidRPr="00C44102" w:rsidRDefault="00C44102" w:rsidP="00C44102">
            <w:pPr>
              <w:pStyle w:val="5"/>
              <w:shd w:val="clear" w:color="auto" w:fill="auto"/>
              <w:spacing w:before="0" w:after="0" w:line="210" w:lineRule="exact"/>
              <w:ind w:firstLine="0"/>
              <w:rPr>
                <w:sz w:val="24"/>
                <w:szCs w:val="24"/>
              </w:rPr>
            </w:pPr>
            <w:r w:rsidRPr="00C44102">
              <w:rPr>
                <w:rStyle w:val="21"/>
                <w:sz w:val="24"/>
                <w:szCs w:val="24"/>
              </w:rPr>
              <w:t>4</w:t>
            </w:r>
          </w:p>
        </w:tc>
        <w:tc>
          <w:tcPr>
            <w:tcW w:w="425" w:type="dxa"/>
            <w:tcBorders>
              <w:top w:val="single" w:sz="4" w:space="0" w:color="auto"/>
              <w:left w:val="single" w:sz="4" w:space="0" w:color="auto"/>
            </w:tcBorders>
            <w:shd w:val="clear" w:color="auto" w:fill="FFFFFF"/>
          </w:tcPr>
          <w:p w:rsidR="00C44102" w:rsidRPr="00C44102" w:rsidRDefault="00C44102" w:rsidP="009B44A5">
            <w:pPr>
              <w:pStyle w:val="5"/>
              <w:shd w:val="clear" w:color="auto" w:fill="auto"/>
              <w:spacing w:before="0" w:after="0" w:line="210" w:lineRule="exact"/>
              <w:ind w:firstLine="0"/>
              <w:jc w:val="left"/>
              <w:rPr>
                <w:sz w:val="24"/>
                <w:szCs w:val="24"/>
              </w:rPr>
            </w:pPr>
            <w:r w:rsidRPr="00C44102">
              <w:rPr>
                <w:rStyle w:val="21"/>
                <w:sz w:val="24"/>
                <w:szCs w:val="24"/>
              </w:rPr>
              <w:t>0,1</w:t>
            </w:r>
          </w:p>
        </w:tc>
        <w:tc>
          <w:tcPr>
            <w:tcW w:w="567" w:type="dxa"/>
            <w:tcBorders>
              <w:top w:val="single" w:sz="4" w:space="0" w:color="auto"/>
              <w:left w:val="single" w:sz="4" w:space="0" w:color="auto"/>
            </w:tcBorders>
            <w:shd w:val="clear" w:color="auto" w:fill="FFFFFF"/>
          </w:tcPr>
          <w:p w:rsidR="00C44102" w:rsidRPr="00C44102" w:rsidRDefault="00C44102" w:rsidP="00C44102">
            <w:pPr>
              <w:pStyle w:val="5"/>
              <w:shd w:val="clear" w:color="auto" w:fill="auto"/>
              <w:spacing w:before="0" w:after="0" w:line="210" w:lineRule="exact"/>
              <w:ind w:firstLine="0"/>
              <w:rPr>
                <w:sz w:val="24"/>
                <w:szCs w:val="24"/>
              </w:rPr>
            </w:pPr>
            <w:r w:rsidRPr="00C44102">
              <w:rPr>
                <w:rStyle w:val="21"/>
                <w:sz w:val="24"/>
                <w:szCs w:val="24"/>
              </w:rPr>
              <w:t>0,2</w:t>
            </w:r>
          </w:p>
        </w:tc>
        <w:tc>
          <w:tcPr>
            <w:tcW w:w="567" w:type="dxa"/>
            <w:tcBorders>
              <w:top w:val="single" w:sz="4" w:space="0" w:color="auto"/>
              <w:left w:val="single" w:sz="4" w:space="0" w:color="auto"/>
            </w:tcBorders>
            <w:shd w:val="clear" w:color="auto" w:fill="FFFFFF"/>
          </w:tcPr>
          <w:p w:rsidR="00C44102" w:rsidRPr="00C44102" w:rsidRDefault="00C44102" w:rsidP="00C44102">
            <w:pPr>
              <w:pStyle w:val="5"/>
              <w:shd w:val="clear" w:color="auto" w:fill="auto"/>
              <w:spacing w:before="0" w:after="0" w:line="210" w:lineRule="exact"/>
              <w:ind w:firstLine="0"/>
              <w:rPr>
                <w:sz w:val="24"/>
                <w:szCs w:val="24"/>
              </w:rPr>
            </w:pPr>
            <w:r w:rsidRPr="00C44102">
              <w:rPr>
                <w:rStyle w:val="21"/>
                <w:sz w:val="24"/>
                <w:szCs w:val="24"/>
              </w:rPr>
              <w:t>0,3</w:t>
            </w:r>
          </w:p>
        </w:tc>
        <w:tc>
          <w:tcPr>
            <w:tcW w:w="992" w:type="dxa"/>
            <w:tcBorders>
              <w:top w:val="single" w:sz="4" w:space="0" w:color="auto"/>
              <w:left w:val="single" w:sz="4" w:space="0" w:color="auto"/>
            </w:tcBorders>
            <w:shd w:val="clear" w:color="auto" w:fill="FFFFFF"/>
          </w:tcPr>
          <w:p w:rsidR="00C44102" w:rsidRPr="00C44102" w:rsidRDefault="00C44102" w:rsidP="00C44102">
            <w:pPr>
              <w:pStyle w:val="5"/>
              <w:shd w:val="clear" w:color="auto" w:fill="auto"/>
              <w:spacing w:before="0" w:after="0" w:line="210" w:lineRule="exact"/>
              <w:ind w:firstLine="0"/>
              <w:rPr>
                <w:sz w:val="24"/>
                <w:szCs w:val="24"/>
              </w:rPr>
            </w:pPr>
            <w:r w:rsidRPr="00C44102">
              <w:rPr>
                <w:rStyle w:val="21"/>
                <w:sz w:val="24"/>
                <w:szCs w:val="24"/>
              </w:rPr>
              <w:t>0,4</w:t>
            </w:r>
          </w:p>
        </w:tc>
        <w:tc>
          <w:tcPr>
            <w:tcW w:w="462" w:type="dxa"/>
            <w:tcBorders>
              <w:top w:val="single" w:sz="4" w:space="0" w:color="auto"/>
              <w:left w:val="single" w:sz="4" w:space="0" w:color="auto"/>
              <w:right w:val="single" w:sz="4" w:space="0" w:color="auto"/>
            </w:tcBorders>
            <w:shd w:val="clear" w:color="auto" w:fill="FFFFFF"/>
          </w:tcPr>
          <w:p w:rsidR="00C44102" w:rsidRPr="00C44102" w:rsidRDefault="00C44102" w:rsidP="00C44102">
            <w:pPr>
              <w:pStyle w:val="5"/>
              <w:shd w:val="clear" w:color="auto" w:fill="auto"/>
              <w:spacing w:before="0" w:after="0" w:line="210" w:lineRule="exact"/>
              <w:ind w:firstLine="0"/>
              <w:rPr>
                <w:sz w:val="24"/>
                <w:szCs w:val="24"/>
              </w:rPr>
            </w:pPr>
            <w:r w:rsidRPr="00C44102">
              <w:rPr>
                <w:rStyle w:val="21"/>
                <w:sz w:val="24"/>
                <w:szCs w:val="24"/>
              </w:rPr>
              <w:t>1</w:t>
            </w:r>
          </w:p>
        </w:tc>
      </w:tr>
      <w:tr w:rsidR="00C44102" w:rsidRPr="00C44102" w:rsidTr="00F94543">
        <w:trPr>
          <w:trHeight w:hRule="exact" w:val="571"/>
        </w:trPr>
        <w:tc>
          <w:tcPr>
            <w:tcW w:w="436" w:type="dxa"/>
            <w:tcBorders>
              <w:top w:val="single" w:sz="4" w:space="0" w:color="auto"/>
              <w:left w:val="single" w:sz="4" w:space="0" w:color="auto"/>
            </w:tcBorders>
            <w:shd w:val="clear" w:color="auto" w:fill="FFFFFF"/>
          </w:tcPr>
          <w:p w:rsidR="00C44102" w:rsidRPr="00C44102" w:rsidRDefault="00C44102" w:rsidP="00C44102">
            <w:pPr>
              <w:rPr>
                <w:rFonts w:ascii="Times New Roman" w:hAnsi="Times New Roman" w:cs="Times New Roman"/>
              </w:rPr>
            </w:pPr>
          </w:p>
        </w:tc>
        <w:tc>
          <w:tcPr>
            <w:tcW w:w="4961" w:type="dxa"/>
            <w:tcBorders>
              <w:top w:val="single" w:sz="4" w:space="0" w:color="auto"/>
              <w:left w:val="single" w:sz="4" w:space="0" w:color="auto"/>
            </w:tcBorders>
            <w:shd w:val="clear" w:color="auto" w:fill="FFFFFF"/>
          </w:tcPr>
          <w:p w:rsidR="00C44102" w:rsidRPr="00C44102" w:rsidRDefault="00C44102" w:rsidP="00F94543">
            <w:pPr>
              <w:pStyle w:val="5"/>
              <w:shd w:val="clear" w:color="auto" w:fill="auto"/>
              <w:spacing w:before="0" w:after="0"/>
              <w:ind w:left="129" w:right="132" w:firstLine="0"/>
              <w:jc w:val="both"/>
              <w:rPr>
                <w:sz w:val="24"/>
                <w:szCs w:val="24"/>
              </w:rPr>
            </w:pPr>
            <w:r w:rsidRPr="00C44102">
              <w:rPr>
                <w:rStyle w:val="21"/>
                <w:sz w:val="24"/>
                <w:szCs w:val="24"/>
              </w:rPr>
              <w:t>Системы качества, стандартизации и сертификации</w:t>
            </w:r>
          </w:p>
        </w:tc>
        <w:tc>
          <w:tcPr>
            <w:tcW w:w="1276" w:type="dxa"/>
            <w:tcBorders>
              <w:top w:val="single" w:sz="4" w:space="0" w:color="auto"/>
              <w:left w:val="single" w:sz="4" w:space="0" w:color="auto"/>
            </w:tcBorders>
            <w:shd w:val="clear" w:color="auto" w:fill="FFFFFF"/>
          </w:tcPr>
          <w:p w:rsidR="00C44102" w:rsidRPr="00C44102" w:rsidRDefault="00C44102" w:rsidP="00C44102">
            <w:pPr>
              <w:pStyle w:val="5"/>
              <w:shd w:val="clear" w:color="auto" w:fill="auto"/>
              <w:spacing w:before="0" w:after="0" w:line="210" w:lineRule="exact"/>
              <w:ind w:firstLine="0"/>
              <w:rPr>
                <w:sz w:val="24"/>
                <w:szCs w:val="24"/>
              </w:rPr>
            </w:pPr>
            <w:r w:rsidRPr="00C44102">
              <w:rPr>
                <w:rStyle w:val="21"/>
                <w:sz w:val="24"/>
                <w:szCs w:val="24"/>
              </w:rPr>
              <w:t>4</w:t>
            </w:r>
          </w:p>
        </w:tc>
        <w:tc>
          <w:tcPr>
            <w:tcW w:w="425" w:type="dxa"/>
            <w:tcBorders>
              <w:top w:val="single" w:sz="4" w:space="0" w:color="auto"/>
              <w:left w:val="single" w:sz="4" w:space="0" w:color="auto"/>
            </w:tcBorders>
            <w:shd w:val="clear" w:color="auto" w:fill="FFFFFF"/>
          </w:tcPr>
          <w:p w:rsidR="00C44102" w:rsidRPr="00C44102" w:rsidRDefault="00C44102" w:rsidP="009B44A5">
            <w:pPr>
              <w:pStyle w:val="5"/>
              <w:shd w:val="clear" w:color="auto" w:fill="auto"/>
              <w:spacing w:before="0" w:after="0" w:line="210" w:lineRule="exact"/>
              <w:ind w:firstLine="0"/>
              <w:jc w:val="left"/>
              <w:rPr>
                <w:sz w:val="24"/>
                <w:szCs w:val="24"/>
              </w:rPr>
            </w:pPr>
            <w:r w:rsidRPr="00C44102">
              <w:rPr>
                <w:rStyle w:val="21"/>
                <w:sz w:val="24"/>
                <w:szCs w:val="24"/>
              </w:rPr>
              <w:t>0,1</w:t>
            </w:r>
          </w:p>
        </w:tc>
        <w:tc>
          <w:tcPr>
            <w:tcW w:w="567" w:type="dxa"/>
            <w:tcBorders>
              <w:top w:val="single" w:sz="4" w:space="0" w:color="auto"/>
              <w:left w:val="single" w:sz="4" w:space="0" w:color="auto"/>
            </w:tcBorders>
            <w:shd w:val="clear" w:color="auto" w:fill="FFFFFF"/>
          </w:tcPr>
          <w:p w:rsidR="00C44102" w:rsidRPr="00C44102" w:rsidRDefault="00C44102" w:rsidP="00C44102">
            <w:pPr>
              <w:pStyle w:val="5"/>
              <w:shd w:val="clear" w:color="auto" w:fill="auto"/>
              <w:spacing w:before="0" w:after="0" w:line="210" w:lineRule="exact"/>
              <w:ind w:firstLine="0"/>
              <w:rPr>
                <w:sz w:val="24"/>
                <w:szCs w:val="24"/>
              </w:rPr>
            </w:pPr>
            <w:r w:rsidRPr="00C44102">
              <w:rPr>
                <w:rStyle w:val="21"/>
                <w:sz w:val="24"/>
                <w:szCs w:val="24"/>
              </w:rPr>
              <w:t>0,2</w:t>
            </w:r>
          </w:p>
        </w:tc>
        <w:tc>
          <w:tcPr>
            <w:tcW w:w="567" w:type="dxa"/>
            <w:tcBorders>
              <w:top w:val="single" w:sz="4" w:space="0" w:color="auto"/>
              <w:left w:val="single" w:sz="4" w:space="0" w:color="auto"/>
            </w:tcBorders>
            <w:shd w:val="clear" w:color="auto" w:fill="FFFFFF"/>
          </w:tcPr>
          <w:p w:rsidR="00C44102" w:rsidRPr="00C44102" w:rsidRDefault="00C44102" w:rsidP="00C44102">
            <w:pPr>
              <w:pStyle w:val="5"/>
              <w:shd w:val="clear" w:color="auto" w:fill="auto"/>
              <w:spacing w:before="0" w:after="0" w:line="210" w:lineRule="exact"/>
              <w:ind w:firstLine="0"/>
              <w:rPr>
                <w:sz w:val="24"/>
                <w:szCs w:val="24"/>
              </w:rPr>
            </w:pPr>
            <w:r w:rsidRPr="00C44102">
              <w:rPr>
                <w:rStyle w:val="21"/>
                <w:sz w:val="24"/>
                <w:szCs w:val="24"/>
              </w:rPr>
              <w:t>0,3</w:t>
            </w:r>
          </w:p>
        </w:tc>
        <w:tc>
          <w:tcPr>
            <w:tcW w:w="992" w:type="dxa"/>
            <w:tcBorders>
              <w:top w:val="single" w:sz="4" w:space="0" w:color="auto"/>
              <w:left w:val="single" w:sz="4" w:space="0" w:color="auto"/>
            </w:tcBorders>
            <w:shd w:val="clear" w:color="auto" w:fill="FFFFFF"/>
          </w:tcPr>
          <w:p w:rsidR="00C44102" w:rsidRPr="00C44102" w:rsidRDefault="00C44102" w:rsidP="00C44102">
            <w:pPr>
              <w:pStyle w:val="5"/>
              <w:shd w:val="clear" w:color="auto" w:fill="auto"/>
              <w:spacing w:before="0" w:after="0" w:line="210" w:lineRule="exact"/>
              <w:ind w:firstLine="0"/>
              <w:rPr>
                <w:sz w:val="24"/>
                <w:szCs w:val="24"/>
              </w:rPr>
            </w:pPr>
            <w:r w:rsidRPr="00C44102">
              <w:rPr>
                <w:rStyle w:val="21"/>
                <w:sz w:val="24"/>
                <w:szCs w:val="24"/>
              </w:rPr>
              <w:t>0,4</w:t>
            </w:r>
          </w:p>
        </w:tc>
        <w:tc>
          <w:tcPr>
            <w:tcW w:w="462" w:type="dxa"/>
            <w:tcBorders>
              <w:top w:val="single" w:sz="4" w:space="0" w:color="auto"/>
              <w:left w:val="single" w:sz="4" w:space="0" w:color="auto"/>
              <w:right w:val="single" w:sz="4" w:space="0" w:color="auto"/>
            </w:tcBorders>
            <w:shd w:val="clear" w:color="auto" w:fill="FFFFFF"/>
          </w:tcPr>
          <w:p w:rsidR="00C44102" w:rsidRPr="00C44102" w:rsidRDefault="00C44102" w:rsidP="00C44102">
            <w:pPr>
              <w:pStyle w:val="5"/>
              <w:shd w:val="clear" w:color="auto" w:fill="auto"/>
              <w:spacing w:before="0" w:after="0" w:line="210" w:lineRule="exact"/>
              <w:ind w:firstLine="0"/>
              <w:rPr>
                <w:sz w:val="24"/>
                <w:szCs w:val="24"/>
              </w:rPr>
            </w:pPr>
            <w:r w:rsidRPr="00C44102">
              <w:rPr>
                <w:rStyle w:val="21"/>
                <w:sz w:val="24"/>
                <w:szCs w:val="24"/>
              </w:rPr>
              <w:t>1</w:t>
            </w:r>
          </w:p>
        </w:tc>
      </w:tr>
      <w:tr w:rsidR="00C44102" w:rsidRPr="00C44102" w:rsidTr="00F94543">
        <w:trPr>
          <w:trHeight w:hRule="exact" w:val="834"/>
        </w:trPr>
        <w:tc>
          <w:tcPr>
            <w:tcW w:w="436" w:type="dxa"/>
            <w:tcBorders>
              <w:top w:val="single" w:sz="4" w:space="0" w:color="auto"/>
              <w:left w:val="single" w:sz="4" w:space="0" w:color="auto"/>
            </w:tcBorders>
            <w:shd w:val="clear" w:color="auto" w:fill="FFFFFF"/>
          </w:tcPr>
          <w:p w:rsidR="00C44102" w:rsidRPr="00C44102" w:rsidRDefault="00C44102" w:rsidP="00C44102">
            <w:pPr>
              <w:rPr>
                <w:rFonts w:ascii="Times New Roman" w:hAnsi="Times New Roman" w:cs="Times New Roman"/>
              </w:rPr>
            </w:pPr>
          </w:p>
        </w:tc>
        <w:tc>
          <w:tcPr>
            <w:tcW w:w="4961" w:type="dxa"/>
            <w:tcBorders>
              <w:top w:val="single" w:sz="4" w:space="0" w:color="auto"/>
              <w:left w:val="single" w:sz="4" w:space="0" w:color="auto"/>
            </w:tcBorders>
            <w:shd w:val="clear" w:color="auto" w:fill="FFFFFF"/>
          </w:tcPr>
          <w:p w:rsidR="00C44102" w:rsidRPr="00C44102" w:rsidRDefault="00C44102" w:rsidP="00C44102">
            <w:pPr>
              <w:pStyle w:val="5"/>
              <w:shd w:val="clear" w:color="auto" w:fill="auto"/>
              <w:spacing w:before="0" w:after="0"/>
              <w:ind w:left="120" w:firstLine="0"/>
              <w:jc w:val="left"/>
              <w:rPr>
                <w:sz w:val="24"/>
                <w:szCs w:val="24"/>
              </w:rPr>
            </w:pPr>
            <w:r w:rsidRPr="00C44102">
              <w:rPr>
                <w:rStyle w:val="21"/>
                <w:sz w:val="24"/>
                <w:szCs w:val="24"/>
              </w:rPr>
              <w:t>Охрана труда, безопасность жизнедеятельности, безопасность окружающей среды</w:t>
            </w:r>
          </w:p>
        </w:tc>
        <w:tc>
          <w:tcPr>
            <w:tcW w:w="1276" w:type="dxa"/>
            <w:tcBorders>
              <w:top w:val="single" w:sz="4" w:space="0" w:color="auto"/>
              <w:left w:val="single" w:sz="4" w:space="0" w:color="auto"/>
            </w:tcBorders>
            <w:shd w:val="clear" w:color="auto" w:fill="FFFFFF"/>
          </w:tcPr>
          <w:p w:rsidR="00C44102" w:rsidRPr="00C44102" w:rsidRDefault="00C44102" w:rsidP="00C44102">
            <w:pPr>
              <w:pStyle w:val="5"/>
              <w:shd w:val="clear" w:color="auto" w:fill="auto"/>
              <w:spacing w:before="0" w:after="0" w:line="210" w:lineRule="exact"/>
              <w:ind w:firstLine="0"/>
              <w:rPr>
                <w:sz w:val="24"/>
                <w:szCs w:val="24"/>
              </w:rPr>
            </w:pPr>
            <w:r w:rsidRPr="00C44102">
              <w:rPr>
                <w:rStyle w:val="21"/>
                <w:sz w:val="24"/>
                <w:szCs w:val="24"/>
              </w:rPr>
              <w:t>4</w:t>
            </w:r>
          </w:p>
        </w:tc>
        <w:tc>
          <w:tcPr>
            <w:tcW w:w="425" w:type="dxa"/>
            <w:tcBorders>
              <w:top w:val="single" w:sz="4" w:space="0" w:color="auto"/>
              <w:left w:val="single" w:sz="4" w:space="0" w:color="auto"/>
            </w:tcBorders>
            <w:shd w:val="clear" w:color="auto" w:fill="FFFFFF"/>
          </w:tcPr>
          <w:p w:rsidR="00C44102" w:rsidRPr="00C44102" w:rsidRDefault="00C44102" w:rsidP="009B44A5">
            <w:pPr>
              <w:pStyle w:val="5"/>
              <w:shd w:val="clear" w:color="auto" w:fill="auto"/>
              <w:spacing w:before="0" w:after="0" w:line="210" w:lineRule="exact"/>
              <w:ind w:firstLine="0"/>
              <w:jc w:val="left"/>
              <w:rPr>
                <w:sz w:val="24"/>
                <w:szCs w:val="24"/>
              </w:rPr>
            </w:pPr>
            <w:r w:rsidRPr="00C44102">
              <w:rPr>
                <w:rStyle w:val="21"/>
                <w:sz w:val="24"/>
                <w:szCs w:val="24"/>
              </w:rPr>
              <w:t>0,1</w:t>
            </w:r>
          </w:p>
        </w:tc>
        <w:tc>
          <w:tcPr>
            <w:tcW w:w="567" w:type="dxa"/>
            <w:tcBorders>
              <w:top w:val="single" w:sz="4" w:space="0" w:color="auto"/>
              <w:left w:val="single" w:sz="4" w:space="0" w:color="auto"/>
            </w:tcBorders>
            <w:shd w:val="clear" w:color="auto" w:fill="FFFFFF"/>
          </w:tcPr>
          <w:p w:rsidR="00C44102" w:rsidRPr="00C44102" w:rsidRDefault="00C44102" w:rsidP="00C44102">
            <w:pPr>
              <w:pStyle w:val="5"/>
              <w:shd w:val="clear" w:color="auto" w:fill="auto"/>
              <w:spacing w:before="0" w:after="0" w:line="210" w:lineRule="exact"/>
              <w:ind w:firstLine="0"/>
              <w:rPr>
                <w:sz w:val="24"/>
                <w:szCs w:val="24"/>
              </w:rPr>
            </w:pPr>
            <w:r w:rsidRPr="00C44102">
              <w:rPr>
                <w:rStyle w:val="21"/>
                <w:sz w:val="24"/>
                <w:szCs w:val="24"/>
              </w:rPr>
              <w:t>0,2</w:t>
            </w:r>
          </w:p>
        </w:tc>
        <w:tc>
          <w:tcPr>
            <w:tcW w:w="567" w:type="dxa"/>
            <w:tcBorders>
              <w:top w:val="single" w:sz="4" w:space="0" w:color="auto"/>
              <w:left w:val="single" w:sz="4" w:space="0" w:color="auto"/>
            </w:tcBorders>
            <w:shd w:val="clear" w:color="auto" w:fill="FFFFFF"/>
          </w:tcPr>
          <w:p w:rsidR="00C44102" w:rsidRPr="00C44102" w:rsidRDefault="00C44102" w:rsidP="00C44102">
            <w:pPr>
              <w:pStyle w:val="5"/>
              <w:shd w:val="clear" w:color="auto" w:fill="auto"/>
              <w:spacing w:before="0" w:after="0" w:line="210" w:lineRule="exact"/>
              <w:ind w:firstLine="0"/>
              <w:rPr>
                <w:sz w:val="24"/>
                <w:szCs w:val="24"/>
              </w:rPr>
            </w:pPr>
            <w:r w:rsidRPr="00C44102">
              <w:rPr>
                <w:rStyle w:val="21"/>
                <w:sz w:val="24"/>
                <w:szCs w:val="24"/>
              </w:rPr>
              <w:t>0,3</w:t>
            </w:r>
          </w:p>
        </w:tc>
        <w:tc>
          <w:tcPr>
            <w:tcW w:w="992" w:type="dxa"/>
            <w:tcBorders>
              <w:top w:val="single" w:sz="4" w:space="0" w:color="auto"/>
              <w:left w:val="single" w:sz="4" w:space="0" w:color="auto"/>
            </w:tcBorders>
            <w:shd w:val="clear" w:color="auto" w:fill="FFFFFF"/>
          </w:tcPr>
          <w:p w:rsidR="00C44102" w:rsidRPr="00C44102" w:rsidRDefault="00C44102" w:rsidP="00C44102">
            <w:pPr>
              <w:pStyle w:val="5"/>
              <w:shd w:val="clear" w:color="auto" w:fill="auto"/>
              <w:spacing w:before="0" w:after="0" w:line="210" w:lineRule="exact"/>
              <w:ind w:firstLine="0"/>
              <w:rPr>
                <w:sz w:val="24"/>
                <w:szCs w:val="24"/>
              </w:rPr>
            </w:pPr>
            <w:r w:rsidRPr="00C44102">
              <w:rPr>
                <w:rStyle w:val="21"/>
                <w:sz w:val="24"/>
                <w:szCs w:val="24"/>
              </w:rPr>
              <w:t>0,4</w:t>
            </w:r>
          </w:p>
        </w:tc>
        <w:tc>
          <w:tcPr>
            <w:tcW w:w="462" w:type="dxa"/>
            <w:tcBorders>
              <w:top w:val="single" w:sz="4" w:space="0" w:color="auto"/>
              <w:left w:val="single" w:sz="4" w:space="0" w:color="auto"/>
              <w:right w:val="single" w:sz="4" w:space="0" w:color="auto"/>
            </w:tcBorders>
            <w:shd w:val="clear" w:color="auto" w:fill="FFFFFF"/>
          </w:tcPr>
          <w:p w:rsidR="00C44102" w:rsidRPr="00C44102" w:rsidRDefault="00C44102" w:rsidP="00C44102">
            <w:pPr>
              <w:pStyle w:val="5"/>
              <w:shd w:val="clear" w:color="auto" w:fill="auto"/>
              <w:spacing w:before="0" w:after="0" w:line="210" w:lineRule="exact"/>
              <w:ind w:firstLine="0"/>
              <w:rPr>
                <w:sz w:val="24"/>
                <w:szCs w:val="24"/>
              </w:rPr>
            </w:pPr>
            <w:r w:rsidRPr="00C44102">
              <w:rPr>
                <w:rStyle w:val="21"/>
                <w:sz w:val="24"/>
                <w:szCs w:val="24"/>
              </w:rPr>
              <w:t>1</w:t>
            </w:r>
          </w:p>
        </w:tc>
      </w:tr>
      <w:tr w:rsidR="00C44102" w:rsidRPr="00C44102" w:rsidTr="00F94543">
        <w:trPr>
          <w:trHeight w:hRule="exact" w:val="577"/>
        </w:trPr>
        <w:tc>
          <w:tcPr>
            <w:tcW w:w="436" w:type="dxa"/>
            <w:tcBorders>
              <w:top w:val="single" w:sz="4" w:space="0" w:color="auto"/>
              <w:left w:val="single" w:sz="4" w:space="0" w:color="auto"/>
            </w:tcBorders>
            <w:shd w:val="clear" w:color="auto" w:fill="FFFFFF"/>
          </w:tcPr>
          <w:p w:rsidR="00C44102" w:rsidRPr="00C44102" w:rsidRDefault="00C44102" w:rsidP="00C44102">
            <w:pPr>
              <w:rPr>
                <w:rFonts w:ascii="Times New Roman" w:hAnsi="Times New Roman" w:cs="Times New Roman"/>
              </w:rPr>
            </w:pPr>
          </w:p>
        </w:tc>
        <w:tc>
          <w:tcPr>
            <w:tcW w:w="4961" w:type="dxa"/>
            <w:tcBorders>
              <w:top w:val="single" w:sz="4" w:space="0" w:color="auto"/>
              <w:left w:val="single" w:sz="4" w:space="0" w:color="auto"/>
            </w:tcBorders>
            <w:shd w:val="clear" w:color="auto" w:fill="FFFFFF"/>
          </w:tcPr>
          <w:p w:rsidR="00C44102" w:rsidRPr="00C44102" w:rsidRDefault="00C44102" w:rsidP="00C44102">
            <w:pPr>
              <w:pStyle w:val="5"/>
              <w:shd w:val="clear" w:color="auto" w:fill="auto"/>
              <w:spacing w:before="0" w:after="0"/>
              <w:ind w:left="120" w:firstLine="0"/>
              <w:jc w:val="left"/>
              <w:rPr>
                <w:sz w:val="24"/>
                <w:szCs w:val="24"/>
              </w:rPr>
            </w:pPr>
            <w:r w:rsidRPr="00C44102">
              <w:rPr>
                <w:rStyle w:val="21"/>
                <w:sz w:val="24"/>
                <w:szCs w:val="24"/>
              </w:rPr>
              <w:t>Экономика и правовое обеспечение профессиональной деятельности</w:t>
            </w:r>
          </w:p>
        </w:tc>
        <w:tc>
          <w:tcPr>
            <w:tcW w:w="1276" w:type="dxa"/>
            <w:tcBorders>
              <w:top w:val="single" w:sz="4" w:space="0" w:color="auto"/>
              <w:left w:val="single" w:sz="4" w:space="0" w:color="auto"/>
            </w:tcBorders>
            <w:shd w:val="clear" w:color="auto" w:fill="FFFFFF"/>
          </w:tcPr>
          <w:p w:rsidR="00C44102" w:rsidRPr="00C44102" w:rsidRDefault="00C44102" w:rsidP="00C44102">
            <w:pPr>
              <w:pStyle w:val="5"/>
              <w:shd w:val="clear" w:color="auto" w:fill="auto"/>
              <w:spacing w:before="0" w:after="0" w:line="210" w:lineRule="exact"/>
              <w:ind w:firstLine="0"/>
              <w:rPr>
                <w:sz w:val="24"/>
                <w:szCs w:val="24"/>
              </w:rPr>
            </w:pPr>
            <w:r w:rsidRPr="00C44102">
              <w:rPr>
                <w:rStyle w:val="21"/>
                <w:sz w:val="24"/>
                <w:szCs w:val="24"/>
              </w:rPr>
              <w:t>4</w:t>
            </w:r>
          </w:p>
        </w:tc>
        <w:tc>
          <w:tcPr>
            <w:tcW w:w="425" w:type="dxa"/>
            <w:tcBorders>
              <w:top w:val="single" w:sz="4" w:space="0" w:color="auto"/>
              <w:left w:val="single" w:sz="4" w:space="0" w:color="auto"/>
            </w:tcBorders>
            <w:shd w:val="clear" w:color="auto" w:fill="FFFFFF"/>
          </w:tcPr>
          <w:p w:rsidR="00C44102" w:rsidRPr="00C44102" w:rsidRDefault="00C44102" w:rsidP="009B44A5">
            <w:pPr>
              <w:pStyle w:val="5"/>
              <w:shd w:val="clear" w:color="auto" w:fill="auto"/>
              <w:spacing w:before="0" w:after="0" w:line="210" w:lineRule="exact"/>
              <w:ind w:firstLine="0"/>
              <w:jc w:val="left"/>
              <w:rPr>
                <w:sz w:val="24"/>
                <w:szCs w:val="24"/>
              </w:rPr>
            </w:pPr>
            <w:r w:rsidRPr="00C44102">
              <w:rPr>
                <w:rStyle w:val="21"/>
                <w:sz w:val="24"/>
                <w:szCs w:val="24"/>
              </w:rPr>
              <w:t>0,1</w:t>
            </w:r>
          </w:p>
        </w:tc>
        <w:tc>
          <w:tcPr>
            <w:tcW w:w="567" w:type="dxa"/>
            <w:tcBorders>
              <w:top w:val="single" w:sz="4" w:space="0" w:color="auto"/>
              <w:left w:val="single" w:sz="4" w:space="0" w:color="auto"/>
            </w:tcBorders>
            <w:shd w:val="clear" w:color="auto" w:fill="FFFFFF"/>
          </w:tcPr>
          <w:p w:rsidR="00C44102" w:rsidRPr="00C44102" w:rsidRDefault="00C44102" w:rsidP="00C44102">
            <w:pPr>
              <w:pStyle w:val="5"/>
              <w:shd w:val="clear" w:color="auto" w:fill="auto"/>
              <w:spacing w:before="0" w:after="0" w:line="210" w:lineRule="exact"/>
              <w:ind w:firstLine="0"/>
              <w:rPr>
                <w:sz w:val="24"/>
                <w:szCs w:val="24"/>
              </w:rPr>
            </w:pPr>
            <w:r w:rsidRPr="00C44102">
              <w:rPr>
                <w:rStyle w:val="21"/>
                <w:sz w:val="24"/>
                <w:szCs w:val="24"/>
              </w:rPr>
              <w:t>0,2</w:t>
            </w:r>
          </w:p>
        </w:tc>
        <w:tc>
          <w:tcPr>
            <w:tcW w:w="567" w:type="dxa"/>
            <w:tcBorders>
              <w:top w:val="single" w:sz="4" w:space="0" w:color="auto"/>
              <w:left w:val="single" w:sz="4" w:space="0" w:color="auto"/>
            </w:tcBorders>
            <w:shd w:val="clear" w:color="auto" w:fill="FFFFFF"/>
          </w:tcPr>
          <w:p w:rsidR="00C44102" w:rsidRPr="00C44102" w:rsidRDefault="00C44102" w:rsidP="00C44102">
            <w:pPr>
              <w:pStyle w:val="5"/>
              <w:shd w:val="clear" w:color="auto" w:fill="auto"/>
              <w:spacing w:before="0" w:after="0" w:line="210" w:lineRule="exact"/>
              <w:ind w:firstLine="0"/>
              <w:rPr>
                <w:sz w:val="24"/>
                <w:szCs w:val="24"/>
              </w:rPr>
            </w:pPr>
            <w:r w:rsidRPr="00C44102">
              <w:rPr>
                <w:rStyle w:val="21"/>
                <w:sz w:val="24"/>
                <w:szCs w:val="24"/>
              </w:rPr>
              <w:t>0,3</w:t>
            </w:r>
          </w:p>
        </w:tc>
        <w:tc>
          <w:tcPr>
            <w:tcW w:w="992" w:type="dxa"/>
            <w:tcBorders>
              <w:top w:val="single" w:sz="4" w:space="0" w:color="auto"/>
              <w:left w:val="single" w:sz="4" w:space="0" w:color="auto"/>
            </w:tcBorders>
            <w:shd w:val="clear" w:color="auto" w:fill="FFFFFF"/>
          </w:tcPr>
          <w:p w:rsidR="00C44102" w:rsidRPr="00C44102" w:rsidRDefault="00C44102" w:rsidP="00C44102">
            <w:pPr>
              <w:pStyle w:val="5"/>
              <w:shd w:val="clear" w:color="auto" w:fill="auto"/>
              <w:spacing w:before="0" w:after="0" w:line="210" w:lineRule="exact"/>
              <w:ind w:firstLine="0"/>
              <w:rPr>
                <w:sz w:val="24"/>
                <w:szCs w:val="24"/>
              </w:rPr>
            </w:pPr>
            <w:r w:rsidRPr="00C44102">
              <w:rPr>
                <w:rStyle w:val="21"/>
                <w:sz w:val="24"/>
                <w:szCs w:val="24"/>
              </w:rPr>
              <w:t>0,4</w:t>
            </w:r>
          </w:p>
        </w:tc>
        <w:tc>
          <w:tcPr>
            <w:tcW w:w="462" w:type="dxa"/>
            <w:tcBorders>
              <w:top w:val="single" w:sz="4" w:space="0" w:color="auto"/>
              <w:left w:val="single" w:sz="4" w:space="0" w:color="auto"/>
              <w:right w:val="single" w:sz="4" w:space="0" w:color="auto"/>
            </w:tcBorders>
            <w:shd w:val="clear" w:color="auto" w:fill="FFFFFF"/>
          </w:tcPr>
          <w:p w:rsidR="00C44102" w:rsidRPr="00C44102" w:rsidRDefault="00C44102" w:rsidP="00C44102">
            <w:pPr>
              <w:pStyle w:val="5"/>
              <w:shd w:val="clear" w:color="auto" w:fill="auto"/>
              <w:spacing w:before="0" w:after="0" w:line="210" w:lineRule="exact"/>
              <w:ind w:firstLine="0"/>
              <w:rPr>
                <w:sz w:val="24"/>
                <w:szCs w:val="24"/>
              </w:rPr>
            </w:pPr>
            <w:r w:rsidRPr="00C44102">
              <w:rPr>
                <w:rStyle w:val="21"/>
                <w:sz w:val="24"/>
                <w:szCs w:val="24"/>
              </w:rPr>
              <w:t>1</w:t>
            </w:r>
          </w:p>
        </w:tc>
      </w:tr>
      <w:tr w:rsidR="00C44102" w:rsidRPr="00C44102" w:rsidTr="00F94543">
        <w:trPr>
          <w:trHeight w:hRule="exact" w:val="307"/>
        </w:trPr>
        <w:tc>
          <w:tcPr>
            <w:tcW w:w="436" w:type="dxa"/>
            <w:tcBorders>
              <w:top w:val="single" w:sz="4" w:space="0" w:color="auto"/>
              <w:left w:val="single" w:sz="4" w:space="0" w:color="auto"/>
            </w:tcBorders>
            <w:shd w:val="clear" w:color="auto" w:fill="FFFFFF"/>
          </w:tcPr>
          <w:p w:rsidR="00C44102" w:rsidRPr="00C44102" w:rsidRDefault="00C44102" w:rsidP="00C44102">
            <w:pPr>
              <w:rPr>
                <w:rFonts w:ascii="Times New Roman" w:hAnsi="Times New Roman" w:cs="Times New Roman"/>
              </w:rPr>
            </w:pPr>
          </w:p>
        </w:tc>
        <w:tc>
          <w:tcPr>
            <w:tcW w:w="4961" w:type="dxa"/>
            <w:tcBorders>
              <w:top w:val="single" w:sz="4" w:space="0" w:color="auto"/>
              <w:left w:val="single" w:sz="4" w:space="0" w:color="auto"/>
            </w:tcBorders>
            <w:shd w:val="clear" w:color="auto" w:fill="FFFFFF"/>
          </w:tcPr>
          <w:p w:rsidR="00C44102" w:rsidRPr="00C44102" w:rsidRDefault="00C44102" w:rsidP="00C44102">
            <w:pPr>
              <w:pStyle w:val="5"/>
              <w:shd w:val="clear" w:color="auto" w:fill="auto"/>
              <w:spacing w:before="0" w:after="0" w:line="210" w:lineRule="exact"/>
              <w:ind w:firstLine="0"/>
              <w:jc w:val="both"/>
              <w:rPr>
                <w:sz w:val="24"/>
                <w:szCs w:val="24"/>
              </w:rPr>
            </w:pPr>
            <w:r w:rsidRPr="00C44102">
              <w:rPr>
                <w:rStyle w:val="21"/>
                <w:sz w:val="24"/>
                <w:szCs w:val="24"/>
              </w:rPr>
              <w:t>ИТОГО:</w:t>
            </w:r>
          </w:p>
        </w:tc>
        <w:tc>
          <w:tcPr>
            <w:tcW w:w="1276" w:type="dxa"/>
            <w:tcBorders>
              <w:top w:val="single" w:sz="4" w:space="0" w:color="auto"/>
              <w:left w:val="single" w:sz="4" w:space="0" w:color="auto"/>
            </w:tcBorders>
            <w:shd w:val="clear" w:color="auto" w:fill="FFFFFF"/>
          </w:tcPr>
          <w:p w:rsidR="00C44102" w:rsidRPr="00C44102" w:rsidRDefault="00C44102" w:rsidP="00C44102">
            <w:pPr>
              <w:pStyle w:val="5"/>
              <w:shd w:val="clear" w:color="auto" w:fill="auto"/>
              <w:spacing w:before="0" w:after="0" w:line="210" w:lineRule="exact"/>
              <w:ind w:firstLine="0"/>
              <w:rPr>
                <w:sz w:val="24"/>
                <w:szCs w:val="24"/>
              </w:rPr>
            </w:pPr>
            <w:r w:rsidRPr="00C44102">
              <w:rPr>
                <w:rStyle w:val="21"/>
                <w:sz w:val="24"/>
                <w:szCs w:val="24"/>
              </w:rPr>
              <w:t>20</w:t>
            </w:r>
          </w:p>
        </w:tc>
        <w:tc>
          <w:tcPr>
            <w:tcW w:w="425" w:type="dxa"/>
            <w:tcBorders>
              <w:top w:val="single" w:sz="4" w:space="0" w:color="auto"/>
              <w:left w:val="single" w:sz="4" w:space="0" w:color="auto"/>
            </w:tcBorders>
            <w:shd w:val="clear" w:color="auto" w:fill="FFFFFF"/>
          </w:tcPr>
          <w:p w:rsidR="00C44102" w:rsidRPr="00C44102" w:rsidRDefault="00C44102" w:rsidP="009B44A5">
            <w:pPr>
              <w:pStyle w:val="5"/>
              <w:shd w:val="clear" w:color="auto" w:fill="auto"/>
              <w:spacing w:before="0" w:after="0" w:line="210" w:lineRule="exact"/>
              <w:ind w:firstLine="0"/>
              <w:jc w:val="left"/>
              <w:rPr>
                <w:sz w:val="24"/>
                <w:szCs w:val="24"/>
              </w:rPr>
            </w:pPr>
            <w:r w:rsidRPr="00C44102">
              <w:rPr>
                <w:rStyle w:val="21"/>
                <w:sz w:val="24"/>
                <w:szCs w:val="24"/>
              </w:rPr>
              <w:t>0,5</w:t>
            </w:r>
          </w:p>
        </w:tc>
        <w:tc>
          <w:tcPr>
            <w:tcW w:w="567" w:type="dxa"/>
            <w:tcBorders>
              <w:top w:val="single" w:sz="4" w:space="0" w:color="auto"/>
              <w:left w:val="single" w:sz="4" w:space="0" w:color="auto"/>
            </w:tcBorders>
            <w:shd w:val="clear" w:color="auto" w:fill="FFFFFF"/>
          </w:tcPr>
          <w:p w:rsidR="00C44102" w:rsidRPr="00C44102" w:rsidRDefault="00C44102" w:rsidP="00C44102">
            <w:pPr>
              <w:pStyle w:val="5"/>
              <w:shd w:val="clear" w:color="auto" w:fill="auto"/>
              <w:spacing w:before="0" w:after="0" w:line="210" w:lineRule="exact"/>
              <w:ind w:firstLine="0"/>
              <w:rPr>
                <w:sz w:val="24"/>
                <w:szCs w:val="24"/>
              </w:rPr>
            </w:pPr>
            <w:r w:rsidRPr="00C44102">
              <w:rPr>
                <w:rStyle w:val="21"/>
                <w:sz w:val="24"/>
                <w:szCs w:val="24"/>
              </w:rPr>
              <w:t>1,0</w:t>
            </w:r>
          </w:p>
        </w:tc>
        <w:tc>
          <w:tcPr>
            <w:tcW w:w="567" w:type="dxa"/>
            <w:tcBorders>
              <w:top w:val="single" w:sz="4" w:space="0" w:color="auto"/>
              <w:left w:val="single" w:sz="4" w:space="0" w:color="auto"/>
            </w:tcBorders>
            <w:shd w:val="clear" w:color="auto" w:fill="FFFFFF"/>
          </w:tcPr>
          <w:p w:rsidR="00C44102" w:rsidRPr="00C44102" w:rsidRDefault="00C44102" w:rsidP="00C44102">
            <w:pPr>
              <w:pStyle w:val="5"/>
              <w:shd w:val="clear" w:color="auto" w:fill="auto"/>
              <w:spacing w:before="0" w:after="0" w:line="210" w:lineRule="exact"/>
              <w:ind w:firstLine="0"/>
              <w:rPr>
                <w:sz w:val="24"/>
                <w:szCs w:val="24"/>
              </w:rPr>
            </w:pPr>
            <w:r w:rsidRPr="00C44102">
              <w:rPr>
                <w:rStyle w:val="21"/>
                <w:sz w:val="24"/>
                <w:szCs w:val="24"/>
              </w:rPr>
              <w:t>1,5</w:t>
            </w:r>
          </w:p>
        </w:tc>
        <w:tc>
          <w:tcPr>
            <w:tcW w:w="992" w:type="dxa"/>
            <w:tcBorders>
              <w:top w:val="single" w:sz="4" w:space="0" w:color="auto"/>
              <w:left w:val="single" w:sz="4" w:space="0" w:color="auto"/>
            </w:tcBorders>
            <w:shd w:val="clear" w:color="auto" w:fill="FFFFFF"/>
          </w:tcPr>
          <w:p w:rsidR="00C44102" w:rsidRPr="00C44102" w:rsidRDefault="00C44102" w:rsidP="00C44102">
            <w:pPr>
              <w:pStyle w:val="5"/>
              <w:shd w:val="clear" w:color="auto" w:fill="auto"/>
              <w:spacing w:before="0" w:after="0" w:line="210" w:lineRule="exact"/>
              <w:ind w:firstLine="0"/>
              <w:rPr>
                <w:sz w:val="24"/>
                <w:szCs w:val="24"/>
              </w:rPr>
            </w:pPr>
            <w:r w:rsidRPr="00C44102">
              <w:rPr>
                <w:rStyle w:val="21"/>
                <w:sz w:val="24"/>
                <w:szCs w:val="24"/>
              </w:rPr>
              <w:t>2,0</w:t>
            </w:r>
          </w:p>
        </w:tc>
        <w:tc>
          <w:tcPr>
            <w:tcW w:w="462" w:type="dxa"/>
            <w:tcBorders>
              <w:top w:val="single" w:sz="4" w:space="0" w:color="auto"/>
              <w:left w:val="single" w:sz="4" w:space="0" w:color="auto"/>
              <w:right w:val="single" w:sz="4" w:space="0" w:color="auto"/>
            </w:tcBorders>
            <w:shd w:val="clear" w:color="auto" w:fill="FFFFFF"/>
          </w:tcPr>
          <w:p w:rsidR="00C44102" w:rsidRPr="00C44102" w:rsidRDefault="00C44102" w:rsidP="00C44102">
            <w:pPr>
              <w:pStyle w:val="5"/>
              <w:shd w:val="clear" w:color="auto" w:fill="auto"/>
              <w:spacing w:before="0" w:after="0" w:line="210" w:lineRule="exact"/>
              <w:ind w:firstLine="0"/>
              <w:rPr>
                <w:sz w:val="24"/>
                <w:szCs w:val="24"/>
              </w:rPr>
            </w:pPr>
            <w:r w:rsidRPr="00C44102">
              <w:rPr>
                <w:rStyle w:val="21"/>
                <w:sz w:val="24"/>
                <w:szCs w:val="24"/>
              </w:rPr>
              <w:t>5</w:t>
            </w:r>
          </w:p>
        </w:tc>
      </w:tr>
      <w:tr w:rsidR="00C44102" w:rsidRPr="00C44102" w:rsidTr="00F94543">
        <w:trPr>
          <w:trHeight w:hRule="exact" w:val="340"/>
        </w:trPr>
        <w:tc>
          <w:tcPr>
            <w:tcW w:w="436" w:type="dxa"/>
            <w:tcBorders>
              <w:top w:val="single" w:sz="4" w:space="0" w:color="auto"/>
              <w:left w:val="single" w:sz="4" w:space="0" w:color="auto"/>
            </w:tcBorders>
            <w:shd w:val="clear" w:color="auto" w:fill="FFFFFF"/>
          </w:tcPr>
          <w:p w:rsidR="00C44102" w:rsidRPr="00C44102" w:rsidRDefault="00C44102" w:rsidP="00C44102">
            <w:pPr>
              <w:rPr>
                <w:rFonts w:ascii="Times New Roman" w:hAnsi="Times New Roman" w:cs="Times New Roman"/>
              </w:rPr>
            </w:pPr>
          </w:p>
        </w:tc>
        <w:tc>
          <w:tcPr>
            <w:tcW w:w="9250" w:type="dxa"/>
            <w:gridSpan w:val="7"/>
            <w:tcBorders>
              <w:top w:val="single" w:sz="4" w:space="0" w:color="auto"/>
              <w:left w:val="single" w:sz="4" w:space="0" w:color="auto"/>
              <w:right w:val="single" w:sz="4" w:space="0" w:color="auto"/>
            </w:tcBorders>
            <w:shd w:val="clear" w:color="auto" w:fill="FFFFFF"/>
          </w:tcPr>
          <w:p w:rsidR="00C44102" w:rsidRPr="00C44102" w:rsidRDefault="00C44102" w:rsidP="00F94543">
            <w:pPr>
              <w:ind w:left="131"/>
              <w:rPr>
                <w:rFonts w:ascii="Times New Roman" w:hAnsi="Times New Roman" w:cs="Times New Roman"/>
                <w:b/>
              </w:rPr>
            </w:pPr>
            <w:r w:rsidRPr="00C44102">
              <w:rPr>
                <w:rStyle w:val="0pt"/>
                <w:rFonts w:eastAsia="Courier New"/>
                <w:b/>
                <w:sz w:val="24"/>
                <w:szCs w:val="24"/>
              </w:rPr>
              <w:t>Вариативный раздел тестового задания (специфика УГС)</w:t>
            </w:r>
          </w:p>
        </w:tc>
      </w:tr>
      <w:tr w:rsidR="00C44102" w:rsidRPr="00C44102" w:rsidTr="00F94543">
        <w:trPr>
          <w:trHeight w:hRule="exact" w:val="353"/>
        </w:trPr>
        <w:tc>
          <w:tcPr>
            <w:tcW w:w="436" w:type="dxa"/>
            <w:tcBorders>
              <w:top w:val="single" w:sz="4" w:space="0" w:color="auto"/>
              <w:left w:val="single" w:sz="4" w:space="0" w:color="auto"/>
              <w:bottom w:val="single" w:sz="4" w:space="0" w:color="auto"/>
            </w:tcBorders>
            <w:shd w:val="clear" w:color="auto" w:fill="FFFFFF"/>
          </w:tcPr>
          <w:p w:rsidR="00C44102" w:rsidRPr="00C44102" w:rsidRDefault="00C44102" w:rsidP="00C44102">
            <w:pPr>
              <w:rPr>
                <w:rFonts w:ascii="Times New Roman" w:hAnsi="Times New Roman" w:cs="Times New Roman"/>
              </w:rPr>
            </w:pPr>
          </w:p>
        </w:tc>
        <w:tc>
          <w:tcPr>
            <w:tcW w:w="4961" w:type="dxa"/>
            <w:tcBorders>
              <w:top w:val="single" w:sz="4" w:space="0" w:color="auto"/>
              <w:left w:val="single" w:sz="4" w:space="0" w:color="auto"/>
              <w:bottom w:val="single" w:sz="4" w:space="0" w:color="auto"/>
            </w:tcBorders>
            <w:shd w:val="clear" w:color="auto" w:fill="FFFFFF"/>
          </w:tcPr>
          <w:p w:rsidR="00C44102" w:rsidRPr="00C44102" w:rsidRDefault="00C44102" w:rsidP="00F94543">
            <w:pPr>
              <w:pStyle w:val="5"/>
              <w:shd w:val="clear" w:color="auto" w:fill="auto"/>
              <w:spacing w:before="0" w:after="0" w:line="210" w:lineRule="exact"/>
              <w:ind w:left="131" w:firstLine="0"/>
              <w:jc w:val="both"/>
              <w:rPr>
                <w:sz w:val="24"/>
                <w:szCs w:val="24"/>
              </w:rPr>
            </w:pPr>
            <w:r w:rsidRPr="00C44102">
              <w:rPr>
                <w:rStyle w:val="21"/>
                <w:sz w:val="24"/>
                <w:szCs w:val="24"/>
              </w:rPr>
              <w:t>Бухгалтерский учет</w:t>
            </w:r>
          </w:p>
        </w:tc>
        <w:tc>
          <w:tcPr>
            <w:tcW w:w="1276" w:type="dxa"/>
            <w:tcBorders>
              <w:top w:val="single" w:sz="4" w:space="0" w:color="auto"/>
              <w:left w:val="single" w:sz="4" w:space="0" w:color="auto"/>
              <w:bottom w:val="single" w:sz="4" w:space="0" w:color="auto"/>
            </w:tcBorders>
            <w:shd w:val="clear" w:color="auto" w:fill="FFFFFF"/>
          </w:tcPr>
          <w:p w:rsidR="00C44102" w:rsidRPr="00C44102" w:rsidRDefault="00C44102" w:rsidP="00C44102">
            <w:pPr>
              <w:pStyle w:val="5"/>
              <w:shd w:val="clear" w:color="auto" w:fill="auto"/>
              <w:spacing w:before="0" w:after="0" w:line="210" w:lineRule="exact"/>
              <w:ind w:firstLine="0"/>
              <w:rPr>
                <w:sz w:val="24"/>
                <w:szCs w:val="24"/>
              </w:rPr>
            </w:pPr>
            <w:r w:rsidRPr="00C44102">
              <w:rPr>
                <w:rStyle w:val="21"/>
                <w:sz w:val="24"/>
                <w:szCs w:val="24"/>
              </w:rPr>
              <w:t>8</w:t>
            </w:r>
          </w:p>
        </w:tc>
        <w:tc>
          <w:tcPr>
            <w:tcW w:w="425" w:type="dxa"/>
            <w:tcBorders>
              <w:top w:val="single" w:sz="4" w:space="0" w:color="auto"/>
              <w:left w:val="single" w:sz="4" w:space="0" w:color="auto"/>
              <w:bottom w:val="single" w:sz="4" w:space="0" w:color="auto"/>
            </w:tcBorders>
            <w:shd w:val="clear" w:color="auto" w:fill="FFFFFF"/>
          </w:tcPr>
          <w:p w:rsidR="00C44102" w:rsidRPr="00C44102" w:rsidRDefault="00C44102" w:rsidP="00F94543">
            <w:pPr>
              <w:pStyle w:val="5"/>
              <w:shd w:val="clear" w:color="auto" w:fill="auto"/>
              <w:spacing w:before="0" w:after="0" w:line="210" w:lineRule="exact"/>
              <w:ind w:firstLine="0"/>
              <w:jc w:val="left"/>
              <w:rPr>
                <w:sz w:val="24"/>
                <w:szCs w:val="24"/>
              </w:rPr>
            </w:pPr>
            <w:r w:rsidRPr="00C44102">
              <w:rPr>
                <w:rStyle w:val="21"/>
                <w:sz w:val="24"/>
                <w:szCs w:val="24"/>
              </w:rPr>
              <w:t>0,2</w:t>
            </w:r>
          </w:p>
        </w:tc>
        <w:tc>
          <w:tcPr>
            <w:tcW w:w="567" w:type="dxa"/>
            <w:tcBorders>
              <w:top w:val="single" w:sz="4" w:space="0" w:color="auto"/>
              <w:left w:val="single" w:sz="4" w:space="0" w:color="auto"/>
              <w:bottom w:val="single" w:sz="4" w:space="0" w:color="auto"/>
            </w:tcBorders>
            <w:shd w:val="clear" w:color="auto" w:fill="FFFFFF"/>
          </w:tcPr>
          <w:p w:rsidR="00C44102" w:rsidRPr="00C44102" w:rsidRDefault="00C44102" w:rsidP="009B44A5">
            <w:pPr>
              <w:pStyle w:val="5"/>
              <w:shd w:val="clear" w:color="auto" w:fill="auto"/>
              <w:spacing w:before="0" w:after="0" w:line="210" w:lineRule="exact"/>
              <w:ind w:firstLine="0"/>
              <w:jc w:val="left"/>
              <w:rPr>
                <w:sz w:val="24"/>
                <w:szCs w:val="24"/>
              </w:rPr>
            </w:pPr>
            <w:r w:rsidRPr="00C44102">
              <w:rPr>
                <w:rStyle w:val="21"/>
                <w:sz w:val="24"/>
                <w:szCs w:val="24"/>
              </w:rPr>
              <w:t>0,4</w:t>
            </w:r>
          </w:p>
        </w:tc>
        <w:tc>
          <w:tcPr>
            <w:tcW w:w="567" w:type="dxa"/>
            <w:tcBorders>
              <w:top w:val="single" w:sz="4" w:space="0" w:color="auto"/>
              <w:left w:val="single" w:sz="4" w:space="0" w:color="auto"/>
              <w:bottom w:val="single" w:sz="4" w:space="0" w:color="auto"/>
            </w:tcBorders>
            <w:shd w:val="clear" w:color="auto" w:fill="FFFFFF"/>
          </w:tcPr>
          <w:p w:rsidR="00C44102" w:rsidRPr="00C44102" w:rsidRDefault="00C44102" w:rsidP="00C44102">
            <w:pPr>
              <w:pStyle w:val="5"/>
              <w:shd w:val="clear" w:color="auto" w:fill="auto"/>
              <w:spacing w:before="0" w:after="0" w:line="210" w:lineRule="exact"/>
              <w:ind w:firstLine="0"/>
              <w:rPr>
                <w:sz w:val="24"/>
                <w:szCs w:val="24"/>
              </w:rPr>
            </w:pPr>
            <w:r w:rsidRPr="00C44102">
              <w:rPr>
                <w:rStyle w:val="21"/>
                <w:sz w:val="24"/>
                <w:szCs w:val="24"/>
              </w:rPr>
              <w:t>0,6</w:t>
            </w:r>
          </w:p>
        </w:tc>
        <w:tc>
          <w:tcPr>
            <w:tcW w:w="992" w:type="dxa"/>
            <w:tcBorders>
              <w:top w:val="single" w:sz="4" w:space="0" w:color="auto"/>
              <w:left w:val="single" w:sz="4" w:space="0" w:color="auto"/>
              <w:bottom w:val="single" w:sz="4" w:space="0" w:color="auto"/>
            </w:tcBorders>
            <w:shd w:val="clear" w:color="auto" w:fill="FFFFFF"/>
          </w:tcPr>
          <w:p w:rsidR="00C44102" w:rsidRPr="00C44102" w:rsidRDefault="00C44102" w:rsidP="00C44102">
            <w:pPr>
              <w:pStyle w:val="5"/>
              <w:shd w:val="clear" w:color="auto" w:fill="auto"/>
              <w:spacing w:before="0" w:after="0" w:line="210" w:lineRule="exact"/>
              <w:ind w:firstLine="0"/>
              <w:rPr>
                <w:sz w:val="24"/>
                <w:szCs w:val="24"/>
              </w:rPr>
            </w:pPr>
            <w:r w:rsidRPr="00C44102">
              <w:rPr>
                <w:rStyle w:val="21"/>
                <w:sz w:val="24"/>
                <w:szCs w:val="24"/>
              </w:rPr>
              <w:t>0,8</w:t>
            </w:r>
          </w:p>
        </w:tc>
        <w:tc>
          <w:tcPr>
            <w:tcW w:w="462" w:type="dxa"/>
            <w:tcBorders>
              <w:top w:val="single" w:sz="4" w:space="0" w:color="auto"/>
              <w:left w:val="single" w:sz="4" w:space="0" w:color="auto"/>
              <w:bottom w:val="single" w:sz="4" w:space="0" w:color="auto"/>
              <w:right w:val="single" w:sz="4" w:space="0" w:color="auto"/>
            </w:tcBorders>
            <w:shd w:val="clear" w:color="auto" w:fill="FFFFFF"/>
          </w:tcPr>
          <w:p w:rsidR="00C44102" w:rsidRPr="00C44102" w:rsidRDefault="00C44102" w:rsidP="00C44102">
            <w:pPr>
              <w:pStyle w:val="5"/>
              <w:shd w:val="clear" w:color="auto" w:fill="auto"/>
              <w:spacing w:before="0" w:after="0" w:line="210" w:lineRule="exact"/>
              <w:ind w:firstLine="0"/>
              <w:rPr>
                <w:sz w:val="24"/>
                <w:szCs w:val="24"/>
              </w:rPr>
            </w:pPr>
            <w:r w:rsidRPr="00C44102">
              <w:rPr>
                <w:rStyle w:val="21"/>
                <w:sz w:val="24"/>
                <w:szCs w:val="24"/>
              </w:rPr>
              <w:t>2</w:t>
            </w:r>
          </w:p>
        </w:tc>
      </w:tr>
      <w:tr w:rsidR="000017FD" w:rsidTr="00F94543">
        <w:trPr>
          <w:trHeight w:hRule="exact" w:val="288"/>
        </w:trPr>
        <w:tc>
          <w:tcPr>
            <w:tcW w:w="436" w:type="dxa"/>
            <w:tcBorders>
              <w:top w:val="single" w:sz="4" w:space="0" w:color="auto"/>
              <w:left w:val="single" w:sz="4" w:space="0" w:color="auto"/>
              <w:bottom w:val="single" w:sz="4" w:space="0" w:color="auto"/>
            </w:tcBorders>
            <w:shd w:val="clear" w:color="auto" w:fill="FFFFFF"/>
          </w:tcPr>
          <w:p w:rsidR="000017FD" w:rsidRPr="000017FD" w:rsidRDefault="000017FD" w:rsidP="000017FD">
            <w:pPr>
              <w:rPr>
                <w:rFonts w:ascii="Times New Roman" w:hAnsi="Times New Roman" w:cs="Times New Roman"/>
              </w:rPr>
            </w:pPr>
          </w:p>
        </w:tc>
        <w:tc>
          <w:tcPr>
            <w:tcW w:w="4961" w:type="dxa"/>
            <w:tcBorders>
              <w:top w:val="single" w:sz="4" w:space="0" w:color="auto"/>
              <w:left w:val="single" w:sz="4" w:space="0" w:color="auto"/>
              <w:bottom w:val="single" w:sz="4" w:space="0" w:color="auto"/>
            </w:tcBorders>
            <w:shd w:val="clear" w:color="auto" w:fill="FFFFFF"/>
          </w:tcPr>
          <w:p w:rsidR="000017FD" w:rsidRPr="000017FD" w:rsidRDefault="000017FD" w:rsidP="00F94543">
            <w:pPr>
              <w:pStyle w:val="5"/>
              <w:shd w:val="clear" w:color="auto" w:fill="auto"/>
              <w:spacing w:before="0" w:after="0" w:line="210" w:lineRule="exact"/>
              <w:ind w:left="131" w:right="131" w:firstLine="0"/>
              <w:jc w:val="both"/>
              <w:rPr>
                <w:sz w:val="24"/>
                <w:szCs w:val="24"/>
              </w:rPr>
            </w:pPr>
            <w:r w:rsidRPr="000017FD">
              <w:rPr>
                <w:rStyle w:val="21"/>
                <w:sz w:val="24"/>
                <w:szCs w:val="24"/>
              </w:rPr>
              <w:t>Документационное обеспечение управления</w:t>
            </w:r>
          </w:p>
        </w:tc>
        <w:tc>
          <w:tcPr>
            <w:tcW w:w="1276" w:type="dxa"/>
            <w:tcBorders>
              <w:top w:val="single" w:sz="4" w:space="0" w:color="auto"/>
              <w:left w:val="single" w:sz="4" w:space="0" w:color="auto"/>
              <w:bottom w:val="single" w:sz="4" w:space="0" w:color="auto"/>
            </w:tcBorders>
            <w:shd w:val="clear" w:color="auto" w:fill="FFFFFF"/>
          </w:tcPr>
          <w:p w:rsidR="000017FD" w:rsidRPr="000017FD" w:rsidRDefault="000017FD" w:rsidP="000017FD">
            <w:pPr>
              <w:pStyle w:val="5"/>
              <w:shd w:val="clear" w:color="auto" w:fill="auto"/>
              <w:spacing w:before="0" w:after="0" w:line="210" w:lineRule="exact"/>
              <w:ind w:firstLine="0"/>
              <w:rPr>
                <w:sz w:val="24"/>
                <w:szCs w:val="24"/>
              </w:rPr>
            </w:pPr>
            <w:r w:rsidRPr="000017FD">
              <w:rPr>
                <w:rStyle w:val="21"/>
                <w:sz w:val="24"/>
                <w:szCs w:val="24"/>
              </w:rPr>
              <w:t>8</w:t>
            </w:r>
          </w:p>
        </w:tc>
        <w:tc>
          <w:tcPr>
            <w:tcW w:w="425" w:type="dxa"/>
            <w:tcBorders>
              <w:top w:val="single" w:sz="4" w:space="0" w:color="auto"/>
              <w:left w:val="single" w:sz="4" w:space="0" w:color="auto"/>
              <w:bottom w:val="single" w:sz="4" w:space="0" w:color="auto"/>
            </w:tcBorders>
            <w:shd w:val="clear" w:color="auto" w:fill="FFFFFF"/>
          </w:tcPr>
          <w:p w:rsidR="000017FD" w:rsidRPr="000017FD" w:rsidRDefault="000017FD" w:rsidP="00F94543">
            <w:pPr>
              <w:pStyle w:val="5"/>
              <w:shd w:val="clear" w:color="auto" w:fill="auto"/>
              <w:spacing w:before="0" w:after="0" w:line="210" w:lineRule="exact"/>
              <w:ind w:firstLine="0"/>
              <w:jc w:val="left"/>
              <w:rPr>
                <w:sz w:val="24"/>
                <w:szCs w:val="24"/>
              </w:rPr>
            </w:pPr>
            <w:r w:rsidRPr="000017FD">
              <w:rPr>
                <w:rStyle w:val="21"/>
                <w:sz w:val="24"/>
                <w:szCs w:val="24"/>
              </w:rPr>
              <w:t>0,2</w:t>
            </w:r>
          </w:p>
        </w:tc>
        <w:tc>
          <w:tcPr>
            <w:tcW w:w="567" w:type="dxa"/>
            <w:tcBorders>
              <w:top w:val="single" w:sz="4" w:space="0" w:color="auto"/>
              <w:left w:val="single" w:sz="4" w:space="0" w:color="auto"/>
              <w:bottom w:val="single" w:sz="4" w:space="0" w:color="auto"/>
            </w:tcBorders>
            <w:shd w:val="clear" w:color="auto" w:fill="FFFFFF"/>
          </w:tcPr>
          <w:p w:rsidR="000017FD" w:rsidRPr="000017FD" w:rsidRDefault="000017FD" w:rsidP="009B44A5">
            <w:pPr>
              <w:pStyle w:val="5"/>
              <w:shd w:val="clear" w:color="auto" w:fill="auto"/>
              <w:spacing w:before="0" w:after="0" w:line="210" w:lineRule="exact"/>
              <w:ind w:firstLine="0"/>
              <w:jc w:val="left"/>
              <w:rPr>
                <w:sz w:val="24"/>
                <w:szCs w:val="24"/>
              </w:rPr>
            </w:pPr>
            <w:r w:rsidRPr="000017FD">
              <w:rPr>
                <w:rStyle w:val="21"/>
                <w:sz w:val="24"/>
                <w:szCs w:val="24"/>
              </w:rPr>
              <w:t>0,4</w:t>
            </w:r>
          </w:p>
        </w:tc>
        <w:tc>
          <w:tcPr>
            <w:tcW w:w="567" w:type="dxa"/>
            <w:tcBorders>
              <w:top w:val="single" w:sz="4" w:space="0" w:color="auto"/>
              <w:left w:val="single" w:sz="4" w:space="0" w:color="auto"/>
              <w:bottom w:val="single" w:sz="4" w:space="0" w:color="auto"/>
            </w:tcBorders>
            <w:shd w:val="clear" w:color="auto" w:fill="FFFFFF"/>
          </w:tcPr>
          <w:p w:rsidR="000017FD" w:rsidRPr="000017FD" w:rsidRDefault="000017FD" w:rsidP="000017FD">
            <w:pPr>
              <w:pStyle w:val="5"/>
              <w:shd w:val="clear" w:color="auto" w:fill="auto"/>
              <w:spacing w:before="0" w:after="0" w:line="210" w:lineRule="exact"/>
              <w:ind w:firstLine="0"/>
              <w:rPr>
                <w:sz w:val="24"/>
                <w:szCs w:val="24"/>
              </w:rPr>
            </w:pPr>
            <w:r w:rsidRPr="000017FD">
              <w:rPr>
                <w:rStyle w:val="21"/>
                <w:sz w:val="24"/>
                <w:szCs w:val="24"/>
              </w:rPr>
              <w:t>0,6</w:t>
            </w:r>
          </w:p>
        </w:tc>
        <w:tc>
          <w:tcPr>
            <w:tcW w:w="992" w:type="dxa"/>
            <w:tcBorders>
              <w:top w:val="single" w:sz="4" w:space="0" w:color="auto"/>
              <w:left w:val="single" w:sz="4" w:space="0" w:color="auto"/>
              <w:bottom w:val="single" w:sz="4" w:space="0" w:color="auto"/>
            </w:tcBorders>
            <w:shd w:val="clear" w:color="auto" w:fill="FFFFFF"/>
          </w:tcPr>
          <w:p w:rsidR="000017FD" w:rsidRPr="000017FD" w:rsidRDefault="000017FD" w:rsidP="000017FD">
            <w:pPr>
              <w:pStyle w:val="5"/>
              <w:shd w:val="clear" w:color="auto" w:fill="auto"/>
              <w:spacing w:before="0" w:after="0" w:line="210" w:lineRule="exact"/>
              <w:ind w:firstLine="0"/>
              <w:rPr>
                <w:sz w:val="24"/>
                <w:szCs w:val="24"/>
              </w:rPr>
            </w:pPr>
            <w:r w:rsidRPr="000017FD">
              <w:rPr>
                <w:rStyle w:val="21"/>
                <w:sz w:val="24"/>
                <w:szCs w:val="24"/>
              </w:rPr>
              <w:t>0,8</w:t>
            </w:r>
          </w:p>
        </w:tc>
        <w:tc>
          <w:tcPr>
            <w:tcW w:w="462" w:type="dxa"/>
            <w:tcBorders>
              <w:top w:val="single" w:sz="4" w:space="0" w:color="auto"/>
              <w:left w:val="single" w:sz="4" w:space="0" w:color="auto"/>
              <w:bottom w:val="single" w:sz="4" w:space="0" w:color="auto"/>
              <w:right w:val="single" w:sz="4" w:space="0" w:color="auto"/>
            </w:tcBorders>
            <w:shd w:val="clear" w:color="auto" w:fill="FFFFFF"/>
          </w:tcPr>
          <w:p w:rsidR="000017FD" w:rsidRPr="000017FD" w:rsidRDefault="000017FD" w:rsidP="000017FD">
            <w:pPr>
              <w:pStyle w:val="5"/>
              <w:shd w:val="clear" w:color="auto" w:fill="auto"/>
              <w:spacing w:before="0" w:after="0" w:line="210" w:lineRule="exact"/>
              <w:ind w:firstLine="0"/>
              <w:rPr>
                <w:sz w:val="24"/>
                <w:szCs w:val="24"/>
              </w:rPr>
            </w:pPr>
            <w:r w:rsidRPr="000017FD">
              <w:rPr>
                <w:rStyle w:val="21"/>
                <w:sz w:val="24"/>
                <w:szCs w:val="24"/>
              </w:rPr>
              <w:t>2</w:t>
            </w:r>
          </w:p>
        </w:tc>
      </w:tr>
      <w:tr w:rsidR="000017FD" w:rsidTr="00F94543">
        <w:trPr>
          <w:trHeight w:hRule="exact" w:val="287"/>
        </w:trPr>
        <w:tc>
          <w:tcPr>
            <w:tcW w:w="436" w:type="dxa"/>
            <w:tcBorders>
              <w:top w:val="single" w:sz="4" w:space="0" w:color="auto"/>
              <w:left w:val="single" w:sz="4" w:space="0" w:color="auto"/>
              <w:bottom w:val="single" w:sz="4" w:space="0" w:color="auto"/>
            </w:tcBorders>
            <w:shd w:val="clear" w:color="auto" w:fill="FFFFFF"/>
          </w:tcPr>
          <w:p w:rsidR="000017FD" w:rsidRPr="000017FD" w:rsidRDefault="000017FD" w:rsidP="000017FD">
            <w:pPr>
              <w:rPr>
                <w:rFonts w:ascii="Times New Roman" w:hAnsi="Times New Roman" w:cs="Times New Roman"/>
              </w:rPr>
            </w:pPr>
          </w:p>
        </w:tc>
        <w:tc>
          <w:tcPr>
            <w:tcW w:w="4961" w:type="dxa"/>
            <w:tcBorders>
              <w:top w:val="single" w:sz="4" w:space="0" w:color="auto"/>
              <w:left w:val="single" w:sz="4" w:space="0" w:color="auto"/>
              <w:bottom w:val="single" w:sz="4" w:space="0" w:color="auto"/>
            </w:tcBorders>
            <w:shd w:val="clear" w:color="auto" w:fill="FFFFFF"/>
          </w:tcPr>
          <w:p w:rsidR="000017FD" w:rsidRPr="000017FD" w:rsidRDefault="000017FD" w:rsidP="00F94543">
            <w:pPr>
              <w:pStyle w:val="5"/>
              <w:shd w:val="clear" w:color="auto" w:fill="auto"/>
              <w:spacing w:before="0" w:after="0" w:line="210" w:lineRule="exact"/>
              <w:ind w:left="131" w:firstLine="0"/>
              <w:jc w:val="both"/>
              <w:rPr>
                <w:sz w:val="24"/>
                <w:szCs w:val="24"/>
              </w:rPr>
            </w:pPr>
            <w:r w:rsidRPr="000017FD">
              <w:rPr>
                <w:rStyle w:val="21"/>
                <w:sz w:val="24"/>
                <w:szCs w:val="24"/>
              </w:rPr>
              <w:t>Статистика</w:t>
            </w:r>
          </w:p>
        </w:tc>
        <w:tc>
          <w:tcPr>
            <w:tcW w:w="1276" w:type="dxa"/>
            <w:tcBorders>
              <w:top w:val="single" w:sz="4" w:space="0" w:color="auto"/>
              <w:left w:val="single" w:sz="4" w:space="0" w:color="auto"/>
              <w:bottom w:val="single" w:sz="4" w:space="0" w:color="auto"/>
            </w:tcBorders>
            <w:shd w:val="clear" w:color="auto" w:fill="FFFFFF"/>
          </w:tcPr>
          <w:p w:rsidR="000017FD" w:rsidRPr="000017FD" w:rsidRDefault="000017FD" w:rsidP="000017FD">
            <w:pPr>
              <w:pStyle w:val="5"/>
              <w:shd w:val="clear" w:color="auto" w:fill="auto"/>
              <w:spacing w:before="0" w:after="0" w:line="210" w:lineRule="exact"/>
              <w:ind w:firstLine="0"/>
              <w:rPr>
                <w:sz w:val="24"/>
                <w:szCs w:val="24"/>
              </w:rPr>
            </w:pPr>
            <w:r w:rsidRPr="000017FD">
              <w:rPr>
                <w:rStyle w:val="21"/>
                <w:sz w:val="24"/>
                <w:szCs w:val="24"/>
              </w:rPr>
              <w:t>4</w:t>
            </w:r>
          </w:p>
        </w:tc>
        <w:tc>
          <w:tcPr>
            <w:tcW w:w="425" w:type="dxa"/>
            <w:tcBorders>
              <w:top w:val="single" w:sz="4" w:space="0" w:color="auto"/>
              <w:left w:val="single" w:sz="4" w:space="0" w:color="auto"/>
              <w:bottom w:val="single" w:sz="4" w:space="0" w:color="auto"/>
            </w:tcBorders>
            <w:shd w:val="clear" w:color="auto" w:fill="FFFFFF"/>
          </w:tcPr>
          <w:p w:rsidR="000017FD" w:rsidRPr="000017FD" w:rsidRDefault="000017FD" w:rsidP="00F94543">
            <w:pPr>
              <w:pStyle w:val="5"/>
              <w:shd w:val="clear" w:color="auto" w:fill="auto"/>
              <w:spacing w:before="0" w:after="0" w:line="210" w:lineRule="exact"/>
              <w:ind w:firstLine="0"/>
              <w:jc w:val="left"/>
              <w:rPr>
                <w:sz w:val="24"/>
                <w:szCs w:val="24"/>
              </w:rPr>
            </w:pPr>
            <w:r w:rsidRPr="000017FD">
              <w:rPr>
                <w:rStyle w:val="21"/>
                <w:sz w:val="24"/>
                <w:szCs w:val="24"/>
              </w:rPr>
              <w:t>0,1</w:t>
            </w:r>
          </w:p>
        </w:tc>
        <w:tc>
          <w:tcPr>
            <w:tcW w:w="567" w:type="dxa"/>
            <w:tcBorders>
              <w:top w:val="single" w:sz="4" w:space="0" w:color="auto"/>
              <w:left w:val="single" w:sz="4" w:space="0" w:color="auto"/>
              <w:bottom w:val="single" w:sz="4" w:space="0" w:color="auto"/>
            </w:tcBorders>
            <w:shd w:val="clear" w:color="auto" w:fill="FFFFFF"/>
          </w:tcPr>
          <w:p w:rsidR="000017FD" w:rsidRPr="000017FD" w:rsidRDefault="000017FD" w:rsidP="009B44A5">
            <w:pPr>
              <w:pStyle w:val="5"/>
              <w:shd w:val="clear" w:color="auto" w:fill="auto"/>
              <w:spacing w:before="0" w:after="0" w:line="210" w:lineRule="exact"/>
              <w:ind w:firstLine="0"/>
              <w:jc w:val="left"/>
              <w:rPr>
                <w:sz w:val="24"/>
                <w:szCs w:val="24"/>
              </w:rPr>
            </w:pPr>
            <w:r w:rsidRPr="000017FD">
              <w:rPr>
                <w:rStyle w:val="21"/>
                <w:sz w:val="24"/>
                <w:szCs w:val="24"/>
              </w:rPr>
              <w:t>0,2</w:t>
            </w:r>
          </w:p>
        </w:tc>
        <w:tc>
          <w:tcPr>
            <w:tcW w:w="567" w:type="dxa"/>
            <w:tcBorders>
              <w:top w:val="single" w:sz="4" w:space="0" w:color="auto"/>
              <w:left w:val="single" w:sz="4" w:space="0" w:color="auto"/>
              <w:bottom w:val="single" w:sz="4" w:space="0" w:color="auto"/>
            </w:tcBorders>
            <w:shd w:val="clear" w:color="auto" w:fill="FFFFFF"/>
          </w:tcPr>
          <w:p w:rsidR="000017FD" w:rsidRPr="000017FD" w:rsidRDefault="000017FD" w:rsidP="000017FD">
            <w:pPr>
              <w:pStyle w:val="5"/>
              <w:shd w:val="clear" w:color="auto" w:fill="auto"/>
              <w:spacing w:before="0" w:after="0" w:line="210" w:lineRule="exact"/>
              <w:ind w:firstLine="0"/>
              <w:rPr>
                <w:sz w:val="24"/>
                <w:szCs w:val="24"/>
              </w:rPr>
            </w:pPr>
            <w:r w:rsidRPr="000017FD">
              <w:rPr>
                <w:rStyle w:val="21"/>
                <w:sz w:val="24"/>
                <w:szCs w:val="24"/>
              </w:rPr>
              <w:t>0,3</w:t>
            </w:r>
          </w:p>
        </w:tc>
        <w:tc>
          <w:tcPr>
            <w:tcW w:w="992" w:type="dxa"/>
            <w:tcBorders>
              <w:top w:val="single" w:sz="4" w:space="0" w:color="auto"/>
              <w:left w:val="single" w:sz="4" w:space="0" w:color="auto"/>
              <w:bottom w:val="single" w:sz="4" w:space="0" w:color="auto"/>
            </w:tcBorders>
            <w:shd w:val="clear" w:color="auto" w:fill="FFFFFF"/>
          </w:tcPr>
          <w:p w:rsidR="000017FD" w:rsidRPr="000017FD" w:rsidRDefault="000017FD" w:rsidP="000017FD">
            <w:pPr>
              <w:pStyle w:val="5"/>
              <w:shd w:val="clear" w:color="auto" w:fill="auto"/>
              <w:spacing w:before="0" w:after="0" w:line="210" w:lineRule="exact"/>
              <w:ind w:firstLine="0"/>
              <w:rPr>
                <w:sz w:val="24"/>
                <w:szCs w:val="24"/>
              </w:rPr>
            </w:pPr>
            <w:r w:rsidRPr="000017FD">
              <w:rPr>
                <w:rStyle w:val="21"/>
                <w:sz w:val="24"/>
                <w:szCs w:val="24"/>
              </w:rPr>
              <w:t>0,4</w:t>
            </w:r>
          </w:p>
        </w:tc>
        <w:tc>
          <w:tcPr>
            <w:tcW w:w="462" w:type="dxa"/>
            <w:tcBorders>
              <w:top w:val="single" w:sz="4" w:space="0" w:color="auto"/>
              <w:left w:val="single" w:sz="4" w:space="0" w:color="auto"/>
              <w:bottom w:val="single" w:sz="4" w:space="0" w:color="auto"/>
              <w:right w:val="single" w:sz="4" w:space="0" w:color="auto"/>
            </w:tcBorders>
            <w:shd w:val="clear" w:color="auto" w:fill="FFFFFF"/>
          </w:tcPr>
          <w:p w:rsidR="000017FD" w:rsidRPr="000017FD" w:rsidRDefault="000017FD" w:rsidP="000017FD">
            <w:pPr>
              <w:pStyle w:val="5"/>
              <w:shd w:val="clear" w:color="auto" w:fill="auto"/>
              <w:spacing w:before="0" w:after="0" w:line="210" w:lineRule="exact"/>
              <w:ind w:firstLine="0"/>
              <w:rPr>
                <w:sz w:val="24"/>
                <w:szCs w:val="24"/>
              </w:rPr>
            </w:pPr>
            <w:r w:rsidRPr="000017FD">
              <w:rPr>
                <w:rStyle w:val="21"/>
                <w:sz w:val="24"/>
                <w:szCs w:val="24"/>
              </w:rPr>
              <w:t>1</w:t>
            </w:r>
          </w:p>
        </w:tc>
      </w:tr>
      <w:tr w:rsidR="000017FD" w:rsidTr="00F94543">
        <w:trPr>
          <w:trHeight w:hRule="exact" w:val="276"/>
        </w:trPr>
        <w:tc>
          <w:tcPr>
            <w:tcW w:w="436" w:type="dxa"/>
            <w:tcBorders>
              <w:top w:val="single" w:sz="4" w:space="0" w:color="auto"/>
              <w:left w:val="single" w:sz="4" w:space="0" w:color="auto"/>
              <w:bottom w:val="single" w:sz="4" w:space="0" w:color="auto"/>
            </w:tcBorders>
            <w:shd w:val="clear" w:color="auto" w:fill="FFFFFF"/>
          </w:tcPr>
          <w:p w:rsidR="000017FD" w:rsidRPr="000017FD" w:rsidRDefault="000017FD" w:rsidP="000017FD">
            <w:pPr>
              <w:rPr>
                <w:rFonts w:ascii="Times New Roman" w:hAnsi="Times New Roman" w:cs="Times New Roman"/>
              </w:rPr>
            </w:pPr>
          </w:p>
        </w:tc>
        <w:tc>
          <w:tcPr>
            <w:tcW w:w="4961" w:type="dxa"/>
            <w:tcBorders>
              <w:top w:val="single" w:sz="4" w:space="0" w:color="auto"/>
              <w:left w:val="single" w:sz="4" w:space="0" w:color="auto"/>
              <w:bottom w:val="single" w:sz="4" w:space="0" w:color="auto"/>
            </w:tcBorders>
            <w:shd w:val="clear" w:color="auto" w:fill="FFFFFF"/>
          </w:tcPr>
          <w:p w:rsidR="000017FD" w:rsidRPr="000017FD" w:rsidRDefault="000017FD" w:rsidP="00F94543">
            <w:pPr>
              <w:pStyle w:val="5"/>
              <w:shd w:val="clear" w:color="auto" w:fill="auto"/>
              <w:spacing w:before="0" w:after="0" w:line="210" w:lineRule="exact"/>
              <w:ind w:left="131" w:firstLine="0"/>
              <w:jc w:val="both"/>
              <w:rPr>
                <w:sz w:val="24"/>
                <w:szCs w:val="24"/>
              </w:rPr>
            </w:pPr>
            <w:r w:rsidRPr="000017FD">
              <w:rPr>
                <w:rStyle w:val="21"/>
                <w:sz w:val="24"/>
                <w:szCs w:val="24"/>
              </w:rPr>
              <w:t>ИТОГО:</w:t>
            </w:r>
          </w:p>
        </w:tc>
        <w:tc>
          <w:tcPr>
            <w:tcW w:w="1276" w:type="dxa"/>
            <w:tcBorders>
              <w:top w:val="single" w:sz="4" w:space="0" w:color="auto"/>
              <w:left w:val="single" w:sz="4" w:space="0" w:color="auto"/>
              <w:bottom w:val="single" w:sz="4" w:space="0" w:color="auto"/>
            </w:tcBorders>
            <w:shd w:val="clear" w:color="auto" w:fill="FFFFFF"/>
          </w:tcPr>
          <w:p w:rsidR="000017FD" w:rsidRPr="000017FD" w:rsidRDefault="000017FD" w:rsidP="000017FD">
            <w:pPr>
              <w:pStyle w:val="5"/>
              <w:shd w:val="clear" w:color="auto" w:fill="auto"/>
              <w:spacing w:before="0" w:after="0" w:line="210" w:lineRule="exact"/>
              <w:ind w:firstLine="0"/>
              <w:rPr>
                <w:sz w:val="24"/>
                <w:szCs w:val="24"/>
              </w:rPr>
            </w:pPr>
            <w:r w:rsidRPr="000017FD">
              <w:rPr>
                <w:rStyle w:val="21"/>
                <w:sz w:val="24"/>
                <w:szCs w:val="24"/>
              </w:rPr>
              <w:t>20</w:t>
            </w:r>
          </w:p>
        </w:tc>
        <w:tc>
          <w:tcPr>
            <w:tcW w:w="425" w:type="dxa"/>
            <w:tcBorders>
              <w:top w:val="single" w:sz="4" w:space="0" w:color="auto"/>
              <w:left w:val="single" w:sz="4" w:space="0" w:color="auto"/>
              <w:bottom w:val="single" w:sz="4" w:space="0" w:color="auto"/>
            </w:tcBorders>
            <w:shd w:val="clear" w:color="auto" w:fill="FFFFFF"/>
          </w:tcPr>
          <w:p w:rsidR="000017FD" w:rsidRPr="000017FD" w:rsidRDefault="000017FD" w:rsidP="00F94543">
            <w:pPr>
              <w:pStyle w:val="5"/>
              <w:shd w:val="clear" w:color="auto" w:fill="auto"/>
              <w:spacing w:before="0" w:after="0" w:line="210" w:lineRule="exact"/>
              <w:ind w:firstLine="0"/>
              <w:jc w:val="left"/>
              <w:rPr>
                <w:sz w:val="24"/>
                <w:szCs w:val="24"/>
              </w:rPr>
            </w:pPr>
            <w:r w:rsidRPr="000017FD">
              <w:rPr>
                <w:rStyle w:val="21"/>
                <w:sz w:val="24"/>
                <w:szCs w:val="24"/>
              </w:rPr>
              <w:t>0,5</w:t>
            </w:r>
          </w:p>
        </w:tc>
        <w:tc>
          <w:tcPr>
            <w:tcW w:w="567" w:type="dxa"/>
            <w:tcBorders>
              <w:top w:val="single" w:sz="4" w:space="0" w:color="auto"/>
              <w:left w:val="single" w:sz="4" w:space="0" w:color="auto"/>
              <w:bottom w:val="single" w:sz="4" w:space="0" w:color="auto"/>
            </w:tcBorders>
            <w:shd w:val="clear" w:color="auto" w:fill="FFFFFF"/>
          </w:tcPr>
          <w:p w:rsidR="000017FD" w:rsidRPr="000017FD" w:rsidRDefault="000017FD" w:rsidP="009B44A5">
            <w:pPr>
              <w:pStyle w:val="5"/>
              <w:shd w:val="clear" w:color="auto" w:fill="auto"/>
              <w:spacing w:before="0" w:after="0" w:line="210" w:lineRule="exact"/>
              <w:ind w:firstLine="0"/>
              <w:jc w:val="left"/>
              <w:rPr>
                <w:sz w:val="24"/>
                <w:szCs w:val="24"/>
              </w:rPr>
            </w:pPr>
            <w:r w:rsidRPr="000017FD">
              <w:rPr>
                <w:rStyle w:val="21"/>
                <w:sz w:val="24"/>
                <w:szCs w:val="24"/>
              </w:rPr>
              <w:t>1,0</w:t>
            </w:r>
          </w:p>
        </w:tc>
        <w:tc>
          <w:tcPr>
            <w:tcW w:w="567" w:type="dxa"/>
            <w:tcBorders>
              <w:top w:val="single" w:sz="4" w:space="0" w:color="auto"/>
              <w:left w:val="single" w:sz="4" w:space="0" w:color="auto"/>
              <w:bottom w:val="single" w:sz="4" w:space="0" w:color="auto"/>
            </w:tcBorders>
            <w:shd w:val="clear" w:color="auto" w:fill="FFFFFF"/>
          </w:tcPr>
          <w:p w:rsidR="000017FD" w:rsidRPr="000017FD" w:rsidRDefault="000017FD" w:rsidP="000017FD">
            <w:pPr>
              <w:pStyle w:val="5"/>
              <w:shd w:val="clear" w:color="auto" w:fill="auto"/>
              <w:spacing w:before="0" w:after="0" w:line="210" w:lineRule="exact"/>
              <w:ind w:firstLine="0"/>
              <w:rPr>
                <w:sz w:val="24"/>
                <w:szCs w:val="24"/>
              </w:rPr>
            </w:pPr>
            <w:r w:rsidRPr="000017FD">
              <w:rPr>
                <w:rStyle w:val="21"/>
                <w:sz w:val="24"/>
                <w:szCs w:val="24"/>
              </w:rPr>
              <w:t>1,5</w:t>
            </w:r>
          </w:p>
        </w:tc>
        <w:tc>
          <w:tcPr>
            <w:tcW w:w="992" w:type="dxa"/>
            <w:tcBorders>
              <w:top w:val="single" w:sz="4" w:space="0" w:color="auto"/>
              <w:left w:val="single" w:sz="4" w:space="0" w:color="auto"/>
              <w:bottom w:val="single" w:sz="4" w:space="0" w:color="auto"/>
            </w:tcBorders>
            <w:shd w:val="clear" w:color="auto" w:fill="FFFFFF"/>
          </w:tcPr>
          <w:p w:rsidR="000017FD" w:rsidRPr="000017FD" w:rsidRDefault="000017FD" w:rsidP="000017FD">
            <w:pPr>
              <w:pStyle w:val="5"/>
              <w:shd w:val="clear" w:color="auto" w:fill="auto"/>
              <w:spacing w:before="0" w:after="0" w:line="210" w:lineRule="exact"/>
              <w:ind w:firstLine="0"/>
              <w:rPr>
                <w:sz w:val="24"/>
                <w:szCs w:val="24"/>
              </w:rPr>
            </w:pPr>
            <w:r w:rsidRPr="000017FD">
              <w:rPr>
                <w:rStyle w:val="21"/>
                <w:sz w:val="24"/>
                <w:szCs w:val="24"/>
              </w:rPr>
              <w:t>2,0</w:t>
            </w:r>
          </w:p>
        </w:tc>
        <w:tc>
          <w:tcPr>
            <w:tcW w:w="462" w:type="dxa"/>
            <w:tcBorders>
              <w:top w:val="single" w:sz="4" w:space="0" w:color="auto"/>
              <w:left w:val="single" w:sz="4" w:space="0" w:color="auto"/>
              <w:bottom w:val="single" w:sz="4" w:space="0" w:color="auto"/>
              <w:right w:val="single" w:sz="4" w:space="0" w:color="auto"/>
            </w:tcBorders>
            <w:shd w:val="clear" w:color="auto" w:fill="FFFFFF"/>
          </w:tcPr>
          <w:p w:rsidR="000017FD" w:rsidRPr="000017FD" w:rsidRDefault="000017FD" w:rsidP="000017FD">
            <w:pPr>
              <w:pStyle w:val="5"/>
              <w:shd w:val="clear" w:color="auto" w:fill="auto"/>
              <w:spacing w:before="0" w:after="0" w:line="210" w:lineRule="exact"/>
              <w:ind w:firstLine="0"/>
              <w:rPr>
                <w:sz w:val="24"/>
                <w:szCs w:val="24"/>
              </w:rPr>
            </w:pPr>
            <w:r w:rsidRPr="000017FD">
              <w:rPr>
                <w:rStyle w:val="21"/>
                <w:sz w:val="24"/>
                <w:szCs w:val="24"/>
              </w:rPr>
              <w:t>5</w:t>
            </w:r>
          </w:p>
        </w:tc>
      </w:tr>
      <w:tr w:rsidR="000017FD" w:rsidTr="00F94543">
        <w:trPr>
          <w:cantSplit/>
          <w:trHeight w:hRule="exact" w:val="294"/>
        </w:trPr>
        <w:tc>
          <w:tcPr>
            <w:tcW w:w="436" w:type="dxa"/>
            <w:tcBorders>
              <w:top w:val="single" w:sz="4" w:space="0" w:color="auto"/>
              <w:left w:val="single" w:sz="4" w:space="0" w:color="auto"/>
              <w:bottom w:val="single" w:sz="4" w:space="0" w:color="auto"/>
            </w:tcBorders>
            <w:shd w:val="clear" w:color="auto" w:fill="FFFFFF"/>
          </w:tcPr>
          <w:p w:rsidR="000017FD" w:rsidRPr="000017FD" w:rsidRDefault="000017FD" w:rsidP="000017FD">
            <w:pPr>
              <w:rPr>
                <w:rFonts w:ascii="Times New Roman" w:hAnsi="Times New Roman" w:cs="Times New Roman"/>
              </w:rPr>
            </w:pPr>
          </w:p>
        </w:tc>
        <w:tc>
          <w:tcPr>
            <w:tcW w:w="4961" w:type="dxa"/>
            <w:tcBorders>
              <w:top w:val="single" w:sz="4" w:space="0" w:color="auto"/>
              <w:left w:val="single" w:sz="4" w:space="0" w:color="auto"/>
              <w:bottom w:val="single" w:sz="4" w:space="0" w:color="auto"/>
            </w:tcBorders>
            <w:shd w:val="clear" w:color="auto" w:fill="FFFFFF"/>
          </w:tcPr>
          <w:p w:rsidR="000017FD" w:rsidRPr="000017FD" w:rsidRDefault="000017FD" w:rsidP="00F94543">
            <w:pPr>
              <w:pStyle w:val="5"/>
              <w:shd w:val="clear" w:color="auto" w:fill="auto"/>
              <w:spacing w:before="0" w:after="0" w:line="210" w:lineRule="exact"/>
              <w:ind w:left="131" w:firstLine="0"/>
              <w:jc w:val="both"/>
              <w:rPr>
                <w:b/>
                <w:sz w:val="24"/>
                <w:szCs w:val="24"/>
              </w:rPr>
            </w:pPr>
            <w:r w:rsidRPr="000017FD">
              <w:rPr>
                <w:rStyle w:val="21"/>
                <w:b/>
                <w:sz w:val="24"/>
                <w:szCs w:val="24"/>
              </w:rPr>
              <w:t>ИТОГО:</w:t>
            </w:r>
          </w:p>
        </w:tc>
        <w:tc>
          <w:tcPr>
            <w:tcW w:w="1276" w:type="dxa"/>
            <w:tcBorders>
              <w:top w:val="single" w:sz="4" w:space="0" w:color="auto"/>
              <w:left w:val="single" w:sz="4" w:space="0" w:color="auto"/>
              <w:bottom w:val="single" w:sz="4" w:space="0" w:color="auto"/>
            </w:tcBorders>
            <w:shd w:val="clear" w:color="auto" w:fill="auto"/>
          </w:tcPr>
          <w:p w:rsidR="000017FD" w:rsidRPr="00F94543" w:rsidRDefault="00F94543" w:rsidP="00F94543">
            <w:pPr>
              <w:pStyle w:val="5"/>
              <w:spacing w:before="0" w:after="0" w:line="240" w:lineRule="auto"/>
              <w:ind w:firstLine="0"/>
              <w:rPr>
                <w:color w:val="auto"/>
                <w:sz w:val="24"/>
                <w:szCs w:val="24"/>
              </w:rPr>
            </w:pPr>
            <w:r>
              <w:rPr>
                <w:color w:val="auto"/>
                <w:sz w:val="24"/>
                <w:szCs w:val="24"/>
              </w:rPr>
              <w:t>40</w:t>
            </w:r>
          </w:p>
        </w:tc>
        <w:tc>
          <w:tcPr>
            <w:tcW w:w="425" w:type="dxa"/>
            <w:tcBorders>
              <w:top w:val="single" w:sz="4" w:space="0" w:color="auto"/>
              <w:left w:val="single" w:sz="4" w:space="0" w:color="auto"/>
              <w:bottom w:val="single" w:sz="4" w:space="0" w:color="auto"/>
            </w:tcBorders>
            <w:shd w:val="clear" w:color="auto" w:fill="FFFFFF"/>
          </w:tcPr>
          <w:p w:rsidR="000017FD" w:rsidRPr="000017FD" w:rsidRDefault="00A4449A" w:rsidP="00A4449A">
            <w:pPr>
              <w:pStyle w:val="5"/>
              <w:spacing w:before="0" w:after="0" w:line="240" w:lineRule="auto"/>
              <w:ind w:left="280"/>
              <w:jc w:val="right"/>
              <w:rPr>
                <w:sz w:val="24"/>
                <w:szCs w:val="24"/>
              </w:rPr>
            </w:pPr>
            <w:r>
              <w:rPr>
                <w:sz w:val="24"/>
                <w:szCs w:val="24"/>
              </w:rPr>
              <w:t>1</w:t>
            </w:r>
          </w:p>
        </w:tc>
        <w:tc>
          <w:tcPr>
            <w:tcW w:w="567" w:type="dxa"/>
            <w:tcBorders>
              <w:top w:val="single" w:sz="4" w:space="0" w:color="auto"/>
              <w:left w:val="single" w:sz="4" w:space="0" w:color="auto"/>
              <w:bottom w:val="single" w:sz="4" w:space="0" w:color="auto"/>
            </w:tcBorders>
            <w:shd w:val="clear" w:color="auto" w:fill="FFFFFF"/>
          </w:tcPr>
          <w:p w:rsidR="000017FD" w:rsidRPr="000017FD" w:rsidRDefault="00A4449A" w:rsidP="00A4449A">
            <w:pPr>
              <w:pStyle w:val="5"/>
              <w:spacing w:before="0" w:after="0" w:line="240" w:lineRule="auto"/>
              <w:jc w:val="right"/>
              <w:rPr>
                <w:sz w:val="24"/>
                <w:szCs w:val="24"/>
              </w:rPr>
            </w:pPr>
            <w:r>
              <w:rPr>
                <w:sz w:val="24"/>
                <w:szCs w:val="24"/>
              </w:rPr>
              <w:t>2</w:t>
            </w:r>
          </w:p>
        </w:tc>
        <w:tc>
          <w:tcPr>
            <w:tcW w:w="567" w:type="dxa"/>
            <w:tcBorders>
              <w:top w:val="single" w:sz="4" w:space="0" w:color="auto"/>
              <w:left w:val="single" w:sz="4" w:space="0" w:color="auto"/>
              <w:bottom w:val="single" w:sz="4" w:space="0" w:color="auto"/>
            </w:tcBorders>
            <w:shd w:val="clear" w:color="auto" w:fill="FFFFFF"/>
          </w:tcPr>
          <w:p w:rsidR="000017FD" w:rsidRPr="000017FD" w:rsidRDefault="00A4449A" w:rsidP="00A4449A">
            <w:pPr>
              <w:pStyle w:val="5"/>
              <w:spacing w:before="0" w:after="0" w:line="240" w:lineRule="auto"/>
              <w:jc w:val="right"/>
              <w:rPr>
                <w:sz w:val="24"/>
                <w:szCs w:val="24"/>
              </w:rPr>
            </w:pPr>
            <w:r>
              <w:rPr>
                <w:sz w:val="24"/>
                <w:szCs w:val="24"/>
              </w:rPr>
              <w:t>3</w:t>
            </w:r>
          </w:p>
        </w:tc>
        <w:tc>
          <w:tcPr>
            <w:tcW w:w="992" w:type="dxa"/>
            <w:tcBorders>
              <w:top w:val="single" w:sz="4" w:space="0" w:color="auto"/>
              <w:left w:val="single" w:sz="4" w:space="0" w:color="auto"/>
              <w:bottom w:val="single" w:sz="4" w:space="0" w:color="auto"/>
            </w:tcBorders>
            <w:shd w:val="clear" w:color="auto" w:fill="FFFFFF"/>
          </w:tcPr>
          <w:p w:rsidR="000017FD" w:rsidRPr="000017FD" w:rsidRDefault="00A4449A" w:rsidP="00A4449A">
            <w:pPr>
              <w:pStyle w:val="5"/>
              <w:spacing w:before="0" w:after="0" w:line="240" w:lineRule="auto"/>
              <w:jc w:val="right"/>
              <w:rPr>
                <w:sz w:val="24"/>
                <w:szCs w:val="24"/>
              </w:rPr>
            </w:pPr>
            <w:r>
              <w:rPr>
                <w:sz w:val="24"/>
                <w:szCs w:val="24"/>
              </w:rPr>
              <w:t>4</w:t>
            </w:r>
          </w:p>
        </w:tc>
        <w:tc>
          <w:tcPr>
            <w:tcW w:w="462" w:type="dxa"/>
            <w:tcBorders>
              <w:top w:val="single" w:sz="4" w:space="0" w:color="auto"/>
              <w:left w:val="single" w:sz="4" w:space="0" w:color="auto"/>
              <w:bottom w:val="single" w:sz="4" w:space="0" w:color="auto"/>
              <w:right w:val="single" w:sz="4" w:space="0" w:color="auto"/>
            </w:tcBorders>
            <w:shd w:val="clear" w:color="auto" w:fill="FFFFFF"/>
          </w:tcPr>
          <w:p w:rsidR="000017FD" w:rsidRPr="000017FD" w:rsidRDefault="00F94543" w:rsidP="00F94543">
            <w:pPr>
              <w:pStyle w:val="5"/>
              <w:spacing w:before="0" w:after="0" w:line="240" w:lineRule="auto"/>
              <w:jc w:val="right"/>
              <w:rPr>
                <w:sz w:val="24"/>
                <w:szCs w:val="24"/>
              </w:rPr>
            </w:pPr>
            <w:r>
              <w:rPr>
                <w:sz w:val="24"/>
                <w:szCs w:val="24"/>
              </w:rPr>
              <w:t>10</w:t>
            </w:r>
          </w:p>
        </w:tc>
      </w:tr>
    </w:tbl>
    <w:p w:rsidR="00C44102" w:rsidRPr="00A979D6" w:rsidRDefault="00C44102" w:rsidP="00C44102">
      <w:pPr>
        <w:pStyle w:val="5"/>
        <w:tabs>
          <w:tab w:val="left" w:pos="3946"/>
        </w:tabs>
        <w:spacing w:before="0" w:after="0" w:line="276" w:lineRule="auto"/>
        <w:ind w:firstLine="0"/>
        <w:rPr>
          <w:sz w:val="16"/>
          <w:szCs w:val="16"/>
        </w:rPr>
      </w:pPr>
    </w:p>
    <w:p w:rsidR="00BB300A" w:rsidRPr="009B44A5" w:rsidRDefault="00BB300A" w:rsidP="00BB300A">
      <w:pPr>
        <w:pStyle w:val="5"/>
        <w:tabs>
          <w:tab w:val="left" w:pos="851"/>
        </w:tabs>
        <w:spacing w:before="0" w:after="0" w:line="276" w:lineRule="auto"/>
        <w:ind w:firstLine="0"/>
        <w:jc w:val="both"/>
        <w:rPr>
          <w:sz w:val="24"/>
          <w:szCs w:val="24"/>
        </w:rPr>
      </w:pPr>
      <w:r w:rsidRPr="009B44A5">
        <w:rPr>
          <w:sz w:val="24"/>
          <w:szCs w:val="24"/>
        </w:rPr>
        <w:t>2.4.</w:t>
      </w:r>
      <w:r w:rsidRPr="009B44A5">
        <w:rPr>
          <w:sz w:val="24"/>
          <w:szCs w:val="24"/>
        </w:rPr>
        <w:tab/>
        <w:t>Оценивание выполнения практических конкурсных заданий I уровня осуществляется в соответствии со следующими целевыми индикаторами:</w:t>
      </w:r>
    </w:p>
    <w:p w:rsidR="00BB300A" w:rsidRPr="009B44A5" w:rsidRDefault="00BB300A" w:rsidP="00BB300A">
      <w:pPr>
        <w:pStyle w:val="5"/>
        <w:tabs>
          <w:tab w:val="left" w:pos="3946"/>
        </w:tabs>
        <w:spacing w:before="0" w:after="0" w:line="276" w:lineRule="auto"/>
        <w:ind w:firstLine="993"/>
        <w:jc w:val="both"/>
        <w:rPr>
          <w:sz w:val="24"/>
          <w:szCs w:val="24"/>
        </w:rPr>
      </w:pPr>
      <w:r w:rsidRPr="009B44A5">
        <w:rPr>
          <w:sz w:val="24"/>
          <w:szCs w:val="24"/>
        </w:rPr>
        <w:t>качество выполнения отдельных задач задания;</w:t>
      </w:r>
    </w:p>
    <w:p w:rsidR="00BB300A" w:rsidRPr="009B44A5" w:rsidRDefault="00BB300A" w:rsidP="00BB300A">
      <w:pPr>
        <w:pStyle w:val="5"/>
        <w:tabs>
          <w:tab w:val="left" w:pos="3946"/>
        </w:tabs>
        <w:spacing w:before="0" w:after="0" w:line="276" w:lineRule="auto"/>
        <w:ind w:firstLine="993"/>
        <w:jc w:val="both"/>
        <w:rPr>
          <w:sz w:val="24"/>
          <w:szCs w:val="24"/>
        </w:rPr>
      </w:pPr>
      <w:r w:rsidRPr="009B44A5">
        <w:rPr>
          <w:sz w:val="24"/>
          <w:szCs w:val="24"/>
        </w:rPr>
        <w:t>качество выполнения задания в целом.</w:t>
      </w:r>
    </w:p>
    <w:p w:rsidR="00BB300A" w:rsidRPr="009B44A5" w:rsidRDefault="00BB300A" w:rsidP="00BB300A">
      <w:pPr>
        <w:pStyle w:val="5"/>
        <w:tabs>
          <w:tab w:val="left" w:pos="3946"/>
        </w:tabs>
        <w:spacing w:before="0" w:after="0" w:line="276" w:lineRule="auto"/>
        <w:ind w:firstLine="993"/>
        <w:jc w:val="both"/>
        <w:rPr>
          <w:sz w:val="24"/>
          <w:szCs w:val="24"/>
        </w:rPr>
      </w:pPr>
      <w:r w:rsidRPr="009B44A5">
        <w:rPr>
          <w:sz w:val="24"/>
          <w:szCs w:val="24"/>
        </w:rPr>
        <w:t>Критерии оценки выполнения практических конкурсных заданий I уровня представлены в соответствующих паспортах конкурсного задания.</w:t>
      </w:r>
    </w:p>
    <w:p w:rsidR="00BB300A" w:rsidRPr="009B44A5" w:rsidRDefault="00BB300A" w:rsidP="00BB300A">
      <w:pPr>
        <w:pStyle w:val="5"/>
        <w:tabs>
          <w:tab w:val="left" w:pos="3946"/>
        </w:tabs>
        <w:spacing w:before="0" w:after="0" w:line="276" w:lineRule="auto"/>
        <w:ind w:firstLine="993"/>
        <w:jc w:val="both"/>
        <w:rPr>
          <w:sz w:val="24"/>
          <w:szCs w:val="24"/>
        </w:rPr>
      </w:pPr>
      <w:r w:rsidRPr="009B44A5">
        <w:rPr>
          <w:sz w:val="24"/>
          <w:szCs w:val="24"/>
        </w:rPr>
        <w:t>Оценивание выполнения практических конкурсных заданий I уровня осуществляется в соответствии со следующей методикой: в соответствии с каждым критерием балы начисляются, если участник Олимпиады дал правильный ответ, или совершил верное действие. В противном случае баллы не начисляются. Оценка за задачу складывается из суммы начисленных баллов.</w:t>
      </w:r>
    </w:p>
    <w:p w:rsidR="00BB300A" w:rsidRPr="009B44A5" w:rsidRDefault="00BB300A" w:rsidP="00BB300A">
      <w:pPr>
        <w:pStyle w:val="5"/>
        <w:tabs>
          <w:tab w:val="left" w:pos="993"/>
        </w:tabs>
        <w:spacing w:before="0" w:after="0" w:line="276" w:lineRule="auto"/>
        <w:ind w:firstLine="142"/>
        <w:jc w:val="both"/>
        <w:rPr>
          <w:sz w:val="24"/>
          <w:szCs w:val="24"/>
        </w:rPr>
      </w:pPr>
      <w:r w:rsidRPr="009B44A5">
        <w:rPr>
          <w:sz w:val="24"/>
          <w:szCs w:val="24"/>
        </w:rPr>
        <w:t>2.5.</w:t>
      </w:r>
      <w:r w:rsidRPr="009B44A5">
        <w:rPr>
          <w:sz w:val="24"/>
          <w:szCs w:val="24"/>
        </w:rPr>
        <w:tab/>
        <w:t>Максимальное количество баллов за практические конкурсные задания I уровня: «Перевод профессионального текста (сообщения)» составляет 10 баллов.</w:t>
      </w:r>
    </w:p>
    <w:p w:rsidR="00BB300A" w:rsidRPr="009B44A5" w:rsidRDefault="00BB300A" w:rsidP="00BB300A">
      <w:pPr>
        <w:pStyle w:val="5"/>
        <w:tabs>
          <w:tab w:val="left" w:pos="993"/>
        </w:tabs>
        <w:spacing w:before="0" w:after="0" w:line="276" w:lineRule="auto"/>
        <w:ind w:firstLine="142"/>
        <w:jc w:val="both"/>
        <w:rPr>
          <w:sz w:val="24"/>
          <w:szCs w:val="24"/>
        </w:rPr>
      </w:pPr>
      <w:r w:rsidRPr="009B44A5">
        <w:rPr>
          <w:sz w:val="24"/>
          <w:szCs w:val="24"/>
        </w:rPr>
        <w:t>2.6.</w:t>
      </w:r>
      <w:r w:rsidRPr="009B44A5">
        <w:rPr>
          <w:sz w:val="24"/>
          <w:szCs w:val="24"/>
        </w:rPr>
        <w:tab/>
        <w:t xml:space="preserve">Оценивание конкурсного задания «Перевод профессионального текста» </w:t>
      </w:r>
      <w:r w:rsidRPr="009B44A5">
        <w:rPr>
          <w:sz w:val="24"/>
          <w:szCs w:val="24"/>
        </w:rPr>
        <w:lastRenderedPageBreak/>
        <w:t>осуществляется следующим образом:</w:t>
      </w:r>
    </w:p>
    <w:p w:rsidR="00BB300A" w:rsidRPr="009B44A5" w:rsidRDefault="00BB300A" w:rsidP="00BB300A">
      <w:pPr>
        <w:pStyle w:val="5"/>
        <w:tabs>
          <w:tab w:val="left" w:pos="993"/>
        </w:tabs>
        <w:spacing w:before="0" w:after="0" w:line="276" w:lineRule="auto"/>
        <w:ind w:firstLine="142"/>
        <w:jc w:val="both"/>
        <w:rPr>
          <w:sz w:val="24"/>
          <w:szCs w:val="24"/>
        </w:rPr>
      </w:pPr>
      <w:r w:rsidRPr="009B44A5">
        <w:rPr>
          <w:sz w:val="24"/>
          <w:szCs w:val="24"/>
        </w:rPr>
        <w:t>1 задача - перевод текста - 5 баллов;</w:t>
      </w:r>
    </w:p>
    <w:p w:rsidR="00BB300A" w:rsidRPr="009B44A5" w:rsidRDefault="00BB300A" w:rsidP="00BB300A">
      <w:pPr>
        <w:pStyle w:val="5"/>
        <w:tabs>
          <w:tab w:val="left" w:pos="993"/>
        </w:tabs>
        <w:spacing w:before="0" w:after="0" w:line="276" w:lineRule="auto"/>
        <w:ind w:firstLine="142"/>
        <w:jc w:val="both"/>
        <w:rPr>
          <w:sz w:val="24"/>
          <w:szCs w:val="24"/>
        </w:rPr>
      </w:pPr>
      <w:r w:rsidRPr="009B44A5">
        <w:rPr>
          <w:sz w:val="24"/>
          <w:szCs w:val="24"/>
        </w:rPr>
        <w:t>2 задача - ответы на вопросы по тексту – 5 баллов.</w:t>
      </w:r>
    </w:p>
    <w:p w:rsidR="00CC2838" w:rsidRPr="009B44A5" w:rsidRDefault="00CC2838" w:rsidP="00CC2838">
      <w:pPr>
        <w:pStyle w:val="5"/>
        <w:tabs>
          <w:tab w:val="left" w:pos="993"/>
        </w:tabs>
        <w:spacing w:before="0" w:after="0" w:line="276" w:lineRule="auto"/>
        <w:ind w:firstLine="142"/>
        <w:jc w:val="right"/>
        <w:rPr>
          <w:sz w:val="24"/>
          <w:szCs w:val="24"/>
        </w:rPr>
      </w:pPr>
      <w:r w:rsidRPr="009B44A5">
        <w:rPr>
          <w:sz w:val="24"/>
          <w:szCs w:val="24"/>
        </w:rPr>
        <w:t>Таблица 3</w:t>
      </w:r>
    </w:p>
    <w:p w:rsidR="00CC2838" w:rsidRPr="009B44A5" w:rsidRDefault="00CC2838" w:rsidP="00CC2838">
      <w:pPr>
        <w:pStyle w:val="5"/>
        <w:tabs>
          <w:tab w:val="left" w:pos="993"/>
        </w:tabs>
        <w:spacing w:before="0" w:after="0" w:line="276" w:lineRule="auto"/>
        <w:ind w:firstLine="142"/>
        <w:rPr>
          <w:b/>
          <w:sz w:val="24"/>
          <w:szCs w:val="24"/>
        </w:rPr>
      </w:pPr>
      <w:r w:rsidRPr="009B44A5">
        <w:rPr>
          <w:b/>
          <w:sz w:val="24"/>
          <w:szCs w:val="24"/>
        </w:rPr>
        <w:t>Критерии оценки 1 задачи письменного перевода текста</w:t>
      </w:r>
    </w:p>
    <w:tbl>
      <w:tblPr>
        <w:tblW w:w="9538" w:type="dxa"/>
        <w:tblLayout w:type="fixed"/>
        <w:tblCellMar>
          <w:left w:w="10" w:type="dxa"/>
          <w:right w:w="10" w:type="dxa"/>
        </w:tblCellMar>
        <w:tblLook w:val="04A0"/>
      </w:tblPr>
      <w:tblGrid>
        <w:gridCol w:w="715"/>
        <w:gridCol w:w="5669"/>
        <w:gridCol w:w="3154"/>
      </w:tblGrid>
      <w:tr w:rsidR="00CC2838" w:rsidRPr="009B44A5" w:rsidTr="009B44A5">
        <w:trPr>
          <w:trHeight w:hRule="exact" w:val="345"/>
        </w:trPr>
        <w:tc>
          <w:tcPr>
            <w:tcW w:w="715" w:type="dxa"/>
            <w:tcBorders>
              <w:top w:val="single" w:sz="4" w:space="0" w:color="auto"/>
              <w:left w:val="single" w:sz="4" w:space="0" w:color="auto"/>
            </w:tcBorders>
            <w:shd w:val="clear" w:color="auto" w:fill="FFFFFF"/>
          </w:tcPr>
          <w:p w:rsidR="00CC2838" w:rsidRPr="009B44A5" w:rsidRDefault="00CC2838" w:rsidP="00CC2838">
            <w:pPr>
              <w:pStyle w:val="5"/>
              <w:shd w:val="clear" w:color="auto" w:fill="auto"/>
              <w:spacing w:before="0" w:after="0" w:line="210" w:lineRule="exact"/>
              <w:ind w:left="240" w:firstLine="0"/>
              <w:jc w:val="left"/>
              <w:rPr>
                <w:sz w:val="24"/>
                <w:szCs w:val="24"/>
              </w:rPr>
            </w:pPr>
            <w:r w:rsidRPr="009B44A5">
              <w:rPr>
                <w:rStyle w:val="21"/>
                <w:sz w:val="24"/>
                <w:szCs w:val="24"/>
              </w:rPr>
              <w:t>№</w:t>
            </w:r>
          </w:p>
        </w:tc>
        <w:tc>
          <w:tcPr>
            <w:tcW w:w="5669" w:type="dxa"/>
            <w:tcBorders>
              <w:top w:val="single" w:sz="4" w:space="0" w:color="auto"/>
              <w:left w:val="single" w:sz="4" w:space="0" w:color="auto"/>
            </w:tcBorders>
            <w:shd w:val="clear" w:color="auto" w:fill="FFFFFF"/>
          </w:tcPr>
          <w:p w:rsidR="00CC2838" w:rsidRPr="009B44A5" w:rsidRDefault="00CC2838" w:rsidP="00CC2838">
            <w:pPr>
              <w:pStyle w:val="5"/>
              <w:shd w:val="clear" w:color="auto" w:fill="auto"/>
              <w:spacing w:before="0" w:after="0" w:line="210" w:lineRule="exact"/>
              <w:ind w:firstLine="0"/>
              <w:rPr>
                <w:sz w:val="24"/>
                <w:szCs w:val="24"/>
              </w:rPr>
            </w:pPr>
            <w:r w:rsidRPr="009B44A5">
              <w:rPr>
                <w:rStyle w:val="21"/>
                <w:sz w:val="24"/>
                <w:szCs w:val="24"/>
              </w:rPr>
              <w:t>Критерии оценки</w:t>
            </w:r>
          </w:p>
        </w:tc>
        <w:tc>
          <w:tcPr>
            <w:tcW w:w="3154" w:type="dxa"/>
            <w:tcBorders>
              <w:top w:val="single" w:sz="4" w:space="0" w:color="auto"/>
              <w:left w:val="single" w:sz="4" w:space="0" w:color="auto"/>
              <w:right w:val="single" w:sz="4" w:space="0" w:color="auto"/>
            </w:tcBorders>
            <w:shd w:val="clear" w:color="auto" w:fill="FFFFFF"/>
          </w:tcPr>
          <w:p w:rsidR="00CC2838" w:rsidRPr="009B44A5" w:rsidRDefault="00CC2838" w:rsidP="00CC2838">
            <w:pPr>
              <w:pStyle w:val="5"/>
              <w:shd w:val="clear" w:color="auto" w:fill="auto"/>
              <w:spacing w:before="0" w:after="0" w:line="210" w:lineRule="exact"/>
              <w:ind w:firstLine="0"/>
              <w:rPr>
                <w:sz w:val="24"/>
                <w:szCs w:val="24"/>
              </w:rPr>
            </w:pPr>
            <w:r w:rsidRPr="009B44A5">
              <w:rPr>
                <w:rStyle w:val="21"/>
                <w:sz w:val="24"/>
                <w:szCs w:val="24"/>
              </w:rPr>
              <w:t>Количество баллов</w:t>
            </w:r>
          </w:p>
        </w:tc>
      </w:tr>
      <w:tr w:rsidR="00CC2838" w:rsidRPr="009B44A5" w:rsidTr="00A4449A">
        <w:trPr>
          <w:trHeight w:hRule="exact" w:val="348"/>
        </w:trPr>
        <w:tc>
          <w:tcPr>
            <w:tcW w:w="715" w:type="dxa"/>
            <w:tcBorders>
              <w:top w:val="single" w:sz="4" w:space="0" w:color="auto"/>
              <w:left w:val="single" w:sz="4" w:space="0" w:color="auto"/>
            </w:tcBorders>
            <w:shd w:val="clear" w:color="auto" w:fill="FFFFFF"/>
          </w:tcPr>
          <w:p w:rsidR="00CC2838" w:rsidRPr="00A4449A" w:rsidRDefault="00A4449A" w:rsidP="00A4449A">
            <w:pPr>
              <w:jc w:val="center"/>
              <w:rPr>
                <w:rFonts w:ascii="Times New Roman" w:hAnsi="Times New Roman" w:cs="Times New Roman"/>
              </w:rPr>
            </w:pPr>
            <w:r w:rsidRPr="00A4449A">
              <w:rPr>
                <w:rFonts w:ascii="Times New Roman" w:hAnsi="Times New Roman" w:cs="Times New Roman"/>
              </w:rPr>
              <w:t>1</w:t>
            </w:r>
          </w:p>
        </w:tc>
        <w:tc>
          <w:tcPr>
            <w:tcW w:w="5669" w:type="dxa"/>
            <w:tcBorders>
              <w:top w:val="single" w:sz="4" w:space="0" w:color="auto"/>
              <w:left w:val="single" w:sz="4" w:space="0" w:color="auto"/>
            </w:tcBorders>
            <w:shd w:val="clear" w:color="auto" w:fill="FFFFFF"/>
          </w:tcPr>
          <w:p w:rsidR="00CC2838" w:rsidRPr="009B44A5" w:rsidRDefault="00CC2838" w:rsidP="00CC2838">
            <w:pPr>
              <w:pStyle w:val="5"/>
              <w:shd w:val="clear" w:color="auto" w:fill="auto"/>
              <w:spacing w:before="0" w:after="0" w:line="210" w:lineRule="exact"/>
              <w:ind w:left="100" w:firstLine="0"/>
              <w:jc w:val="left"/>
              <w:rPr>
                <w:sz w:val="24"/>
                <w:szCs w:val="24"/>
              </w:rPr>
            </w:pPr>
            <w:r w:rsidRPr="009B44A5">
              <w:rPr>
                <w:rStyle w:val="21"/>
                <w:sz w:val="24"/>
                <w:szCs w:val="24"/>
              </w:rPr>
              <w:t>Качество письменной речи</w:t>
            </w:r>
          </w:p>
        </w:tc>
        <w:tc>
          <w:tcPr>
            <w:tcW w:w="3154" w:type="dxa"/>
            <w:tcBorders>
              <w:top w:val="single" w:sz="4" w:space="0" w:color="auto"/>
              <w:left w:val="single" w:sz="4" w:space="0" w:color="auto"/>
              <w:right w:val="single" w:sz="4" w:space="0" w:color="auto"/>
            </w:tcBorders>
            <w:shd w:val="clear" w:color="auto" w:fill="FFFFFF"/>
          </w:tcPr>
          <w:p w:rsidR="00CC2838" w:rsidRPr="009B44A5" w:rsidRDefault="00CC2838" w:rsidP="00CC2838"/>
        </w:tc>
      </w:tr>
      <w:tr w:rsidR="00CC2838" w:rsidRPr="009B44A5" w:rsidTr="00A4449A">
        <w:trPr>
          <w:trHeight w:hRule="exact" w:val="282"/>
        </w:trPr>
        <w:tc>
          <w:tcPr>
            <w:tcW w:w="715" w:type="dxa"/>
            <w:tcBorders>
              <w:top w:val="single" w:sz="4" w:space="0" w:color="auto"/>
              <w:left w:val="single" w:sz="4" w:space="0" w:color="auto"/>
              <w:bottom w:val="single" w:sz="4" w:space="0" w:color="auto"/>
            </w:tcBorders>
            <w:shd w:val="clear" w:color="auto" w:fill="FFFFFF"/>
          </w:tcPr>
          <w:p w:rsidR="00CC2838" w:rsidRPr="00A4449A" w:rsidRDefault="00A4449A" w:rsidP="00A4449A">
            <w:pPr>
              <w:jc w:val="center"/>
              <w:rPr>
                <w:rFonts w:ascii="Times New Roman" w:hAnsi="Times New Roman" w:cs="Times New Roman"/>
              </w:rPr>
            </w:pPr>
            <w:r w:rsidRPr="00A4449A">
              <w:rPr>
                <w:rFonts w:ascii="Times New Roman" w:hAnsi="Times New Roman" w:cs="Times New Roman"/>
              </w:rPr>
              <w:t>2</w:t>
            </w:r>
          </w:p>
        </w:tc>
        <w:tc>
          <w:tcPr>
            <w:tcW w:w="5669" w:type="dxa"/>
            <w:tcBorders>
              <w:top w:val="single" w:sz="4" w:space="0" w:color="auto"/>
              <w:left w:val="single" w:sz="4" w:space="0" w:color="auto"/>
              <w:bottom w:val="single" w:sz="4" w:space="0" w:color="auto"/>
            </w:tcBorders>
            <w:shd w:val="clear" w:color="auto" w:fill="FFFFFF"/>
          </w:tcPr>
          <w:p w:rsidR="00CC2838" w:rsidRPr="009B44A5" w:rsidRDefault="00CC2838" w:rsidP="00CC2838">
            <w:pPr>
              <w:pStyle w:val="5"/>
              <w:shd w:val="clear" w:color="auto" w:fill="auto"/>
              <w:spacing w:before="0" w:after="0" w:line="210" w:lineRule="exact"/>
              <w:ind w:left="100" w:firstLine="0"/>
              <w:jc w:val="left"/>
              <w:rPr>
                <w:sz w:val="24"/>
                <w:szCs w:val="24"/>
              </w:rPr>
            </w:pPr>
            <w:r w:rsidRPr="009B44A5">
              <w:rPr>
                <w:rStyle w:val="21"/>
                <w:sz w:val="24"/>
                <w:szCs w:val="24"/>
              </w:rPr>
              <w:t>Грамотность</w:t>
            </w:r>
          </w:p>
        </w:tc>
        <w:tc>
          <w:tcPr>
            <w:tcW w:w="3154" w:type="dxa"/>
            <w:tcBorders>
              <w:top w:val="single" w:sz="4" w:space="0" w:color="auto"/>
              <w:left w:val="single" w:sz="4" w:space="0" w:color="auto"/>
              <w:bottom w:val="single" w:sz="4" w:space="0" w:color="auto"/>
              <w:right w:val="single" w:sz="4" w:space="0" w:color="auto"/>
            </w:tcBorders>
            <w:shd w:val="clear" w:color="auto" w:fill="FFFFFF"/>
          </w:tcPr>
          <w:p w:rsidR="00CC2838" w:rsidRPr="009B44A5" w:rsidRDefault="00CC2838" w:rsidP="00CC2838"/>
        </w:tc>
      </w:tr>
    </w:tbl>
    <w:p w:rsidR="000E7260" w:rsidRPr="009B44A5" w:rsidRDefault="000E7260" w:rsidP="000E7260">
      <w:pPr>
        <w:pStyle w:val="5"/>
        <w:shd w:val="clear" w:color="auto" w:fill="auto"/>
        <w:spacing w:before="0" w:after="0" w:line="276" w:lineRule="auto"/>
        <w:ind w:left="60" w:firstLine="700"/>
        <w:jc w:val="both"/>
        <w:rPr>
          <w:sz w:val="24"/>
          <w:szCs w:val="24"/>
        </w:rPr>
      </w:pPr>
      <w:r w:rsidRPr="009B44A5">
        <w:rPr>
          <w:sz w:val="24"/>
          <w:szCs w:val="24"/>
        </w:rPr>
        <w:t>По критерию «Качество письменной речи» ставится:</w:t>
      </w:r>
    </w:p>
    <w:p w:rsidR="000E7260" w:rsidRPr="009B44A5" w:rsidRDefault="000E7260" w:rsidP="000E7260">
      <w:pPr>
        <w:pStyle w:val="5"/>
        <w:tabs>
          <w:tab w:val="left" w:pos="948"/>
        </w:tabs>
        <w:spacing w:before="0" w:after="0" w:line="276" w:lineRule="auto"/>
        <w:ind w:right="20" w:firstLine="0"/>
        <w:jc w:val="both"/>
        <w:rPr>
          <w:sz w:val="24"/>
          <w:szCs w:val="24"/>
        </w:rPr>
      </w:pPr>
      <w:r w:rsidRPr="009B44A5">
        <w:rPr>
          <w:sz w:val="24"/>
          <w:szCs w:val="24"/>
        </w:rPr>
        <w:tab/>
        <w:t>3 балла - текст перевода полностью соответствует содержанию оригинального текста; полностью соответствует профессиональной стилистике и направленности текста; удовлетворяет общепринятым нормам русского языка, не имеет синтаксических конструкций языка оригинала и несвойственных русскому языку выражений и оборотов. Все профессиональные термины переведены правильно. Сохранена структура оригинального текста. Перевод не требует редактирования.</w:t>
      </w:r>
    </w:p>
    <w:p w:rsidR="000E7260" w:rsidRPr="009B44A5" w:rsidRDefault="000E7260" w:rsidP="000E7260">
      <w:pPr>
        <w:pStyle w:val="5"/>
        <w:tabs>
          <w:tab w:val="left" w:pos="948"/>
        </w:tabs>
        <w:spacing w:before="0" w:after="0" w:line="276" w:lineRule="auto"/>
        <w:ind w:right="20" w:firstLine="0"/>
        <w:jc w:val="both"/>
        <w:rPr>
          <w:sz w:val="24"/>
          <w:szCs w:val="24"/>
        </w:rPr>
      </w:pPr>
      <w:r w:rsidRPr="009B44A5">
        <w:rPr>
          <w:sz w:val="24"/>
          <w:szCs w:val="24"/>
        </w:rPr>
        <w:tab/>
        <w:t>2 балла - текст перевода практически полностью (более 90% от общего объема текста)</w:t>
      </w:r>
    </w:p>
    <w:p w:rsidR="000E7260" w:rsidRPr="009B44A5" w:rsidRDefault="000E7260" w:rsidP="000E7260">
      <w:pPr>
        <w:pStyle w:val="5"/>
        <w:tabs>
          <w:tab w:val="left" w:pos="948"/>
        </w:tabs>
        <w:spacing w:before="0" w:after="0" w:line="276" w:lineRule="auto"/>
        <w:ind w:right="20" w:firstLine="0"/>
        <w:jc w:val="both"/>
        <w:rPr>
          <w:sz w:val="24"/>
          <w:szCs w:val="24"/>
        </w:rPr>
      </w:pPr>
      <w:r w:rsidRPr="009B44A5">
        <w:rPr>
          <w:sz w:val="24"/>
          <w:szCs w:val="24"/>
        </w:rPr>
        <w:t>понятна направленность текста и его общее содержание соответствует содержанию оригинального текста; в переводе присутствуют 1 -4 лексические ошибки; искажен перевод сложных слов, некоторых сложных устойчивых сочетаний, соответствует профессиональной стилистике и направленности текста; удовлетворяет общепринятым нормам русского языка, не имеет синтаксических конструкций языка оригинала и несвойственных русскому языку выражений и оборотов. Присутствуют 1 -2 ошибки в переводе профессиональных терминов. Сохранена структура оригинального текста. Перевод не требует редактирования.</w:t>
      </w:r>
    </w:p>
    <w:p w:rsidR="000E7260" w:rsidRPr="009B44A5" w:rsidRDefault="000E7260" w:rsidP="000E7260">
      <w:pPr>
        <w:pStyle w:val="5"/>
        <w:tabs>
          <w:tab w:val="left" w:pos="948"/>
        </w:tabs>
        <w:spacing w:before="0" w:after="0" w:line="276" w:lineRule="auto"/>
        <w:ind w:right="20" w:firstLine="0"/>
        <w:jc w:val="both"/>
        <w:rPr>
          <w:sz w:val="24"/>
          <w:szCs w:val="24"/>
        </w:rPr>
      </w:pPr>
      <w:r w:rsidRPr="009B44A5">
        <w:rPr>
          <w:sz w:val="24"/>
          <w:szCs w:val="24"/>
        </w:rPr>
        <w:tab/>
        <w:t>1 балл - текст перевода лишь на 50% соответствует его основному содержанию: понятна направленность текста и общее его содержание; имеет пропуски; в переводе присутствуют более 5 лексических ошибок; имеет недостатки в стиле изложения, но передает основное содержание оригинала, перевод требует восполнения всех пропусков оригинала, устранения смысловых искажений, стилистической правки.</w:t>
      </w:r>
    </w:p>
    <w:p w:rsidR="000E7260" w:rsidRPr="009B44A5" w:rsidRDefault="000E7260" w:rsidP="000E7260">
      <w:pPr>
        <w:pStyle w:val="5"/>
        <w:tabs>
          <w:tab w:val="left" w:pos="948"/>
        </w:tabs>
        <w:spacing w:before="0" w:after="0" w:line="276" w:lineRule="auto"/>
        <w:ind w:right="20" w:firstLine="0"/>
        <w:jc w:val="both"/>
        <w:rPr>
          <w:sz w:val="24"/>
          <w:szCs w:val="24"/>
        </w:rPr>
      </w:pPr>
      <w:r>
        <w:tab/>
      </w:r>
      <w:r w:rsidRPr="009B44A5">
        <w:rPr>
          <w:sz w:val="24"/>
          <w:szCs w:val="24"/>
        </w:rPr>
        <w:t>0 баллов - текст перевода не соответствует общепринятым нормам русского языка, имеет пропуски, грубые смысловые искажения, перевод требует восполнения всех пропусков оригинала и стилистической правки.</w:t>
      </w:r>
    </w:p>
    <w:p w:rsidR="00F36F28" w:rsidRPr="00A979D6" w:rsidRDefault="00A979D6" w:rsidP="00F36F28">
      <w:pPr>
        <w:pStyle w:val="5"/>
        <w:tabs>
          <w:tab w:val="left" w:pos="948"/>
        </w:tabs>
        <w:spacing w:before="0" w:after="0" w:line="276" w:lineRule="auto"/>
        <w:ind w:right="20" w:firstLine="0"/>
        <w:jc w:val="both"/>
        <w:rPr>
          <w:b/>
          <w:sz w:val="24"/>
          <w:szCs w:val="24"/>
        </w:rPr>
      </w:pPr>
      <w:r w:rsidRPr="00A979D6">
        <w:rPr>
          <w:b/>
          <w:sz w:val="24"/>
          <w:szCs w:val="24"/>
        </w:rPr>
        <w:tab/>
      </w:r>
      <w:r w:rsidR="000E7260" w:rsidRPr="00A979D6">
        <w:rPr>
          <w:b/>
          <w:sz w:val="24"/>
          <w:szCs w:val="24"/>
        </w:rPr>
        <w:t xml:space="preserve">По </w:t>
      </w:r>
      <w:r w:rsidR="00F36F28" w:rsidRPr="00A979D6">
        <w:rPr>
          <w:b/>
          <w:sz w:val="24"/>
          <w:szCs w:val="24"/>
        </w:rPr>
        <w:t>критерию «Грамотность» ставится</w:t>
      </w:r>
    </w:p>
    <w:p w:rsidR="000E7260" w:rsidRPr="009B44A5" w:rsidRDefault="00F36F28" w:rsidP="00F36F28">
      <w:pPr>
        <w:pStyle w:val="5"/>
        <w:tabs>
          <w:tab w:val="left" w:pos="948"/>
        </w:tabs>
        <w:spacing w:before="0" w:after="0" w:line="276" w:lineRule="auto"/>
        <w:ind w:right="20" w:firstLine="0"/>
        <w:jc w:val="both"/>
        <w:rPr>
          <w:sz w:val="24"/>
          <w:szCs w:val="24"/>
        </w:rPr>
      </w:pPr>
      <w:r w:rsidRPr="009B44A5">
        <w:rPr>
          <w:sz w:val="24"/>
          <w:szCs w:val="24"/>
        </w:rPr>
        <w:tab/>
        <w:t xml:space="preserve">2 </w:t>
      </w:r>
      <w:r w:rsidR="000E7260" w:rsidRPr="009B44A5">
        <w:rPr>
          <w:sz w:val="24"/>
          <w:szCs w:val="24"/>
        </w:rPr>
        <w:t>балла - в тексте перевода отсутствуют грамматические ошибки (орфографические, пунктуационные и др.);</w:t>
      </w:r>
    </w:p>
    <w:p w:rsidR="000E7260" w:rsidRPr="009B44A5" w:rsidRDefault="000E7260" w:rsidP="00AD231E">
      <w:pPr>
        <w:pStyle w:val="5"/>
        <w:numPr>
          <w:ilvl w:val="0"/>
          <w:numId w:val="4"/>
        </w:numPr>
        <w:tabs>
          <w:tab w:val="left" w:pos="284"/>
        </w:tabs>
        <w:spacing w:before="0" w:after="0" w:line="276" w:lineRule="auto"/>
        <w:ind w:right="20" w:firstLine="851"/>
        <w:jc w:val="both"/>
        <w:rPr>
          <w:sz w:val="24"/>
          <w:szCs w:val="24"/>
        </w:rPr>
      </w:pPr>
      <w:r w:rsidRPr="009B44A5">
        <w:rPr>
          <w:sz w:val="24"/>
          <w:szCs w:val="24"/>
        </w:rPr>
        <w:t>балл - в тексте перевода допущены 1 -4 лексические, грамматические, стилистические ошибки (в совокупности);</w:t>
      </w:r>
    </w:p>
    <w:p w:rsidR="000E7260" w:rsidRPr="009B44A5" w:rsidRDefault="000E7260" w:rsidP="00CA06E7">
      <w:pPr>
        <w:pStyle w:val="5"/>
        <w:numPr>
          <w:ilvl w:val="0"/>
          <w:numId w:val="63"/>
        </w:numPr>
        <w:shd w:val="clear" w:color="auto" w:fill="auto"/>
        <w:tabs>
          <w:tab w:val="left" w:pos="948"/>
        </w:tabs>
        <w:spacing w:before="0" w:after="0" w:line="276" w:lineRule="auto"/>
        <w:ind w:left="0" w:right="20" w:firstLine="760"/>
        <w:jc w:val="both"/>
        <w:rPr>
          <w:sz w:val="24"/>
          <w:szCs w:val="24"/>
        </w:rPr>
      </w:pPr>
      <w:r w:rsidRPr="009B44A5">
        <w:rPr>
          <w:sz w:val="24"/>
          <w:szCs w:val="24"/>
        </w:rPr>
        <w:t>баллов - в тексте перевода допущено более 4 лексических, грамматических, стилистических ошибок (в совокупности).</w:t>
      </w:r>
    </w:p>
    <w:p w:rsidR="00557D08" w:rsidRPr="00A979D6" w:rsidRDefault="00557D08" w:rsidP="00557D08">
      <w:pPr>
        <w:pStyle w:val="5"/>
        <w:shd w:val="clear" w:color="auto" w:fill="auto"/>
        <w:tabs>
          <w:tab w:val="left" w:pos="948"/>
        </w:tabs>
        <w:spacing w:before="0" w:after="0" w:line="276" w:lineRule="auto"/>
        <w:ind w:right="20" w:firstLine="0"/>
        <w:jc w:val="both"/>
        <w:rPr>
          <w:sz w:val="16"/>
          <w:szCs w:val="16"/>
        </w:rPr>
      </w:pPr>
    </w:p>
    <w:p w:rsidR="00557D08" w:rsidRPr="009B44A5" w:rsidRDefault="00557D08" w:rsidP="00557D08">
      <w:pPr>
        <w:pStyle w:val="5"/>
        <w:shd w:val="clear" w:color="auto" w:fill="auto"/>
        <w:tabs>
          <w:tab w:val="left" w:pos="948"/>
        </w:tabs>
        <w:spacing w:before="0" w:after="0" w:line="276" w:lineRule="auto"/>
        <w:ind w:right="20" w:firstLine="0"/>
        <w:rPr>
          <w:b/>
          <w:sz w:val="24"/>
          <w:szCs w:val="24"/>
        </w:rPr>
      </w:pPr>
      <w:r w:rsidRPr="009B44A5">
        <w:rPr>
          <w:b/>
          <w:sz w:val="24"/>
          <w:szCs w:val="24"/>
        </w:rPr>
        <w:t>Критерии оценки 2 задачи «Перевод профессионального текста при помощи словаря»</w:t>
      </w:r>
      <w:r w:rsidR="009B44A5">
        <w:rPr>
          <w:b/>
          <w:sz w:val="24"/>
          <w:szCs w:val="24"/>
        </w:rPr>
        <w:t xml:space="preserve"> </w:t>
      </w:r>
      <w:r w:rsidRPr="009B44A5">
        <w:rPr>
          <w:b/>
          <w:sz w:val="24"/>
          <w:szCs w:val="24"/>
        </w:rPr>
        <w:t xml:space="preserve"> (ответы на вопросы по тексту)</w:t>
      </w:r>
    </w:p>
    <w:tbl>
      <w:tblPr>
        <w:tblW w:w="9538" w:type="dxa"/>
        <w:tblLayout w:type="fixed"/>
        <w:tblCellMar>
          <w:left w:w="10" w:type="dxa"/>
          <w:right w:w="10" w:type="dxa"/>
        </w:tblCellMar>
        <w:tblLook w:val="04A0"/>
      </w:tblPr>
      <w:tblGrid>
        <w:gridCol w:w="715"/>
        <w:gridCol w:w="5669"/>
        <w:gridCol w:w="3154"/>
      </w:tblGrid>
      <w:tr w:rsidR="001005A4" w:rsidRPr="009B44A5" w:rsidTr="009B44A5">
        <w:trPr>
          <w:trHeight w:hRule="exact" w:val="288"/>
        </w:trPr>
        <w:tc>
          <w:tcPr>
            <w:tcW w:w="715" w:type="dxa"/>
            <w:tcBorders>
              <w:top w:val="single" w:sz="4" w:space="0" w:color="auto"/>
              <w:left w:val="single" w:sz="4" w:space="0" w:color="auto"/>
            </w:tcBorders>
            <w:shd w:val="clear" w:color="auto" w:fill="FFFFFF"/>
          </w:tcPr>
          <w:p w:rsidR="001005A4" w:rsidRPr="009B44A5" w:rsidRDefault="001005A4" w:rsidP="001005A4">
            <w:pPr>
              <w:spacing w:line="210" w:lineRule="exact"/>
              <w:ind w:left="240"/>
              <w:rPr>
                <w:rFonts w:ascii="Times New Roman" w:eastAsia="Times New Roman" w:hAnsi="Times New Roman" w:cs="Times New Roman"/>
                <w:color w:val="auto"/>
                <w:spacing w:val="3"/>
              </w:rPr>
            </w:pPr>
            <w:r w:rsidRPr="009B44A5">
              <w:rPr>
                <w:rFonts w:ascii="Times New Roman" w:eastAsia="Times New Roman" w:hAnsi="Times New Roman" w:cs="Times New Roman"/>
                <w:spacing w:val="3"/>
                <w:shd w:val="clear" w:color="auto" w:fill="FFFFFF"/>
              </w:rPr>
              <w:t>№</w:t>
            </w:r>
          </w:p>
        </w:tc>
        <w:tc>
          <w:tcPr>
            <w:tcW w:w="5669" w:type="dxa"/>
            <w:tcBorders>
              <w:top w:val="single" w:sz="4" w:space="0" w:color="auto"/>
              <w:left w:val="single" w:sz="4" w:space="0" w:color="auto"/>
            </w:tcBorders>
            <w:shd w:val="clear" w:color="auto" w:fill="FFFFFF"/>
          </w:tcPr>
          <w:p w:rsidR="001005A4" w:rsidRPr="009B44A5" w:rsidRDefault="001005A4" w:rsidP="001005A4">
            <w:pPr>
              <w:spacing w:line="210" w:lineRule="exact"/>
              <w:jc w:val="center"/>
              <w:rPr>
                <w:rFonts w:ascii="Times New Roman" w:eastAsia="Times New Roman" w:hAnsi="Times New Roman" w:cs="Times New Roman"/>
                <w:color w:val="auto"/>
                <w:spacing w:val="3"/>
              </w:rPr>
            </w:pPr>
            <w:r w:rsidRPr="009B44A5">
              <w:rPr>
                <w:rFonts w:ascii="Times New Roman" w:eastAsia="Times New Roman" w:hAnsi="Times New Roman" w:cs="Times New Roman"/>
                <w:spacing w:val="3"/>
                <w:shd w:val="clear" w:color="auto" w:fill="FFFFFF"/>
              </w:rPr>
              <w:t>Критерии оценки</w:t>
            </w:r>
          </w:p>
        </w:tc>
        <w:tc>
          <w:tcPr>
            <w:tcW w:w="3154" w:type="dxa"/>
            <w:tcBorders>
              <w:top w:val="single" w:sz="4" w:space="0" w:color="auto"/>
              <w:left w:val="single" w:sz="4" w:space="0" w:color="auto"/>
              <w:right w:val="single" w:sz="4" w:space="0" w:color="auto"/>
            </w:tcBorders>
            <w:shd w:val="clear" w:color="auto" w:fill="FFFFFF"/>
          </w:tcPr>
          <w:p w:rsidR="001005A4" w:rsidRPr="009B44A5" w:rsidRDefault="001005A4" w:rsidP="001005A4">
            <w:pPr>
              <w:spacing w:line="210" w:lineRule="exact"/>
              <w:jc w:val="center"/>
              <w:rPr>
                <w:rFonts w:ascii="Times New Roman" w:eastAsia="Times New Roman" w:hAnsi="Times New Roman" w:cs="Times New Roman"/>
                <w:color w:val="auto"/>
                <w:spacing w:val="3"/>
              </w:rPr>
            </w:pPr>
            <w:r w:rsidRPr="009B44A5">
              <w:rPr>
                <w:rFonts w:ascii="Times New Roman" w:eastAsia="Times New Roman" w:hAnsi="Times New Roman" w:cs="Times New Roman"/>
                <w:spacing w:val="3"/>
                <w:shd w:val="clear" w:color="auto" w:fill="FFFFFF"/>
              </w:rPr>
              <w:t>Количество баллов</w:t>
            </w:r>
          </w:p>
        </w:tc>
      </w:tr>
      <w:tr w:rsidR="001005A4" w:rsidRPr="009B44A5" w:rsidTr="009B44A5">
        <w:trPr>
          <w:trHeight w:hRule="exact" w:val="277"/>
        </w:trPr>
        <w:tc>
          <w:tcPr>
            <w:tcW w:w="715" w:type="dxa"/>
            <w:tcBorders>
              <w:top w:val="single" w:sz="4" w:space="0" w:color="auto"/>
              <w:left w:val="single" w:sz="4" w:space="0" w:color="auto"/>
            </w:tcBorders>
            <w:shd w:val="clear" w:color="auto" w:fill="FFFFFF"/>
          </w:tcPr>
          <w:p w:rsidR="001005A4" w:rsidRPr="00A4449A" w:rsidRDefault="00A4449A" w:rsidP="00A4449A">
            <w:pPr>
              <w:jc w:val="center"/>
              <w:rPr>
                <w:rFonts w:ascii="Times New Roman" w:hAnsi="Times New Roman" w:cs="Times New Roman"/>
              </w:rPr>
            </w:pPr>
            <w:r w:rsidRPr="00A4449A">
              <w:rPr>
                <w:rFonts w:ascii="Times New Roman" w:hAnsi="Times New Roman" w:cs="Times New Roman"/>
              </w:rPr>
              <w:t>1</w:t>
            </w:r>
          </w:p>
        </w:tc>
        <w:tc>
          <w:tcPr>
            <w:tcW w:w="5669" w:type="dxa"/>
            <w:tcBorders>
              <w:top w:val="single" w:sz="4" w:space="0" w:color="auto"/>
              <w:left w:val="single" w:sz="4" w:space="0" w:color="auto"/>
            </w:tcBorders>
            <w:shd w:val="clear" w:color="auto" w:fill="FFFFFF"/>
          </w:tcPr>
          <w:p w:rsidR="001005A4" w:rsidRPr="009B44A5" w:rsidRDefault="001005A4" w:rsidP="001005A4">
            <w:pPr>
              <w:spacing w:line="210" w:lineRule="exact"/>
              <w:ind w:left="100"/>
              <w:rPr>
                <w:rFonts w:ascii="Times New Roman" w:eastAsia="Times New Roman" w:hAnsi="Times New Roman" w:cs="Times New Roman"/>
                <w:color w:val="auto"/>
                <w:spacing w:val="3"/>
              </w:rPr>
            </w:pPr>
            <w:r w:rsidRPr="009B44A5">
              <w:rPr>
                <w:rFonts w:ascii="Times New Roman" w:eastAsia="Times New Roman" w:hAnsi="Times New Roman" w:cs="Times New Roman"/>
                <w:spacing w:val="3"/>
                <w:shd w:val="clear" w:color="auto" w:fill="FFFFFF"/>
              </w:rPr>
              <w:t>Глубина понимания текста</w:t>
            </w:r>
          </w:p>
        </w:tc>
        <w:tc>
          <w:tcPr>
            <w:tcW w:w="3154" w:type="dxa"/>
            <w:tcBorders>
              <w:top w:val="single" w:sz="4" w:space="0" w:color="auto"/>
              <w:left w:val="single" w:sz="4" w:space="0" w:color="auto"/>
              <w:right w:val="single" w:sz="4" w:space="0" w:color="auto"/>
            </w:tcBorders>
            <w:shd w:val="clear" w:color="auto" w:fill="FFFFFF"/>
          </w:tcPr>
          <w:p w:rsidR="001005A4" w:rsidRPr="009B44A5" w:rsidRDefault="001005A4" w:rsidP="001005A4">
            <w:pPr>
              <w:jc w:val="center"/>
              <w:rPr>
                <w:rFonts w:ascii="Times New Roman" w:hAnsi="Times New Roman" w:cs="Times New Roman"/>
              </w:rPr>
            </w:pPr>
          </w:p>
        </w:tc>
      </w:tr>
      <w:tr w:rsidR="001005A4" w:rsidRPr="009B44A5" w:rsidTr="009B44A5">
        <w:trPr>
          <w:trHeight w:hRule="exact" w:val="296"/>
        </w:trPr>
        <w:tc>
          <w:tcPr>
            <w:tcW w:w="715" w:type="dxa"/>
            <w:tcBorders>
              <w:top w:val="single" w:sz="4" w:space="0" w:color="auto"/>
              <w:left w:val="single" w:sz="4" w:space="0" w:color="auto"/>
              <w:bottom w:val="single" w:sz="4" w:space="0" w:color="auto"/>
            </w:tcBorders>
            <w:shd w:val="clear" w:color="auto" w:fill="FFFFFF"/>
          </w:tcPr>
          <w:p w:rsidR="001005A4" w:rsidRPr="00A4449A" w:rsidRDefault="00A4449A" w:rsidP="00A4449A">
            <w:pPr>
              <w:jc w:val="center"/>
              <w:rPr>
                <w:rFonts w:ascii="Times New Roman" w:hAnsi="Times New Roman" w:cs="Times New Roman"/>
              </w:rPr>
            </w:pPr>
            <w:r w:rsidRPr="00A4449A">
              <w:rPr>
                <w:rFonts w:ascii="Times New Roman" w:hAnsi="Times New Roman" w:cs="Times New Roman"/>
              </w:rPr>
              <w:t>2</w:t>
            </w:r>
          </w:p>
        </w:tc>
        <w:tc>
          <w:tcPr>
            <w:tcW w:w="5669" w:type="dxa"/>
            <w:tcBorders>
              <w:top w:val="single" w:sz="4" w:space="0" w:color="auto"/>
              <w:left w:val="single" w:sz="4" w:space="0" w:color="auto"/>
              <w:bottom w:val="single" w:sz="4" w:space="0" w:color="auto"/>
            </w:tcBorders>
            <w:shd w:val="clear" w:color="auto" w:fill="FFFFFF"/>
          </w:tcPr>
          <w:p w:rsidR="001005A4" w:rsidRPr="009B44A5" w:rsidRDefault="001005A4" w:rsidP="001005A4">
            <w:pPr>
              <w:spacing w:line="210" w:lineRule="exact"/>
              <w:ind w:left="100"/>
              <w:rPr>
                <w:rFonts w:ascii="Times New Roman" w:eastAsia="Times New Roman" w:hAnsi="Times New Roman" w:cs="Times New Roman"/>
                <w:color w:val="auto"/>
                <w:spacing w:val="3"/>
              </w:rPr>
            </w:pPr>
            <w:r w:rsidRPr="009B44A5">
              <w:rPr>
                <w:rFonts w:ascii="Times New Roman" w:eastAsia="Times New Roman" w:hAnsi="Times New Roman" w:cs="Times New Roman"/>
                <w:spacing w:val="3"/>
                <w:shd w:val="clear" w:color="auto" w:fill="FFFFFF"/>
              </w:rPr>
              <w:t>Независимость выполнения задания</w:t>
            </w:r>
          </w:p>
        </w:tc>
        <w:tc>
          <w:tcPr>
            <w:tcW w:w="3154" w:type="dxa"/>
            <w:tcBorders>
              <w:top w:val="single" w:sz="4" w:space="0" w:color="auto"/>
              <w:left w:val="single" w:sz="4" w:space="0" w:color="auto"/>
              <w:bottom w:val="single" w:sz="4" w:space="0" w:color="auto"/>
              <w:right w:val="single" w:sz="4" w:space="0" w:color="auto"/>
            </w:tcBorders>
            <w:shd w:val="clear" w:color="auto" w:fill="FFFFFF"/>
          </w:tcPr>
          <w:p w:rsidR="001005A4" w:rsidRPr="009B44A5" w:rsidRDefault="001005A4" w:rsidP="001005A4">
            <w:pPr>
              <w:jc w:val="center"/>
              <w:rPr>
                <w:rFonts w:ascii="Times New Roman" w:hAnsi="Times New Roman" w:cs="Times New Roman"/>
              </w:rPr>
            </w:pPr>
          </w:p>
        </w:tc>
      </w:tr>
    </w:tbl>
    <w:p w:rsidR="000E7260" w:rsidRPr="00D65A40" w:rsidRDefault="00D65A40" w:rsidP="009B44A5">
      <w:pPr>
        <w:ind w:firstLine="708"/>
        <w:jc w:val="both"/>
        <w:rPr>
          <w:rFonts w:ascii="Times New Roman" w:hAnsi="Times New Roman" w:cs="Times New Roman"/>
          <w:b/>
        </w:rPr>
      </w:pPr>
      <w:r w:rsidRPr="00D65A40">
        <w:rPr>
          <w:rFonts w:ascii="Times New Roman" w:hAnsi="Times New Roman" w:cs="Times New Roman"/>
          <w:b/>
        </w:rPr>
        <w:lastRenderedPageBreak/>
        <w:t>По критерию «Глубина понимания текста» ставится</w:t>
      </w:r>
    </w:p>
    <w:p w:rsidR="00D65A40" w:rsidRPr="00D65A40" w:rsidRDefault="00D65A40" w:rsidP="009B44A5">
      <w:pPr>
        <w:ind w:firstLine="708"/>
        <w:jc w:val="both"/>
        <w:rPr>
          <w:rFonts w:ascii="Times New Roman" w:hAnsi="Times New Roman" w:cs="Times New Roman"/>
        </w:rPr>
      </w:pPr>
      <w:r>
        <w:rPr>
          <w:rFonts w:ascii="Times New Roman" w:hAnsi="Times New Roman" w:cs="Times New Roman"/>
        </w:rPr>
        <w:t>4</w:t>
      </w:r>
      <w:r w:rsidRPr="00D65A40">
        <w:rPr>
          <w:rFonts w:ascii="Times New Roman" w:hAnsi="Times New Roman" w:cs="Times New Roman"/>
        </w:rPr>
        <w:tab/>
        <w:t>балла - участник полностью понимает основное содержание текста, умеет выделить отдельную, значимую для себя информацию, догадывается о значении незнакомых слов по контексту;</w:t>
      </w:r>
    </w:p>
    <w:p w:rsidR="00D65A40" w:rsidRPr="00D65A40" w:rsidRDefault="00D65A40" w:rsidP="009B44A5">
      <w:pPr>
        <w:ind w:firstLine="708"/>
        <w:jc w:val="both"/>
        <w:rPr>
          <w:rFonts w:ascii="Times New Roman" w:hAnsi="Times New Roman" w:cs="Times New Roman"/>
        </w:rPr>
      </w:pPr>
      <w:r>
        <w:rPr>
          <w:rFonts w:ascii="Times New Roman" w:hAnsi="Times New Roman" w:cs="Times New Roman"/>
        </w:rPr>
        <w:t>3</w:t>
      </w:r>
      <w:r w:rsidRPr="00D65A40">
        <w:rPr>
          <w:rFonts w:ascii="Times New Roman" w:hAnsi="Times New Roman" w:cs="Times New Roman"/>
        </w:rPr>
        <w:tab/>
        <w:t>балла - участник не полностью понимает основное содержание текста, умеет выделить отдельную, значимую для себя информацию, догадывается о значении более 80% незнакомых слов по контексту;</w:t>
      </w:r>
    </w:p>
    <w:p w:rsidR="00D65A40" w:rsidRPr="00D65A40" w:rsidRDefault="00D65A40" w:rsidP="009B44A5">
      <w:pPr>
        <w:ind w:firstLine="708"/>
        <w:jc w:val="both"/>
        <w:rPr>
          <w:rFonts w:ascii="Times New Roman" w:hAnsi="Times New Roman" w:cs="Times New Roman"/>
        </w:rPr>
      </w:pPr>
      <w:r>
        <w:rPr>
          <w:rFonts w:ascii="Times New Roman" w:hAnsi="Times New Roman" w:cs="Times New Roman"/>
        </w:rPr>
        <w:t>2</w:t>
      </w:r>
      <w:r w:rsidRPr="00D65A40">
        <w:rPr>
          <w:rFonts w:ascii="Times New Roman" w:hAnsi="Times New Roman" w:cs="Times New Roman"/>
        </w:rPr>
        <w:tab/>
        <w:t>балла - участник не полностью понимает основное содержание текста, умеет выделить отдельную, значимую для себя информацию, догадывается о значении более 50% незнакомых слов по контексту;</w:t>
      </w:r>
    </w:p>
    <w:p w:rsidR="00D65A40" w:rsidRPr="00D65A40" w:rsidRDefault="00D65A40" w:rsidP="009B44A5">
      <w:pPr>
        <w:ind w:firstLine="708"/>
        <w:jc w:val="both"/>
        <w:rPr>
          <w:rFonts w:ascii="Times New Roman" w:hAnsi="Times New Roman" w:cs="Times New Roman"/>
        </w:rPr>
      </w:pPr>
      <w:r>
        <w:rPr>
          <w:rFonts w:ascii="Times New Roman" w:hAnsi="Times New Roman" w:cs="Times New Roman"/>
        </w:rPr>
        <w:t>1</w:t>
      </w:r>
      <w:r w:rsidRPr="00D65A40">
        <w:rPr>
          <w:rFonts w:ascii="Times New Roman" w:hAnsi="Times New Roman" w:cs="Times New Roman"/>
        </w:rPr>
        <w:tab/>
        <w:t>балл - участник не полностью понимает основное содержание текста, с трудом выделяет отдельные факты из текста, догадывается о значении менее 50% незнакомых слов по контексту</w:t>
      </w:r>
    </w:p>
    <w:p w:rsidR="00D65A40" w:rsidRPr="00D65A40" w:rsidRDefault="00D65A40" w:rsidP="009B44A5">
      <w:pPr>
        <w:ind w:firstLine="708"/>
        <w:jc w:val="both"/>
        <w:rPr>
          <w:rFonts w:ascii="Times New Roman" w:hAnsi="Times New Roman" w:cs="Times New Roman"/>
        </w:rPr>
      </w:pPr>
      <w:r w:rsidRPr="00D65A40">
        <w:rPr>
          <w:rFonts w:ascii="Times New Roman" w:hAnsi="Times New Roman" w:cs="Times New Roman"/>
        </w:rPr>
        <w:t>0</w:t>
      </w:r>
      <w:r w:rsidRPr="00D65A40">
        <w:rPr>
          <w:rFonts w:ascii="Times New Roman" w:hAnsi="Times New Roman" w:cs="Times New Roman"/>
        </w:rPr>
        <w:tab/>
        <w:t>баллов - участник не может выполнить поставленную задачу.</w:t>
      </w:r>
    </w:p>
    <w:p w:rsidR="00D65A40" w:rsidRPr="00D65A40" w:rsidRDefault="00D65A40" w:rsidP="009B44A5">
      <w:pPr>
        <w:ind w:firstLine="708"/>
        <w:jc w:val="both"/>
        <w:rPr>
          <w:rFonts w:ascii="Times New Roman" w:hAnsi="Times New Roman" w:cs="Times New Roman"/>
          <w:b/>
        </w:rPr>
      </w:pPr>
      <w:r w:rsidRPr="00D65A40">
        <w:rPr>
          <w:rFonts w:ascii="Times New Roman" w:hAnsi="Times New Roman" w:cs="Times New Roman"/>
          <w:b/>
        </w:rPr>
        <w:t>По критерию «Независимость выполнения задания» ставится:</w:t>
      </w:r>
    </w:p>
    <w:p w:rsidR="00D65A40" w:rsidRPr="00D65A40" w:rsidRDefault="00D65A40" w:rsidP="009B44A5">
      <w:pPr>
        <w:ind w:firstLine="708"/>
        <w:jc w:val="both"/>
        <w:rPr>
          <w:rFonts w:ascii="Times New Roman" w:hAnsi="Times New Roman" w:cs="Times New Roman"/>
        </w:rPr>
      </w:pPr>
      <w:r w:rsidRPr="00D65A40">
        <w:rPr>
          <w:rFonts w:ascii="Times New Roman" w:hAnsi="Times New Roman" w:cs="Times New Roman"/>
        </w:rPr>
        <w:t>1</w:t>
      </w:r>
      <w:r w:rsidRPr="00D65A40">
        <w:rPr>
          <w:rFonts w:ascii="Times New Roman" w:hAnsi="Times New Roman" w:cs="Times New Roman"/>
        </w:rPr>
        <w:tab/>
        <w:t>балл - участник умеет использовать информацию для решения поставленной задачи самостоятельно без посторонней помощи;</w:t>
      </w:r>
    </w:p>
    <w:p w:rsidR="00D65A40" w:rsidRDefault="00D65A40" w:rsidP="009B44A5">
      <w:pPr>
        <w:ind w:firstLine="708"/>
        <w:jc w:val="both"/>
        <w:rPr>
          <w:rFonts w:ascii="Times New Roman" w:hAnsi="Times New Roman" w:cs="Times New Roman"/>
        </w:rPr>
      </w:pPr>
      <w:r w:rsidRPr="00D65A40">
        <w:rPr>
          <w:rFonts w:ascii="Times New Roman" w:hAnsi="Times New Roman" w:cs="Times New Roman"/>
        </w:rPr>
        <w:t>0</w:t>
      </w:r>
      <w:r w:rsidRPr="00D65A40">
        <w:rPr>
          <w:rFonts w:ascii="Times New Roman" w:hAnsi="Times New Roman" w:cs="Times New Roman"/>
        </w:rPr>
        <w:tab/>
        <w:t>баллов - полученную информацию для решения поставленной задачи участник может использовать только при посторонней помощи.</w:t>
      </w:r>
    </w:p>
    <w:p w:rsidR="00D65A40" w:rsidRPr="00A979D6" w:rsidRDefault="00D65A40" w:rsidP="00D65A40">
      <w:pPr>
        <w:ind w:firstLine="708"/>
        <w:rPr>
          <w:rFonts w:ascii="Times New Roman" w:hAnsi="Times New Roman" w:cs="Times New Roman"/>
          <w:sz w:val="16"/>
          <w:szCs w:val="16"/>
        </w:rPr>
      </w:pPr>
    </w:p>
    <w:p w:rsidR="00D65A40" w:rsidRPr="00D65A40" w:rsidRDefault="00D65A40" w:rsidP="00D65A40">
      <w:pPr>
        <w:ind w:firstLine="708"/>
        <w:jc w:val="both"/>
        <w:rPr>
          <w:rFonts w:ascii="Times New Roman" w:hAnsi="Times New Roman" w:cs="Times New Roman"/>
          <w:b/>
        </w:rPr>
      </w:pPr>
      <w:r w:rsidRPr="00D65A40">
        <w:rPr>
          <w:rFonts w:ascii="Times New Roman" w:hAnsi="Times New Roman" w:cs="Times New Roman"/>
          <w:b/>
        </w:rPr>
        <w:t>Максимальное количество баллов за выполнение задания «Задание по организации работы коллектива» - 10 баллов.</w:t>
      </w:r>
    </w:p>
    <w:p w:rsidR="00D65A40" w:rsidRDefault="00D65A40" w:rsidP="00D65A40">
      <w:pPr>
        <w:ind w:firstLine="708"/>
        <w:jc w:val="both"/>
        <w:rPr>
          <w:rFonts w:ascii="Times New Roman" w:hAnsi="Times New Roman" w:cs="Times New Roman"/>
        </w:rPr>
      </w:pPr>
      <w:r w:rsidRPr="00D65A40">
        <w:rPr>
          <w:rFonts w:ascii="Times New Roman" w:hAnsi="Times New Roman" w:cs="Times New Roman"/>
        </w:rPr>
        <w:t xml:space="preserve">Оценивание выполнения задания I уровня «Задание по организации работы коллектива» осуществляется следующим образом: </w:t>
      </w:r>
    </w:p>
    <w:p w:rsidR="00D65A40" w:rsidRPr="00D65A40" w:rsidRDefault="00D65A40" w:rsidP="00D65A40">
      <w:pPr>
        <w:ind w:firstLine="708"/>
        <w:jc w:val="both"/>
        <w:rPr>
          <w:rFonts w:ascii="Times New Roman" w:hAnsi="Times New Roman" w:cs="Times New Roman"/>
        </w:rPr>
      </w:pPr>
      <w:r w:rsidRPr="00D65A40">
        <w:rPr>
          <w:rFonts w:ascii="Times New Roman" w:hAnsi="Times New Roman" w:cs="Times New Roman"/>
        </w:rPr>
        <w:t>задача по планированию работы коллектива - 5 баллов;</w:t>
      </w:r>
    </w:p>
    <w:p w:rsidR="00D65A40" w:rsidRPr="00D65A40" w:rsidRDefault="00D65A40" w:rsidP="00D65A40">
      <w:pPr>
        <w:ind w:firstLine="708"/>
        <w:jc w:val="both"/>
        <w:rPr>
          <w:rFonts w:ascii="Times New Roman" w:hAnsi="Times New Roman" w:cs="Times New Roman"/>
        </w:rPr>
      </w:pPr>
      <w:r w:rsidRPr="00D65A40">
        <w:rPr>
          <w:rFonts w:ascii="Times New Roman" w:hAnsi="Times New Roman" w:cs="Times New Roman"/>
        </w:rPr>
        <w:t xml:space="preserve">задача по созданию служебной записки при помощи компьютерной программы </w:t>
      </w:r>
      <w:proofErr w:type="spellStart"/>
      <w:r w:rsidRPr="00D65A40">
        <w:rPr>
          <w:rFonts w:ascii="Times New Roman" w:hAnsi="Times New Roman" w:cs="Times New Roman"/>
        </w:rPr>
        <w:t>Microsoft</w:t>
      </w:r>
      <w:proofErr w:type="spellEnd"/>
    </w:p>
    <w:p w:rsidR="00D65A40" w:rsidRPr="00D65A40" w:rsidRDefault="00D65A40" w:rsidP="00D65A40">
      <w:pPr>
        <w:ind w:firstLine="708"/>
        <w:jc w:val="both"/>
        <w:rPr>
          <w:rFonts w:ascii="Times New Roman" w:hAnsi="Times New Roman" w:cs="Times New Roman"/>
        </w:rPr>
      </w:pPr>
      <w:r w:rsidRPr="00D65A40">
        <w:rPr>
          <w:rFonts w:ascii="Times New Roman" w:hAnsi="Times New Roman" w:cs="Times New Roman"/>
        </w:rPr>
        <w:t>Критерии оценки выполнения задач представлены в паспорте практического задания «Задание по организации работы коллектива».</w:t>
      </w:r>
    </w:p>
    <w:p w:rsidR="00D65A40" w:rsidRPr="00D65A40" w:rsidRDefault="00D65A40" w:rsidP="00EF3383">
      <w:pPr>
        <w:ind w:firstLine="708"/>
        <w:jc w:val="both"/>
        <w:rPr>
          <w:rFonts w:ascii="Times New Roman" w:hAnsi="Times New Roman" w:cs="Times New Roman"/>
        </w:rPr>
      </w:pPr>
      <w:r w:rsidRPr="00D65A40">
        <w:rPr>
          <w:rFonts w:ascii="Times New Roman" w:hAnsi="Times New Roman" w:cs="Times New Roman"/>
        </w:rPr>
        <w:t>Оценивание выполнения конкурсных заданий II уровня может осуществляться в соответствии со следующими целевыми индикаторами:</w:t>
      </w:r>
    </w:p>
    <w:p w:rsidR="00D65A40" w:rsidRPr="00D65A40" w:rsidRDefault="00D65A40" w:rsidP="00D65A40">
      <w:pPr>
        <w:jc w:val="both"/>
        <w:rPr>
          <w:rFonts w:ascii="Times New Roman" w:hAnsi="Times New Roman" w:cs="Times New Roman"/>
        </w:rPr>
      </w:pPr>
      <w:r w:rsidRPr="00D65A40">
        <w:rPr>
          <w:rFonts w:ascii="Times New Roman" w:hAnsi="Times New Roman" w:cs="Times New Roman"/>
        </w:rPr>
        <w:t>а)</w:t>
      </w:r>
      <w:r w:rsidRPr="00D65A40">
        <w:rPr>
          <w:rFonts w:ascii="Times New Roman" w:hAnsi="Times New Roman" w:cs="Times New Roman"/>
        </w:rPr>
        <w:tab/>
        <w:t>основные целевые индикаторы:</w:t>
      </w:r>
    </w:p>
    <w:p w:rsidR="00D65A40" w:rsidRPr="00D65A40" w:rsidRDefault="00D65A40" w:rsidP="00D65A40">
      <w:pPr>
        <w:jc w:val="both"/>
        <w:rPr>
          <w:rFonts w:ascii="Times New Roman" w:hAnsi="Times New Roman" w:cs="Times New Roman"/>
        </w:rPr>
      </w:pPr>
      <w:r w:rsidRPr="00D65A40">
        <w:rPr>
          <w:rFonts w:ascii="Times New Roman" w:hAnsi="Times New Roman" w:cs="Times New Roman"/>
        </w:rPr>
        <w:t>качество выполнения отдельных задач задания;</w:t>
      </w:r>
    </w:p>
    <w:p w:rsidR="00D65A40" w:rsidRPr="00D65A40" w:rsidRDefault="00D65A40" w:rsidP="00D65A40">
      <w:pPr>
        <w:jc w:val="both"/>
        <w:rPr>
          <w:rFonts w:ascii="Times New Roman" w:hAnsi="Times New Roman" w:cs="Times New Roman"/>
        </w:rPr>
      </w:pPr>
      <w:r w:rsidRPr="00D65A40">
        <w:rPr>
          <w:rFonts w:ascii="Times New Roman" w:hAnsi="Times New Roman" w:cs="Times New Roman"/>
        </w:rPr>
        <w:t>качество выполнения задания в целом.</w:t>
      </w:r>
    </w:p>
    <w:p w:rsidR="00D65A40" w:rsidRDefault="00D65A40" w:rsidP="00D65A40">
      <w:pPr>
        <w:jc w:val="both"/>
        <w:rPr>
          <w:rFonts w:ascii="Times New Roman" w:hAnsi="Times New Roman" w:cs="Times New Roman"/>
        </w:rPr>
      </w:pPr>
      <w:r w:rsidRPr="00D65A40">
        <w:rPr>
          <w:rFonts w:ascii="Times New Roman" w:hAnsi="Times New Roman" w:cs="Times New Roman"/>
        </w:rPr>
        <w:t>б)</w:t>
      </w:r>
      <w:r w:rsidRPr="00D65A40">
        <w:rPr>
          <w:rFonts w:ascii="Times New Roman" w:hAnsi="Times New Roman" w:cs="Times New Roman"/>
        </w:rPr>
        <w:tab/>
        <w:t>штрафные целевые индикаторы (снятие баллов производится за нарушение условий выполнения задания (в том числе за нарушение правил выполнения работ), негрубое нарушение прави</w:t>
      </w:r>
      <w:r w:rsidR="00EF3383">
        <w:rPr>
          <w:rFonts w:ascii="Times New Roman" w:hAnsi="Times New Roman" w:cs="Times New Roman"/>
        </w:rPr>
        <w:t>л</w:t>
      </w:r>
    </w:p>
    <w:p w:rsidR="0022640E" w:rsidRPr="009B44A5" w:rsidRDefault="0022640E" w:rsidP="0022640E">
      <w:pPr>
        <w:pStyle w:val="5"/>
        <w:shd w:val="clear" w:color="auto" w:fill="auto"/>
        <w:spacing w:before="0" w:after="0" w:line="276" w:lineRule="auto"/>
        <w:ind w:left="20" w:right="20" w:firstLine="700"/>
        <w:jc w:val="both"/>
        <w:rPr>
          <w:sz w:val="24"/>
          <w:szCs w:val="24"/>
        </w:rPr>
      </w:pPr>
      <w:r w:rsidRPr="009B44A5">
        <w:rPr>
          <w:sz w:val="24"/>
          <w:szCs w:val="24"/>
        </w:rPr>
        <w:t>Оценивание выполнения практических конкурсных заданий II уровня осуществляется в соответствии со следующими методиками:</w:t>
      </w:r>
    </w:p>
    <w:p w:rsidR="0022640E" w:rsidRPr="009B44A5" w:rsidRDefault="0022640E" w:rsidP="0022640E">
      <w:pPr>
        <w:pStyle w:val="5"/>
        <w:shd w:val="clear" w:color="auto" w:fill="auto"/>
        <w:spacing w:before="0" w:after="0" w:line="276" w:lineRule="auto"/>
        <w:ind w:left="20" w:right="20" w:firstLine="0"/>
        <w:jc w:val="both"/>
        <w:rPr>
          <w:sz w:val="24"/>
          <w:szCs w:val="24"/>
        </w:rPr>
      </w:pPr>
      <w:r w:rsidRPr="009B44A5">
        <w:rPr>
          <w:sz w:val="24"/>
          <w:szCs w:val="24"/>
        </w:rPr>
        <w:t>Методика 1. В соответствии с каждым критерием балы начисляются, если участник Олимпиады дал правильный ответ, или совершил верное действие. В противном случае баллы не начисляются. Оценка за задачу складывается из суммы начисленных баллов.</w:t>
      </w:r>
    </w:p>
    <w:p w:rsidR="0022640E" w:rsidRPr="009B44A5" w:rsidRDefault="0022640E" w:rsidP="0022640E">
      <w:pPr>
        <w:pStyle w:val="5"/>
        <w:shd w:val="clear" w:color="auto" w:fill="auto"/>
        <w:spacing w:before="0" w:after="0" w:line="276" w:lineRule="auto"/>
        <w:ind w:left="20" w:right="20" w:firstLine="0"/>
        <w:jc w:val="both"/>
        <w:rPr>
          <w:sz w:val="24"/>
          <w:szCs w:val="24"/>
        </w:rPr>
      </w:pPr>
      <w:r w:rsidRPr="009B44A5">
        <w:rPr>
          <w:sz w:val="24"/>
          <w:szCs w:val="24"/>
        </w:rPr>
        <w:t>Методика 2. В соответствии с каждым критерием балы начисляются, если участник Олимпиады дал правильный ответ, или совершил верное действие. За неправильный ответ, или неверно выполненное действие снимаются баллы, либо полностью, либо частично, в соответствии с разработанными критериями оценки. Оценка за задачу равна разнице между максимальным количеством баллов за задачу и суммой снятых баллов за допущенные ошибки в ответах и действиях.</w:t>
      </w:r>
    </w:p>
    <w:p w:rsidR="0022640E" w:rsidRPr="009B44A5" w:rsidRDefault="0022640E" w:rsidP="00CA06E7">
      <w:pPr>
        <w:pStyle w:val="5"/>
        <w:numPr>
          <w:ilvl w:val="1"/>
          <w:numId w:val="64"/>
        </w:numPr>
        <w:shd w:val="clear" w:color="auto" w:fill="auto"/>
        <w:tabs>
          <w:tab w:val="left" w:pos="1258"/>
        </w:tabs>
        <w:spacing w:before="0" w:after="0" w:line="276" w:lineRule="auto"/>
        <w:ind w:left="20" w:firstLine="700"/>
        <w:jc w:val="both"/>
        <w:rPr>
          <w:sz w:val="24"/>
          <w:szCs w:val="24"/>
        </w:rPr>
      </w:pPr>
      <w:r w:rsidRPr="009B44A5">
        <w:rPr>
          <w:sz w:val="24"/>
          <w:szCs w:val="24"/>
        </w:rPr>
        <w:t>Максимальное количество баллов за конкурсные задания II уровня 70 баллов.</w:t>
      </w:r>
    </w:p>
    <w:p w:rsidR="0022640E" w:rsidRPr="009B44A5" w:rsidRDefault="0022640E" w:rsidP="0022640E">
      <w:pPr>
        <w:pStyle w:val="5"/>
        <w:shd w:val="clear" w:color="auto" w:fill="auto"/>
        <w:spacing w:before="0" w:after="0" w:line="276" w:lineRule="auto"/>
        <w:ind w:left="20" w:right="20" w:firstLine="700"/>
        <w:jc w:val="both"/>
        <w:rPr>
          <w:sz w:val="24"/>
          <w:szCs w:val="24"/>
        </w:rPr>
      </w:pPr>
      <w:r w:rsidRPr="009B44A5">
        <w:rPr>
          <w:sz w:val="24"/>
          <w:szCs w:val="24"/>
        </w:rPr>
        <w:t xml:space="preserve">Максимальное количество баллов за выполнение инвариантной части </w:t>
      </w:r>
      <w:r w:rsidRPr="009B44A5">
        <w:rPr>
          <w:sz w:val="24"/>
          <w:szCs w:val="24"/>
        </w:rPr>
        <w:lastRenderedPageBreak/>
        <w:t xml:space="preserve">практического задания II уровня - 35 баллов. Критерии оценки выполнения задач представлены в паспорте практического задания инвариантной части практического задания </w:t>
      </w:r>
      <w:r w:rsidRPr="009B44A5">
        <w:rPr>
          <w:sz w:val="24"/>
          <w:szCs w:val="24"/>
          <w:lang w:val="en-US"/>
        </w:rPr>
        <w:t>II</w:t>
      </w:r>
      <w:r w:rsidRPr="009B44A5">
        <w:rPr>
          <w:sz w:val="24"/>
          <w:szCs w:val="24"/>
        </w:rPr>
        <w:t xml:space="preserve"> уровня.</w:t>
      </w:r>
    </w:p>
    <w:p w:rsidR="0022640E" w:rsidRDefault="0022640E" w:rsidP="0022640E">
      <w:pPr>
        <w:pStyle w:val="5"/>
        <w:shd w:val="clear" w:color="auto" w:fill="auto"/>
        <w:spacing w:before="0" w:after="0" w:line="276" w:lineRule="auto"/>
        <w:ind w:left="20" w:right="20" w:firstLine="700"/>
        <w:jc w:val="both"/>
        <w:rPr>
          <w:sz w:val="24"/>
          <w:szCs w:val="24"/>
        </w:rPr>
      </w:pPr>
      <w:r w:rsidRPr="009B44A5">
        <w:rPr>
          <w:sz w:val="24"/>
          <w:szCs w:val="24"/>
        </w:rPr>
        <w:t xml:space="preserve">Максимальное количество баллов за выполнение вариативной части практического задания II уровня - 35 баллов. Критерии оценки выполнения задач представлены в паспорте практического задания вариативной части практического задания </w:t>
      </w:r>
      <w:r w:rsidRPr="009B44A5">
        <w:rPr>
          <w:sz w:val="24"/>
          <w:szCs w:val="24"/>
          <w:lang w:val="en-US"/>
        </w:rPr>
        <w:t>II</w:t>
      </w:r>
      <w:r w:rsidRPr="009B44A5">
        <w:rPr>
          <w:sz w:val="24"/>
          <w:szCs w:val="24"/>
        </w:rPr>
        <w:t xml:space="preserve"> уровня.</w:t>
      </w:r>
    </w:p>
    <w:p w:rsidR="00A979D6" w:rsidRPr="00A979D6" w:rsidRDefault="00A979D6" w:rsidP="0022640E">
      <w:pPr>
        <w:pStyle w:val="5"/>
        <w:shd w:val="clear" w:color="auto" w:fill="auto"/>
        <w:spacing w:before="0" w:after="0" w:line="276" w:lineRule="auto"/>
        <w:ind w:left="20" w:right="20" w:firstLine="700"/>
        <w:jc w:val="both"/>
        <w:rPr>
          <w:sz w:val="16"/>
          <w:szCs w:val="16"/>
        </w:rPr>
      </w:pPr>
    </w:p>
    <w:p w:rsidR="0022640E" w:rsidRPr="009B44A5" w:rsidRDefault="0022640E" w:rsidP="00CA06E7">
      <w:pPr>
        <w:pStyle w:val="20"/>
        <w:numPr>
          <w:ilvl w:val="0"/>
          <w:numId w:val="64"/>
        </w:numPr>
        <w:shd w:val="clear" w:color="auto" w:fill="auto"/>
        <w:tabs>
          <w:tab w:val="left" w:pos="235"/>
        </w:tabs>
        <w:spacing w:after="0" w:line="276" w:lineRule="auto"/>
        <w:ind w:right="40" w:firstLine="709"/>
        <w:jc w:val="both"/>
        <w:rPr>
          <w:b/>
          <w:sz w:val="24"/>
          <w:szCs w:val="24"/>
        </w:rPr>
      </w:pPr>
      <w:bookmarkStart w:id="3" w:name="bookmark5"/>
      <w:r w:rsidRPr="009B44A5">
        <w:rPr>
          <w:b/>
          <w:sz w:val="24"/>
          <w:szCs w:val="24"/>
        </w:rPr>
        <w:t>Продолжительность выполнения конкурсных заданий</w:t>
      </w:r>
      <w:bookmarkEnd w:id="3"/>
    </w:p>
    <w:p w:rsidR="0022640E" w:rsidRPr="009B44A5" w:rsidRDefault="0022640E" w:rsidP="00CA06E7">
      <w:pPr>
        <w:pStyle w:val="5"/>
        <w:numPr>
          <w:ilvl w:val="1"/>
          <w:numId w:val="64"/>
        </w:numPr>
        <w:shd w:val="clear" w:color="auto" w:fill="auto"/>
        <w:tabs>
          <w:tab w:val="left" w:pos="1133"/>
        </w:tabs>
        <w:spacing w:before="0" w:after="0" w:line="276" w:lineRule="auto"/>
        <w:ind w:left="20" w:firstLine="700"/>
        <w:jc w:val="both"/>
        <w:rPr>
          <w:sz w:val="24"/>
          <w:szCs w:val="24"/>
        </w:rPr>
      </w:pPr>
      <w:r w:rsidRPr="009B44A5">
        <w:rPr>
          <w:sz w:val="24"/>
          <w:szCs w:val="24"/>
        </w:rPr>
        <w:t>Максимальное время, отводимое на выполнение тестового задания - 60 минут</w:t>
      </w:r>
    </w:p>
    <w:p w:rsidR="0022640E" w:rsidRPr="009B44A5" w:rsidRDefault="0022640E" w:rsidP="00CA06E7">
      <w:pPr>
        <w:pStyle w:val="5"/>
        <w:numPr>
          <w:ilvl w:val="1"/>
          <w:numId w:val="64"/>
        </w:numPr>
        <w:shd w:val="clear" w:color="auto" w:fill="auto"/>
        <w:tabs>
          <w:tab w:val="left" w:pos="1153"/>
        </w:tabs>
        <w:spacing w:before="0" w:after="0" w:line="276" w:lineRule="auto"/>
        <w:ind w:left="380" w:right="20" w:firstLine="340"/>
        <w:jc w:val="both"/>
        <w:rPr>
          <w:sz w:val="24"/>
          <w:szCs w:val="24"/>
        </w:rPr>
      </w:pPr>
      <w:r w:rsidRPr="009B44A5">
        <w:rPr>
          <w:sz w:val="24"/>
          <w:szCs w:val="24"/>
        </w:rPr>
        <w:t>Максимальное время, отводимое на выполнение перевод профессионального текста - 60 минут</w:t>
      </w:r>
    </w:p>
    <w:p w:rsidR="0022640E" w:rsidRPr="009B44A5" w:rsidRDefault="0022640E" w:rsidP="00CA06E7">
      <w:pPr>
        <w:pStyle w:val="5"/>
        <w:numPr>
          <w:ilvl w:val="1"/>
          <w:numId w:val="64"/>
        </w:numPr>
        <w:shd w:val="clear" w:color="auto" w:fill="auto"/>
        <w:tabs>
          <w:tab w:val="left" w:pos="1148"/>
        </w:tabs>
        <w:spacing w:before="0" w:after="0" w:line="276" w:lineRule="auto"/>
        <w:ind w:left="380" w:right="20" w:firstLine="340"/>
        <w:jc w:val="both"/>
        <w:rPr>
          <w:sz w:val="24"/>
          <w:szCs w:val="24"/>
        </w:rPr>
      </w:pPr>
      <w:r w:rsidRPr="009B44A5">
        <w:rPr>
          <w:sz w:val="24"/>
          <w:szCs w:val="24"/>
        </w:rPr>
        <w:t>Максимальное время, отводимое на выполнение решения задачи по организации работы коллектива -45 минут</w:t>
      </w:r>
    </w:p>
    <w:p w:rsidR="0022640E" w:rsidRPr="009B44A5" w:rsidRDefault="0022640E" w:rsidP="00CA06E7">
      <w:pPr>
        <w:pStyle w:val="5"/>
        <w:numPr>
          <w:ilvl w:val="1"/>
          <w:numId w:val="64"/>
        </w:numPr>
        <w:shd w:val="clear" w:color="auto" w:fill="auto"/>
        <w:tabs>
          <w:tab w:val="left" w:pos="1143"/>
        </w:tabs>
        <w:spacing w:before="0" w:after="0" w:line="276" w:lineRule="auto"/>
        <w:ind w:left="380" w:right="20" w:firstLine="340"/>
        <w:jc w:val="both"/>
        <w:rPr>
          <w:sz w:val="24"/>
          <w:szCs w:val="24"/>
        </w:rPr>
      </w:pPr>
      <w:r w:rsidRPr="009B44A5">
        <w:rPr>
          <w:sz w:val="24"/>
          <w:szCs w:val="24"/>
        </w:rPr>
        <w:t>Максимальное время, отводимое на выполнение задач инвариантной части практического задания II уровня - 120 минут</w:t>
      </w:r>
    </w:p>
    <w:p w:rsidR="0022640E" w:rsidRDefault="0022640E" w:rsidP="00CA06E7">
      <w:pPr>
        <w:pStyle w:val="5"/>
        <w:numPr>
          <w:ilvl w:val="1"/>
          <w:numId w:val="64"/>
        </w:numPr>
        <w:shd w:val="clear" w:color="auto" w:fill="auto"/>
        <w:tabs>
          <w:tab w:val="left" w:pos="1143"/>
        </w:tabs>
        <w:spacing w:before="0" w:after="0" w:line="276" w:lineRule="auto"/>
        <w:ind w:left="380" w:right="20" w:firstLine="340"/>
        <w:jc w:val="both"/>
        <w:rPr>
          <w:sz w:val="24"/>
          <w:szCs w:val="24"/>
        </w:rPr>
      </w:pPr>
      <w:r w:rsidRPr="009B44A5">
        <w:rPr>
          <w:sz w:val="24"/>
          <w:szCs w:val="24"/>
        </w:rPr>
        <w:t>Максимальное время, отводимое на выполнение задач вариативной части практического задания II уровня - 180 минут</w:t>
      </w:r>
      <w:r w:rsidR="009B44A5">
        <w:rPr>
          <w:sz w:val="24"/>
          <w:szCs w:val="24"/>
        </w:rPr>
        <w:t>.</w:t>
      </w:r>
    </w:p>
    <w:p w:rsidR="009B44A5" w:rsidRPr="00A979D6" w:rsidRDefault="009B44A5" w:rsidP="009B44A5">
      <w:pPr>
        <w:pStyle w:val="5"/>
        <w:shd w:val="clear" w:color="auto" w:fill="auto"/>
        <w:tabs>
          <w:tab w:val="left" w:pos="1143"/>
        </w:tabs>
        <w:spacing w:before="0" w:after="0" w:line="276" w:lineRule="auto"/>
        <w:ind w:left="720" w:right="20" w:firstLine="0"/>
        <w:jc w:val="both"/>
        <w:rPr>
          <w:sz w:val="16"/>
          <w:szCs w:val="16"/>
        </w:rPr>
      </w:pPr>
    </w:p>
    <w:p w:rsidR="0022640E" w:rsidRPr="009B44A5" w:rsidRDefault="0022640E" w:rsidP="00CA06E7">
      <w:pPr>
        <w:pStyle w:val="20"/>
        <w:numPr>
          <w:ilvl w:val="0"/>
          <w:numId w:val="64"/>
        </w:numPr>
        <w:shd w:val="clear" w:color="auto" w:fill="auto"/>
        <w:tabs>
          <w:tab w:val="left" w:pos="284"/>
        </w:tabs>
        <w:spacing w:after="0" w:line="276" w:lineRule="auto"/>
        <w:ind w:firstLine="709"/>
        <w:rPr>
          <w:b/>
          <w:sz w:val="24"/>
          <w:szCs w:val="24"/>
        </w:rPr>
      </w:pPr>
      <w:bookmarkStart w:id="4" w:name="bookmark6"/>
      <w:r w:rsidRPr="009B44A5">
        <w:rPr>
          <w:b/>
          <w:sz w:val="24"/>
          <w:szCs w:val="24"/>
        </w:rPr>
        <w:t>Условия выполнения заданий. Оборудование</w:t>
      </w:r>
      <w:bookmarkEnd w:id="4"/>
      <w:r w:rsidRPr="009B44A5">
        <w:rPr>
          <w:b/>
          <w:sz w:val="24"/>
          <w:szCs w:val="24"/>
        </w:rPr>
        <w:t>.</w:t>
      </w:r>
    </w:p>
    <w:p w:rsidR="0022640E" w:rsidRPr="009B44A5" w:rsidRDefault="0022640E" w:rsidP="00CA06E7">
      <w:pPr>
        <w:pStyle w:val="20"/>
        <w:numPr>
          <w:ilvl w:val="1"/>
          <w:numId w:val="64"/>
        </w:numPr>
        <w:shd w:val="clear" w:color="auto" w:fill="auto"/>
        <w:tabs>
          <w:tab w:val="left" w:pos="851"/>
        </w:tabs>
        <w:spacing w:after="0" w:line="276" w:lineRule="auto"/>
        <w:ind w:firstLine="426"/>
        <w:jc w:val="both"/>
        <w:rPr>
          <w:sz w:val="24"/>
          <w:szCs w:val="24"/>
        </w:rPr>
      </w:pPr>
      <w:r w:rsidRPr="009B44A5">
        <w:rPr>
          <w:sz w:val="24"/>
          <w:szCs w:val="24"/>
        </w:rPr>
        <w:t>Для выполнения задания «Тестирование» необходимо соблюдение следующих условий:</w:t>
      </w:r>
    </w:p>
    <w:p w:rsidR="0022640E" w:rsidRPr="009B44A5" w:rsidRDefault="0022640E" w:rsidP="009B44A5">
      <w:pPr>
        <w:pStyle w:val="20"/>
        <w:tabs>
          <w:tab w:val="left" w:pos="851"/>
        </w:tabs>
        <w:spacing w:after="0" w:line="276" w:lineRule="auto"/>
        <w:ind w:left="426"/>
        <w:jc w:val="both"/>
        <w:rPr>
          <w:sz w:val="24"/>
          <w:szCs w:val="24"/>
        </w:rPr>
      </w:pPr>
      <w:r w:rsidRPr="009B44A5">
        <w:rPr>
          <w:sz w:val="24"/>
          <w:szCs w:val="24"/>
        </w:rPr>
        <w:t xml:space="preserve">наличие компьютерных классов, в которых размещаются персональные компьютеры, объединенные в локальную вычислительную сеть; наличие программы </w:t>
      </w:r>
      <w:proofErr w:type="spellStart"/>
      <w:r w:rsidRPr="009B44A5">
        <w:rPr>
          <w:sz w:val="24"/>
          <w:szCs w:val="24"/>
          <w:lang w:val="en-US"/>
        </w:rPr>
        <w:t>iSpring</w:t>
      </w:r>
      <w:proofErr w:type="spellEnd"/>
      <w:r w:rsidRPr="009B44A5">
        <w:rPr>
          <w:sz w:val="24"/>
          <w:szCs w:val="24"/>
        </w:rPr>
        <w:t>, возможность единовременного выполнения задания всеми участниками Олимпиады.</w:t>
      </w:r>
    </w:p>
    <w:p w:rsidR="00565B62" w:rsidRPr="009B44A5" w:rsidRDefault="00565B62" w:rsidP="00CA06E7">
      <w:pPr>
        <w:pStyle w:val="5"/>
        <w:numPr>
          <w:ilvl w:val="1"/>
          <w:numId w:val="64"/>
        </w:numPr>
        <w:shd w:val="clear" w:color="auto" w:fill="auto"/>
        <w:tabs>
          <w:tab w:val="left" w:pos="1239"/>
        </w:tabs>
        <w:spacing w:before="0" w:after="0" w:line="276" w:lineRule="auto"/>
        <w:ind w:left="20" w:right="40" w:firstLine="740"/>
        <w:jc w:val="both"/>
        <w:rPr>
          <w:sz w:val="24"/>
          <w:szCs w:val="24"/>
        </w:rPr>
      </w:pPr>
      <w:r w:rsidRPr="009B44A5">
        <w:rPr>
          <w:sz w:val="24"/>
          <w:szCs w:val="24"/>
        </w:rPr>
        <w:t>Для выполнения заданий «Перевод профессионального текста» необходимо соблюдение следующих условий:</w:t>
      </w:r>
    </w:p>
    <w:p w:rsidR="00565B62" w:rsidRPr="009B44A5" w:rsidRDefault="00565B62" w:rsidP="009B44A5">
      <w:pPr>
        <w:pStyle w:val="5"/>
        <w:shd w:val="clear" w:color="auto" w:fill="auto"/>
        <w:spacing w:before="0" w:after="0" w:line="276" w:lineRule="auto"/>
        <w:ind w:left="20" w:right="40" w:firstLine="740"/>
        <w:jc w:val="both"/>
        <w:rPr>
          <w:sz w:val="24"/>
          <w:szCs w:val="24"/>
        </w:rPr>
      </w:pPr>
      <w:r w:rsidRPr="009B44A5">
        <w:rPr>
          <w:sz w:val="24"/>
          <w:szCs w:val="24"/>
        </w:rPr>
        <w:t xml:space="preserve">наличие компьютерных классов, в которых размещаются персональные </w:t>
      </w:r>
      <w:r w:rsidRPr="00F74AF1">
        <w:rPr>
          <w:sz w:val="24"/>
          <w:szCs w:val="24"/>
        </w:rPr>
        <w:t>компьютеры,</w:t>
      </w:r>
      <w:r w:rsidRPr="009B44A5">
        <w:rPr>
          <w:sz w:val="24"/>
          <w:szCs w:val="24"/>
        </w:rPr>
        <w:t xml:space="preserve"> объединенные в локальную вычислительную сеть;</w:t>
      </w:r>
    </w:p>
    <w:p w:rsidR="00565B62" w:rsidRPr="009B44A5" w:rsidRDefault="00565B62" w:rsidP="00565B62">
      <w:pPr>
        <w:pStyle w:val="5"/>
        <w:shd w:val="clear" w:color="auto" w:fill="auto"/>
        <w:spacing w:before="0" w:after="0" w:line="276" w:lineRule="auto"/>
        <w:ind w:left="20" w:right="40" w:firstLine="740"/>
        <w:jc w:val="both"/>
        <w:rPr>
          <w:sz w:val="24"/>
          <w:szCs w:val="24"/>
        </w:rPr>
      </w:pPr>
      <w:r w:rsidRPr="009B44A5">
        <w:rPr>
          <w:sz w:val="24"/>
          <w:szCs w:val="24"/>
        </w:rPr>
        <w:t>наличие на рабочем столе у каждого участника Олимпиады словаря иностранного языка в бумажном и электронном варианте</w:t>
      </w:r>
    </w:p>
    <w:p w:rsidR="00565B62" w:rsidRPr="009B44A5" w:rsidRDefault="00565B62" w:rsidP="00CA06E7">
      <w:pPr>
        <w:pStyle w:val="5"/>
        <w:numPr>
          <w:ilvl w:val="1"/>
          <w:numId w:val="64"/>
        </w:numPr>
        <w:shd w:val="clear" w:color="auto" w:fill="auto"/>
        <w:tabs>
          <w:tab w:val="left" w:pos="1287"/>
        </w:tabs>
        <w:spacing w:before="0" w:after="0" w:line="276" w:lineRule="auto"/>
        <w:ind w:left="20" w:right="40" w:firstLine="740"/>
        <w:jc w:val="both"/>
        <w:rPr>
          <w:sz w:val="24"/>
          <w:szCs w:val="24"/>
        </w:rPr>
      </w:pPr>
      <w:r w:rsidRPr="009B44A5">
        <w:rPr>
          <w:sz w:val="24"/>
          <w:szCs w:val="24"/>
        </w:rPr>
        <w:t>Для выполнения заданий «Задание по организации работы коллектива» необходимо соблюдение следующих условий:</w:t>
      </w:r>
    </w:p>
    <w:p w:rsidR="00565B62" w:rsidRPr="009B44A5" w:rsidRDefault="00565B62" w:rsidP="00565B62">
      <w:pPr>
        <w:pStyle w:val="5"/>
        <w:shd w:val="clear" w:color="auto" w:fill="auto"/>
        <w:spacing w:before="0" w:after="0" w:line="276" w:lineRule="auto"/>
        <w:ind w:left="20" w:right="40" w:firstLine="740"/>
        <w:jc w:val="both"/>
        <w:rPr>
          <w:sz w:val="24"/>
          <w:szCs w:val="24"/>
        </w:rPr>
      </w:pPr>
      <w:r w:rsidRPr="009B44A5">
        <w:rPr>
          <w:sz w:val="24"/>
          <w:szCs w:val="24"/>
        </w:rPr>
        <w:t>наличие компьютерных классов, в которых размещаются персональные компьютеры</w:t>
      </w:r>
      <w:r w:rsidRPr="00F74AF1">
        <w:rPr>
          <w:sz w:val="24"/>
          <w:szCs w:val="24"/>
        </w:rPr>
        <w:t>, объединенные</w:t>
      </w:r>
      <w:r w:rsidRPr="009B44A5">
        <w:rPr>
          <w:sz w:val="24"/>
          <w:szCs w:val="24"/>
        </w:rPr>
        <w:t xml:space="preserve"> в локальную вычислительную сеть;</w:t>
      </w:r>
    </w:p>
    <w:p w:rsidR="00565B62" w:rsidRPr="009B44A5" w:rsidRDefault="00565B62" w:rsidP="00565B62">
      <w:pPr>
        <w:pStyle w:val="5"/>
        <w:shd w:val="clear" w:color="auto" w:fill="auto"/>
        <w:spacing w:before="0" w:after="0" w:line="276" w:lineRule="auto"/>
        <w:ind w:left="20" w:firstLine="740"/>
        <w:jc w:val="both"/>
        <w:rPr>
          <w:sz w:val="24"/>
          <w:szCs w:val="24"/>
        </w:rPr>
      </w:pPr>
      <w:r w:rsidRPr="009B44A5">
        <w:rPr>
          <w:sz w:val="24"/>
          <w:szCs w:val="24"/>
        </w:rPr>
        <w:t xml:space="preserve">наличие текстового процессора </w:t>
      </w:r>
      <w:r w:rsidRPr="009B44A5">
        <w:rPr>
          <w:sz w:val="24"/>
          <w:szCs w:val="24"/>
          <w:lang w:val="en-US"/>
        </w:rPr>
        <w:t>MS</w:t>
      </w:r>
      <w:r w:rsidRPr="009B44A5">
        <w:rPr>
          <w:sz w:val="24"/>
          <w:szCs w:val="24"/>
        </w:rPr>
        <w:t xml:space="preserve"> </w:t>
      </w:r>
      <w:r w:rsidRPr="009B44A5">
        <w:rPr>
          <w:sz w:val="24"/>
          <w:szCs w:val="24"/>
          <w:lang w:val="en-US"/>
        </w:rPr>
        <w:t>Word</w:t>
      </w:r>
      <w:r w:rsidRPr="009B44A5">
        <w:rPr>
          <w:sz w:val="24"/>
          <w:szCs w:val="24"/>
        </w:rPr>
        <w:t xml:space="preserve">, табличного процессора </w:t>
      </w:r>
      <w:r w:rsidRPr="009B44A5">
        <w:rPr>
          <w:sz w:val="24"/>
          <w:szCs w:val="24"/>
          <w:lang w:val="en-US"/>
        </w:rPr>
        <w:t>MS</w:t>
      </w:r>
      <w:r w:rsidRPr="009B44A5">
        <w:rPr>
          <w:sz w:val="24"/>
          <w:szCs w:val="24"/>
        </w:rPr>
        <w:t xml:space="preserve"> </w:t>
      </w:r>
      <w:r w:rsidRPr="009B44A5">
        <w:rPr>
          <w:sz w:val="24"/>
          <w:szCs w:val="24"/>
          <w:lang w:val="en-US"/>
        </w:rPr>
        <w:t>Excel</w:t>
      </w:r>
      <w:r w:rsidRPr="009B44A5">
        <w:rPr>
          <w:sz w:val="24"/>
          <w:szCs w:val="24"/>
        </w:rPr>
        <w:t>.</w:t>
      </w:r>
    </w:p>
    <w:p w:rsidR="00565B62" w:rsidRPr="009B44A5" w:rsidRDefault="00565B62" w:rsidP="00CA06E7">
      <w:pPr>
        <w:pStyle w:val="5"/>
        <w:numPr>
          <w:ilvl w:val="1"/>
          <w:numId w:val="64"/>
        </w:numPr>
        <w:shd w:val="clear" w:color="auto" w:fill="auto"/>
        <w:tabs>
          <w:tab w:val="left" w:pos="1354"/>
        </w:tabs>
        <w:spacing w:before="0" w:after="0" w:line="276" w:lineRule="auto"/>
        <w:ind w:left="20" w:right="40" w:firstLine="740"/>
        <w:jc w:val="both"/>
        <w:rPr>
          <w:sz w:val="24"/>
          <w:szCs w:val="24"/>
        </w:rPr>
      </w:pPr>
      <w:r w:rsidRPr="009B44A5">
        <w:rPr>
          <w:sz w:val="24"/>
          <w:szCs w:val="24"/>
        </w:rPr>
        <w:t xml:space="preserve">Выполнение конкурсных заданий II уровня проводится на разных производственных площадках, используется специфическое оборудование. Требования к месту проведения конкурсных испытаний, оборудованию и материалам указаны в паспортах практических заданий инвариантной и вариативной части практического задания </w:t>
      </w:r>
      <w:r w:rsidRPr="009B44A5">
        <w:rPr>
          <w:sz w:val="24"/>
          <w:szCs w:val="24"/>
          <w:lang w:val="en-US"/>
        </w:rPr>
        <w:t>II</w:t>
      </w:r>
      <w:r w:rsidRPr="009B44A5">
        <w:rPr>
          <w:sz w:val="24"/>
          <w:szCs w:val="24"/>
        </w:rPr>
        <w:t xml:space="preserve"> уровня.</w:t>
      </w:r>
    </w:p>
    <w:p w:rsidR="00565B62" w:rsidRDefault="00565B62" w:rsidP="00CA06E7">
      <w:pPr>
        <w:pStyle w:val="5"/>
        <w:numPr>
          <w:ilvl w:val="1"/>
          <w:numId w:val="64"/>
        </w:numPr>
        <w:shd w:val="clear" w:color="auto" w:fill="auto"/>
        <w:tabs>
          <w:tab w:val="left" w:pos="1158"/>
        </w:tabs>
        <w:spacing w:before="0" w:after="0" w:line="276" w:lineRule="auto"/>
        <w:ind w:left="20" w:right="40" w:firstLine="740"/>
        <w:jc w:val="both"/>
        <w:rPr>
          <w:sz w:val="24"/>
          <w:szCs w:val="24"/>
        </w:rPr>
      </w:pPr>
      <w:r w:rsidRPr="009B44A5">
        <w:rPr>
          <w:sz w:val="24"/>
          <w:szCs w:val="24"/>
        </w:rPr>
        <w:t xml:space="preserve">Для лиц с ограниченными возможностями здоровья предусматриваются </w:t>
      </w:r>
      <w:r w:rsidRPr="00A979D6">
        <w:rPr>
          <w:sz w:val="24"/>
          <w:szCs w:val="24"/>
        </w:rPr>
        <w:t>особые условия выполнения заданий.</w:t>
      </w:r>
    </w:p>
    <w:p w:rsidR="00A979D6" w:rsidRPr="00A979D6" w:rsidRDefault="00A979D6" w:rsidP="00A979D6">
      <w:pPr>
        <w:pStyle w:val="5"/>
        <w:shd w:val="clear" w:color="auto" w:fill="auto"/>
        <w:tabs>
          <w:tab w:val="left" w:pos="1158"/>
        </w:tabs>
        <w:spacing w:before="0" w:after="0" w:line="276" w:lineRule="auto"/>
        <w:ind w:left="760" w:right="40" w:firstLine="0"/>
        <w:jc w:val="both"/>
        <w:rPr>
          <w:sz w:val="16"/>
          <w:szCs w:val="16"/>
        </w:rPr>
      </w:pPr>
    </w:p>
    <w:p w:rsidR="00CE7877" w:rsidRPr="00A979D6" w:rsidRDefault="003A2516" w:rsidP="00A979D6">
      <w:pPr>
        <w:pStyle w:val="20"/>
        <w:tabs>
          <w:tab w:val="left" w:pos="851"/>
        </w:tabs>
        <w:spacing w:after="0" w:line="276" w:lineRule="auto"/>
        <w:ind w:left="426"/>
        <w:jc w:val="both"/>
        <w:rPr>
          <w:b/>
          <w:sz w:val="24"/>
          <w:szCs w:val="24"/>
        </w:rPr>
      </w:pPr>
      <w:r w:rsidRPr="00A979D6">
        <w:rPr>
          <w:b/>
          <w:sz w:val="24"/>
          <w:szCs w:val="24"/>
        </w:rPr>
        <w:t>4</w:t>
      </w:r>
      <w:r w:rsidR="00CE7877" w:rsidRPr="00A979D6">
        <w:rPr>
          <w:b/>
          <w:sz w:val="24"/>
          <w:szCs w:val="24"/>
        </w:rPr>
        <w:t>.</w:t>
      </w:r>
      <w:r w:rsidR="00CE7877" w:rsidRPr="00A979D6">
        <w:rPr>
          <w:b/>
          <w:sz w:val="24"/>
          <w:szCs w:val="24"/>
        </w:rPr>
        <w:tab/>
        <w:t>Оценивание работы участника олимпиады в целом</w:t>
      </w:r>
    </w:p>
    <w:p w:rsidR="00CE7877" w:rsidRPr="00A979D6" w:rsidRDefault="003A2516" w:rsidP="00A979D6">
      <w:pPr>
        <w:pStyle w:val="20"/>
        <w:tabs>
          <w:tab w:val="left" w:pos="851"/>
        </w:tabs>
        <w:spacing w:after="0" w:line="276" w:lineRule="auto"/>
        <w:ind w:firstLine="426"/>
        <w:jc w:val="both"/>
        <w:rPr>
          <w:sz w:val="24"/>
          <w:szCs w:val="24"/>
        </w:rPr>
      </w:pPr>
      <w:r w:rsidRPr="00A979D6">
        <w:rPr>
          <w:sz w:val="24"/>
          <w:szCs w:val="24"/>
        </w:rPr>
        <w:lastRenderedPageBreak/>
        <w:t>4</w:t>
      </w:r>
      <w:r w:rsidR="00CE7877" w:rsidRPr="00A979D6">
        <w:rPr>
          <w:sz w:val="24"/>
          <w:szCs w:val="24"/>
        </w:rPr>
        <w:t>.1.</w:t>
      </w:r>
      <w:r w:rsidR="00CE7877" w:rsidRPr="00A979D6">
        <w:rPr>
          <w:sz w:val="24"/>
          <w:szCs w:val="24"/>
        </w:rPr>
        <w:tab/>
        <w:t>Для осуществления учета полученных участниками олимпиады оценок заполняются ведомости оценок результатов выполнения участниками Олимпиады задач, составляющих задания I и II уровня.</w:t>
      </w:r>
    </w:p>
    <w:p w:rsidR="00CE7877" w:rsidRPr="00A979D6" w:rsidRDefault="003A2516" w:rsidP="00A979D6">
      <w:pPr>
        <w:pStyle w:val="20"/>
        <w:tabs>
          <w:tab w:val="left" w:pos="851"/>
        </w:tabs>
        <w:spacing w:after="0" w:line="276" w:lineRule="auto"/>
        <w:ind w:firstLine="426"/>
        <w:jc w:val="both"/>
        <w:rPr>
          <w:sz w:val="24"/>
          <w:szCs w:val="24"/>
        </w:rPr>
      </w:pPr>
      <w:r w:rsidRPr="00A979D6">
        <w:rPr>
          <w:sz w:val="24"/>
          <w:szCs w:val="24"/>
        </w:rPr>
        <w:t>4</w:t>
      </w:r>
      <w:r w:rsidR="00CE7877" w:rsidRPr="00A979D6">
        <w:rPr>
          <w:sz w:val="24"/>
          <w:szCs w:val="24"/>
        </w:rPr>
        <w:t>.2.</w:t>
      </w:r>
      <w:r w:rsidR="00CE7877" w:rsidRPr="00A979D6">
        <w:rPr>
          <w:sz w:val="24"/>
          <w:szCs w:val="24"/>
        </w:rPr>
        <w:tab/>
        <w:t>На основе указанных в п.7.1. ведомостей формируются сводные ведомости оценок результатов выполнения заданий I и II уровня.</w:t>
      </w:r>
    </w:p>
    <w:p w:rsidR="00565B62" w:rsidRDefault="00AF4AD5" w:rsidP="00A979D6">
      <w:pPr>
        <w:pStyle w:val="20"/>
        <w:tabs>
          <w:tab w:val="left" w:pos="851"/>
        </w:tabs>
        <w:spacing w:after="0" w:line="276" w:lineRule="auto"/>
        <w:ind w:firstLine="426"/>
        <w:jc w:val="both"/>
        <w:rPr>
          <w:sz w:val="24"/>
          <w:szCs w:val="24"/>
        </w:rPr>
      </w:pPr>
      <w:r w:rsidRPr="00A979D6">
        <w:rPr>
          <w:sz w:val="24"/>
          <w:szCs w:val="24"/>
        </w:rPr>
        <w:t xml:space="preserve">4.3. </w:t>
      </w:r>
      <w:r w:rsidR="00CE7877" w:rsidRPr="00A979D6">
        <w:rPr>
          <w:sz w:val="24"/>
          <w:szCs w:val="24"/>
        </w:rPr>
        <w:t>На основе указанных в п.7.2.ведомостей формируется сводная ведомость оценок результатов выполнения профессионального комплексного задания заключительного этапа Областной олимпиады профессионального мастерства, в которую заносятся суммарные оценки в баллах за</w:t>
      </w:r>
      <w:r w:rsidR="003A2516" w:rsidRPr="00A979D6">
        <w:rPr>
          <w:sz w:val="24"/>
          <w:szCs w:val="24"/>
        </w:rPr>
        <w:t xml:space="preserve"> выполнение заданий </w:t>
      </w:r>
      <w:r w:rsidR="003A2516" w:rsidRPr="00A979D6">
        <w:rPr>
          <w:sz w:val="24"/>
          <w:szCs w:val="24"/>
          <w:lang w:val="en-US"/>
        </w:rPr>
        <w:t>I</w:t>
      </w:r>
      <w:r w:rsidR="003A2516" w:rsidRPr="00A979D6">
        <w:rPr>
          <w:sz w:val="24"/>
          <w:szCs w:val="24"/>
        </w:rPr>
        <w:t xml:space="preserve"> и </w:t>
      </w:r>
      <w:r w:rsidR="003A2516" w:rsidRPr="00A979D6">
        <w:rPr>
          <w:sz w:val="24"/>
          <w:szCs w:val="24"/>
          <w:lang w:val="en-US"/>
        </w:rPr>
        <w:t>II</w:t>
      </w:r>
      <w:r w:rsidR="003A2516" w:rsidRPr="00A979D6">
        <w:rPr>
          <w:sz w:val="24"/>
          <w:szCs w:val="24"/>
        </w:rPr>
        <w:t xml:space="preserve"> уровня каждым участником Олимпиады.</w:t>
      </w:r>
    </w:p>
    <w:p w:rsidR="00A979D6" w:rsidRPr="00A979D6" w:rsidRDefault="00A979D6" w:rsidP="00A979D6">
      <w:pPr>
        <w:pStyle w:val="20"/>
        <w:tabs>
          <w:tab w:val="left" w:pos="851"/>
        </w:tabs>
        <w:spacing w:after="0" w:line="276" w:lineRule="auto"/>
        <w:ind w:firstLine="426"/>
        <w:jc w:val="both"/>
        <w:rPr>
          <w:sz w:val="16"/>
          <w:szCs w:val="16"/>
        </w:rPr>
      </w:pPr>
    </w:p>
    <w:p w:rsidR="00AF4AD5" w:rsidRPr="00A979D6" w:rsidRDefault="00AF4AD5" w:rsidP="00A979D6">
      <w:pPr>
        <w:pStyle w:val="20"/>
        <w:tabs>
          <w:tab w:val="left" w:pos="851"/>
        </w:tabs>
        <w:spacing w:after="0" w:line="276" w:lineRule="auto"/>
        <w:ind w:firstLine="426"/>
        <w:jc w:val="both"/>
        <w:rPr>
          <w:b/>
          <w:sz w:val="24"/>
          <w:szCs w:val="24"/>
        </w:rPr>
      </w:pPr>
      <w:r w:rsidRPr="00A979D6">
        <w:rPr>
          <w:b/>
          <w:sz w:val="24"/>
          <w:szCs w:val="24"/>
        </w:rPr>
        <w:t>5. Итоговая оценка выполнения профессионального комплексного задания каждого участника Олимпиады, получаемая при сложении суммарных оценок за выполнение заданий I и II уровня.</w:t>
      </w:r>
    </w:p>
    <w:p w:rsidR="00AF4AD5" w:rsidRPr="00A979D6" w:rsidRDefault="00AF4AD5" w:rsidP="00A979D6">
      <w:pPr>
        <w:pStyle w:val="20"/>
        <w:tabs>
          <w:tab w:val="left" w:pos="851"/>
        </w:tabs>
        <w:spacing w:after="0" w:line="276" w:lineRule="auto"/>
        <w:ind w:firstLine="426"/>
        <w:jc w:val="both"/>
        <w:rPr>
          <w:sz w:val="24"/>
          <w:szCs w:val="24"/>
        </w:rPr>
      </w:pPr>
      <w:r w:rsidRPr="00A979D6">
        <w:rPr>
          <w:sz w:val="24"/>
          <w:szCs w:val="24"/>
        </w:rPr>
        <w:t>5.1.</w:t>
      </w:r>
      <w:r w:rsidRPr="00A979D6">
        <w:rPr>
          <w:sz w:val="24"/>
          <w:szCs w:val="24"/>
        </w:rPr>
        <w:tab/>
        <w:t>Результаты участников заключительного этапа Областной олимпиады ранжируются по убыванию суммарного количества баллов, после чего из ранжированного перечня результатов выделяют 3 наибольших результата, отличных друг от друга - первый, второй и третий результаты.</w:t>
      </w:r>
    </w:p>
    <w:p w:rsidR="00AF4AD5" w:rsidRPr="00A979D6" w:rsidRDefault="00AF4AD5" w:rsidP="00A979D6">
      <w:pPr>
        <w:pStyle w:val="20"/>
        <w:tabs>
          <w:tab w:val="left" w:pos="851"/>
        </w:tabs>
        <w:spacing w:after="0" w:line="276" w:lineRule="auto"/>
        <w:ind w:firstLine="426"/>
        <w:jc w:val="both"/>
        <w:rPr>
          <w:sz w:val="24"/>
          <w:szCs w:val="24"/>
        </w:rPr>
      </w:pPr>
      <w:r w:rsidRPr="00A979D6">
        <w:rPr>
          <w:sz w:val="24"/>
          <w:szCs w:val="24"/>
        </w:rPr>
        <w:t>При равенстве баллов предпочтение отдается участнику, имеющему лучший результат за выполнение профессиональных заданий II уровня.</w:t>
      </w:r>
    </w:p>
    <w:p w:rsidR="00AF4AD5" w:rsidRPr="00A979D6" w:rsidRDefault="00AF4AD5" w:rsidP="00A979D6">
      <w:pPr>
        <w:pStyle w:val="20"/>
        <w:tabs>
          <w:tab w:val="left" w:pos="851"/>
        </w:tabs>
        <w:spacing w:after="0" w:line="276" w:lineRule="auto"/>
        <w:ind w:firstLine="426"/>
        <w:jc w:val="both"/>
        <w:rPr>
          <w:sz w:val="24"/>
          <w:szCs w:val="24"/>
        </w:rPr>
      </w:pPr>
      <w:r w:rsidRPr="00A979D6">
        <w:rPr>
          <w:sz w:val="24"/>
          <w:szCs w:val="24"/>
        </w:rPr>
        <w:t>5.2.</w:t>
      </w:r>
      <w:r w:rsidRPr="00A979D6">
        <w:rPr>
          <w:sz w:val="24"/>
          <w:szCs w:val="24"/>
        </w:rPr>
        <w:tab/>
        <w:t>Участник, имеющий первый результат, является победителем Областной олимпиады. Участники, имеющие второй и третий результаты, являются призерами Областной олимпиады. Призеру, имеющему второй результат, присуждается второе место, призеру, имеющему третий результат, присуждается третье место.</w:t>
      </w:r>
    </w:p>
    <w:p w:rsidR="00EB6139" w:rsidRPr="00A979D6" w:rsidRDefault="00AF4AD5" w:rsidP="00A979D6">
      <w:pPr>
        <w:pStyle w:val="20"/>
        <w:tabs>
          <w:tab w:val="left" w:pos="851"/>
        </w:tabs>
        <w:spacing w:after="0" w:line="276" w:lineRule="auto"/>
        <w:ind w:firstLine="426"/>
        <w:jc w:val="both"/>
        <w:rPr>
          <w:sz w:val="24"/>
          <w:szCs w:val="24"/>
        </w:rPr>
      </w:pPr>
      <w:r w:rsidRPr="00A979D6">
        <w:rPr>
          <w:sz w:val="24"/>
          <w:szCs w:val="24"/>
        </w:rPr>
        <w:t>Решение жюри оформляется протоколом.</w:t>
      </w:r>
    </w:p>
    <w:p w:rsidR="00824FFE" w:rsidRDefault="00824FFE">
      <w:pPr>
        <w:rPr>
          <w:rFonts w:ascii="Times New Roman" w:eastAsia="Times New Roman" w:hAnsi="Times New Roman" w:cs="Times New Roman"/>
          <w:b/>
          <w:spacing w:val="3"/>
        </w:rPr>
      </w:pPr>
      <w:r>
        <w:rPr>
          <w:b/>
        </w:rPr>
        <w:br w:type="page"/>
      </w:r>
    </w:p>
    <w:p w:rsidR="006705C5" w:rsidRPr="00A979D6" w:rsidRDefault="006705C5" w:rsidP="00A979D6">
      <w:pPr>
        <w:pStyle w:val="5"/>
        <w:shd w:val="clear" w:color="auto" w:fill="auto"/>
        <w:spacing w:before="0" w:after="0" w:line="276" w:lineRule="auto"/>
        <w:ind w:left="284" w:right="28" w:hanging="284"/>
        <w:rPr>
          <w:b/>
          <w:sz w:val="24"/>
          <w:szCs w:val="24"/>
        </w:rPr>
      </w:pPr>
      <w:r w:rsidRPr="00A979D6">
        <w:rPr>
          <w:b/>
          <w:sz w:val="24"/>
          <w:szCs w:val="24"/>
        </w:rPr>
        <w:lastRenderedPageBreak/>
        <w:t>Паспорт теоретического задания I уровня «Тестирование»</w:t>
      </w:r>
    </w:p>
    <w:p w:rsidR="006705C5" w:rsidRPr="00A979D6" w:rsidRDefault="006705C5" w:rsidP="00A979D6">
      <w:pPr>
        <w:pStyle w:val="a8"/>
        <w:shd w:val="clear" w:color="auto" w:fill="auto"/>
        <w:spacing w:line="276" w:lineRule="auto"/>
        <w:jc w:val="right"/>
        <w:rPr>
          <w:sz w:val="24"/>
          <w:szCs w:val="24"/>
        </w:rPr>
      </w:pPr>
      <w:r w:rsidRPr="00A979D6">
        <w:rPr>
          <w:sz w:val="24"/>
          <w:szCs w:val="24"/>
        </w:rPr>
        <w:t>Таблица 1</w:t>
      </w:r>
    </w:p>
    <w:p w:rsidR="00EB6139" w:rsidRPr="00A979D6" w:rsidRDefault="006705C5" w:rsidP="00A979D6">
      <w:pPr>
        <w:tabs>
          <w:tab w:val="left" w:pos="5640"/>
        </w:tabs>
        <w:spacing w:line="276" w:lineRule="auto"/>
        <w:jc w:val="center"/>
        <w:rPr>
          <w:rFonts w:ascii="Times New Roman" w:hAnsi="Times New Roman" w:cs="Times New Roman"/>
        </w:rPr>
      </w:pPr>
      <w:r w:rsidRPr="00A979D6">
        <w:rPr>
          <w:rFonts w:ascii="Times New Roman" w:hAnsi="Times New Roman" w:cs="Times New Roman"/>
          <w:b/>
        </w:rPr>
        <w:t>Актуализация задания</w:t>
      </w:r>
    </w:p>
    <w:tbl>
      <w:tblPr>
        <w:tblW w:w="9649" w:type="dxa"/>
        <w:tblLayout w:type="fixed"/>
        <w:tblCellMar>
          <w:left w:w="10" w:type="dxa"/>
          <w:right w:w="10" w:type="dxa"/>
        </w:tblCellMar>
        <w:tblLook w:val="04A0"/>
      </w:tblPr>
      <w:tblGrid>
        <w:gridCol w:w="341"/>
        <w:gridCol w:w="2930"/>
        <w:gridCol w:w="2126"/>
        <w:gridCol w:w="142"/>
        <w:gridCol w:w="1984"/>
        <w:gridCol w:w="2126"/>
      </w:tblGrid>
      <w:tr w:rsidR="00142983" w:rsidRPr="00B424C7" w:rsidTr="00D62637">
        <w:trPr>
          <w:trHeight w:hRule="exact" w:val="269"/>
        </w:trPr>
        <w:tc>
          <w:tcPr>
            <w:tcW w:w="341" w:type="dxa"/>
            <w:vMerge w:val="restart"/>
            <w:tcBorders>
              <w:top w:val="single" w:sz="4" w:space="0" w:color="auto"/>
              <w:left w:val="single" w:sz="4" w:space="0" w:color="auto"/>
            </w:tcBorders>
            <w:shd w:val="clear" w:color="auto" w:fill="FFFFFF"/>
          </w:tcPr>
          <w:p w:rsidR="00142983" w:rsidRPr="00A979D6" w:rsidRDefault="00142983" w:rsidP="00A979D6">
            <w:pPr>
              <w:rPr>
                <w:rFonts w:ascii="Times New Roman" w:hAnsi="Times New Roman" w:cs="Times New Roman"/>
              </w:rPr>
            </w:pPr>
          </w:p>
        </w:tc>
        <w:tc>
          <w:tcPr>
            <w:tcW w:w="2930" w:type="dxa"/>
            <w:vMerge w:val="restart"/>
            <w:tcBorders>
              <w:top w:val="single" w:sz="4" w:space="0" w:color="auto"/>
              <w:left w:val="single" w:sz="4" w:space="0" w:color="auto"/>
            </w:tcBorders>
            <w:shd w:val="clear" w:color="auto" w:fill="FFFFFF"/>
          </w:tcPr>
          <w:p w:rsidR="00142983" w:rsidRPr="00B424C7" w:rsidRDefault="00142983" w:rsidP="00A979D6">
            <w:pPr>
              <w:pStyle w:val="5"/>
              <w:shd w:val="clear" w:color="auto" w:fill="auto"/>
              <w:spacing w:before="0" w:after="0" w:line="240" w:lineRule="auto"/>
              <w:ind w:left="120" w:firstLine="0"/>
              <w:jc w:val="left"/>
              <w:rPr>
                <w:sz w:val="24"/>
                <w:szCs w:val="24"/>
              </w:rPr>
            </w:pPr>
            <w:r w:rsidRPr="00B424C7">
              <w:rPr>
                <w:rStyle w:val="10pt0pt"/>
                <w:sz w:val="24"/>
                <w:szCs w:val="24"/>
              </w:rPr>
              <w:t>Наименование темы вопросов</w:t>
            </w:r>
          </w:p>
        </w:tc>
        <w:tc>
          <w:tcPr>
            <w:tcW w:w="6378" w:type="dxa"/>
            <w:gridSpan w:val="4"/>
            <w:tcBorders>
              <w:top w:val="single" w:sz="4" w:space="0" w:color="auto"/>
              <w:left w:val="single" w:sz="4" w:space="0" w:color="auto"/>
              <w:right w:val="single" w:sz="4" w:space="0" w:color="auto"/>
            </w:tcBorders>
            <w:shd w:val="clear" w:color="auto" w:fill="FFFFFF"/>
          </w:tcPr>
          <w:p w:rsidR="00142983" w:rsidRPr="00B424C7" w:rsidRDefault="00142983" w:rsidP="00A979D6">
            <w:pPr>
              <w:pStyle w:val="5"/>
              <w:shd w:val="clear" w:color="auto" w:fill="auto"/>
              <w:spacing w:before="0" w:after="0" w:line="240" w:lineRule="auto"/>
              <w:ind w:firstLine="0"/>
              <w:rPr>
                <w:sz w:val="24"/>
                <w:szCs w:val="24"/>
              </w:rPr>
            </w:pPr>
            <w:r w:rsidRPr="00B424C7">
              <w:rPr>
                <w:rStyle w:val="10pt0pt"/>
                <w:sz w:val="24"/>
                <w:szCs w:val="24"/>
              </w:rPr>
              <w:t>Специальности УГС Экономика и управление</w:t>
            </w:r>
          </w:p>
        </w:tc>
      </w:tr>
      <w:tr w:rsidR="003F4B8A" w:rsidRPr="00B424C7" w:rsidTr="00D62637">
        <w:trPr>
          <w:trHeight w:hRule="exact" w:val="264"/>
        </w:trPr>
        <w:tc>
          <w:tcPr>
            <w:tcW w:w="341" w:type="dxa"/>
            <w:vMerge/>
            <w:tcBorders>
              <w:left w:val="single" w:sz="4" w:space="0" w:color="auto"/>
            </w:tcBorders>
            <w:shd w:val="clear" w:color="auto" w:fill="FFFFFF"/>
          </w:tcPr>
          <w:p w:rsidR="003F4B8A" w:rsidRPr="00B424C7" w:rsidRDefault="003F4B8A" w:rsidP="00A979D6">
            <w:pPr>
              <w:rPr>
                <w:rFonts w:ascii="Times New Roman" w:hAnsi="Times New Roman" w:cs="Times New Roman"/>
              </w:rPr>
            </w:pPr>
          </w:p>
        </w:tc>
        <w:tc>
          <w:tcPr>
            <w:tcW w:w="2930" w:type="dxa"/>
            <w:vMerge/>
            <w:tcBorders>
              <w:left w:val="single" w:sz="4" w:space="0" w:color="auto"/>
            </w:tcBorders>
            <w:shd w:val="clear" w:color="auto" w:fill="FFFFFF"/>
          </w:tcPr>
          <w:p w:rsidR="003F4B8A" w:rsidRPr="00B424C7" w:rsidRDefault="003F4B8A" w:rsidP="00A979D6">
            <w:pPr>
              <w:rPr>
                <w:rFonts w:ascii="Times New Roman" w:hAnsi="Times New Roman" w:cs="Times New Roman"/>
              </w:rPr>
            </w:pPr>
          </w:p>
        </w:tc>
        <w:tc>
          <w:tcPr>
            <w:tcW w:w="2268" w:type="dxa"/>
            <w:gridSpan w:val="2"/>
            <w:tcBorders>
              <w:top w:val="single" w:sz="4" w:space="0" w:color="auto"/>
              <w:left w:val="single" w:sz="4" w:space="0" w:color="auto"/>
            </w:tcBorders>
            <w:shd w:val="clear" w:color="auto" w:fill="FFFFFF"/>
          </w:tcPr>
          <w:p w:rsidR="003F4B8A" w:rsidRPr="00B424C7" w:rsidRDefault="003F4B8A" w:rsidP="00A979D6">
            <w:pPr>
              <w:pStyle w:val="5"/>
              <w:shd w:val="clear" w:color="auto" w:fill="auto"/>
              <w:spacing w:before="0" w:after="0" w:line="240" w:lineRule="auto"/>
              <w:ind w:firstLine="0"/>
              <w:rPr>
                <w:sz w:val="24"/>
                <w:szCs w:val="24"/>
              </w:rPr>
            </w:pPr>
            <w:r w:rsidRPr="00B424C7">
              <w:rPr>
                <w:rStyle w:val="10pt0pt"/>
                <w:sz w:val="24"/>
                <w:szCs w:val="24"/>
              </w:rPr>
              <w:t>38.02.01</w:t>
            </w:r>
          </w:p>
        </w:tc>
        <w:tc>
          <w:tcPr>
            <w:tcW w:w="1984" w:type="dxa"/>
            <w:tcBorders>
              <w:top w:val="single" w:sz="4" w:space="0" w:color="auto"/>
              <w:left w:val="single" w:sz="4" w:space="0" w:color="auto"/>
            </w:tcBorders>
            <w:shd w:val="clear" w:color="auto" w:fill="FFFFFF"/>
          </w:tcPr>
          <w:p w:rsidR="003F4B8A" w:rsidRPr="00B424C7" w:rsidRDefault="003F4B8A" w:rsidP="00A979D6">
            <w:pPr>
              <w:pStyle w:val="5"/>
              <w:shd w:val="clear" w:color="auto" w:fill="auto"/>
              <w:spacing w:before="0" w:after="0" w:line="240" w:lineRule="auto"/>
              <w:ind w:firstLine="0"/>
              <w:rPr>
                <w:rStyle w:val="10pt0pt"/>
                <w:sz w:val="24"/>
                <w:szCs w:val="24"/>
              </w:rPr>
            </w:pPr>
            <w:r w:rsidRPr="00B424C7">
              <w:rPr>
                <w:rStyle w:val="10pt0pt"/>
                <w:sz w:val="24"/>
                <w:szCs w:val="24"/>
              </w:rPr>
              <w:t>38.02.03</w:t>
            </w:r>
          </w:p>
        </w:tc>
        <w:tc>
          <w:tcPr>
            <w:tcW w:w="2126" w:type="dxa"/>
            <w:tcBorders>
              <w:top w:val="single" w:sz="4" w:space="0" w:color="auto"/>
              <w:left w:val="single" w:sz="4" w:space="0" w:color="auto"/>
              <w:right w:val="single" w:sz="4" w:space="0" w:color="auto"/>
            </w:tcBorders>
            <w:shd w:val="clear" w:color="auto" w:fill="FFFFFF"/>
          </w:tcPr>
          <w:p w:rsidR="003F4B8A" w:rsidRPr="00B424C7" w:rsidRDefault="003F4B8A" w:rsidP="00A979D6">
            <w:pPr>
              <w:pStyle w:val="5"/>
              <w:shd w:val="clear" w:color="auto" w:fill="auto"/>
              <w:spacing w:before="0" w:after="0" w:line="240" w:lineRule="auto"/>
              <w:ind w:firstLine="0"/>
              <w:rPr>
                <w:sz w:val="24"/>
                <w:szCs w:val="24"/>
              </w:rPr>
            </w:pPr>
            <w:r w:rsidRPr="00B424C7">
              <w:rPr>
                <w:rStyle w:val="10pt0pt"/>
                <w:sz w:val="24"/>
                <w:szCs w:val="24"/>
              </w:rPr>
              <w:t>38.02.04</w:t>
            </w:r>
          </w:p>
        </w:tc>
      </w:tr>
      <w:tr w:rsidR="003F4B8A" w:rsidRPr="00B424C7" w:rsidTr="00D62637">
        <w:trPr>
          <w:trHeight w:hRule="exact" w:val="259"/>
        </w:trPr>
        <w:tc>
          <w:tcPr>
            <w:tcW w:w="341" w:type="dxa"/>
            <w:tcBorders>
              <w:top w:val="single" w:sz="4" w:space="0" w:color="auto"/>
              <w:left w:val="single" w:sz="4" w:space="0" w:color="auto"/>
            </w:tcBorders>
            <w:shd w:val="clear" w:color="auto" w:fill="FFFFFF"/>
          </w:tcPr>
          <w:p w:rsidR="003F4B8A" w:rsidRPr="00B424C7" w:rsidRDefault="003F4B8A" w:rsidP="00A979D6">
            <w:pPr>
              <w:rPr>
                <w:rFonts w:ascii="Times New Roman" w:hAnsi="Times New Roman" w:cs="Times New Roman"/>
              </w:rPr>
            </w:pPr>
          </w:p>
        </w:tc>
        <w:tc>
          <w:tcPr>
            <w:tcW w:w="9308" w:type="dxa"/>
            <w:gridSpan w:val="5"/>
            <w:tcBorders>
              <w:top w:val="single" w:sz="4" w:space="0" w:color="auto"/>
              <w:left w:val="single" w:sz="4" w:space="0" w:color="auto"/>
              <w:right w:val="single" w:sz="4" w:space="0" w:color="auto"/>
            </w:tcBorders>
            <w:shd w:val="clear" w:color="auto" w:fill="FFFFFF"/>
          </w:tcPr>
          <w:p w:rsidR="003F4B8A" w:rsidRPr="00B424C7" w:rsidRDefault="003F4B8A" w:rsidP="00A979D6">
            <w:pPr>
              <w:pStyle w:val="5"/>
              <w:shd w:val="clear" w:color="auto" w:fill="auto"/>
              <w:spacing w:before="0" w:after="0" w:line="240" w:lineRule="auto"/>
              <w:ind w:left="100" w:firstLine="0"/>
              <w:jc w:val="left"/>
              <w:rPr>
                <w:b/>
                <w:sz w:val="24"/>
                <w:szCs w:val="24"/>
              </w:rPr>
            </w:pPr>
            <w:r w:rsidRPr="00B424C7">
              <w:rPr>
                <w:rStyle w:val="0pt"/>
                <w:b/>
                <w:sz w:val="24"/>
                <w:szCs w:val="24"/>
              </w:rPr>
              <w:t>Инвариантная часть тестового задания</w:t>
            </w:r>
          </w:p>
        </w:tc>
      </w:tr>
      <w:tr w:rsidR="00E65402" w:rsidRPr="00B424C7" w:rsidTr="00D62637">
        <w:trPr>
          <w:trHeight w:hRule="exact" w:val="1335"/>
        </w:trPr>
        <w:tc>
          <w:tcPr>
            <w:tcW w:w="341" w:type="dxa"/>
            <w:tcBorders>
              <w:top w:val="single" w:sz="4" w:space="0" w:color="auto"/>
              <w:left w:val="single" w:sz="4" w:space="0" w:color="auto"/>
            </w:tcBorders>
            <w:shd w:val="clear" w:color="auto" w:fill="FFFFFF"/>
          </w:tcPr>
          <w:p w:rsidR="00E65402" w:rsidRPr="00B424C7" w:rsidRDefault="00E65402" w:rsidP="00A979D6">
            <w:pPr>
              <w:pStyle w:val="5"/>
              <w:shd w:val="clear" w:color="auto" w:fill="auto"/>
              <w:spacing w:before="0" w:after="0" w:line="240" w:lineRule="auto"/>
              <w:ind w:left="120" w:firstLine="0"/>
              <w:jc w:val="left"/>
              <w:rPr>
                <w:sz w:val="24"/>
                <w:szCs w:val="24"/>
              </w:rPr>
            </w:pPr>
            <w:r w:rsidRPr="00B424C7">
              <w:rPr>
                <w:rStyle w:val="21"/>
                <w:sz w:val="24"/>
                <w:szCs w:val="24"/>
              </w:rPr>
              <w:t>1</w:t>
            </w:r>
          </w:p>
        </w:tc>
        <w:tc>
          <w:tcPr>
            <w:tcW w:w="2930" w:type="dxa"/>
            <w:tcBorders>
              <w:top w:val="single" w:sz="4" w:space="0" w:color="auto"/>
              <w:left w:val="single" w:sz="4" w:space="0" w:color="auto"/>
            </w:tcBorders>
            <w:shd w:val="clear" w:color="auto" w:fill="FFFFFF"/>
          </w:tcPr>
          <w:p w:rsidR="00E65402" w:rsidRPr="00B424C7" w:rsidRDefault="00E65402" w:rsidP="00A979D6">
            <w:pPr>
              <w:pStyle w:val="5"/>
              <w:shd w:val="clear" w:color="auto" w:fill="auto"/>
              <w:spacing w:before="0" w:after="0" w:line="240" w:lineRule="auto"/>
              <w:ind w:left="120" w:firstLine="0"/>
              <w:jc w:val="left"/>
              <w:rPr>
                <w:sz w:val="22"/>
                <w:szCs w:val="22"/>
              </w:rPr>
            </w:pPr>
            <w:r w:rsidRPr="00B424C7">
              <w:rPr>
                <w:rStyle w:val="21"/>
                <w:sz w:val="22"/>
                <w:szCs w:val="22"/>
              </w:rPr>
              <w:t>Информационные технологии в профессиональной деятельности</w:t>
            </w:r>
          </w:p>
        </w:tc>
        <w:tc>
          <w:tcPr>
            <w:tcW w:w="2126" w:type="dxa"/>
            <w:tcBorders>
              <w:top w:val="single" w:sz="4" w:space="0" w:color="auto"/>
              <w:left w:val="single" w:sz="4" w:space="0" w:color="auto"/>
            </w:tcBorders>
            <w:shd w:val="clear" w:color="auto" w:fill="FFFFFF"/>
          </w:tcPr>
          <w:p w:rsidR="00E65402" w:rsidRPr="00B424C7" w:rsidRDefault="00E65402" w:rsidP="00A979D6">
            <w:pPr>
              <w:pStyle w:val="5"/>
              <w:shd w:val="clear" w:color="auto" w:fill="auto"/>
              <w:spacing w:before="0" w:after="0" w:line="240" w:lineRule="auto"/>
              <w:ind w:firstLine="0"/>
              <w:jc w:val="left"/>
              <w:rPr>
                <w:rStyle w:val="21"/>
                <w:sz w:val="22"/>
                <w:szCs w:val="22"/>
              </w:rPr>
            </w:pPr>
            <w:r w:rsidRPr="00B424C7">
              <w:rPr>
                <w:rStyle w:val="21"/>
                <w:sz w:val="22"/>
                <w:szCs w:val="22"/>
              </w:rPr>
              <w:t>ЕН.02.</w:t>
            </w:r>
          </w:p>
          <w:p w:rsidR="00E65402" w:rsidRPr="00B424C7" w:rsidRDefault="00E65402" w:rsidP="00A979D6">
            <w:pPr>
              <w:pStyle w:val="5"/>
              <w:shd w:val="clear" w:color="auto" w:fill="auto"/>
              <w:spacing w:before="0" w:after="0" w:line="240" w:lineRule="auto"/>
              <w:ind w:firstLine="0"/>
              <w:jc w:val="left"/>
              <w:rPr>
                <w:sz w:val="22"/>
                <w:szCs w:val="22"/>
              </w:rPr>
            </w:pPr>
            <w:r w:rsidRPr="00B424C7">
              <w:rPr>
                <w:rStyle w:val="21"/>
                <w:sz w:val="22"/>
                <w:szCs w:val="22"/>
              </w:rPr>
              <w:t>Информационные технологии в профессиональной деятельности</w:t>
            </w:r>
          </w:p>
        </w:tc>
        <w:tc>
          <w:tcPr>
            <w:tcW w:w="2126" w:type="dxa"/>
            <w:gridSpan w:val="2"/>
            <w:tcBorders>
              <w:top w:val="single" w:sz="4" w:space="0" w:color="auto"/>
              <w:left w:val="single" w:sz="4" w:space="0" w:color="auto"/>
            </w:tcBorders>
            <w:shd w:val="clear" w:color="auto" w:fill="FFFFFF"/>
          </w:tcPr>
          <w:p w:rsidR="00E65402" w:rsidRPr="00B424C7" w:rsidRDefault="00E65402" w:rsidP="00037D41">
            <w:pPr>
              <w:pStyle w:val="5"/>
              <w:shd w:val="clear" w:color="auto" w:fill="auto"/>
              <w:spacing w:before="0" w:after="0" w:line="240" w:lineRule="auto"/>
              <w:ind w:firstLine="0"/>
              <w:jc w:val="left"/>
              <w:rPr>
                <w:rStyle w:val="21"/>
                <w:sz w:val="22"/>
                <w:szCs w:val="22"/>
              </w:rPr>
            </w:pPr>
            <w:r w:rsidRPr="00B424C7">
              <w:rPr>
                <w:rStyle w:val="21"/>
                <w:sz w:val="22"/>
                <w:szCs w:val="22"/>
              </w:rPr>
              <w:t>ЕН.02.</w:t>
            </w:r>
          </w:p>
          <w:p w:rsidR="00E65402" w:rsidRPr="00B424C7" w:rsidRDefault="00E65402" w:rsidP="00037D41">
            <w:pPr>
              <w:pStyle w:val="5"/>
              <w:shd w:val="clear" w:color="auto" w:fill="auto"/>
              <w:spacing w:before="0" w:after="0" w:line="240" w:lineRule="auto"/>
              <w:ind w:firstLine="0"/>
              <w:jc w:val="left"/>
              <w:rPr>
                <w:sz w:val="22"/>
                <w:szCs w:val="22"/>
              </w:rPr>
            </w:pPr>
            <w:r w:rsidRPr="00B424C7">
              <w:rPr>
                <w:rStyle w:val="21"/>
                <w:sz w:val="22"/>
                <w:szCs w:val="22"/>
              </w:rPr>
              <w:t>Информационные технологии в профессиональной деятельности</w:t>
            </w:r>
          </w:p>
        </w:tc>
        <w:tc>
          <w:tcPr>
            <w:tcW w:w="2126" w:type="dxa"/>
            <w:tcBorders>
              <w:top w:val="single" w:sz="4" w:space="0" w:color="auto"/>
              <w:left w:val="single" w:sz="4" w:space="0" w:color="auto"/>
              <w:right w:val="single" w:sz="4" w:space="0" w:color="auto"/>
            </w:tcBorders>
            <w:shd w:val="clear" w:color="auto" w:fill="FFFFFF"/>
          </w:tcPr>
          <w:p w:rsidR="00E65402" w:rsidRPr="00B424C7" w:rsidRDefault="00E65402" w:rsidP="00037D41">
            <w:pPr>
              <w:pStyle w:val="5"/>
              <w:shd w:val="clear" w:color="auto" w:fill="auto"/>
              <w:spacing w:before="0" w:after="0" w:line="240" w:lineRule="auto"/>
              <w:ind w:left="120" w:firstLine="0"/>
              <w:jc w:val="left"/>
              <w:rPr>
                <w:sz w:val="22"/>
                <w:szCs w:val="22"/>
              </w:rPr>
            </w:pPr>
            <w:r w:rsidRPr="00B424C7">
              <w:rPr>
                <w:rStyle w:val="21"/>
                <w:sz w:val="22"/>
                <w:szCs w:val="22"/>
              </w:rPr>
              <w:t>ЕН.02. Информационные технологии в профессиональной деятельности</w:t>
            </w:r>
          </w:p>
        </w:tc>
      </w:tr>
      <w:tr w:rsidR="00E65402" w:rsidRPr="00B424C7" w:rsidTr="00D62637">
        <w:trPr>
          <w:trHeight w:hRule="exact" w:val="1666"/>
        </w:trPr>
        <w:tc>
          <w:tcPr>
            <w:tcW w:w="341" w:type="dxa"/>
            <w:tcBorders>
              <w:top w:val="single" w:sz="4" w:space="0" w:color="auto"/>
              <w:left w:val="single" w:sz="4" w:space="0" w:color="auto"/>
              <w:bottom w:val="single" w:sz="4" w:space="0" w:color="auto"/>
            </w:tcBorders>
            <w:shd w:val="clear" w:color="auto" w:fill="FFFFFF"/>
          </w:tcPr>
          <w:p w:rsidR="00E65402" w:rsidRPr="00B424C7" w:rsidRDefault="00E65402" w:rsidP="00A979D6">
            <w:pPr>
              <w:pStyle w:val="5"/>
              <w:shd w:val="clear" w:color="auto" w:fill="auto"/>
              <w:spacing w:before="0" w:after="0" w:line="240" w:lineRule="auto"/>
              <w:ind w:left="120" w:firstLine="0"/>
              <w:jc w:val="left"/>
              <w:rPr>
                <w:sz w:val="24"/>
                <w:szCs w:val="24"/>
              </w:rPr>
            </w:pPr>
            <w:r w:rsidRPr="00B424C7">
              <w:rPr>
                <w:rStyle w:val="21"/>
                <w:sz w:val="24"/>
                <w:szCs w:val="24"/>
              </w:rPr>
              <w:t>2</w:t>
            </w:r>
          </w:p>
        </w:tc>
        <w:tc>
          <w:tcPr>
            <w:tcW w:w="2930" w:type="dxa"/>
            <w:tcBorders>
              <w:top w:val="single" w:sz="4" w:space="0" w:color="auto"/>
              <w:left w:val="single" w:sz="4" w:space="0" w:color="auto"/>
              <w:bottom w:val="single" w:sz="4" w:space="0" w:color="auto"/>
            </w:tcBorders>
            <w:shd w:val="clear" w:color="auto" w:fill="FFFFFF"/>
          </w:tcPr>
          <w:p w:rsidR="00E65402" w:rsidRPr="00B424C7" w:rsidRDefault="00E65402" w:rsidP="00A979D6">
            <w:pPr>
              <w:pStyle w:val="5"/>
              <w:shd w:val="clear" w:color="auto" w:fill="auto"/>
              <w:spacing w:before="0" w:after="0" w:line="240" w:lineRule="auto"/>
              <w:ind w:left="120" w:firstLine="0"/>
              <w:jc w:val="left"/>
              <w:rPr>
                <w:sz w:val="22"/>
                <w:szCs w:val="22"/>
              </w:rPr>
            </w:pPr>
            <w:r w:rsidRPr="00B424C7">
              <w:rPr>
                <w:rStyle w:val="21"/>
                <w:sz w:val="22"/>
                <w:szCs w:val="22"/>
              </w:rPr>
              <w:t>Оборудование, материалы, инструменты</w:t>
            </w:r>
          </w:p>
        </w:tc>
        <w:tc>
          <w:tcPr>
            <w:tcW w:w="2126" w:type="dxa"/>
            <w:tcBorders>
              <w:top w:val="single" w:sz="4" w:space="0" w:color="auto"/>
              <w:left w:val="single" w:sz="4" w:space="0" w:color="auto"/>
              <w:bottom w:val="single" w:sz="4" w:space="0" w:color="auto"/>
            </w:tcBorders>
            <w:shd w:val="clear" w:color="auto" w:fill="FFFFFF"/>
          </w:tcPr>
          <w:p w:rsidR="00E65402" w:rsidRPr="00B424C7" w:rsidRDefault="00E65402" w:rsidP="00A979D6">
            <w:pPr>
              <w:pStyle w:val="5"/>
              <w:shd w:val="clear" w:color="auto" w:fill="auto"/>
              <w:spacing w:before="0" w:after="0" w:line="240" w:lineRule="auto"/>
              <w:ind w:firstLine="0"/>
              <w:jc w:val="left"/>
              <w:rPr>
                <w:sz w:val="22"/>
                <w:szCs w:val="22"/>
              </w:rPr>
            </w:pPr>
            <w:r w:rsidRPr="00B424C7">
              <w:rPr>
                <w:rStyle w:val="21"/>
                <w:sz w:val="22"/>
                <w:szCs w:val="22"/>
              </w:rPr>
              <w:t>ОП.14 Организация и технология отрасли</w:t>
            </w:r>
          </w:p>
        </w:tc>
        <w:tc>
          <w:tcPr>
            <w:tcW w:w="2126" w:type="dxa"/>
            <w:gridSpan w:val="2"/>
            <w:tcBorders>
              <w:top w:val="single" w:sz="4" w:space="0" w:color="auto"/>
              <w:left w:val="single" w:sz="4" w:space="0" w:color="auto"/>
              <w:bottom w:val="single" w:sz="4" w:space="0" w:color="auto"/>
            </w:tcBorders>
            <w:shd w:val="clear" w:color="auto" w:fill="FFFFFF"/>
          </w:tcPr>
          <w:p w:rsidR="00E65402" w:rsidRPr="00B424C7" w:rsidRDefault="00E65402" w:rsidP="00037D41">
            <w:pPr>
              <w:pStyle w:val="5"/>
              <w:shd w:val="clear" w:color="auto" w:fill="auto"/>
              <w:spacing w:before="0" w:after="0" w:line="240" w:lineRule="auto"/>
              <w:ind w:firstLine="0"/>
              <w:rPr>
                <w:sz w:val="22"/>
                <w:szCs w:val="22"/>
              </w:rPr>
            </w:pPr>
            <w:r w:rsidRPr="00B424C7">
              <w:rPr>
                <w:sz w:val="22"/>
                <w:szCs w:val="22"/>
              </w:rPr>
              <w:t>-</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65402" w:rsidRPr="00B424C7" w:rsidRDefault="00E65402" w:rsidP="00037D41">
            <w:pPr>
              <w:pStyle w:val="5"/>
              <w:shd w:val="clear" w:color="auto" w:fill="auto"/>
              <w:spacing w:before="0" w:after="0" w:line="240" w:lineRule="auto"/>
              <w:ind w:left="120" w:firstLine="0"/>
              <w:jc w:val="left"/>
              <w:rPr>
                <w:sz w:val="22"/>
                <w:szCs w:val="22"/>
              </w:rPr>
            </w:pPr>
            <w:r w:rsidRPr="00B424C7">
              <w:rPr>
                <w:sz w:val="22"/>
                <w:szCs w:val="22"/>
              </w:rPr>
              <w:t>МДК 01.03 Техническое оснащение торговых организаций и охраны труда</w:t>
            </w:r>
          </w:p>
        </w:tc>
      </w:tr>
      <w:tr w:rsidR="00E65402" w:rsidRPr="00B424C7" w:rsidTr="00D62637">
        <w:trPr>
          <w:trHeight w:hRule="exact" w:val="1450"/>
        </w:trPr>
        <w:tc>
          <w:tcPr>
            <w:tcW w:w="341" w:type="dxa"/>
            <w:tcBorders>
              <w:top w:val="single" w:sz="4" w:space="0" w:color="auto"/>
              <w:left w:val="single" w:sz="4" w:space="0" w:color="auto"/>
              <w:bottom w:val="single" w:sz="4" w:space="0" w:color="auto"/>
            </w:tcBorders>
            <w:shd w:val="clear" w:color="auto" w:fill="FFFFFF"/>
          </w:tcPr>
          <w:p w:rsidR="00E65402" w:rsidRPr="00B424C7" w:rsidRDefault="00E65402" w:rsidP="00A979D6">
            <w:pPr>
              <w:pStyle w:val="5"/>
              <w:shd w:val="clear" w:color="auto" w:fill="auto"/>
              <w:spacing w:before="0" w:after="0" w:line="240" w:lineRule="auto"/>
              <w:ind w:left="120" w:firstLine="0"/>
              <w:jc w:val="left"/>
              <w:rPr>
                <w:sz w:val="24"/>
                <w:szCs w:val="24"/>
              </w:rPr>
            </w:pPr>
            <w:r w:rsidRPr="00B424C7">
              <w:rPr>
                <w:rStyle w:val="21"/>
                <w:sz w:val="24"/>
                <w:szCs w:val="24"/>
              </w:rPr>
              <w:t>3</w:t>
            </w:r>
          </w:p>
        </w:tc>
        <w:tc>
          <w:tcPr>
            <w:tcW w:w="2930" w:type="dxa"/>
            <w:tcBorders>
              <w:top w:val="single" w:sz="4" w:space="0" w:color="auto"/>
              <w:left w:val="single" w:sz="4" w:space="0" w:color="auto"/>
              <w:bottom w:val="single" w:sz="4" w:space="0" w:color="auto"/>
            </w:tcBorders>
            <w:shd w:val="clear" w:color="auto" w:fill="FFFFFF"/>
          </w:tcPr>
          <w:p w:rsidR="00E65402" w:rsidRPr="00B424C7" w:rsidRDefault="00E65402" w:rsidP="00A979D6">
            <w:pPr>
              <w:pStyle w:val="5"/>
              <w:shd w:val="clear" w:color="auto" w:fill="auto"/>
              <w:spacing w:before="0" w:after="0" w:line="240" w:lineRule="auto"/>
              <w:ind w:left="120" w:firstLine="0"/>
              <w:jc w:val="left"/>
              <w:rPr>
                <w:sz w:val="22"/>
                <w:szCs w:val="22"/>
              </w:rPr>
            </w:pPr>
            <w:r w:rsidRPr="00B424C7">
              <w:rPr>
                <w:rStyle w:val="21"/>
                <w:sz w:val="22"/>
                <w:szCs w:val="22"/>
              </w:rPr>
              <w:t>Системы качества, стандартизации и сертификации</w:t>
            </w:r>
          </w:p>
        </w:tc>
        <w:tc>
          <w:tcPr>
            <w:tcW w:w="2126" w:type="dxa"/>
            <w:tcBorders>
              <w:top w:val="single" w:sz="4" w:space="0" w:color="auto"/>
              <w:left w:val="single" w:sz="4" w:space="0" w:color="auto"/>
              <w:bottom w:val="single" w:sz="4" w:space="0" w:color="auto"/>
            </w:tcBorders>
            <w:shd w:val="clear" w:color="auto" w:fill="FFFFFF"/>
          </w:tcPr>
          <w:p w:rsidR="00E65402" w:rsidRPr="00B424C7" w:rsidRDefault="00E65402" w:rsidP="00A979D6">
            <w:pPr>
              <w:pStyle w:val="5"/>
              <w:shd w:val="clear" w:color="auto" w:fill="auto"/>
              <w:spacing w:before="0" w:after="0" w:line="240" w:lineRule="auto"/>
              <w:ind w:firstLine="0"/>
              <w:jc w:val="left"/>
              <w:rPr>
                <w:sz w:val="22"/>
                <w:szCs w:val="22"/>
              </w:rPr>
            </w:pPr>
            <w:r w:rsidRPr="00B424C7">
              <w:rPr>
                <w:rStyle w:val="21"/>
                <w:sz w:val="22"/>
                <w:szCs w:val="22"/>
              </w:rPr>
              <w:t>ОП.14 Организация и технология отрасли</w:t>
            </w:r>
          </w:p>
        </w:tc>
        <w:tc>
          <w:tcPr>
            <w:tcW w:w="2126" w:type="dxa"/>
            <w:gridSpan w:val="2"/>
            <w:tcBorders>
              <w:top w:val="single" w:sz="4" w:space="0" w:color="auto"/>
              <w:left w:val="single" w:sz="4" w:space="0" w:color="auto"/>
              <w:bottom w:val="single" w:sz="4" w:space="0" w:color="auto"/>
            </w:tcBorders>
            <w:shd w:val="clear" w:color="auto" w:fill="FFFFFF"/>
          </w:tcPr>
          <w:p w:rsidR="00E65402" w:rsidRPr="00B424C7" w:rsidRDefault="00E65402" w:rsidP="00037D41">
            <w:pPr>
              <w:pStyle w:val="5"/>
              <w:shd w:val="clear" w:color="auto" w:fill="auto"/>
              <w:spacing w:before="0" w:after="0" w:line="240" w:lineRule="auto"/>
              <w:ind w:firstLine="0"/>
              <w:rPr>
                <w:sz w:val="22"/>
                <w:szCs w:val="22"/>
              </w:rPr>
            </w:pPr>
            <w:r w:rsidRPr="00B424C7">
              <w:rPr>
                <w:sz w:val="22"/>
                <w:szCs w:val="22"/>
              </w:rPr>
              <w:t>-</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65402" w:rsidRPr="00B424C7" w:rsidRDefault="00E65402" w:rsidP="00037D41">
            <w:pPr>
              <w:pStyle w:val="5"/>
              <w:shd w:val="clear" w:color="auto" w:fill="auto"/>
              <w:spacing w:before="0" w:after="0" w:line="240" w:lineRule="auto"/>
              <w:ind w:left="146" w:firstLine="0"/>
              <w:jc w:val="left"/>
              <w:rPr>
                <w:sz w:val="22"/>
                <w:szCs w:val="22"/>
              </w:rPr>
            </w:pPr>
            <w:r w:rsidRPr="00B424C7">
              <w:rPr>
                <w:sz w:val="22"/>
                <w:szCs w:val="22"/>
              </w:rPr>
              <w:t>ОП.08 Стандартизация, метрология и подтверждение соответствия</w:t>
            </w:r>
          </w:p>
        </w:tc>
      </w:tr>
      <w:tr w:rsidR="00E65402" w:rsidRPr="00B424C7" w:rsidTr="00B424C7">
        <w:trPr>
          <w:trHeight w:hRule="exact" w:val="1144"/>
        </w:trPr>
        <w:tc>
          <w:tcPr>
            <w:tcW w:w="341" w:type="dxa"/>
            <w:tcBorders>
              <w:top w:val="single" w:sz="4" w:space="0" w:color="auto"/>
              <w:left w:val="single" w:sz="4" w:space="0" w:color="auto"/>
            </w:tcBorders>
            <w:shd w:val="clear" w:color="auto" w:fill="FFFFFF"/>
          </w:tcPr>
          <w:p w:rsidR="00E65402" w:rsidRPr="00B424C7" w:rsidRDefault="00E65402" w:rsidP="00A979D6">
            <w:pPr>
              <w:pStyle w:val="5"/>
              <w:shd w:val="clear" w:color="auto" w:fill="auto"/>
              <w:spacing w:before="0" w:after="0" w:line="240" w:lineRule="auto"/>
              <w:ind w:left="120" w:firstLine="0"/>
              <w:jc w:val="left"/>
              <w:rPr>
                <w:sz w:val="24"/>
                <w:szCs w:val="24"/>
              </w:rPr>
            </w:pPr>
            <w:r w:rsidRPr="00B424C7">
              <w:rPr>
                <w:rStyle w:val="21"/>
                <w:sz w:val="24"/>
                <w:szCs w:val="24"/>
              </w:rPr>
              <w:t>4</w:t>
            </w:r>
          </w:p>
        </w:tc>
        <w:tc>
          <w:tcPr>
            <w:tcW w:w="2930" w:type="dxa"/>
            <w:tcBorders>
              <w:top w:val="single" w:sz="4" w:space="0" w:color="auto"/>
              <w:left w:val="single" w:sz="4" w:space="0" w:color="auto"/>
            </w:tcBorders>
            <w:shd w:val="clear" w:color="auto" w:fill="FFFFFF"/>
          </w:tcPr>
          <w:p w:rsidR="00E65402" w:rsidRPr="00B424C7" w:rsidRDefault="00E65402" w:rsidP="00A979D6">
            <w:pPr>
              <w:pStyle w:val="5"/>
              <w:shd w:val="clear" w:color="auto" w:fill="auto"/>
              <w:spacing w:before="0" w:after="0" w:line="240" w:lineRule="auto"/>
              <w:ind w:left="120" w:firstLine="0"/>
              <w:jc w:val="left"/>
              <w:rPr>
                <w:sz w:val="22"/>
                <w:szCs w:val="22"/>
              </w:rPr>
            </w:pPr>
            <w:r w:rsidRPr="00B424C7">
              <w:rPr>
                <w:rStyle w:val="21"/>
                <w:sz w:val="22"/>
                <w:szCs w:val="22"/>
              </w:rPr>
              <w:t>Охрана труда, безопасность жизнедеятельности, безопасность окружающей среды</w:t>
            </w:r>
          </w:p>
        </w:tc>
        <w:tc>
          <w:tcPr>
            <w:tcW w:w="2126" w:type="dxa"/>
            <w:tcBorders>
              <w:top w:val="single" w:sz="4" w:space="0" w:color="auto"/>
              <w:left w:val="single" w:sz="4" w:space="0" w:color="auto"/>
            </w:tcBorders>
            <w:shd w:val="clear" w:color="auto" w:fill="FFFFFF"/>
          </w:tcPr>
          <w:p w:rsidR="00E65402" w:rsidRPr="00B424C7" w:rsidRDefault="00E65402" w:rsidP="00A979D6">
            <w:pPr>
              <w:pStyle w:val="5"/>
              <w:shd w:val="clear" w:color="auto" w:fill="auto"/>
              <w:spacing w:before="0" w:after="0" w:line="240" w:lineRule="auto"/>
              <w:ind w:firstLine="0"/>
              <w:jc w:val="left"/>
              <w:rPr>
                <w:rStyle w:val="21"/>
                <w:sz w:val="22"/>
                <w:szCs w:val="22"/>
              </w:rPr>
            </w:pPr>
            <w:r w:rsidRPr="00B424C7">
              <w:rPr>
                <w:rStyle w:val="21"/>
                <w:sz w:val="22"/>
                <w:szCs w:val="22"/>
              </w:rPr>
              <w:t xml:space="preserve">ОП.12 </w:t>
            </w:r>
          </w:p>
          <w:p w:rsidR="00E65402" w:rsidRPr="00B424C7" w:rsidRDefault="00E65402" w:rsidP="00A979D6">
            <w:pPr>
              <w:pStyle w:val="5"/>
              <w:shd w:val="clear" w:color="auto" w:fill="auto"/>
              <w:spacing w:before="0" w:after="0" w:line="240" w:lineRule="auto"/>
              <w:ind w:firstLine="0"/>
              <w:jc w:val="left"/>
              <w:rPr>
                <w:sz w:val="22"/>
                <w:szCs w:val="22"/>
              </w:rPr>
            </w:pPr>
            <w:r w:rsidRPr="00B424C7">
              <w:rPr>
                <w:rStyle w:val="21"/>
                <w:sz w:val="22"/>
                <w:szCs w:val="22"/>
              </w:rPr>
              <w:t>Безопасность жизнедеятельности</w:t>
            </w:r>
          </w:p>
        </w:tc>
        <w:tc>
          <w:tcPr>
            <w:tcW w:w="2126" w:type="dxa"/>
            <w:gridSpan w:val="2"/>
            <w:tcBorders>
              <w:top w:val="single" w:sz="4" w:space="0" w:color="auto"/>
              <w:left w:val="single" w:sz="4" w:space="0" w:color="auto"/>
            </w:tcBorders>
            <w:shd w:val="clear" w:color="auto" w:fill="FFFFFF"/>
          </w:tcPr>
          <w:p w:rsidR="00E65402" w:rsidRPr="00B424C7" w:rsidRDefault="00E65402" w:rsidP="00037D41">
            <w:pPr>
              <w:pStyle w:val="5"/>
              <w:shd w:val="clear" w:color="auto" w:fill="auto"/>
              <w:spacing w:before="0" w:after="0" w:line="240" w:lineRule="auto"/>
              <w:ind w:firstLine="0"/>
              <w:jc w:val="left"/>
              <w:rPr>
                <w:sz w:val="22"/>
                <w:szCs w:val="22"/>
              </w:rPr>
            </w:pPr>
            <w:r w:rsidRPr="00B424C7">
              <w:rPr>
                <w:rStyle w:val="21"/>
                <w:sz w:val="22"/>
                <w:szCs w:val="22"/>
              </w:rPr>
              <w:t>ОП.11 Безопасность жизнедеятельности</w:t>
            </w:r>
          </w:p>
        </w:tc>
        <w:tc>
          <w:tcPr>
            <w:tcW w:w="2126" w:type="dxa"/>
            <w:tcBorders>
              <w:top w:val="single" w:sz="4" w:space="0" w:color="auto"/>
              <w:left w:val="single" w:sz="4" w:space="0" w:color="auto"/>
              <w:right w:val="single" w:sz="4" w:space="0" w:color="auto"/>
            </w:tcBorders>
            <w:shd w:val="clear" w:color="auto" w:fill="FFFFFF"/>
          </w:tcPr>
          <w:p w:rsidR="00E65402" w:rsidRPr="00B424C7" w:rsidRDefault="00E65402" w:rsidP="00037D41">
            <w:pPr>
              <w:pStyle w:val="5"/>
              <w:shd w:val="clear" w:color="auto" w:fill="auto"/>
              <w:spacing w:before="0" w:after="0" w:line="240" w:lineRule="auto"/>
              <w:ind w:left="146" w:firstLine="0"/>
              <w:jc w:val="left"/>
              <w:rPr>
                <w:sz w:val="22"/>
                <w:szCs w:val="22"/>
              </w:rPr>
            </w:pPr>
            <w:r w:rsidRPr="00B424C7">
              <w:rPr>
                <w:sz w:val="22"/>
                <w:szCs w:val="22"/>
              </w:rPr>
              <w:t xml:space="preserve">ОП.09 </w:t>
            </w:r>
          </w:p>
          <w:p w:rsidR="00E65402" w:rsidRPr="00B424C7" w:rsidRDefault="00E65402" w:rsidP="00037D41">
            <w:pPr>
              <w:pStyle w:val="5"/>
              <w:shd w:val="clear" w:color="auto" w:fill="auto"/>
              <w:spacing w:before="0" w:after="0" w:line="240" w:lineRule="auto"/>
              <w:ind w:left="146" w:firstLine="0"/>
              <w:jc w:val="left"/>
              <w:rPr>
                <w:sz w:val="22"/>
                <w:szCs w:val="22"/>
              </w:rPr>
            </w:pPr>
            <w:r w:rsidRPr="00B424C7">
              <w:rPr>
                <w:sz w:val="22"/>
                <w:szCs w:val="22"/>
              </w:rPr>
              <w:t>Безопасность жизнедеятельности</w:t>
            </w:r>
          </w:p>
        </w:tc>
      </w:tr>
      <w:tr w:rsidR="00E65402" w:rsidRPr="00B424C7" w:rsidTr="00D62637">
        <w:trPr>
          <w:trHeight w:hRule="exact" w:val="1695"/>
        </w:trPr>
        <w:tc>
          <w:tcPr>
            <w:tcW w:w="341" w:type="dxa"/>
            <w:tcBorders>
              <w:top w:val="single" w:sz="4" w:space="0" w:color="auto"/>
              <w:left w:val="single" w:sz="4" w:space="0" w:color="auto"/>
            </w:tcBorders>
            <w:shd w:val="clear" w:color="auto" w:fill="FFFFFF"/>
          </w:tcPr>
          <w:p w:rsidR="00E65402" w:rsidRPr="00B424C7" w:rsidRDefault="00E65402" w:rsidP="00A979D6">
            <w:pPr>
              <w:pStyle w:val="5"/>
              <w:shd w:val="clear" w:color="auto" w:fill="auto"/>
              <w:spacing w:before="0" w:after="0" w:line="240" w:lineRule="auto"/>
              <w:ind w:left="120" w:firstLine="0"/>
              <w:jc w:val="left"/>
              <w:rPr>
                <w:sz w:val="24"/>
                <w:szCs w:val="24"/>
              </w:rPr>
            </w:pPr>
            <w:r w:rsidRPr="00B424C7">
              <w:rPr>
                <w:rStyle w:val="21"/>
                <w:sz w:val="24"/>
                <w:szCs w:val="24"/>
              </w:rPr>
              <w:t>5</w:t>
            </w:r>
          </w:p>
        </w:tc>
        <w:tc>
          <w:tcPr>
            <w:tcW w:w="2930" w:type="dxa"/>
            <w:tcBorders>
              <w:top w:val="single" w:sz="4" w:space="0" w:color="auto"/>
              <w:left w:val="single" w:sz="4" w:space="0" w:color="auto"/>
            </w:tcBorders>
            <w:shd w:val="clear" w:color="auto" w:fill="FFFFFF"/>
          </w:tcPr>
          <w:p w:rsidR="00E65402" w:rsidRPr="00B424C7" w:rsidRDefault="00E65402" w:rsidP="00A979D6">
            <w:pPr>
              <w:pStyle w:val="5"/>
              <w:shd w:val="clear" w:color="auto" w:fill="auto"/>
              <w:spacing w:before="0" w:after="0" w:line="240" w:lineRule="auto"/>
              <w:ind w:left="120" w:firstLine="0"/>
              <w:jc w:val="left"/>
              <w:rPr>
                <w:sz w:val="22"/>
                <w:szCs w:val="22"/>
              </w:rPr>
            </w:pPr>
            <w:r w:rsidRPr="00B424C7">
              <w:rPr>
                <w:rStyle w:val="21"/>
                <w:sz w:val="22"/>
                <w:szCs w:val="22"/>
              </w:rPr>
              <w:t>Экономика и правовое обеспечение профессиональной деятельности</w:t>
            </w:r>
          </w:p>
        </w:tc>
        <w:tc>
          <w:tcPr>
            <w:tcW w:w="2126" w:type="dxa"/>
            <w:tcBorders>
              <w:top w:val="single" w:sz="4" w:space="0" w:color="auto"/>
              <w:left w:val="single" w:sz="4" w:space="0" w:color="auto"/>
            </w:tcBorders>
            <w:shd w:val="clear" w:color="auto" w:fill="FFFFFF"/>
          </w:tcPr>
          <w:p w:rsidR="00E65402" w:rsidRPr="00B424C7" w:rsidRDefault="00E65402" w:rsidP="00A979D6">
            <w:pPr>
              <w:pStyle w:val="5"/>
              <w:shd w:val="clear" w:color="auto" w:fill="auto"/>
              <w:spacing w:before="0" w:after="0" w:line="240" w:lineRule="auto"/>
              <w:ind w:left="120" w:firstLine="0"/>
              <w:jc w:val="left"/>
              <w:rPr>
                <w:rStyle w:val="21"/>
                <w:sz w:val="22"/>
                <w:szCs w:val="22"/>
              </w:rPr>
            </w:pPr>
            <w:r w:rsidRPr="00B424C7">
              <w:rPr>
                <w:rStyle w:val="21"/>
                <w:sz w:val="22"/>
                <w:szCs w:val="22"/>
              </w:rPr>
              <w:t xml:space="preserve">ОП.01 Экономика организации </w:t>
            </w:r>
          </w:p>
          <w:p w:rsidR="00E65402" w:rsidRPr="00B424C7" w:rsidRDefault="00E65402" w:rsidP="00A979D6">
            <w:pPr>
              <w:pStyle w:val="5"/>
              <w:shd w:val="clear" w:color="auto" w:fill="auto"/>
              <w:spacing w:before="0" w:after="0" w:line="240" w:lineRule="auto"/>
              <w:ind w:left="120" w:firstLine="0"/>
              <w:jc w:val="left"/>
              <w:rPr>
                <w:sz w:val="22"/>
                <w:szCs w:val="22"/>
              </w:rPr>
            </w:pPr>
            <w:r w:rsidRPr="00B424C7">
              <w:rPr>
                <w:rStyle w:val="21"/>
                <w:sz w:val="22"/>
                <w:szCs w:val="22"/>
              </w:rPr>
              <w:t>ОП.05 Правовое обеспечение профессиональной деятельности</w:t>
            </w:r>
          </w:p>
        </w:tc>
        <w:tc>
          <w:tcPr>
            <w:tcW w:w="2126" w:type="dxa"/>
            <w:gridSpan w:val="2"/>
            <w:tcBorders>
              <w:top w:val="single" w:sz="4" w:space="0" w:color="auto"/>
              <w:left w:val="single" w:sz="4" w:space="0" w:color="auto"/>
            </w:tcBorders>
            <w:shd w:val="clear" w:color="auto" w:fill="FFFFFF"/>
          </w:tcPr>
          <w:p w:rsidR="00E65402" w:rsidRPr="00B424C7" w:rsidRDefault="00E65402" w:rsidP="00037D41">
            <w:pPr>
              <w:pStyle w:val="5"/>
              <w:shd w:val="clear" w:color="auto" w:fill="auto"/>
              <w:spacing w:before="0" w:after="0" w:line="240" w:lineRule="auto"/>
              <w:ind w:left="120" w:firstLine="0"/>
              <w:jc w:val="left"/>
              <w:rPr>
                <w:rStyle w:val="21"/>
                <w:sz w:val="22"/>
                <w:szCs w:val="22"/>
              </w:rPr>
            </w:pPr>
            <w:r w:rsidRPr="00B424C7">
              <w:rPr>
                <w:rStyle w:val="21"/>
                <w:sz w:val="22"/>
                <w:szCs w:val="22"/>
              </w:rPr>
              <w:t xml:space="preserve">ОП.01 Экономика организации </w:t>
            </w:r>
          </w:p>
          <w:p w:rsidR="00E65402" w:rsidRPr="00B424C7" w:rsidRDefault="00E65402" w:rsidP="00037D41">
            <w:pPr>
              <w:pStyle w:val="5"/>
              <w:shd w:val="clear" w:color="auto" w:fill="auto"/>
              <w:spacing w:before="0" w:after="0" w:line="240" w:lineRule="auto"/>
              <w:ind w:left="120" w:firstLine="0"/>
              <w:jc w:val="left"/>
              <w:rPr>
                <w:sz w:val="22"/>
                <w:szCs w:val="22"/>
              </w:rPr>
            </w:pPr>
            <w:r w:rsidRPr="00B424C7">
              <w:rPr>
                <w:rStyle w:val="21"/>
                <w:sz w:val="22"/>
                <w:szCs w:val="22"/>
              </w:rPr>
              <w:t>ОП.05 Правовое обеспечение профессиональной деятельности</w:t>
            </w:r>
          </w:p>
        </w:tc>
        <w:tc>
          <w:tcPr>
            <w:tcW w:w="2126" w:type="dxa"/>
            <w:tcBorders>
              <w:top w:val="single" w:sz="4" w:space="0" w:color="auto"/>
              <w:left w:val="single" w:sz="4" w:space="0" w:color="auto"/>
              <w:right w:val="single" w:sz="4" w:space="0" w:color="auto"/>
            </w:tcBorders>
            <w:shd w:val="clear" w:color="auto" w:fill="FFFFFF"/>
          </w:tcPr>
          <w:p w:rsidR="00E65402" w:rsidRPr="00B424C7" w:rsidRDefault="00E65402" w:rsidP="00037D41">
            <w:pPr>
              <w:pStyle w:val="5"/>
              <w:shd w:val="clear" w:color="auto" w:fill="auto"/>
              <w:spacing w:before="0" w:after="0" w:line="240" w:lineRule="auto"/>
              <w:ind w:left="120" w:firstLine="0"/>
              <w:jc w:val="left"/>
              <w:rPr>
                <w:rStyle w:val="21"/>
                <w:sz w:val="22"/>
                <w:szCs w:val="22"/>
              </w:rPr>
            </w:pPr>
            <w:r w:rsidRPr="00B424C7">
              <w:rPr>
                <w:rStyle w:val="21"/>
                <w:sz w:val="22"/>
                <w:szCs w:val="22"/>
              </w:rPr>
              <w:t xml:space="preserve">ОП.01 Экономика организации </w:t>
            </w:r>
          </w:p>
          <w:p w:rsidR="00E65402" w:rsidRPr="00B424C7" w:rsidRDefault="00E65402" w:rsidP="00037D41">
            <w:pPr>
              <w:pStyle w:val="5"/>
              <w:shd w:val="clear" w:color="auto" w:fill="auto"/>
              <w:spacing w:before="0" w:after="0" w:line="240" w:lineRule="auto"/>
              <w:ind w:left="120" w:firstLine="0"/>
              <w:jc w:val="left"/>
              <w:rPr>
                <w:sz w:val="22"/>
                <w:szCs w:val="22"/>
              </w:rPr>
            </w:pPr>
            <w:r w:rsidRPr="00B424C7">
              <w:rPr>
                <w:rStyle w:val="21"/>
                <w:sz w:val="22"/>
                <w:szCs w:val="22"/>
              </w:rPr>
              <w:t>ОП.05 Правовое обеспечение профессиональной деятельности</w:t>
            </w:r>
          </w:p>
        </w:tc>
      </w:tr>
      <w:tr w:rsidR="00E65402" w:rsidRPr="00B424C7" w:rsidTr="00D62637">
        <w:trPr>
          <w:trHeight w:hRule="exact" w:val="873"/>
        </w:trPr>
        <w:tc>
          <w:tcPr>
            <w:tcW w:w="341" w:type="dxa"/>
            <w:tcBorders>
              <w:top w:val="single" w:sz="4" w:space="0" w:color="auto"/>
              <w:left w:val="single" w:sz="4" w:space="0" w:color="auto"/>
            </w:tcBorders>
            <w:shd w:val="clear" w:color="auto" w:fill="FFFFFF"/>
          </w:tcPr>
          <w:p w:rsidR="00E65402" w:rsidRPr="00B424C7" w:rsidRDefault="00E65402" w:rsidP="00A979D6">
            <w:pPr>
              <w:pStyle w:val="5"/>
              <w:shd w:val="clear" w:color="auto" w:fill="auto"/>
              <w:spacing w:before="0" w:after="0" w:line="240" w:lineRule="auto"/>
              <w:ind w:left="120" w:firstLine="0"/>
              <w:jc w:val="left"/>
              <w:rPr>
                <w:sz w:val="24"/>
                <w:szCs w:val="24"/>
              </w:rPr>
            </w:pPr>
            <w:r w:rsidRPr="00B424C7">
              <w:rPr>
                <w:rStyle w:val="21"/>
                <w:sz w:val="24"/>
                <w:szCs w:val="24"/>
              </w:rPr>
              <w:t>6</w:t>
            </w:r>
          </w:p>
        </w:tc>
        <w:tc>
          <w:tcPr>
            <w:tcW w:w="2930" w:type="dxa"/>
            <w:tcBorders>
              <w:top w:val="single" w:sz="4" w:space="0" w:color="auto"/>
              <w:left w:val="single" w:sz="4" w:space="0" w:color="auto"/>
            </w:tcBorders>
            <w:shd w:val="clear" w:color="auto" w:fill="FFFFFF"/>
          </w:tcPr>
          <w:p w:rsidR="00E65402" w:rsidRPr="00B424C7" w:rsidRDefault="00E65402" w:rsidP="00A979D6">
            <w:pPr>
              <w:pStyle w:val="5"/>
              <w:shd w:val="clear" w:color="auto" w:fill="auto"/>
              <w:spacing w:before="0" w:after="0" w:line="240" w:lineRule="auto"/>
              <w:ind w:left="120" w:firstLine="0"/>
              <w:jc w:val="left"/>
              <w:rPr>
                <w:sz w:val="22"/>
                <w:szCs w:val="22"/>
              </w:rPr>
            </w:pPr>
            <w:r w:rsidRPr="00B424C7">
              <w:rPr>
                <w:rStyle w:val="21"/>
                <w:sz w:val="22"/>
                <w:szCs w:val="22"/>
              </w:rPr>
              <w:t>Бухгалтерский учет</w:t>
            </w:r>
          </w:p>
        </w:tc>
        <w:tc>
          <w:tcPr>
            <w:tcW w:w="2126" w:type="dxa"/>
            <w:tcBorders>
              <w:top w:val="single" w:sz="4" w:space="0" w:color="auto"/>
              <w:left w:val="single" w:sz="4" w:space="0" w:color="auto"/>
            </w:tcBorders>
            <w:shd w:val="clear" w:color="auto" w:fill="FFFFFF"/>
          </w:tcPr>
          <w:p w:rsidR="00E65402" w:rsidRPr="00B424C7" w:rsidRDefault="00E65402" w:rsidP="00E1042B">
            <w:pPr>
              <w:pStyle w:val="5"/>
              <w:shd w:val="clear" w:color="auto" w:fill="auto"/>
              <w:spacing w:before="0" w:after="0" w:line="240" w:lineRule="auto"/>
              <w:ind w:left="120" w:firstLine="0"/>
              <w:jc w:val="left"/>
              <w:rPr>
                <w:rStyle w:val="21"/>
                <w:sz w:val="22"/>
                <w:szCs w:val="22"/>
              </w:rPr>
            </w:pPr>
            <w:r w:rsidRPr="00B424C7">
              <w:rPr>
                <w:rStyle w:val="21"/>
                <w:sz w:val="22"/>
                <w:szCs w:val="22"/>
              </w:rPr>
              <w:t xml:space="preserve">ОП.19 </w:t>
            </w:r>
          </w:p>
          <w:p w:rsidR="00E65402" w:rsidRPr="00B424C7" w:rsidRDefault="00E65402" w:rsidP="00E1042B">
            <w:pPr>
              <w:pStyle w:val="5"/>
              <w:shd w:val="clear" w:color="auto" w:fill="auto"/>
              <w:spacing w:before="0" w:after="0" w:line="240" w:lineRule="auto"/>
              <w:ind w:left="120" w:firstLine="0"/>
              <w:jc w:val="left"/>
              <w:rPr>
                <w:sz w:val="22"/>
                <w:szCs w:val="22"/>
              </w:rPr>
            </w:pPr>
            <w:r w:rsidRPr="00B424C7">
              <w:rPr>
                <w:rStyle w:val="21"/>
                <w:sz w:val="22"/>
                <w:szCs w:val="22"/>
              </w:rPr>
              <w:t>Бухгалтерский учет в торговле</w:t>
            </w:r>
          </w:p>
        </w:tc>
        <w:tc>
          <w:tcPr>
            <w:tcW w:w="2126" w:type="dxa"/>
            <w:gridSpan w:val="2"/>
            <w:tcBorders>
              <w:top w:val="single" w:sz="4" w:space="0" w:color="auto"/>
              <w:left w:val="single" w:sz="4" w:space="0" w:color="auto"/>
            </w:tcBorders>
            <w:shd w:val="clear" w:color="auto" w:fill="FFFFFF"/>
          </w:tcPr>
          <w:p w:rsidR="00E65402" w:rsidRPr="00B424C7" w:rsidRDefault="00E65402" w:rsidP="00037D41">
            <w:pPr>
              <w:pStyle w:val="5"/>
              <w:shd w:val="clear" w:color="auto" w:fill="auto"/>
              <w:spacing w:before="0" w:after="0" w:line="240" w:lineRule="auto"/>
              <w:ind w:left="120" w:firstLine="0"/>
              <w:jc w:val="left"/>
              <w:rPr>
                <w:sz w:val="22"/>
                <w:szCs w:val="22"/>
              </w:rPr>
            </w:pPr>
            <w:r w:rsidRPr="00B424C7">
              <w:rPr>
                <w:rStyle w:val="21"/>
                <w:sz w:val="22"/>
                <w:szCs w:val="22"/>
              </w:rPr>
              <w:t xml:space="preserve">ОП.07 Бухгалтерский учет </w:t>
            </w:r>
          </w:p>
        </w:tc>
        <w:tc>
          <w:tcPr>
            <w:tcW w:w="2126" w:type="dxa"/>
            <w:tcBorders>
              <w:top w:val="single" w:sz="4" w:space="0" w:color="auto"/>
              <w:left w:val="single" w:sz="4" w:space="0" w:color="auto"/>
              <w:right w:val="single" w:sz="4" w:space="0" w:color="auto"/>
            </w:tcBorders>
            <w:shd w:val="clear" w:color="auto" w:fill="FFFFFF"/>
          </w:tcPr>
          <w:p w:rsidR="00E65402" w:rsidRPr="00B424C7" w:rsidRDefault="00E65402" w:rsidP="00037D41">
            <w:pPr>
              <w:pStyle w:val="5"/>
              <w:shd w:val="clear" w:color="auto" w:fill="auto"/>
              <w:spacing w:before="0" w:after="0" w:line="240" w:lineRule="auto"/>
              <w:ind w:left="120" w:firstLine="0"/>
              <w:jc w:val="left"/>
              <w:rPr>
                <w:sz w:val="22"/>
                <w:szCs w:val="22"/>
              </w:rPr>
            </w:pPr>
            <w:r w:rsidRPr="00B424C7">
              <w:rPr>
                <w:rStyle w:val="21"/>
                <w:sz w:val="22"/>
                <w:szCs w:val="22"/>
              </w:rPr>
              <w:t xml:space="preserve">ОП.07 Бухгалтерский учет </w:t>
            </w:r>
          </w:p>
        </w:tc>
      </w:tr>
      <w:tr w:rsidR="00E65402" w:rsidRPr="00B424C7" w:rsidTr="00D62637">
        <w:trPr>
          <w:trHeight w:hRule="exact" w:val="1140"/>
        </w:trPr>
        <w:tc>
          <w:tcPr>
            <w:tcW w:w="341" w:type="dxa"/>
            <w:tcBorders>
              <w:top w:val="single" w:sz="4" w:space="0" w:color="auto"/>
              <w:left w:val="single" w:sz="4" w:space="0" w:color="auto"/>
            </w:tcBorders>
            <w:shd w:val="clear" w:color="auto" w:fill="FFFFFF"/>
          </w:tcPr>
          <w:p w:rsidR="00E65402" w:rsidRPr="00B424C7" w:rsidRDefault="00E65402" w:rsidP="00A979D6">
            <w:pPr>
              <w:pStyle w:val="5"/>
              <w:shd w:val="clear" w:color="auto" w:fill="auto"/>
              <w:spacing w:before="0" w:after="0" w:line="240" w:lineRule="auto"/>
              <w:ind w:left="120" w:firstLine="0"/>
              <w:jc w:val="left"/>
              <w:rPr>
                <w:sz w:val="24"/>
                <w:szCs w:val="24"/>
              </w:rPr>
            </w:pPr>
            <w:r w:rsidRPr="00B424C7">
              <w:rPr>
                <w:rStyle w:val="21"/>
                <w:sz w:val="24"/>
                <w:szCs w:val="24"/>
              </w:rPr>
              <w:t>7</w:t>
            </w:r>
          </w:p>
        </w:tc>
        <w:tc>
          <w:tcPr>
            <w:tcW w:w="2930" w:type="dxa"/>
            <w:tcBorders>
              <w:top w:val="single" w:sz="4" w:space="0" w:color="auto"/>
              <w:left w:val="single" w:sz="4" w:space="0" w:color="auto"/>
            </w:tcBorders>
            <w:shd w:val="clear" w:color="auto" w:fill="FFFFFF"/>
          </w:tcPr>
          <w:p w:rsidR="00E65402" w:rsidRPr="00B424C7" w:rsidRDefault="00E65402" w:rsidP="00A979D6">
            <w:pPr>
              <w:pStyle w:val="5"/>
              <w:shd w:val="clear" w:color="auto" w:fill="auto"/>
              <w:spacing w:before="0" w:after="0" w:line="240" w:lineRule="auto"/>
              <w:ind w:left="120" w:firstLine="0"/>
              <w:jc w:val="left"/>
              <w:rPr>
                <w:sz w:val="22"/>
                <w:szCs w:val="22"/>
              </w:rPr>
            </w:pPr>
            <w:r w:rsidRPr="00B424C7">
              <w:rPr>
                <w:rStyle w:val="21"/>
                <w:sz w:val="22"/>
                <w:szCs w:val="22"/>
              </w:rPr>
              <w:t>Документационное обеспечение управления</w:t>
            </w:r>
          </w:p>
        </w:tc>
        <w:tc>
          <w:tcPr>
            <w:tcW w:w="2126" w:type="dxa"/>
            <w:tcBorders>
              <w:top w:val="single" w:sz="4" w:space="0" w:color="auto"/>
              <w:left w:val="single" w:sz="4" w:space="0" w:color="auto"/>
            </w:tcBorders>
            <w:shd w:val="clear" w:color="auto" w:fill="FFFFFF"/>
          </w:tcPr>
          <w:p w:rsidR="00E65402" w:rsidRPr="00B424C7" w:rsidRDefault="00E65402" w:rsidP="00A979D6">
            <w:pPr>
              <w:pStyle w:val="5"/>
              <w:shd w:val="clear" w:color="auto" w:fill="auto"/>
              <w:spacing w:before="0" w:after="0" w:line="240" w:lineRule="auto"/>
              <w:ind w:left="120" w:firstLine="0"/>
              <w:jc w:val="left"/>
              <w:rPr>
                <w:sz w:val="22"/>
                <w:szCs w:val="22"/>
              </w:rPr>
            </w:pPr>
            <w:r w:rsidRPr="00B424C7">
              <w:rPr>
                <w:rStyle w:val="21"/>
                <w:sz w:val="22"/>
                <w:szCs w:val="22"/>
              </w:rPr>
              <w:t>ОП.04 Документационное обеспечение управления</w:t>
            </w:r>
          </w:p>
        </w:tc>
        <w:tc>
          <w:tcPr>
            <w:tcW w:w="2126" w:type="dxa"/>
            <w:gridSpan w:val="2"/>
            <w:tcBorders>
              <w:top w:val="single" w:sz="4" w:space="0" w:color="auto"/>
              <w:left w:val="single" w:sz="4" w:space="0" w:color="auto"/>
            </w:tcBorders>
            <w:shd w:val="clear" w:color="auto" w:fill="FFFFFF"/>
          </w:tcPr>
          <w:p w:rsidR="00E65402" w:rsidRPr="00B424C7" w:rsidRDefault="00E65402" w:rsidP="00037D41">
            <w:pPr>
              <w:pStyle w:val="5"/>
              <w:shd w:val="clear" w:color="auto" w:fill="auto"/>
              <w:spacing w:before="0" w:after="0" w:line="240" w:lineRule="auto"/>
              <w:ind w:left="120" w:firstLine="0"/>
              <w:jc w:val="left"/>
              <w:rPr>
                <w:rStyle w:val="21"/>
                <w:sz w:val="22"/>
                <w:szCs w:val="22"/>
              </w:rPr>
            </w:pPr>
            <w:r w:rsidRPr="00B424C7">
              <w:rPr>
                <w:rStyle w:val="21"/>
                <w:sz w:val="22"/>
                <w:szCs w:val="22"/>
              </w:rPr>
              <w:t>ОП.04 Документационное обеспечение управления</w:t>
            </w:r>
          </w:p>
          <w:p w:rsidR="00E65402" w:rsidRPr="00B424C7" w:rsidRDefault="00E65402" w:rsidP="00037D41">
            <w:pPr>
              <w:pStyle w:val="5"/>
              <w:shd w:val="clear" w:color="auto" w:fill="auto"/>
              <w:spacing w:before="0" w:after="0" w:line="240" w:lineRule="auto"/>
              <w:ind w:left="120" w:firstLine="0"/>
              <w:jc w:val="left"/>
              <w:rPr>
                <w:sz w:val="22"/>
                <w:szCs w:val="22"/>
              </w:rPr>
            </w:pPr>
          </w:p>
        </w:tc>
        <w:tc>
          <w:tcPr>
            <w:tcW w:w="2126" w:type="dxa"/>
            <w:tcBorders>
              <w:top w:val="single" w:sz="4" w:space="0" w:color="auto"/>
              <w:left w:val="single" w:sz="4" w:space="0" w:color="auto"/>
              <w:right w:val="single" w:sz="4" w:space="0" w:color="auto"/>
            </w:tcBorders>
            <w:shd w:val="clear" w:color="auto" w:fill="FFFFFF"/>
          </w:tcPr>
          <w:p w:rsidR="00E65402" w:rsidRPr="00B424C7" w:rsidRDefault="00E65402" w:rsidP="00037D41">
            <w:pPr>
              <w:pStyle w:val="5"/>
              <w:shd w:val="clear" w:color="auto" w:fill="auto"/>
              <w:spacing w:before="0" w:after="0" w:line="240" w:lineRule="auto"/>
              <w:ind w:left="120" w:firstLine="0"/>
              <w:jc w:val="left"/>
              <w:rPr>
                <w:sz w:val="22"/>
                <w:szCs w:val="22"/>
              </w:rPr>
            </w:pPr>
            <w:r w:rsidRPr="00B424C7">
              <w:rPr>
                <w:rStyle w:val="21"/>
                <w:sz w:val="22"/>
                <w:szCs w:val="22"/>
              </w:rPr>
              <w:t>ОП.04 Документационное обеспечение управления</w:t>
            </w:r>
          </w:p>
        </w:tc>
      </w:tr>
      <w:tr w:rsidR="00E65402" w:rsidRPr="00A979D6" w:rsidTr="00D62637">
        <w:trPr>
          <w:trHeight w:hRule="exact" w:val="425"/>
        </w:trPr>
        <w:tc>
          <w:tcPr>
            <w:tcW w:w="341" w:type="dxa"/>
            <w:tcBorders>
              <w:top w:val="single" w:sz="4" w:space="0" w:color="auto"/>
              <w:left w:val="single" w:sz="4" w:space="0" w:color="auto"/>
              <w:bottom w:val="single" w:sz="4" w:space="0" w:color="auto"/>
            </w:tcBorders>
            <w:shd w:val="clear" w:color="auto" w:fill="FFFFFF"/>
          </w:tcPr>
          <w:p w:rsidR="00E65402" w:rsidRPr="00B424C7" w:rsidRDefault="00E65402" w:rsidP="00A979D6">
            <w:pPr>
              <w:pStyle w:val="5"/>
              <w:shd w:val="clear" w:color="auto" w:fill="auto"/>
              <w:spacing w:before="0" w:after="0" w:line="240" w:lineRule="auto"/>
              <w:ind w:left="120" w:firstLine="0"/>
              <w:jc w:val="left"/>
              <w:rPr>
                <w:sz w:val="24"/>
                <w:szCs w:val="24"/>
              </w:rPr>
            </w:pPr>
            <w:r w:rsidRPr="00B424C7">
              <w:rPr>
                <w:rStyle w:val="21"/>
                <w:sz w:val="24"/>
                <w:szCs w:val="24"/>
              </w:rPr>
              <w:t>8</w:t>
            </w:r>
          </w:p>
        </w:tc>
        <w:tc>
          <w:tcPr>
            <w:tcW w:w="2930" w:type="dxa"/>
            <w:tcBorders>
              <w:top w:val="single" w:sz="4" w:space="0" w:color="auto"/>
              <w:left w:val="single" w:sz="4" w:space="0" w:color="auto"/>
              <w:bottom w:val="single" w:sz="4" w:space="0" w:color="auto"/>
            </w:tcBorders>
            <w:shd w:val="clear" w:color="auto" w:fill="FFFFFF"/>
          </w:tcPr>
          <w:p w:rsidR="00E65402" w:rsidRPr="00B424C7" w:rsidRDefault="00E65402" w:rsidP="00A979D6">
            <w:pPr>
              <w:pStyle w:val="5"/>
              <w:shd w:val="clear" w:color="auto" w:fill="auto"/>
              <w:spacing w:before="0" w:after="0" w:line="240" w:lineRule="auto"/>
              <w:ind w:left="120" w:firstLine="0"/>
              <w:jc w:val="left"/>
              <w:rPr>
                <w:sz w:val="22"/>
                <w:szCs w:val="22"/>
              </w:rPr>
            </w:pPr>
            <w:r w:rsidRPr="00B424C7">
              <w:rPr>
                <w:rStyle w:val="21"/>
                <w:sz w:val="22"/>
                <w:szCs w:val="22"/>
              </w:rPr>
              <w:t>Статистика</w:t>
            </w:r>
          </w:p>
        </w:tc>
        <w:tc>
          <w:tcPr>
            <w:tcW w:w="2126" w:type="dxa"/>
            <w:tcBorders>
              <w:top w:val="single" w:sz="4" w:space="0" w:color="auto"/>
              <w:left w:val="single" w:sz="4" w:space="0" w:color="auto"/>
              <w:bottom w:val="single" w:sz="4" w:space="0" w:color="auto"/>
            </w:tcBorders>
            <w:shd w:val="clear" w:color="auto" w:fill="FFFFFF"/>
          </w:tcPr>
          <w:p w:rsidR="00E65402" w:rsidRPr="00B424C7" w:rsidRDefault="00E65402" w:rsidP="00A979D6">
            <w:pPr>
              <w:pStyle w:val="5"/>
              <w:shd w:val="clear" w:color="auto" w:fill="auto"/>
              <w:spacing w:before="0" w:after="0" w:line="240" w:lineRule="auto"/>
              <w:ind w:left="120" w:firstLine="0"/>
              <w:jc w:val="left"/>
              <w:rPr>
                <w:sz w:val="22"/>
                <w:szCs w:val="22"/>
              </w:rPr>
            </w:pPr>
            <w:r w:rsidRPr="00B424C7">
              <w:rPr>
                <w:rStyle w:val="21"/>
                <w:sz w:val="22"/>
                <w:szCs w:val="22"/>
              </w:rPr>
              <w:t>ОП.02 Статистика</w:t>
            </w:r>
          </w:p>
        </w:tc>
        <w:tc>
          <w:tcPr>
            <w:tcW w:w="2126" w:type="dxa"/>
            <w:gridSpan w:val="2"/>
            <w:tcBorders>
              <w:top w:val="single" w:sz="4" w:space="0" w:color="auto"/>
              <w:left w:val="single" w:sz="4" w:space="0" w:color="auto"/>
              <w:bottom w:val="single" w:sz="4" w:space="0" w:color="auto"/>
            </w:tcBorders>
            <w:shd w:val="clear" w:color="auto" w:fill="FFFFFF"/>
          </w:tcPr>
          <w:p w:rsidR="00E65402" w:rsidRPr="00B424C7" w:rsidRDefault="00E65402" w:rsidP="00037D41">
            <w:pPr>
              <w:pStyle w:val="5"/>
              <w:shd w:val="clear" w:color="auto" w:fill="auto"/>
              <w:spacing w:before="0" w:after="0" w:line="240" w:lineRule="auto"/>
              <w:ind w:left="120" w:firstLine="0"/>
              <w:jc w:val="left"/>
              <w:rPr>
                <w:sz w:val="22"/>
                <w:szCs w:val="22"/>
              </w:rPr>
            </w:pPr>
            <w:r w:rsidRPr="00B424C7">
              <w:rPr>
                <w:rStyle w:val="21"/>
                <w:sz w:val="22"/>
                <w:szCs w:val="22"/>
              </w:rPr>
              <w:t>ОП.02 Статистика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65402" w:rsidRPr="00142983" w:rsidRDefault="00E65402" w:rsidP="00037D41">
            <w:pPr>
              <w:pStyle w:val="5"/>
              <w:shd w:val="clear" w:color="auto" w:fill="auto"/>
              <w:spacing w:before="0" w:after="0" w:line="240" w:lineRule="auto"/>
              <w:ind w:left="120" w:firstLine="0"/>
              <w:jc w:val="left"/>
              <w:rPr>
                <w:sz w:val="22"/>
                <w:szCs w:val="22"/>
              </w:rPr>
            </w:pPr>
            <w:r w:rsidRPr="00B424C7">
              <w:rPr>
                <w:rStyle w:val="21"/>
                <w:sz w:val="22"/>
                <w:szCs w:val="22"/>
              </w:rPr>
              <w:t>ОП.02 Статистика</w:t>
            </w:r>
          </w:p>
        </w:tc>
      </w:tr>
    </w:tbl>
    <w:p w:rsidR="00EB6139" w:rsidRPr="00EB6139" w:rsidRDefault="00EB6139" w:rsidP="00EB6139">
      <w:pPr>
        <w:rPr>
          <w:sz w:val="2"/>
          <w:szCs w:val="2"/>
        </w:rPr>
      </w:pPr>
    </w:p>
    <w:p w:rsidR="00EB6139" w:rsidRPr="00EB6139" w:rsidRDefault="00EB6139" w:rsidP="00EB6139">
      <w:pPr>
        <w:rPr>
          <w:sz w:val="2"/>
          <w:szCs w:val="2"/>
        </w:rPr>
      </w:pPr>
    </w:p>
    <w:p w:rsidR="00EB6139" w:rsidRPr="00EB6139" w:rsidRDefault="00EB6139" w:rsidP="00EB6139">
      <w:pPr>
        <w:rPr>
          <w:sz w:val="2"/>
          <w:szCs w:val="2"/>
        </w:rPr>
      </w:pPr>
    </w:p>
    <w:p w:rsidR="00EB6139" w:rsidRPr="00EB6139" w:rsidRDefault="00EB6139" w:rsidP="00EB6139">
      <w:pPr>
        <w:rPr>
          <w:sz w:val="2"/>
          <w:szCs w:val="2"/>
        </w:rPr>
      </w:pPr>
    </w:p>
    <w:p w:rsidR="00EB6139" w:rsidRPr="00EB6139" w:rsidRDefault="00EB6139" w:rsidP="00EB6139">
      <w:pPr>
        <w:rPr>
          <w:sz w:val="2"/>
          <w:szCs w:val="2"/>
        </w:rPr>
      </w:pPr>
    </w:p>
    <w:p w:rsidR="00EB6139" w:rsidRPr="00EB6139" w:rsidRDefault="00EB6139" w:rsidP="00EB6139">
      <w:pPr>
        <w:rPr>
          <w:sz w:val="2"/>
          <w:szCs w:val="2"/>
        </w:rPr>
      </w:pPr>
    </w:p>
    <w:p w:rsidR="00EB6139" w:rsidRPr="00EB6139" w:rsidRDefault="00EB6139" w:rsidP="00EB6139">
      <w:pPr>
        <w:rPr>
          <w:sz w:val="2"/>
          <w:szCs w:val="2"/>
        </w:rPr>
      </w:pPr>
    </w:p>
    <w:p w:rsidR="00EB6139" w:rsidRPr="00EB6139" w:rsidRDefault="00EB6139" w:rsidP="00EB6139">
      <w:pPr>
        <w:rPr>
          <w:sz w:val="2"/>
          <w:szCs w:val="2"/>
        </w:rPr>
      </w:pPr>
    </w:p>
    <w:p w:rsidR="00EB6139" w:rsidRPr="00EB6139" w:rsidRDefault="00EB6139" w:rsidP="00EB6139">
      <w:pPr>
        <w:rPr>
          <w:sz w:val="2"/>
          <w:szCs w:val="2"/>
        </w:rPr>
      </w:pPr>
    </w:p>
    <w:p w:rsidR="006E0970" w:rsidRDefault="006E0970">
      <w:pPr>
        <w:rPr>
          <w:sz w:val="2"/>
          <w:szCs w:val="2"/>
        </w:rPr>
        <w:sectPr w:rsidR="006E0970" w:rsidSect="00EB6139">
          <w:pgSz w:w="11909" w:h="16838"/>
          <w:pgMar w:top="1134" w:right="850" w:bottom="1134" w:left="1701" w:header="0" w:footer="3" w:gutter="0"/>
          <w:cols w:space="720"/>
          <w:noEndnote/>
          <w:docGrid w:linePitch="360"/>
        </w:sectPr>
      </w:pPr>
    </w:p>
    <w:p w:rsidR="004108BF" w:rsidRPr="00436186" w:rsidRDefault="004108BF" w:rsidP="004108BF">
      <w:pPr>
        <w:pStyle w:val="a8"/>
        <w:shd w:val="clear" w:color="auto" w:fill="auto"/>
        <w:spacing w:line="210" w:lineRule="exact"/>
        <w:jc w:val="right"/>
        <w:rPr>
          <w:sz w:val="24"/>
          <w:szCs w:val="24"/>
        </w:rPr>
      </w:pPr>
      <w:r w:rsidRPr="00436186">
        <w:rPr>
          <w:sz w:val="24"/>
          <w:szCs w:val="24"/>
        </w:rPr>
        <w:lastRenderedPageBreak/>
        <w:t>Таблица 2</w:t>
      </w:r>
    </w:p>
    <w:p w:rsidR="004108BF" w:rsidRPr="00436186" w:rsidRDefault="004108BF" w:rsidP="004108BF">
      <w:pPr>
        <w:jc w:val="center"/>
        <w:rPr>
          <w:rFonts w:ascii="Times New Roman" w:hAnsi="Times New Roman" w:cs="Times New Roman"/>
          <w:b/>
        </w:rPr>
      </w:pPr>
      <w:r w:rsidRPr="00436186">
        <w:rPr>
          <w:rFonts w:ascii="Times New Roman" w:hAnsi="Times New Roman" w:cs="Times New Roman"/>
          <w:b/>
        </w:rPr>
        <w:t>Алгоритм формирования содержания задания</w:t>
      </w:r>
    </w:p>
    <w:tbl>
      <w:tblPr>
        <w:tblW w:w="9654" w:type="dxa"/>
        <w:tblLayout w:type="fixed"/>
        <w:tblCellMar>
          <w:left w:w="10" w:type="dxa"/>
          <w:right w:w="10" w:type="dxa"/>
        </w:tblCellMar>
        <w:tblLook w:val="04A0"/>
      </w:tblPr>
      <w:tblGrid>
        <w:gridCol w:w="830"/>
        <w:gridCol w:w="4283"/>
        <w:gridCol w:w="1261"/>
        <w:gridCol w:w="567"/>
        <w:gridCol w:w="709"/>
        <w:gridCol w:w="709"/>
        <w:gridCol w:w="850"/>
        <w:gridCol w:w="445"/>
      </w:tblGrid>
      <w:tr w:rsidR="004108BF" w:rsidRPr="004108BF" w:rsidTr="00243516">
        <w:trPr>
          <w:trHeight w:hRule="exact" w:val="328"/>
        </w:trPr>
        <w:tc>
          <w:tcPr>
            <w:tcW w:w="830" w:type="dxa"/>
            <w:vMerge w:val="restart"/>
            <w:tcBorders>
              <w:top w:val="single" w:sz="4" w:space="0" w:color="auto"/>
              <w:left w:val="single" w:sz="4" w:space="0" w:color="auto"/>
            </w:tcBorders>
            <w:shd w:val="clear" w:color="auto" w:fill="FFFFFF"/>
          </w:tcPr>
          <w:p w:rsidR="004108BF" w:rsidRPr="004108BF" w:rsidRDefault="004108BF" w:rsidP="004108BF">
            <w:pPr>
              <w:pStyle w:val="5"/>
              <w:shd w:val="clear" w:color="auto" w:fill="auto"/>
              <w:spacing w:before="0" w:after="60" w:line="210" w:lineRule="exact"/>
              <w:ind w:left="280" w:firstLine="0"/>
              <w:jc w:val="left"/>
              <w:rPr>
                <w:sz w:val="24"/>
                <w:szCs w:val="24"/>
              </w:rPr>
            </w:pPr>
            <w:r w:rsidRPr="004108BF">
              <w:rPr>
                <w:rStyle w:val="21"/>
                <w:sz w:val="24"/>
                <w:szCs w:val="24"/>
              </w:rPr>
              <w:t>№</w:t>
            </w:r>
          </w:p>
          <w:p w:rsidR="004108BF" w:rsidRPr="004108BF" w:rsidRDefault="004108BF" w:rsidP="004108BF">
            <w:pPr>
              <w:pStyle w:val="5"/>
              <w:shd w:val="clear" w:color="auto" w:fill="auto"/>
              <w:spacing w:before="60" w:after="0" w:line="210" w:lineRule="exact"/>
              <w:ind w:left="280" w:firstLine="0"/>
              <w:jc w:val="left"/>
              <w:rPr>
                <w:sz w:val="24"/>
                <w:szCs w:val="24"/>
              </w:rPr>
            </w:pPr>
            <w:r w:rsidRPr="004108BF">
              <w:rPr>
                <w:rStyle w:val="21"/>
                <w:sz w:val="24"/>
                <w:szCs w:val="24"/>
              </w:rPr>
              <w:t>п\п</w:t>
            </w:r>
          </w:p>
        </w:tc>
        <w:tc>
          <w:tcPr>
            <w:tcW w:w="4283" w:type="dxa"/>
            <w:vMerge w:val="restart"/>
            <w:tcBorders>
              <w:top w:val="single" w:sz="4" w:space="0" w:color="auto"/>
              <w:left w:val="single" w:sz="4" w:space="0" w:color="auto"/>
            </w:tcBorders>
            <w:shd w:val="clear" w:color="auto" w:fill="FFFFFF"/>
          </w:tcPr>
          <w:p w:rsidR="004108BF" w:rsidRPr="004108BF" w:rsidRDefault="004108BF" w:rsidP="004108BF">
            <w:pPr>
              <w:pStyle w:val="5"/>
              <w:shd w:val="clear" w:color="auto" w:fill="auto"/>
              <w:spacing w:before="0" w:after="0" w:line="210" w:lineRule="exact"/>
              <w:ind w:firstLine="0"/>
              <w:rPr>
                <w:sz w:val="24"/>
                <w:szCs w:val="24"/>
              </w:rPr>
            </w:pPr>
            <w:r w:rsidRPr="004108BF">
              <w:rPr>
                <w:rStyle w:val="21"/>
                <w:sz w:val="24"/>
                <w:szCs w:val="24"/>
              </w:rPr>
              <w:t>Наименование темы вопросов</w:t>
            </w:r>
          </w:p>
        </w:tc>
        <w:tc>
          <w:tcPr>
            <w:tcW w:w="1261" w:type="dxa"/>
            <w:vMerge w:val="restart"/>
            <w:tcBorders>
              <w:top w:val="single" w:sz="4" w:space="0" w:color="auto"/>
              <w:left w:val="single" w:sz="4" w:space="0" w:color="auto"/>
            </w:tcBorders>
            <w:shd w:val="clear" w:color="auto" w:fill="FFFFFF"/>
          </w:tcPr>
          <w:p w:rsidR="004108BF" w:rsidRPr="004108BF" w:rsidRDefault="004108BF" w:rsidP="004108BF">
            <w:pPr>
              <w:pStyle w:val="5"/>
              <w:shd w:val="clear" w:color="auto" w:fill="auto"/>
              <w:spacing w:before="0" w:after="0"/>
              <w:ind w:firstLine="0"/>
              <w:rPr>
                <w:sz w:val="24"/>
                <w:szCs w:val="24"/>
              </w:rPr>
            </w:pPr>
            <w:r w:rsidRPr="004108BF">
              <w:rPr>
                <w:rStyle w:val="21"/>
                <w:sz w:val="24"/>
                <w:szCs w:val="24"/>
              </w:rPr>
              <w:t>Кол-во</w:t>
            </w:r>
          </w:p>
          <w:p w:rsidR="004108BF" w:rsidRPr="004108BF" w:rsidRDefault="004108BF" w:rsidP="00365D71">
            <w:pPr>
              <w:pStyle w:val="5"/>
              <w:shd w:val="clear" w:color="auto" w:fill="auto"/>
              <w:spacing w:before="0" w:after="0"/>
              <w:ind w:firstLine="0"/>
              <w:rPr>
                <w:sz w:val="24"/>
                <w:szCs w:val="24"/>
              </w:rPr>
            </w:pPr>
            <w:r w:rsidRPr="004108BF">
              <w:rPr>
                <w:rStyle w:val="21"/>
                <w:sz w:val="24"/>
                <w:szCs w:val="24"/>
              </w:rPr>
              <w:t>вопросов</w:t>
            </w:r>
          </w:p>
        </w:tc>
        <w:tc>
          <w:tcPr>
            <w:tcW w:w="3280" w:type="dxa"/>
            <w:gridSpan w:val="5"/>
            <w:tcBorders>
              <w:top w:val="single" w:sz="4" w:space="0" w:color="auto"/>
              <w:left w:val="single" w:sz="4" w:space="0" w:color="auto"/>
              <w:right w:val="single" w:sz="4" w:space="0" w:color="auto"/>
            </w:tcBorders>
            <w:shd w:val="clear" w:color="auto" w:fill="FFFFFF"/>
          </w:tcPr>
          <w:p w:rsidR="004108BF" w:rsidRPr="004108BF" w:rsidRDefault="004108BF" w:rsidP="004108BF">
            <w:pPr>
              <w:pStyle w:val="5"/>
              <w:shd w:val="clear" w:color="auto" w:fill="auto"/>
              <w:spacing w:before="0" w:after="0" w:line="210" w:lineRule="exact"/>
              <w:ind w:firstLine="0"/>
              <w:rPr>
                <w:sz w:val="24"/>
                <w:szCs w:val="24"/>
              </w:rPr>
            </w:pPr>
            <w:r w:rsidRPr="004108BF">
              <w:rPr>
                <w:rStyle w:val="21"/>
                <w:sz w:val="24"/>
                <w:szCs w:val="24"/>
              </w:rPr>
              <w:t>Формат вопросов</w:t>
            </w:r>
          </w:p>
        </w:tc>
      </w:tr>
      <w:tr w:rsidR="004108BF" w:rsidRPr="004108BF" w:rsidTr="00243516">
        <w:trPr>
          <w:cantSplit/>
          <w:trHeight w:hRule="exact" w:val="2552"/>
        </w:trPr>
        <w:tc>
          <w:tcPr>
            <w:tcW w:w="830" w:type="dxa"/>
            <w:vMerge/>
            <w:tcBorders>
              <w:left w:val="single" w:sz="4" w:space="0" w:color="auto"/>
            </w:tcBorders>
            <w:shd w:val="clear" w:color="auto" w:fill="FFFFFF"/>
          </w:tcPr>
          <w:p w:rsidR="004108BF" w:rsidRPr="004108BF" w:rsidRDefault="004108BF" w:rsidP="004108BF">
            <w:pPr>
              <w:rPr>
                <w:rFonts w:ascii="Times New Roman" w:hAnsi="Times New Roman" w:cs="Times New Roman"/>
              </w:rPr>
            </w:pPr>
          </w:p>
        </w:tc>
        <w:tc>
          <w:tcPr>
            <w:tcW w:w="4283" w:type="dxa"/>
            <w:vMerge/>
            <w:tcBorders>
              <w:left w:val="single" w:sz="4" w:space="0" w:color="auto"/>
            </w:tcBorders>
            <w:shd w:val="clear" w:color="auto" w:fill="FFFFFF"/>
          </w:tcPr>
          <w:p w:rsidR="004108BF" w:rsidRPr="004108BF" w:rsidRDefault="004108BF" w:rsidP="004108BF">
            <w:pPr>
              <w:rPr>
                <w:rFonts w:ascii="Times New Roman" w:hAnsi="Times New Roman" w:cs="Times New Roman"/>
              </w:rPr>
            </w:pPr>
          </w:p>
        </w:tc>
        <w:tc>
          <w:tcPr>
            <w:tcW w:w="1261" w:type="dxa"/>
            <w:vMerge/>
            <w:tcBorders>
              <w:left w:val="single" w:sz="4" w:space="0" w:color="auto"/>
            </w:tcBorders>
            <w:shd w:val="clear" w:color="auto" w:fill="FFFFFF"/>
          </w:tcPr>
          <w:p w:rsidR="004108BF" w:rsidRPr="004108BF" w:rsidRDefault="004108BF" w:rsidP="004108BF">
            <w:pPr>
              <w:rPr>
                <w:rFonts w:ascii="Times New Roman" w:hAnsi="Times New Roman" w:cs="Times New Roman"/>
              </w:rPr>
            </w:pPr>
          </w:p>
        </w:tc>
        <w:tc>
          <w:tcPr>
            <w:tcW w:w="567" w:type="dxa"/>
            <w:tcBorders>
              <w:top w:val="single" w:sz="4" w:space="0" w:color="auto"/>
              <w:left w:val="single" w:sz="4" w:space="0" w:color="auto"/>
            </w:tcBorders>
            <w:shd w:val="clear" w:color="auto" w:fill="FFFFFF"/>
            <w:textDirection w:val="btLr"/>
          </w:tcPr>
          <w:p w:rsidR="004108BF" w:rsidRPr="004108BF" w:rsidRDefault="004108BF" w:rsidP="004108BF">
            <w:pPr>
              <w:pStyle w:val="5"/>
              <w:shd w:val="clear" w:color="auto" w:fill="auto"/>
              <w:spacing w:before="0" w:after="120" w:line="210" w:lineRule="exact"/>
              <w:ind w:left="113" w:right="113" w:firstLine="0"/>
              <w:jc w:val="left"/>
              <w:rPr>
                <w:sz w:val="24"/>
                <w:szCs w:val="24"/>
              </w:rPr>
            </w:pPr>
            <w:r w:rsidRPr="004108BF">
              <w:rPr>
                <w:rStyle w:val="21"/>
                <w:sz w:val="24"/>
                <w:szCs w:val="24"/>
              </w:rPr>
              <w:t>Выбор</w:t>
            </w:r>
            <w:r>
              <w:rPr>
                <w:rStyle w:val="21"/>
                <w:sz w:val="24"/>
                <w:szCs w:val="24"/>
              </w:rPr>
              <w:t xml:space="preserve"> </w:t>
            </w:r>
            <w:r w:rsidRPr="004108BF">
              <w:rPr>
                <w:rStyle w:val="21"/>
                <w:sz w:val="24"/>
                <w:szCs w:val="24"/>
              </w:rPr>
              <w:t>ответа</w:t>
            </w:r>
          </w:p>
        </w:tc>
        <w:tc>
          <w:tcPr>
            <w:tcW w:w="709" w:type="dxa"/>
            <w:tcBorders>
              <w:top w:val="single" w:sz="4" w:space="0" w:color="auto"/>
              <w:left w:val="single" w:sz="4" w:space="0" w:color="auto"/>
            </w:tcBorders>
            <w:shd w:val="clear" w:color="auto" w:fill="FFFFFF"/>
            <w:textDirection w:val="btLr"/>
          </w:tcPr>
          <w:p w:rsidR="004108BF" w:rsidRPr="004108BF" w:rsidRDefault="004108BF" w:rsidP="00365D71">
            <w:pPr>
              <w:pStyle w:val="5"/>
              <w:shd w:val="clear" w:color="auto" w:fill="auto"/>
              <w:spacing w:before="0" w:after="0" w:line="278" w:lineRule="exact"/>
              <w:ind w:left="113" w:right="113" w:firstLine="0"/>
              <w:jc w:val="left"/>
              <w:rPr>
                <w:sz w:val="24"/>
                <w:szCs w:val="24"/>
              </w:rPr>
            </w:pPr>
            <w:r w:rsidRPr="004108BF">
              <w:rPr>
                <w:rStyle w:val="21"/>
                <w:sz w:val="24"/>
                <w:szCs w:val="24"/>
              </w:rPr>
              <w:t>Открытая</w:t>
            </w:r>
            <w:r w:rsidR="00365D71">
              <w:rPr>
                <w:rStyle w:val="21"/>
                <w:sz w:val="24"/>
                <w:szCs w:val="24"/>
              </w:rPr>
              <w:t xml:space="preserve"> </w:t>
            </w:r>
            <w:r w:rsidRPr="004108BF">
              <w:rPr>
                <w:rStyle w:val="21"/>
                <w:sz w:val="24"/>
                <w:szCs w:val="24"/>
              </w:rPr>
              <w:t>форма</w:t>
            </w:r>
          </w:p>
        </w:tc>
        <w:tc>
          <w:tcPr>
            <w:tcW w:w="709" w:type="dxa"/>
            <w:tcBorders>
              <w:top w:val="single" w:sz="4" w:space="0" w:color="auto"/>
              <w:left w:val="single" w:sz="4" w:space="0" w:color="auto"/>
            </w:tcBorders>
            <w:shd w:val="clear" w:color="auto" w:fill="FFFFFF"/>
            <w:textDirection w:val="btLr"/>
          </w:tcPr>
          <w:p w:rsidR="004108BF" w:rsidRPr="004108BF" w:rsidRDefault="004108BF" w:rsidP="00365D71">
            <w:pPr>
              <w:pStyle w:val="5"/>
              <w:shd w:val="clear" w:color="auto" w:fill="auto"/>
              <w:spacing w:before="0" w:after="0"/>
              <w:ind w:left="113" w:right="113" w:firstLine="0"/>
              <w:jc w:val="left"/>
              <w:rPr>
                <w:sz w:val="24"/>
                <w:szCs w:val="24"/>
              </w:rPr>
            </w:pPr>
            <w:r w:rsidRPr="004108BF">
              <w:rPr>
                <w:rStyle w:val="21"/>
                <w:sz w:val="24"/>
                <w:szCs w:val="24"/>
              </w:rPr>
              <w:t>Вопрос</w:t>
            </w:r>
            <w:r>
              <w:rPr>
                <w:rStyle w:val="21"/>
                <w:sz w:val="24"/>
                <w:szCs w:val="24"/>
              </w:rPr>
              <w:t xml:space="preserve"> </w:t>
            </w:r>
            <w:r w:rsidRPr="004108BF">
              <w:rPr>
                <w:rStyle w:val="21"/>
                <w:sz w:val="24"/>
                <w:szCs w:val="24"/>
              </w:rPr>
              <w:t>на</w:t>
            </w:r>
          </w:p>
          <w:p w:rsidR="004108BF" w:rsidRPr="004108BF" w:rsidRDefault="004108BF" w:rsidP="00365D71">
            <w:pPr>
              <w:pStyle w:val="5"/>
              <w:shd w:val="clear" w:color="auto" w:fill="auto"/>
              <w:spacing w:before="0" w:after="0"/>
              <w:ind w:left="113" w:right="113" w:firstLine="0"/>
              <w:jc w:val="left"/>
              <w:rPr>
                <w:sz w:val="24"/>
                <w:szCs w:val="24"/>
              </w:rPr>
            </w:pPr>
            <w:r w:rsidRPr="004108BF">
              <w:rPr>
                <w:rStyle w:val="21"/>
                <w:sz w:val="24"/>
                <w:szCs w:val="24"/>
              </w:rPr>
              <w:t>соответ</w:t>
            </w:r>
            <w:r>
              <w:rPr>
                <w:rStyle w:val="21"/>
                <w:sz w:val="24"/>
                <w:szCs w:val="24"/>
              </w:rPr>
              <w:t>с</w:t>
            </w:r>
            <w:r w:rsidRPr="004108BF">
              <w:rPr>
                <w:rStyle w:val="21"/>
                <w:sz w:val="24"/>
                <w:szCs w:val="24"/>
              </w:rPr>
              <w:t>твие</w:t>
            </w:r>
          </w:p>
        </w:tc>
        <w:tc>
          <w:tcPr>
            <w:tcW w:w="850" w:type="dxa"/>
            <w:tcBorders>
              <w:top w:val="single" w:sz="4" w:space="0" w:color="auto"/>
              <w:left w:val="single" w:sz="4" w:space="0" w:color="auto"/>
            </w:tcBorders>
            <w:shd w:val="clear" w:color="auto" w:fill="FFFFFF"/>
            <w:textDirection w:val="btLr"/>
          </w:tcPr>
          <w:p w:rsidR="004108BF" w:rsidRPr="004108BF" w:rsidRDefault="004108BF" w:rsidP="00365D71">
            <w:pPr>
              <w:pStyle w:val="5"/>
              <w:shd w:val="clear" w:color="auto" w:fill="auto"/>
              <w:spacing w:before="0" w:after="0"/>
              <w:ind w:left="113" w:right="113" w:firstLine="0"/>
              <w:jc w:val="left"/>
              <w:rPr>
                <w:sz w:val="24"/>
                <w:szCs w:val="24"/>
              </w:rPr>
            </w:pPr>
            <w:r w:rsidRPr="004108BF">
              <w:rPr>
                <w:rStyle w:val="21"/>
                <w:sz w:val="24"/>
                <w:szCs w:val="24"/>
              </w:rPr>
              <w:t>Вопрос</w:t>
            </w:r>
            <w:r>
              <w:rPr>
                <w:rStyle w:val="21"/>
                <w:sz w:val="24"/>
                <w:szCs w:val="24"/>
              </w:rPr>
              <w:t xml:space="preserve"> </w:t>
            </w:r>
            <w:r w:rsidRPr="004108BF">
              <w:rPr>
                <w:rStyle w:val="21"/>
                <w:sz w:val="24"/>
                <w:szCs w:val="24"/>
              </w:rPr>
              <w:t>на</w:t>
            </w:r>
          </w:p>
          <w:p w:rsidR="004108BF" w:rsidRPr="004108BF" w:rsidRDefault="004108BF" w:rsidP="00365D71">
            <w:pPr>
              <w:pStyle w:val="5"/>
              <w:shd w:val="clear" w:color="auto" w:fill="auto"/>
              <w:spacing w:before="0" w:after="0"/>
              <w:ind w:left="113" w:right="113" w:firstLine="0"/>
              <w:jc w:val="left"/>
              <w:rPr>
                <w:sz w:val="24"/>
                <w:szCs w:val="24"/>
              </w:rPr>
            </w:pPr>
            <w:r w:rsidRPr="004108BF">
              <w:rPr>
                <w:rStyle w:val="21"/>
                <w:sz w:val="24"/>
                <w:szCs w:val="24"/>
              </w:rPr>
              <w:t>установление</w:t>
            </w:r>
          </w:p>
          <w:p w:rsidR="004108BF" w:rsidRPr="004108BF" w:rsidRDefault="004108BF" w:rsidP="004108BF">
            <w:pPr>
              <w:pStyle w:val="5"/>
              <w:shd w:val="clear" w:color="auto" w:fill="auto"/>
              <w:spacing w:before="0" w:after="0"/>
              <w:ind w:left="113" w:right="113" w:firstLine="0"/>
              <w:rPr>
                <w:sz w:val="24"/>
                <w:szCs w:val="24"/>
              </w:rPr>
            </w:pPr>
            <w:r>
              <w:rPr>
                <w:rStyle w:val="21"/>
                <w:sz w:val="24"/>
                <w:szCs w:val="24"/>
              </w:rPr>
              <w:t>последовательности</w:t>
            </w:r>
          </w:p>
        </w:tc>
        <w:tc>
          <w:tcPr>
            <w:tcW w:w="445" w:type="dxa"/>
            <w:tcBorders>
              <w:top w:val="single" w:sz="4" w:space="0" w:color="auto"/>
              <w:left w:val="single" w:sz="4" w:space="0" w:color="auto"/>
              <w:right w:val="single" w:sz="4" w:space="0" w:color="auto"/>
            </w:tcBorders>
            <w:shd w:val="clear" w:color="auto" w:fill="FFFFFF"/>
            <w:textDirection w:val="btLr"/>
          </w:tcPr>
          <w:p w:rsidR="004108BF" w:rsidRPr="004108BF" w:rsidRDefault="004108BF" w:rsidP="00365D71">
            <w:pPr>
              <w:pStyle w:val="5"/>
              <w:shd w:val="clear" w:color="auto" w:fill="auto"/>
              <w:spacing w:before="0" w:after="0" w:line="278" w:lineRule="exact"/>
              <w:ind w:left="40" w:right="113" w:firstLine="0"/>
              <w:jc w:val="left"/>
              <w:rPr>
                <w:sz w:val="24"/>
                <w:szCs w:val="24"/>
              </w:rPr>
            </w:pPr>
            <w:r w:rsidRPr="004108BF">
              <w:rPr>
                <w:rStyle w:val="21"/>
                <w:sz w:val="24"/>
                <w:szCs w:val="24"/>
              </w:rPr>
              <w:t>Макс</w:t>
            </w:r>
            <w:r w:rsidR="00365D71">
              <w:rPr>
                <w:rStyle w:val="21"/>
                <w:sz w:val="24"/>
                <w:szCs w:val="24"/>
              </w:rPr>
              <w:t xml:space="preserve">имальный </w:t>
            </w:r>
            <w:r w:rsidRPr="004108BF">
              <w:rPr>
                <w:rStyle w:val="21"/>
                <w:sz w:val="24"/>
                <w:szCs w:val="24"/>
              </w:rPr>
              <w:t>балл</w:t>
            </w:r>
          </w:p>
        </w:tc>
      </w:tr>
      <w:tr w:rsidR="004108BF" w:rsidRPr="004108BF" w:rsidTr="00243516">
        <w:trPr>
          <w:trHeight w:hRule="exact" w:val="270"/>
        </w:trPr>
        <w:tc>
          <w:tcPr>
            <w:tcW w:w="830" w:type="dxa"/>
            <w:tcBorders>
              <w:top w:val="single" w:sz="4" w:space="0" w:color="auto"/>
              <w:left w:val="single" w:sz="4" w:space="0" w:color="auto"/>
            </w:tcBorders>
            <w:shd w:val="clear" w:color="auto" w:fill="FFFFFF"/>
          </w:tcPr>
          <w:p w:rsidR="004108BF" w:rsidRPr="00CE708F" w:rsidRDefault="004108BF" w:rsidP="00CE708F">
            <w:pPr>
              <w:pStyle w:val="af"/>
              <w:rPr>
                <w:rFonts w:ascii="Times New Roman" w:hAnsi="Times New Roman" w:cs="Times New Roman"/>
              </w:rPr>
            </w:pPr>
          </w:p>
        </w:tc>
        <w:tc>
          <w:tcPr>
            <w:tcW w:w="8824" w:type="dxa"/>
            <w:gridSpan w:val="7"/>
            <w:tcBorders>
              <w:top w:val="single" w:sz="4" w:space="0" w:color="auto"/>
              <w:left w:val="single" w:sz="4" w:space="0" w:color="auto"/>
              <w:right w:val="single" w:sz="4" w:space="0" w:color="auto"/>
            </w:tcBorders>
            <w:shd w:val="clear" w:color="auto" w:fill="FFFFFF"/>
          </w:tcPr>
          <w:p w:rsidR="004108BF" w:rsidRPr="004108BF" w:rsidRDefault="004108BF" w:rsidP="004108BF">
            <w:pPr>
              <w:rPr>
                <w:rFonts w:ascii="Times New Roman" w:hAnsi="Times New Roman" w:cs="Times New Roman"/>
                <w:b/>
              </w:rPr>
            </w:pPr>
            <w:r w:rsidRPr="004108BF">
              <w:rPr>
                <w:rStyle w:val="0pt"/>
                <w:rFonts w:eastAsia="Courier New"/>
                <w:b/>
                <w:sz w:val="24"/>
                <w:szCs w:val="24"/>
              </w:rPr>
              <w:t>Инвариантная часть тестового задания</w:t>
            </w:r>
          </w:p>
        </w:tc>
      </w:tr>
      <w:tr w:rsidR="004108BF" w:rsidRPr="004108BF" w:rsidTr="00243516">
        <w:trPr>
          <w:trHeight w:hRule="exact" w:val="605"/>
        </w:trPr>
        <w:tc>
          <w:tcPr>
            <w:tcW w:w="830" w:type="dxa"/>
            <w:tcBorders>
              <w:top w:val="single" w:sz="4" w:space="0" w:color="auto"/>
              <w:left w:val="single" w:sz="4" w:space="0" w:color="auto"/>
            </w:tcBorders>
            <w:shd w:val="clear" w:color="auto" w:fill="FFFFFF"/>
          </w:tcPr>
          <w:p w:rsidR="004108BF" w:rsidRPr="00CE708F" w:rsidRDefault="004108BF" w:rsidP="00CA06E7">
            <w:pPr>
              <w:pStyle w:val="af"/>
              <w:numPr>
                <w:ilvl w:val="0"/>
                <w:numId w:val="65"/>
              </w:numPr>
              <w:rPr>
                <w:rFonts w:ascii="Times New Roman" w:hAnsi="Times New Roman" w:cs="Times New Roman"/>
              </w:rPr>
            </w:pPr>
          </w:p>
        </w:tc>
        <w:tc>
          <w:tcPr>
            <w:tcW w:w="4283" w:type="dxa"/>
            <w:tcBorders>
              <w:top w:val="single" w:sz="4" w:space="0" w:color="auto"/>
              <w:left w:val="single" w:sz="4" w:space="0" w:color="auto"/>
            </w:tcBorders>
            <w:shd w:val="clear" w:color="auto" w:fill="FFFFFF"/>
          </w:tcPr>
          <w:p w:rsidR="004108BF" w:rsidRPr="004108BF" w:rsidRDefault="004108BF" w:rsidP="004108BF">
            <w:pPr>
              <w:pStyle w:val="5"/>
              <w:shd w:val="clear" w:color="auto" w:fill="auto"/>
              <w:spacing w:before="0" w:after="0" w:line="278" w:lineRule="exact"/>
              <w:ind w:firstLine="0"/>
              <w:jc w:val="both"/>
              <w:rPr>
                <w:sz w:val="24"/>
                <w:szCs w:val="24"/>
              </w:rPr>
            </w:pPr>
            <w:r w:rsidRPr="004108BF">
              <w:rPr>
                <w:rStyle w:val="21"/>
                <w:sz w:val="24"/>
                <w:szCs w:val="24"/>
              </w:rPr>
              <w:t>Информационные технологии в профессиональной деятельности</w:t>
            </w:r>
          </w:p>
        </w:tc>
        <w:tc>
          <w:tcPr>
            <w:tcW w:w="1261" w:type="dxa"/>
            <w:tcBorders>
              <w:top w:val="single" w:sz="4" w:space="0" w:color="auto"/>
              <w:left w:val="single" w:sz="4" w:space="0" w:color="auto"/>
            </w:tcBorders>
            <w:shd w:val="clear" w:color="auto" w:fill="FFFFFF"/>
          </w:tcPr>
          <w:p w:rsidR="004108BF" w:rsidRPr="004108BF" w:rsidRDefault="004108BF" w:rsidP="004108BF">
            <w:pPr>
              <w:pStyle w:val="5"/>
              <w:shd w:val="clear" w:color="auto" w:fill="auto"/>
              <w:spacing w:before="0" w:after="0" w:line="210" w:lineRule="exact"/>
              <w:ind w:firstLine="0"/>
              <w:rPr>
                <w:sz w:val="24"/>
                <w:szCs w:val="24"/>
              </w:rPr>
            </w:pPr>
            <w:r w:rsidRPr="004108BF">
              <w:rPr>
                <w:rStyle w:val="21"/>
                <w:sz w:val="24"/>
                <w:szCs w:val="24"/>
              </w:rPr>
              <w:t>4</w:t>
            </w:r>
          </w:p>
        </w:tc>
        <w:tc>
          <w:tcPr>
            <w:tcW w:w="567" w:type="dxa"/>
            <w:tcBorders>
              <w:top w:val="single" w:sz="4" w:space="0" w:color="auto"/>
              <w:left w:val="single" w:sz="4" w:space="0" w:color="auto"/>
            </w:tcBorders>
            <w:shd w:val="clear" w:color="auto" w:fill="FFFFFF"/>
          </w:tcPr>
          <w:p w:rsidR="004108BF" w:rsidRPr="004108BF" w:rsidRDefault="004108BF" w:rsidP="004108BF">
            <w:pPr>
              <w:pStyle w:val="5"/>
              <w:shd w:val="clear" w:color="auto" w:fill="auto"/>
              <w:spacing w:before="0" w:after="0" w:line="210" w:lineRule="exact"/>
              <w:ind w:firstLine="0"/>
              <w:rPr>
                <w:sz w:val="24"/>
                <w:szCs w:val="24"/>
              </w:rPr>
            </w:pPr>
            <w:r w:rsidRPr="004108BF">
              <w:rPr>
                <w:rStyle w:val="21"/>
                <w:sz w:val="24"/>
                <w:szCs w:val="24"/>
              </w:rPr>
              <w:t>1</w:t>
            </w:r>
          </w:p>
        </w:tc>
        <w:tc>
          <w:tcPr>
            <w:tcW w:w="709" w:type="dxa"/>
            <w:tcBorders>
              <w:top w:val="single" w:sz="4" w:space="0" w:color="auto"/>
              <w:left w:val="single" w:sz="4" w:space="0" w:color="auto"/>
            </w:tcBorders>
            <w:shd w:val="clear" w:color="auto" w:fill="FFFFFF"/>
          </w:tcPr>
          <w:p w:rsidR="004108BF" w:rsidRPr="004108BF" w:rsidRDefault="004108BF" w:rsidP="004108BF">
            <w:pPr>
              <w:pStyle w:val="5"/>
              <w:shd w:val="clear" w:color="auto" w:fill="auto"/>
              <w:spacing w:before="0" w:after="0" w:line="210" w:lineRule="exact"/>
              <w:ind w:firstLine="0"/>
              <w:rPr>
                <w:sz w:val="24"/>
                <w:szCs w:val="24"/>
              </w:rPr>
            </w:pPr>
            <w:r w:rsidRPr="004108BF">
              <w:rPr>
                <w:rStyle w:val="21"/>
                <w:sz w:val="24"/>
                <w:szCs w:val="24"/>
              </w:rPr>
              <w:t>1</w:t>
            </w:r>
          </w:p>
        </w:tc>
        <w:tc>
          <w:tcPr>
            <w:tcW w:w="709" w:type="dxa"/>
            <w:tcBorders>
              <w:top w:val="single" w:sz="4" w:space="0" w:color="auto"/>
              <w:left w:val="single" w:sz="4" w:space="0" w:color="auto"/>
            </w:tcBorders>
            <w:shd w:val="clear" w:color="auto" w:fill="FFFFFF"/>
          </w:tcPr>
          <w:p w:rsidR="004108BF" w:rsidRPr="004108BF" w:rsidRDefault="004108BF" w:rsidP="004108BF">
            <w:pPr>
              <w:pStyle w:val="5"/>
              <w:shd w:val="clear" w:color="auto" w:fill="auto"/>
              <w:spacing w:before="0" w:after="0" w:line="210" w:lineRule="exact"/>
              <w:ind w:firstLine="0"/>
              <w:rPr>
                <w:sz w:val="24"/>
                <w:szCs w:val="24"/>
              </w:rPr>
            </w:pPr>
            <w:r w:rsidRPr="004108BF">
              <w:rPr>
                <w:rStyle w:val="21"/>
                <w:sz w:val="24"/>
                <w:szCs w:val="24"/>
              </w:rPr>
              <w:t>1</w:t>
            </w:r>
          </w:p>
        </w:tc>
        <w:tc>
          <w:tcPr>
            <w:tcW w:w="850" w:type="dxa"/>
            <w:tcBorders>
              <w:top w:val="single" w:sz="4" w:space="0" w:color="auto"/>
              <w:left w:val="single" w:sz="4" w:space="0" w:color="auto"/>
            </w:tcBorders>
            <w:shd w:val="clear" w:color="auto" w:fill="FFFFFF"/>
          </w:tcPr>
          <w:p w:rsidR="004108BF" w:rsidRPr="004108BF" w:rsidRDefault="004108BF" w:rsidP="004108BF">
            <w:pPr>
              <w:pStyle w:val="5"/>
              <w:shd w:val="clear" w:color="auto" w:fill="auto"/>
              <w:spacing w:before="0" w:after="0" w:line="210" w:lineRule="exact"/>
              <w:ind w:firstLine="0"/>
              <w:rPr>
                <w:sz w:val="24"/>
                <w:szCs w:val="24"/>
              </w:rPr>
            </w:pPr>
            <w:r w:rsidRPr="004108BF">
              <w:rPr>
                <w:rStyle w:val="21"/>
                <w:sz w:val="24"/>
                <w:szCs w:val="24"/>
              </w:rPr>
              <w:t>1</w:t>
            </w:r>
          </w:p>
        </w:tc>
        <w:tc>
          <w:tcPr>
            <w:tcW w:w="445" w:type="dxa"/>
            <w:tcBorders>
              <w:top w:val="single" w:sz="4" w:space="0" w:color="auto"/>
              <w:left w:val="single" w:sz="4" w:space="0" w:color="auto"/>
              <w:right w:val="single" w:sz="4" w:space="0" w:color="auto"/>
            </w:tcBorders>
            <w:shd w:val="clear" w:color="auto" w:fill="FFFFFF"/>
          </w:tcPr>
          <w:p w:rsidR="004108BF" w:rsidRPr="004108BF" w:rsidRDefault="004108BF" w:rsidP="004108BF">
            <w:pPr>
              <w:pStyle w:val="5"/>
              <w:shd w:val="clear" w:color="auto" w:fill="auto"/>
              <w:spacing w:before="0" w:after="0" w:line="210" w:lineRule="exact"/>
              <w:ind w:left="240" w:firstLine="0"/>
              <w:jc w:val="left"/>
              <w:rPr>
                <w:sz w:val="24"/>
                <w:szCs w:val="24"/>
              </w:rPr>
            </w:pPr>
            <w:r w:rsidRPr="004108BF">
              <w:rPr>
                <w:rStyle w:val="21"/>
                <w:sz w:val="24"/>
                <w:szCs w:val="24"/>
              </w:rPr>
              <w:t>1</w:t>
            </w:r>
          </w:p>
        </w:tc>
      </w:tr>
      <w:tr w:rsidR="004108BF" w:rsidRPr="004108BF" w:rsidTr="00243516">
        <w:trPr>
          <w:trHeight w:hRule="exact" w:val="389"/>
        </w:trPr>
        <w:tc>
          <w:tcPr>
            <w:tcW w:w="830" w:type="dxa"/>
            <w:tcBorders>
              <w:top w:val="single" w:sz="4" w:space="0" w:color="auto"/>
              <w:left w:val="single" w:sz="4" w:space="0" w:color="auto"/>
            </w:tcBorders>
            <w:shd w:val="clear" w:color="auto" w:fill="FFFFFF"/>
          </w:tcPr>
          <w:p w:rsidR="004108BF" w:rsidRPr="00CE708F" w:rsidRDefault="004108BF" w:rsidP="00CA06E7">
            <w:pPr>
              <w:pStyle w:val="af"/>
              <w:numPr>
                <w:ilvl w:val="0"/>
                <w:numId w:val="65"/>
              </w:numPr>
              <w:rPr>
                <w:rFonts w:ascii="Times New Roman" w:hAnsi="Times New Roman" w:cs="Times New Roman"/>
              </w:rPr>
            </w:pPr>
          </w:p>
        </w:tc>
        <w:tc>
          <w:tcPr>
            <w:tcW w:w="4283" w:type="dxa"/>
            <w:tcBorders>
              <w:top w:val="single" w:sz="4" w:space="0" w:color="auto"/>
              <w:left w:val="single" w:sz="4" w:space="0" w:color="auto"/>
            </w:tcBorders>
            <w:shd w:val="clear" w:color="auto" w:fill="FFFFFF"/>
          </w:tcPr>
          <w:p w:rsidR="004108BF" w:rsidRPr="004108BF" w:rsidRDefault="004108BF" w:rsidP="004108BF">
            <w:pPr>
              <w:pStyle w:val="5"/>
              <w:shd w:val="clear" w:color="auto" w:fill="auto"/>
              <w:spacing w:before="0" w:after="0" w:line="269" w:lineRule="exact"/>
              <w:ind w:firstLine="0"/>
              <w:jc w:val="both"/>
              <w:rPr>
                <w:sz w:val="24"/>
                <w:szCs w:val="24"/>
              </w:rPr>
            </w:pPr>
            <w:r w:rsidRPr="004108BF">
              <w:rPr>
                <w:rStyle w:val="21"/>
                <w:sz w:val="24"/>
                <w:szCs w:val="24"/>
              </w:rPr>
              <w:t>Оборудование, материалы, инструменты</w:t>
            </w:r>
          </w:p>
        </w:tc>
        <w:tc>
          <w:tcPr>
            <w:tcW w:w="1261" w:type="dxa"/>
            <w:tcBorders>
              <w:top w:val="single" w:sz="4" w:space="0" w:color="auto"/>
              <w:left w:val="single" w:sz="4" w:space="0" w:color="auto"/>
            </w:tcBorders>
            <w:shd w:val="clear" w:color="auto" w:fill="FFFFFF"/>
          </w:tcPr>
          <w:p w:rsidR="004108BF" w:rsidRPr="004108BF" w:rsidRDefault="004108BF" w:rsidP="004108BF">
            <w:pPr>
              <w:pStyle w:val="5"/>
              <w:shd w:val="clear" w:color="auto" w:fill="auto"/>
              <w:spacing w:before="0" w:after="0" w:line="210" w:lineRule="exact"/>
              <w:ind w:firstLine="0"/>
              <w:rPr>
                <w:sz w:val="24"/>
                <w:szCs w:val="24"/>
              </w:rPr>
            </w:pPr>
            <w:r w:rsidRPr="004108BF">
              <w:rPr>
                <w:rStyle w:val="21"/>
                <w:sz w:val="24"/>
                <w:szCs w:val="24"/>
              </w:rPr>
              <w:t>4</w:t>
            </w:r>
          </w:p>
        </w:tc>
        <w:tc>
          <w:tcPr>
            <w:tcW w:w="567" w:type="dxa"/>
            <w:tcBorders>
              <w:top w:val="single" w:sz="4" w:space="0" w:color="auto"/>
              <w:left w:val="single" w:sz="4" w:space="0" w:color="auto"/>
            </w:tcBorders>
            <w:shd w:val="clear" w:color="auto" w:fill="FFFFFF"/>
          </w:tcPr>
          <w:p w:rsidR="004108BF" w:rsidRPr="004108BF" w:rsidRDefault="004108BF" w:rsidP="004108BF">
            <w:pPr>
              <w:pStyle w:val="5"/>
              <w:shd w:val="clear" w:color="auto" w:fill="auto"/>
              <w:spacing w:before="0" w:after="0" w:line="210" w:lineRule="exact"/>
              <w:ind w:firstLine="0"/>
              <w:rPr>
                <w:sz w:val="24"/>
                <w:szCs w:val="24"/>
              </w:rPr>
            </w:pPr>
            <w:r w:rsidRPr="004108BF">
              <w:rPr>
                <w:rStyle w:val="21"/>
                <w:sz w:val="24"/>
                <w:szCs w:val="24"/>
              </w:rPr>
              <w:t>1</w:t>
            </w:r>
          </w:p>
        </w:tc>
        <w:tc>
          <w:tcPr>
            <w:tcW w:w="709" w:type="dxa"/>
            <w:tcBorders>
              <w:top w:val="single" w:sz="4" w:space="0" w:color="auto"/>
              <w:left w:val="single" w:sz="4" w:space="0" w:color="auto"/>
            </w:tcBorders>
            <w:shd w:val="clear" w:color="auto" w:fill="FFFFFF"/>
          </w:tcPr>
          <w:p w:rsidR="004108BF" w:rsidRPr="004108BF" w:rsidRDefault="004108BF" w:rsidP="004108BF">
            <w:pPr>
              <w:pStyle w:val="5"/>
              <w:shd w:val="clear" w:color="auto" w:fill="auto"/>
              <w:spacing w:before="0" w:after="0" w:line="210" w:lineRule="exact"/>
              <w:ind w:firstLine="0"/>
              <w:rPr>
                <w:sz w:val="24"/>
                <w:szCs w:val="24"/>
              </w:rPr>
            </w:pPr>
            <w:r w:rsidRPr="004108BF">
              <w:rPr>
                <w:rStyle w:val="21"/>
                <w:sz w:val="24"/>
                <w:szCs w:val="24"/>
              </w:rPr>
              <w:t>1</w:t>
            </w:r>
          </w:p>
        </w:tc>
        <w:tc>
          <w:tcPr>
            <w:tcW w:w="709" w:type="dxa"/>
            <w:tcBorders>
              <w:top w:val="single" w:sz="4" w:space="0" w:color="auto"/>
              <w:left w:val="single" w:sz="4" w:space="0" w:color="auto"/>
            </w:tcBorders>
            <w:shd w:val="clear" w:color="auto" w:fill="FFFFFF"/>
          </w:tcPr>
          <w:p w:rsidR="004108BF" w:rsidRPr="004108BF" w:rsidRDefault="004108BF" w:rsidP="004108BF">
            <w:pPr>
              <w:pStyle w:val="5"/>
              <w:shd w:val="clear" w:color="auto" w:fill="auto"/>
              <w:spacing w:before="0" w:after="0" w:line="210" w:lineRule="exact"/>
              <w:ind w:firstLine="0"/>
              <w:rPr>
                <w:sz w:val="24"/>
                <w:szCs w:val="24"/>
              </w:rPr>
            </w:pPr>
            <w:r w:rsidRPr="004108BF">
              <w:rPr>
                <w:rStyle w:val="21"/>
                <w:sz w:val="24"/>
                <w:szCs w:val="24"/>
              </w:rPr>
              <w:t>1</w:t>
            </w:r>
          </w:p>
        </w:tc>
        <w:tc>
          <w:tcPr>
            <w:tcW w:w="850" w:type="dxa"/>
            <w:tcBorders>
              <w:top w:val="single" w:sz="4" w:space="0" w:color="auto"/>
              <w:left w:val="single" w:sz="4" w:space="0" w:color="auto"/>
            </w:tcBorders>
            <w:shd w:val="clear" w:color="auto" w:fill="FFFFFF"/>
          </w:tcPr>
          <w:p w:rsidR="004108BF" w:rsidRPr="004108BF" w:rsidRDefault="004108BF" w:rsidP="004108BF">
            <w:pPr>
              <w:pStyle w:val="5"/>
              <w:shd w:val="clear" w:color="auto" w:fill="auto"/>
              <w:spacing w:before="0" w:after="0" w:line="210" w:lineRule="exact"/>
              <w:ind w:firstLine="0"/>
              <w:rPr>
                <w:sz w:val="24"/>
                <w:szCs w:val="24"/>
              </w:rPr>
            </w:pPr>
            <w:r w:rsidRPr="004108BF">
              <w:rPr>
                <w:rStyle w:val="21"/>
                <w:sz w:val="24"/>
                <w:szCs w:val="24"/>
              </w:rPr>
              <w:t>1</w:t>
            </w:r>
          </w:p>
        </w:tc>
        <w:tc>
          <w:tcPr>
            <w:tcW w:w="445" w:type="dxa"/>
            <w:tcBorders>
              <w:top w:val="single" w:sz="4" w:space="0" w:color="auto"/>
              <w:left w:val="single" w:sz="4" w:space="0" w:color="auto"/>
              <w:right w:val="single" w:sz="4" w:space="0" w:color="auto"/>
            </w:tcBorders>
            <w:shd w:val="clear" w:color="auto" w:fill="FFFFFF"/>
          </w:tcPr>
          <w:p w:rsidR="004108BF" w:rsidRPr="004108BF" w:rsidRDefault="004108BF" w:rsidP="004108BF">
            <w:pPr>
              <w:pStyle w:val="5"/>
              <w:shd w:val="clear" w:color="auto" w:fill="auto"/>
              <w:spacing w:before="0" w:after="0" w:line="210" w:lineRule="exact"/>
              <w:ind w:left="240" w:firstLine="0"/>
              <w:jc w:val="left"/>
              <w:rPr>
                <w:sz w:val="24"/>
                <w:szCs w:val="24"/>
              </w:rPr>
            </w:pPr>
            <w:r w:rsidRPr="004108BF">
              <w:rPr>
                <w:rStyle w:val="21"/>
                <w:sz w:val="24"/>
                <w:szCs w:val="24"/>
              </w:rPr>
              <w:t>1</w:t>
            </w:r>
          </w:p>
        </w:tc>
      </w:tr>
      <w:tr w:rsidR="004108BF" w:rsidRPr="004108BF" w:rsidTr="00243516">
        <w:trPr>
          <w:trHeight w:hRule="exact" w:val="590"/>
        </w:trPr>
        <w:tc>
          <w:tcPr>
            <w:tcW w:w="830" w:type="dxa"/>
            <w:tcBorders>
              <w:top w:val="single" w:sz="4" w:space="0" w:color="auto"/>
              <w:left w:val="single" w:sz="4" w:space="0" w:color="auto"/>
            </w:tcBorders>
            <w:shd w:val="clear" w:color="auto" w:fill="FFFFFF"/>
          </w:tcPr>
          <w:p w:rsidR="004108BF" w:rsidRPr="00CE708F" w:rsidRDefault="004108BF" w:rsidP="00CA06E7">
            <w:pPr>
              <w:pStyle w:val="af"/>
              <w:numPr>
                <w:ilvl w:val="0"/>
                <w:numId w:val="65"/>
              </w:numPr>
              <w:rPr>
                <w:rFonts w:ascii="Times New Roman" w:hAnsi="Times New Roman" w:cs="Times New Roman"/>
              </w:rPr>
            </w:pPr>
          </w:p>
        </w:tc>
        <w:tc>
          <w:tcPr>
            <w:tcW w:w="4283" w:type="dxa"/>
            <w:tcBorders>
              <w:top w:val="single" w:sz="4" w:space="0" w:color="auto"/>
              <w:left w:val="single" w:sz="4" w:space="0" w:color="auto"/>
            </w:tcBorders>
            <w:shd w:val="clear" w:color="auto" w:fill="FFFFFF"/>
          </w:tcPr>
          <w:p w:rsidR="004108BF" w:rsidRPr="004108BF" w:rsidRDefault="004108BF" w:rsidP="004108BF">
            <w:pPr>
              <w:pStyle w:val="5"/>
              <w:shd w:val="clear" w:color="auto" w:fill="auto"/>
              <w:spacing w:before="0" w:after="0" w:line="278" w:lineRule="exact"/>
              <w:ind w:firstLine="0"/>
              <w:jc w:val="both"/>
              <w:rPr>
                <w:sz w:val="24"/>
                <w:szCs w:val="24"/>
              </w:rPr>
            </w:pPr>
            <w:r w:rsidRPr="004108BF">
              <w:rPr>
                <w:rStyle w:val="21"/>
                <w:sz w:val="24"/>
                <w:szCs w:val="24"/>
              </w:rPr>
              <w:t>Системы качества, стандартизации и сертификации</w:t>
            </w:r>
          </w:p>
        </w:tc>
        <w:tc>
          <w:tcPr>
            <w:tcW w:w="1261" w:type="dxa"/>
            <w:tcBorders>
              <w:top w:val="single" w:sz="4" w:space="0" w:color="auto"/>
              <w:left w:val="single" w:sz="4" w:space="0" w:color="auto"/>
            </w:tcBorders>
            <w:shd w:val="clear" w:color="auto" w:fill="FFFFFF"/>
          </w:tcPr>
          <w:p w:rsidR="004108BF" w:rsidRPr="004108BF" w:rsidRDefault="004108BF" w:rsidP="004108BF">
            <w:pPr>
              <w:pStyle w:val="5"/>
              <w:shd w:val="clear" w:color="auto" w:fill="auto"/>
              <w:spacing w:before="0" w:after="0" w:line="210" w:lineRule="exact"/>
              <w:ind w:firstLine="0"/>
              <w:rPr>
                <w:sz w:val="24"/>
                <w:szCs w:val="24"/>
              </w:rPr>
            </w:pPr>
            <w:r w:rsidRPr="004108BF">
              <w:rPr>
                <w:rStyle w:val="21"/>
                <w:sz w:val="24"/>
                <w:szCs w:val="24"/>
              </w:rPr>
              <w:t>4</w:t>
            </w:r>
          </w:p>
        </w:tc>
        <w:tc>
          <w:tcPr>
            <w:tcW w:w="567" w:type="dxa"/>
            <w:tcBorders>
              <w:top w:val="single" w:sz="4" w:space="0" w:color="auto"/>
              <w:left w:val="single" w:sz="4" w:space="0" w:color="auto"/>
            </w:tcBorders>
            <w:shd w:val="clear" w:color="auto" w:fill="FFFFFF"/>
          </w:tcPr>
          <w:p w:rsidR="004108BF" w:rsidRPr="004108BF" w:rsidRDefault="004108BF" w:rsidP="004108BF">
            <w:pPr>
              <w:pStyle w:val="5"/>
              <w:shd w:val="clear" w:color="auto" w:fill="auto"/>
              <w:spacing w:before="0" w:after="0" w:line="210" w:lineRule="exact"/>
              <w:ind w:firstLine="0"/>
              <w:rPr>
                <w:sz w:val="24"/>
                <w:szCs w:val="24"/>
              </w:rPr>
            </w:pPr>
            <w:r w:rsidRPr="004108BF">
              <w:rPr>
                <w:rStyle w:val="21"/>
                <w:sz w:val="24"/>
                <w:szCs w:val="24"/>
              </w:rPr>
              <w:t>1</w:t>
            </w:r>
          </w:p>
        </w:tc>
        <w:tc>
          <w:tcPr>
            <w:tcW w:w="709" w:type="dxa"/>
            <w:tcBorders>
              <w:top w:val="single" w:sz="4" w:space="0" w:color="auto"/>
              <w:left w:val="single" w:sz="4" w:space="0" w:color="auto"/>
            </w:tcBorders>
            <w:shd w:val="clear" w:color="auto" w:fill="FFFFFF"/>
          </w:tcPr>
          <w:p w:rsidR="004108BF" w:rsidRPr="004108BF" w:rsidRDefault="004108BF" w:rsidP="004108BF">
            <w:pPr>
              <w:pStyle w:val="5"/>
              <w:shd w:val="clear" w:color="auto" w:fill="auto"/>
              <w:spacing w:before="0" w:after="0" w:line="210" w:lineRule="exact"/>
              <w:ind w:firstLine="0"/>
              <w:rPr>
                <w:sz w:val="24"/>
                <w:szCs w:val="24"/>
              </w:rPr>
            </w:pPr>
            <w:r w:rsidRPr="004108BF">
              <w:rPr>
                <w:rStyle w:val="21"/>
                <w:sz w:val="24"/>
                <w:szCs w:val="24"/>
              </w:rPr>
              <w:t>1</w:t>
            </w:r>
          </w:p>
        </w:tc>
        <w:tc>
          <w:tcPr>
            <w:tcW w:w="709" w:type="dxa"/>
            <w:tcBorders>
              <w:top w:val="single" w:sz="4" w:space="0" w:color="auto"/>
              <w:left w:val="single" w:sz="4" w:space="0" w:color="auto"/>
            </w:tcBorders>
            <w:shd w:val="clear" w:color="auto" w:fill="FFFFFF"/>
          </w:tcPr>
          <w:p w:rsidR="004108BF" w:rsidRPr="004108BF" w:rsidRDefault="004108BF" w:rsidP="004108BF">
            <w:pPr>
              <w:pStyle w:val="5"/>
              <w:shd w:val="clear" w:color="auto" w:fill="auto"/>
              <w:spacing w:before="0" w:after="0" w:line="210" w:lineRule="exact"/>
              <w:ind w:firstLine="0"/>
              <w:rPr>
                <w:sz w:val="24"/>
                <w:szCs w:val="24"/>
              </w:rPr>
            </w:pPr>
            <w:r w:rsidRPr="004108BF">
              <w:rPr>
                <w:rStyle w:val="21"/>
                <w:sz w:val="24"/>
                <w:szCs w:val="24"/>
              </w:rPr>
              <w:t>1</w:t>
            </w:r>
          </w:p>
        </w:tc>
        <w:tc>
          <w:tcPr>
            <w:tcW w:w="850" w:type="dxa"/>
            <w:tcBorders>
              <w:top w:val="single" w:sz="4" w:space="0" w:color="auto"/>
              <w:left w:val="single" w:sz="4" w:space="0" w:color="auto"/>
            </w:tcBorders>
            <w:shd w:val="clear" w:color="auto" w:fill="FFFFFF"/>
          </w:tcPr>
          <w:p w:rsidR="004108BF" w:rsidRPr="004108BF" w:rsidRDefault="004108BF" w:rsidP="004108BF">
            <w:pPr>
              <w:pStyle w:val="5"/>
              <w:shd w:val="clear" w:color="auto" w:fill="auto"/>
              <w:spacing w:before="0" w:after="0" w:line="210" w:lineRule="exact"/>
              <w:ind w:firstLine="0"/>
              <w:rPr>
                <w:sz w:val="24"/>
                <w:szCs w:val="24"/>
              </w:rPr>
            </w:pPr>
            <w:r w:rsidRPr="004108BF">
              <w:rPr>
                <w:rStyle w:val="21"/>
                <w:sz w:val="24"/>
                <w:szCs w:val="24"/>
              </w:rPr>
              <w:t>1</w:t>
            </w:r>
          </w:p>
        </w:tc>
        <w:tc>
          <w:tcPr>
            <w:tcW w:w="445" w:type="dxa"/>
            <w:tcBorders>
              <w:top w:val="single" w:sz="4" w:space="0" w:color="auto"/>
              <w:left w:val="single" w:sz="4" w:space="0" w:color="auto"/>
              <w:right w:val="single" w:sz="4" w:space="0" w:color="auto"/>
            </w:tcBorders>
            <w:shd w:val="clear" w:color="auto" w:fill="FFFFFF"/>
          </w:tcPr>
          <w:p w:rsidR="004108BF" w:rsidRPr="004108BF" w:rsidRDefault="004108BF" w:rsidP="004108BF">
            <w:pPr>
              <w:pStyle w:val="5"/>
              <w:shd w:val="clear" w:color="auto" w:fill="auto"/>
              <w:spacing w:before="0" w:after="0" w:line="210" w:lineRule="exact"/>
              <w:ind w:left="240" w:firstLine="0"/>
              <w:jc w:val="left"/>
              <w:rPr>
                <w:sz w:val="24"/>
                <w:szCs w:val="24"/>
              </w:rPr>
            </w:pPr>
            <w:r w:rsidRPr="004108BF">
              <w:rPr>
                <w:rStyle w:val="21"/>
                <w:sz w:val="24"/>
                <w:szCs w:val="24"/>
              </w:rPr>
              <w:t>1</w:t>
            </w:r>
          </w:p>
        </w:tc>
      </w:tr>
      <w:tr w:rsidR="004108BF" w:rsidRPr="004108BF" w:rsidTr="00243516">
        <w:trPr>
          <w:trHeight w:hRule="exact" w:val="864"/>
        </w:trPr>
        <w:tc>
          <w:tcPr>
            <w:tcW w:w="830" w:type="dxa"/>
            <w:tcBorders>
              <w:top w:val="single" w:sz="4" w:space="0" w:color="auto"/>
              <w:left w:val="single" w:sz="4" w:space="0" w:color="auto"/>
            </w:tcBorders>
            <w:shd w:val="clear" w:color="auto" w:fill="FFFFFF"/>
          </w:tcPr>
          <w:p w:rsidR="004108BF" w:rsidRPr="00CE708F" w:rsidRDefault="004108BF" w:rsidP="00CA06E7">
            <w:pPr>
              <w:pStyle w:val="af"/>
              <w:numPr>
                <w:ilvl w:val="0"/>
                <w:numId w:val="65"/>
              </w:numPr>
              <w:rPr>
                <w:rFonts w:ascii="Times New Roman" w:hAnsi="Times New Roman" w:cs="Times New Roman"/>
              </w:rPr>
            </w:pPr>
          </w:p>
        </w:tc>
        <w:tc>
          <w:tcPr>
            <w:tcW w:w="4283" w:type="dxa"/>
            <w:tcBorders>
              <w:top w:val="single" w:sz="4" w:space="0" w:color="auto"/>
              <w:left w:val="single" w:sz="4" w:space="0" w:color="auto"/>
            </w:tcBorders>
            <w:shd w:val="clear" w:color="auto" w:fill="FFFFFF"/>
          </w:tcPr>
          <w:p w:rsidR="004108BF" w:rsidRPr="004108BF" w:rsidRDefault="004108BF" w:rsidP="004108BF">
            <w:pPr>
              <w:pStyle w:val="5"/>
              <w:shd w:val="clear" w:color="auto" w:fill="auto"/>
              <w:spacing w:before="0" w:after="0"/>
              <w:ind w:firstLine="0"/>
              <w:jc w:val="both"/>
              <w:rPr>
                <w:sz w:val="24"/>
                <w:szCs w:val="24"/>
              </w:rPr>
            </w:pPr>
            <w:r w:rsidRPr="004108BF">
              <w:rPr>
                <w:rStyle w:val="21"/>
                <w:sz w:val="24"/>
                <w:szCs w:val="24"/>
              </w:rPr>
              <w:t>Охрана труда, безопасность жизнедеятельности, безопасность окружающей среды</w:t>
            </w:r>
          </w:p>
        </w:tc>
        <w:tc>
          <w:tcPr>
            <w:tcW w:w="1261" w:type="dxa"/>
            <w:tcBorders>
              <w:top w:val="single" w:sz="4" w:space="0" w:color="auto"/>
              <w:left w:val="single" w:sz="4" w:space="0" w:color="auto"/>
            </w:tcBorders>
            <w:shd w:val="clear" w:color="auto" w:fill="FFFFFF"/>
          </w:tcPr>
          <w:p w:rsidR="004108BF" w:rsidRPr="004108BF" w:rsidRDefault="004108BF" w:rsidP="004108BF">
            <w:pPr>
              <w:pStyle w:val="5"/>
              <w:shd w:val="clear" w:color="auto" w:fill="auto"/>
              <w:spacing w:before="0" w:after="0" w:line="210" w:lineRule="exact"/>
              <w:ind w:firstLine="0"/>
              <w:rPr>
                <w:sz w:val="24"/>
                <w:szCs w:val="24"/>
              </w:rPr>
            </w:pPr>
            <w:r w:rsidRPr="004108BF">
              <w:rPr>
                <w:rStyle w:val="21"/>
                <w:sz w:val="24"/>
                <w:szCs w:val="24"/>
              </w:rPr>
              <w:t>4</w:t>
            </w:r>
          </w:p>
        </w:tc>
        <w:tc>
          <w:tcPr>
            <w:tcW w:w="567" w:type="dxa"/>
            <w:tcBorders>
              <w:top w:val="single" w:sz="4" w:space="0" w:color="auto"/>
              <w:left w:val="single" w:sz="4" w:space="0" w:color="auto"/>
            </w:tcBorders>
            <w:shd w:val="clear" w:color="auto" w:fill="FFFFFF"/>
          </w:tcPr>
          <w:p w:rsidR="004108BF" w:rsidRPr="004108BF" w:rsidRDefault="004108BF" w:rsidP="004108BF">
            <w:pPr>
              <w:pStyle w:val="5"/>
              <w:shd w:val="clear" w:color="auto" w:fill="auto"/>
              <w:spacing w:before="0" w:after="0" w:line="210" w:lineRule="exact"/>
              <w:ind w:firstLine="0"/>
              <w:rPr>
                <w:sz w:val="24"/>
                <w:szCs w:val="24"/>
              </w:rPr>
            </w:pPr>
            <w:r w:rsidRPr="004108BF">
              <w:rPr>
                <w:rStyle w:val="21"/>
                <w:sz w:val="24"/>
                <w:szCs w:val="24"/>
              </w:rPr>
              <w:t>1</w:t>
            </w:r>
          </w:p>
        </w:tc>
        <w:tc>
          <w:tcPr>
            <w:tcW w:w="709" w:type="dxa"/>
            <w:tcBorders>
              <w:top w:val="single" w:sz="4" w:space="0" w:color="auto"/>
              <w:left w:val="single" w:sz="4" w:space="0" w:color="auto"/>
            </w:tcBorders>
            <w:shd w:val="clear" w:color="auto" w:fill="FFFFFF"/>
          </w:tcPr>
          <w:p w:rsidR="004108BF" w:rsidRPr="004108BF" w:rsidRDefault="004108BF" w:rsidP="004108BF">
            <w:pPr>
              <w:pStyle w:val="5"/>
              <w:shd w:val="clear" w:color="auto" w:fill="auto"/>
              <w:spacing w:before="0" w:after="0" w:line="210" w:lineRule="exact"/>
              <w:ind w:firstLine="0"/>
              <w:rPr>
                <w:sz w:val="24"/>
                <w:szCs w:val="24"/>
              </w:rPr>
            </w:pPr>
            <w:r w:rsidRPr="004108BF">
              <w:rPr>
                <w:rStyle w:val="21"/>
                <w:sz w:val="24"/>
                <w:szCs w:val="24"/>
              </w:rPr>
              <w:t>1</w:t>
            </w:r>
          </w:p>
        </w:tc>
        <w:tc>
          <w:tcPr>
            <w:tcW w:w="709" w:type="dxa"/>
            <w:tcBorders>
              <w:top w:val="single" w:sz="4" w:space="0" w:color="auto"/>
              <w:left w:val="single" w:sz="4" w:space="0" w:color="auto"/>
            </w:tcBorders>
            <w:shd w:val="clear" w:color="auto" w:fill="FFFFFF"/>
          </w:tcPr>
          <w:p w:rsidR="004108BF" w:rsidRPr="004108BF" w:rsidRDefault="004108BF" w:rsidP="004108BF">
            <w:pPr>
              <w:pStyle w:val="5"/>
              <w:shd w:val="clear" w:color="auto" w:fill="auto"/>
              <w:spacing w:before="0" w:after="0" w:line="210" w:lineRule="exact"/>
              <w:ind w:firstLine="0"/>
              <w:rPr>
                <w:sz w:val="24"/>
                <w:szCs w:val="24"/>
              </w:rPr>
            </w:pPr>
            <w:r w:rsidRPr="004108BF">
              <w:rPr>
                <w:rStyle w:val="21"/>
                <w:sz w:val="24"/>
                <w:szCs w:val="24"/>
              </w:rPr>
              <w:t>1</w:t>
            </w:r>
          </w:p>
        </w:tc>
        <w:tc>
          <w:tcPr>
            <w:tcW w:w="850" w:type="dxa"/>
            <w:tcBorders>
              <w:top w:val="single" w:sz="4" w:space="0" w:color="auto"/>
              <w:left w:val="single" w:sz="4" w:space="0" w:color="auto"/>
            </w:tcBorders>
            <w:shd w:val="clear" w:color="auto" w:fill="FFFFFF"/>
          </w:tcPr>
          <w:p w:rsidR="004108BF" w:rsidRPr="004108BF" w:rsidRDefault="004108BF" w:rsidP="004108BF">
            <w:pPr>
              <w:pStyle w:val="5"/>
              <w:shd w:val="clear" w:color="auto" w:fill="auto"/>
              <w:spacing w:before="0" w:after="0" w:line="210" w:lineRule="exact"/>
              <w:ind w:firstLine="0"/>
              <w:rPr>
                <w:sz w:val="24"/>
                <w:szCs w:val="24"/>
              </w:rPr>
            </w:pPr>
            <w:r w:rsidRPr="004108BF">
              <w:rPr>
                <w:rStyle w:val="21"/>
                <w:sz w:val="24"/>
                <w:szCs w:val="24"/>
              </w:rPr>
              <w:t>1</w:t>
            </w:r>
          </w:p>
        </w:tc>
        <w:tc>
          <w:tcPr>
            <w:tcW w:w="445" w:type="dxa"/>
            <w:tcBorders>
              <w:top w:val="single" w:sz="4" w:space="0" w:color="auto"/>
              <w:left w:val="single" w:sz="4" w:space="0" w:color="auto"/>
              <w:right w:val="single" w:sz="4" w:space="0" w:color="auto"/>
            </w:tcBorders>
            <w:shd w:val="clear" w:color="auto" w:fill="FFFFFF"/>
          </w:tcPr>
          <w:p w:rsidR="004108BF" w:rsidRPr="004108BF" w:rsidRDefault="004108BF" w:rsidP="004108BF">
            <w:pPr>
              <w:pStyle w:val="5"/>
              <w:shd w:val="clear" w:color="auto" w:fill="auto"/>
              <w:spacing w:before="0" w:after="0" w:line="210" w:lineRule="exact"/>
              <w:ind w:left="240" w:firstLine="0"/>
              <w:jc w:val="left"/>
              <w:rPr>
                <w:sz w:val="24"/>
                <w:szCs w:val="24"/>
              </w:rPr>
            </w:pPr>
            <w:r w:rsidRPr="004108BF">
              <w:rPr>
                <w:rStyle w:val="21"/>
                <w:sz w:val="24"/>
                <w:szCs w:val="24"/>
              </w:rPr>
              <w:t>1</w:t>
            </w:r>
          </w:p>
        </w:tc>
      </w:tr>
      <w:tr w:rsidR="004108BF" w:rsidRPr="004108BF" w:rsidTr="00243516">
        <w:trPr>
          <w:trHeight w:hRule="exact" w:val="586"/>
        </w:trPr>
        <w:tc>
          <w:tcPr>
            <w:tcW w:w="830" w:type="dxa"/>
            <w:tcBorders>
              <w:top w:val="single" w:sz="4" w:space="0" w:color="auto"/>
              <w:left w:val="single" w:sz="4" w:space="0" w:color="auto"/>
            </w:tcBorders>
            <w:shd w:val="clear" w:color="auto" w:fill="FFFFFF"/>
          </w:tcPr>
          <w:p w:rsidR="004108BF" w:rsidRPr="00CE708F" w:rsidRDefault="004108BF" w:rsidP="00CA06E7">
            <w:pPr>
              <w:pStyle w:val="af"/>
              <w:numPr>
                <w:ilvl w:val="0"/>
                <w:numId w:val="65"/>
              </w:numPr>
              <w:rPr>
                <w:rFonts w:ascii="Times New Roman" w:hAnsi="Times New Roman" w:cs="Times New Roman"/>
              </w:rPr>
            </w:pPr>
          </w:p>
        </w:tc>
        <w:tc>
          <w:tcPr>
            <w:tcW w:w="4283" w:type="dxa"/>
            <w:tcBorders>
              <w:top w:val="single" w:sz="4" w:space="0" w:color="auto"/>
              <w:left w:val="single" w:sz="4" w:space="0" w:color="auto"/>
            </w:tcBorders>
            <w:shd w:val="clear" w:color="auto" w:fill="FFFFFF"/>
          </w:tcPr>
          <w:p w:rsidR="004108BF" w:rsidRPr="004108BF" w:rsidRDefault="004108BF" w:rsidP="004108BF">
            <w:pPr>
              <w:pStyle w:val="5"/>
              <w:shd w:val="clear" w:color="auto" w:fill="auto"/>
              <w:spacing w:before="0" w:after="0" w:line="278" w:lineRule="exact"/>
              <w:ind w:firstLine="0"/>
              <w:jc w:val="both"/>
              <w:rPr>
                <w:sz w:val="24"/>
                <w:szCs w:val="24"/>
              </w:rPr>
            </w:pPr>
            <w:r w:rsidRPr="004108BF">
              <w:rPr>
                <w:rStyle w:val="21"/>
                <w:sz w:val="24"/>
                <w:szCs w:val="24"/>
              </w:rPr>
              <w:t>Экономика и правовое обеспечение профессиональной деятельности</w:t>
            </w:r>
          </w:p>
        </w:tc>
        <w:tc>
          <w:tcPr>
            <w:tcW w:w="1261" w:type="dxa"/>
            <w:tcBorders>
              <w:top w:val="single" w:sz="4" w:space="0" w:color="auto"/>
              <w:left w:val="single" w:sz="4" w:space="0" w:color="auto"/>
            </w:tcBorders>
            <w:shd w:val="clear" w:color="auto" w:fill="FFFFFF"/>
          </w:tcPr>
          <w:p w:rsidR="004108BF" w:rsidRPr="004108BF" w:rsidRDefault="004108BF" w:rsidP="004108BF">
            <w:pPr>
              <w:pStyle w:val="5"/>
              <w:shd w:val="clear" w:color="auto" w:fill="auto"/>
              <w:spacing w:before="0" w:after="0" w:line="210" w:lineRule="exact"/>
              <w:ind w:firstLine="0"/>
              <w:rPr>
                <w:sz w:val="24"/>
                <w:szCs w:val="24"/>
              </w:rPr>
            </w:pPr>
            <w:r w:rsidRPr="004108BF">
              <w:rPr>
                <w:rStyle w:val="21"/>
                <w:sz w:val="24"/>
                <w:szCs w:val="24"/>
              </w:rPr>
              <w:t>4</w:t>
            </w:r>
          </w:p>
        </w:tc>
        <w:tc>
          <w:tcPr>
            <w:tcW w:w="567" w:type="dxa"/>
            <w:tcBorders>
              <w:top w:val="single" w:sz="4" w:space="0" w:color="auto"/>
              <w:left w:val="single" w:sz="4" w:space="0" w:color="auto"/>
            </w:tcBorders>
            <w:shd w:val="clear" w:color="auto" w:fill="FFFFFF"/>
          </w:tcPr>
          <w:p w:rsidR="004108BF" w:rsidRPr="004108BF" w:rsidRDefault="004108BF" w:rsidP="004108BF">
            <w:pPr>
              <w:pStyle w:val="5"/>
              <w:shd w:val="clear" w:color="auto" w:fill="auto"/>
              <w:spacing w:before="0" w:after="0" w:line="210" w:lineRule="exact"/>
              <w:ind w:firstLine="0"/>
              <w:rPr>
                <w:sz w:val="24"/>
                <w:szCs w:val="24"/>
              </w:rPr>
            </w:pPr>
            <w:r w:rsidRPr="004108BF">
              <w:rPr>
                <w:rStyle w:val="21"/>
                <w:sz w:val="24"/>
                <w:szCs w:val="24"/>
              </w:rPr>
              <w:t>1</w:t>
            </w:r>
          </w:p>
        </w:tc>
        <w:tc>
          <w:tcPr>
            <w:tcW w:w="709" w:type="dxa"/>
            <w:tcBorders>
              <w:top w:val="single" w:sz="4" w:space="0" w:color="auto"/>
              <w:left w:val="single" w:sz="4" w:space="0" w:color="auto"/>
            </w:tcBorders>
            <w:shd w:val="clear" w:color="auto" w:fill="FFFFFF"/>
          </w:tcPr>
          <w:p w:rsidR="004108BF" w:rsidRPr="004108BF" w:rsidRDefault="004108BF" w:rsidP="004108BF">
            <w:pPr>
              <w:pStyle w:val="5"/>
              <w:shd w:val="clear" w:color="auto" w:fill="auto"/>
              <w:spacing w:before="0" w:after="0" w:line="210" w:lineRule="exact"/>
              <w:ind w:firstLine="0"/>
              <w:rPr>
                <w:sz w:val="24"/>
                <w:szCs w:val="24"/>
              </w:rPr>
            </w:pPr>
            <w:r w:rsidRPr="004108BF">
              <w:rPr>
                <w:rStyle w:val="21"/>
                <w:sz w:val="24"/>
                <w:szCs w:val="24"/>
              </w:rPr>
              <w:t>1</w:t>
            </w:r>
          </w:p>
        </w:tc>
        <w:tc>
          <w:tcPr>
            <w:tcW w:w="709" w:type="dxa"/>
            <w:tcBorders>
              <w:top w:val="single" w:sz="4" w:space="0" w:color="auto"/>
              <w:left w:val="single" w:sz="4" w:space="0" w:color="auto"/>
            </w:tcBorders>
            <w:shd w:val="clear" w:color="auto" w:fill="FFFFFF"/>
          </w:tcPr>
          <w:p w:rsidR="004108BF" w:rsidRPr="004108BF" w:rsidRDefault="004108BF" w:rsidP="004108BF">
            <w:pPr>
              <w:pStyle w:val="5"/>
              <w:shd w:val="clear" w:color="auto" w:fill="auto"/>
              <w:spacing w:before="0" w:after="0" w:line="210" w:lineRule="exact"/>
              <w:ind w:firstLine="0"/>
              <w:rPr>
                <w:sz w:val="24"/>
                <w:szCs w:val="24"/>
              </w:rPr>
            </w:pPr>
            <w:r w:rsidRPr="004108BF">
              <w:rPr>
                <w:rStyle w:val="21"/>
                <w:sz w:val="24"/>
                <w:szCs w:val="24"/>
              </w:rPr>
              <w:t>1</w:t>
            </w:r>
          </w:p>
        </w:tc>
        <w:tc>
          <w:tcPr>
            <w:tcW w:w="850" w:type="dxa"/>
            <w:tcBorders>
              <w:top w:val="single" w:sz="4" w:space="0" w:color="auto"/>
              <w:left w:val="single" w:sz="4" w:space="0" w:color="auto"/>
            </w:tcBorders>
            <w:shd w:val="clear" w:color="auto" w:fill="FFFFFF"/>
          </w:tcPr>
          <w:p w:rsidR="004108BF" w:rsidRPr="004108BF" w:rsidRDefault="004108BF" w:rsidP="004108BF">
            <w:pPr>
              <w:pStyle w:val="5"/>
              <w:shd w:val="clear" w:color="auto" w:fill="auto"/>
              <w:spacing w:before="0" w:after="0" w:line="210" w:lineRule="exact"/>
              <w:ind w:firstLine="0"/>
              <w:rPr>
                <w:sz w:val="24"/>
                <w:szCs w:val="24"/>
              </w:rPr>
            </w:pPr>
            <w:r w:rsidRPr="004108BF">
              <w:rPr>
                <w:rStyle w:val="21"/>
                <w:sz w:val="24"/>
                <w:szCs w:val="24"/>
              </w:rPr>
              <w:t>1</w:t>
            </w:r>
          </w:p>
        </w:tc>
        <w:tc>
          <w:tcPr>
            <w:tcW w:w="445" w:type="dxa"/>
            <w:tcBorders>
              <w:top w:val="single" w:sz="4" w:space="0" w:color="auto"/>
              <w:left w:val="single" w:sz="4" w:space="0" w:color="auto"/>
              <w:right w:val="single" w:sz="4" w:space="0" w:color="auto"/>
            </w:tcBorders>
            <w:shd w:val="clear" w:color="auto" w:fill="FFFFFF"/>
          </w:tcPr>
          <w:p w:rsidR="004108BF" w:rsidRPr="004108BF" w:rsidRDefault="004108BF" w:rsidP="004108BF">
            <w:pPr>
              <w:pStyle w:val="5"/>
              <w:shd w:val="clear" w:color="auto" w:fill="auto"/>
              <w:spacing w:before="0" w:after="0" w:line="210" w:lineRule="exact"/>
              <w:ind w:left="240" w:firstLine="0"/>
              <w:jc w:val="left"/>
              <w:rPr>
                <w:sz w:val="24"/>
                <w:szCs w:val="24"/>
              </w:rPr>
            </w:pPr>
            <w:r w:rsidRPr="004108BF">
              <w:rPr>
                <w:rStyle w:val="21"/>
                <w:sz w:val="24"/>
                <w:szCs w:val="24"/>
              </w:rPr>
              <w:t>1</w:t>
            </w:r>
          </w:p>
        </w:tc>
      </w:tr>
      <w:tr w:rsidR="004108BF" w:rsidRPr="004108BF" w:rsidTr="00243516">
        <w:trPr>
          <w:trHeight w:hRule="exact" w:val="312"/>
        </w:trPr>
        <w:tc>
          <w:tcPr>
            <w:tcW w:w="830" w:type="dxa"/>
            <w:tcBorders>
              <w:top w:val="single" w:sz="4" w:space="0" w:color="auto"/>
              <w:left w:val="single" w:sz="4" w:space="0" w:color="auto"/>
            </w:tcBorders>
            <w:shd w:val="clear" w:color="auto" w:fill="FFFFFF"/>
          </w:tcPr>
          <w:p w:rsidR="004108BF" w:rsidRPr="00CE708F" w:rsidRDefault="004108BF" w:rsidP="00CA06E7">
            <w:pPr>
              <w:pStyle w:val="af"/>
              <w:numPr>
                <w:ilvl w:val="0"/>
                <w:numId w:val="65"/>
              </w:numPr>
              <w:rPr>
                <w:rFonts w:ascii="Times New Roman" w:hAnsi="Times New Roman" w:cs="Times New Roman"/>
              </w:rPr>
            </w:pPr>
          </w:p>
        </w:tc>
        <w:tc>
          <w:tcPr>
            <w:tcW w:w="4283" w:type="dxa"/>
            <w:tcBorders>
              <w:top w:val="single" w:sz="4" w:space="0" w:color="auto"/>
              <w:left w:val="single" w:sz="4" w:space="0" w:color="auto"/>
            </w:tcBorders>
            <w:shd w:val="clear" w:color="auto" w:fill="FFFFFF"/>
          </w:tcPr>
          <w:p w:rsidR="004108BF" w:rsidRPr="004108BF" w:rsidRDefault="004108BF" w:rsidP="004108BF">
            <w:pPr>
              <w:pStyle w:val="5"/>
              <w:shd w:val="clear" w:color="auto" w:fill="auto"/>
              <w:spacing w:before="0" w:after="0" w:line="210" w:lineRule="exact"/>
              <w:ind w:firstLine="0"/>
              <w:jc w:val="both"/>
              <w:rPr>
                <w:sz w:val="24"/>
                <w:szCs w:val="24"/>
              </w:rPr>
            </w:pPr>
            <w:r w:rsidRPr="004108BF">
              <w:rPr>
                <w:rStyle w:val="21"/>
                <w:sz w:val="24"/>
                <w:szCs w:val="24"/>
              </w:rPr>
              <w:t>ИТОГО:</w:t>
            </w:r>
          </w:p>
        </w:tc>
        <w:tc>
          <w:tcPr>
            <w:tcW w:w="1261" w:type="dxa"/>
            <w:tcBorders>
              <w:top w:val="single" w:sz="4" w:space="0" w:color="auto"/>
              <w:left w:val="single" w:sz="4" w:space="0" w:color="auto"/>
            </w:tcBorders>
            <w:shd w:val="clear" w:color="auto" w:fill="FFFFFF"/>
          </w:tcPr>
          <w:p w:rsidR="004108BF" w:rsidRPr="004108BF" w:rsidRDefault="004108BF" w:rsidP="004108BF">
            <w:pPr>
              <w:pStyle w:val="5"/>
              <w:shd w:val="clear" w:color="auto" w:fill="auto"/>
              <w:spacing w:before="0" w:after="0" w:line="210" w:lineRule="exact"/>
              <w:ind w:firstLine="0"/>
              <w:rPr>
                <w:sz w:val="24"/>
                <w:szCs w:val="24"/>
              </w:rPr>
            </w:pPr>
            <w:r w:rsidRPr="004108BF">
              <w:rPr>
                <w:rStyle w:val="21"/>
                <w:sz w:val="24"/>
                <w:szCs w:val="24"/>
              </w:rPr>
              <w:t>20</w:t>
            </w:r>
          </w:p>
        </w:tc>
        <w:tc>
          <w:tcPr>
            <w:tcW w:w="567" w:type="dxa"/>
            <w:tcBorders>
              <w:top w:val="single" w:sz="4" w:space="0" w:color="auto"/>
              <w:left w:val="single" w:sz="4" w:space="0" w:color="auto"/>
            </w:tcBorders>
            <w:shd w:val="clear" w:color="auto" w:fill="FFFFFF"/>
          </w:tcPr>
          <w:p w:rsidR="004108BF" w:rsidRPr="004108BF" w:rsidRDefault="004108BF" w:rsidP="004108BF">
            <w:pPr>
              <w:pStyle w:val="5"/>
              <w:shd w:val="clear" w:color="auto" w:fill="auto"/>
              <w:spacing w:before="0" w:after="0" w:line="210" w:lineRule="exact"/>
              <w:ind w:firstLine="0"/>
              <w:rPr>
                <w:sz w:val="24"/>
                <w:szCs w:val="24"/>
              </w:rPr>
            </w:pPr>
            <w:r w:rsidRPr="004108BF">
              <w:rPr>
                <w:rStyle w:val="21"/>
                <w:sz w:val="24"/>
                <w:szCs w:val="24"/>
              </w:rPr>
              <w:t>5</w:t>
            </w:r>
          </w:p>
        </w:tc>
        <w:tc>
          <w:tcPr>
            <w:tcW w:w="709" w:type="dxa"/>
            <w:tcBorders>
              <w:top w:val="single" w:sz="4" w:space="0" w:color="auto"/>
              <w:left w:val="single" w:sz="4" w:space="0" w:color="auto"/>
            </w:tcBorders>
            <w:shd w:val="clear" w:color="auto" w:fill="FFFFFF"/>
          </w:tcPr>
          <w:p w:rsidR="004108BF" w:rsidRPr="004108BF" w:rsidRDefault="004108BF" w:rsidP="004108BF">
            <w:pPr>
              <w:pStyle w:val="5"/>
              <w:shd w:val="clear" w:color="auto" w:fill="auto"/>
              <w:spacing w:before="0" w:after="0" w:line="210" w:lineRule="exact"/>
              <w:ind w:firstLine="0"/>
              <w:rPr>
                <w:sz w:val="24"/>
                <w:szCs w:val="24"/>
              </w:rPr>
            </w:pPr>
            <w:r w:rsidRPr="004108BF">
              <w:rPr>
                <w:rStyle w:val="21"/>
                <w:sz w:val="24"/>
                <w:szCs w:val="24"/>
              </w:rPr>
              <w:t>5</w:t>
            </w:r>
          </w:p>
        </w:tc>
        <w:tc>
          <w:tcPr>
            <w:tcW w:w="709" w:type="dxa"/>
            <w:tcBorders>
              <w:top w:val="single" w:sz="4" w:space="0" w:color="auto"/>
              <w:left w:val="single" w:sz="4" w:space="0" w:color="auto"/>
            </w:tcBorders>
            <w:shd w:val="clear" w:color="auto" w:fill="FFFFFF"/>
          </w:tcPr>
          <w:p w:rsidR="004108BF" w:rsidRPr="004108BF" w:rsidRDefault="004108BF" w:rsidP="004108BF">
            <w:pPr>
              <w:pStyle w:val="5"/>
              <w:shd w:val="clear" w:color="auto" w:fill="auto"/>
              <w:spacing w:before="0" w:after="0" w:line="210" w:lineRule="exact"/>
              <w:ind w:firstLine="0"/>
              <w:rPr>
                <w:sz w:val="24"/>
                <w:szCs w:val="24"/>
              </w:rPr>
            </w:pPr>
            <w:r w:rsidRPr="004108BF">
              <w:rPr>
                <w:rStyle w:val="21"/>
                <w:sz w:val="24"/>
                <w:szCs w:val="24"/>
              </w:rPr>
              <w:t>5</w:t>
            </w:r>
          </w:p>
        </w:tc>
        <w:tc>
          <w:tcPr>
            <w:tcW w:w="850" w:type="dxa"/>
            <w:tcBorders>
              <w:top w:val="single" w:sz="4" w:space="0" w:color="auto"/>
              <w:left w:val="single" w:sz="4" w:space="0" w:color="auto"/>
            </w:tcBorders>
            <w:shd w:val="clear" w:color="auto" w:fill="FFFFFF"/>
          </w:tcPr>
          <w:p w:rsidR="004108BF" w:rsidRPr="004108BF" w:rsidRDefault="004108BF" w:rsidP="004108BF">
            <w:pPr>
              <w:pStyle w:val="5"/>
              <w:shd w:val="clear" w:color="auto" w:fill="auto"/>
              <w:spacing w:before="0" w:after="0" w:line="210" w:lineRule="exact"/>
              <w:ind w:firstLine="0"/>
              <w:rPr>
                <w:sz w:val="24"/>
                <w:szCs w:val="24"/>
              </w:rPr>
            </w:pPr>
            <w:r w:rsidRPr="004108BF">
              <w:rPr>
                <w:rStyle w:val="21"/>
                <w:sz w:val="24"/>
                <w:szCs w:val="24"/>
              </w:rPr>
              <w:t>5</w:t>
            </w:r>
          </w:p>
        </w:tc>
        <w:tc>
          <w:tcPr>
            <w:tcW w:w="445" w:type="dxa"/>
            <w:tcBorders>
              <w:top w:val="single" w:sz="4" w:space="0" w:color="auto"/>
              <w:left w:val="single" w:sz="4" w:space="0" w:color="auto"/>
              <w:right w:val="single" w:sz="4" w:space="0" w:color="auto"/>
            </w:tcBorders>
            <w:shd w:val="clear" w:color="auto" w:fill="FFFFFF"/>
          </w:tcPr>
          <w:p w:rsidR="004108BF" w:rsidRPr="004108BF" w:rsidRDefault="004108BF" w:rsidP="004108BF">
            <w:pPr>
              <w:pStyle w:val="5"/>
              <w:shd w:val="clear" w:color="auto" w:fill="auto"/>
              <w:spacing w:before="0" w:after="0" w:line="210" w:lineRule="exact"/>
              <w:ind w:left="240" w:firstLine="0"/>
              <w:jc w:val="left"/>
              <w:rPr>
                <w:sz w:val="24"/>
                <w:szCs w:val="24"/>
              </w:rPr>
            </w:pPr>
            <w:r w:rsidRPr="004108BF">
              <w:rPr>
                <w:rStyle w:val="21"/>
                <w:sz w:val="24"/>
                <w:szCs w:val="24"/>
              </w:rPr>
              <w:t>5</w:t>
            </w:r>
          </w:p>
        </w:tc>
      </w:tr>
      <w:tr w:rsidR="004108BF" w:rsidRPr="004108BF" w:rsidTr="004108BF">
        <w:trPr>
          <w:trHeight w:hRule="exact" w:val="329"/>
        </w:trPr>
        <w:tc>
          <w:tcPr>
            <w:tcW w:w="830" w:type="dxa"/>
            <w:tcBorders>
              <w:top w:val="single" w:sz="4" w:space="0" w:color="auto"/>
              <w:left w:val="single" w:sz="4" w:space="0" w:color="auto"/>
            </w:tcBorders>
            <w:shd w:val="clear" w:color="auto" w:fill="FFFFFF"/>
          </w:tcPr>
          <w:p w:rsidR="004108BF" w:rsidRPr="00CE708F" w:rsidRDefault="004108BF" w:rsidP="00CE708F">
            <w:pPr>
              <w:pStyle w:val="af"/>
              <w:rPr>
                <w:rFonts w:ascii="Times New Roman" w:hAnsi="Times New Roman" w:cs="Times New Roman"/>
              </w:rPr>
            </w:pPr>
          </w:p>
        </w:tc>
        <w:tc>
          <w:tcPr>
            <w:tcW w:w="8824" w:type="dxa"/>
            <w:gridSpan w:val="7"/>
            <w:tcBorders>
              <w:top w:val="single" w:sz="4" w:space="0" w:color="auto"/>
              <w:left w:val="single" w:sz="4" w:space="0" w:color="auto"/>
              <w:right w:val="single" w:sz="4" w:space="0" w:color="auto"/>
            </w:tcBorders>
            <w:shd w:val="clear" w:color="auto" w:fill="FFFFFF"/>
          </w:tcPr>
          <w:p w:rsidR="004108BF" w:rsidRPr="004108BF" w:rsidRDefault="004108BF" w:rsidP="004108BF">
            <w:pPr>
              <w:rPr>
                <w:rFonts w:ascii="Times New Roman" w:hAnsi="Times New Roman" w:cs="Times New Roman"/>
                <w:b/>
              </w:rPr>
            </w:pPr>
            <w:r w:rsidRPr="004108BF">
              <w:rPr>
                <w:rStyle w:val="0pt"/>
                <w:rFonts w:eastAsia="Courier New"/>
                <w:b/>
                <w:sz w:val="24"/>
                <w:szCs w:val="24"/>
              </w:rPr>
              <w:t>Вариативный раздел тестового задания (специфика УГС)</w:t>
            </w:r>
            <w:r w:rsidRPr="004108BF">
              <w:rPr>
                <w:rStyle w:val="21"/>
                <w:rFonts w:eastAsia="Courier New"/>
                <w:b/>
                <w:sz w:val="24"/>
                <w:szCs w:val="24"/>
              </w:rPr>
              <w:t xml:space="preserve"> *</w:t>
            </w:r>
          </w:p>
        </w:tc>
      </w:tr>
      <w:tr w:rsidR="004108BF" w:rsidRPr="004108BF" w:rsidTr="00243516">
        <w:trPr>
          <w:trHeight w:hRule="exact" w:val="360"/>
        </w:trPr>
        <w:tc>
          <w:tcPr>
            <w:tcW w:w="830" w:type="dxa"/>
            <w:tcBorders>
              <w:top w:val="single" w:sz="4" w:space="0" w:color="auto"/>
              <w:left w:val="single" w:sz="4" w:space="0" w:color="auto"/>
            </w:tcBorders>
            <w:shd w:val="clear" w:color="auto" w:fill="FFFFFF"/>
          </w:tcPr>
          <w:p w:rsidR="004108BF" w:rsidRPr="00CE708F" w:rsidRDefault="004108BF" w:rsidP="00CA06E7">
            <w:pPr>
              <w:pStyle w:val="af"/>
              <w:numPr>
                <w:ilvl w:val="0"/>
                <w:numId w:val="65"/>
              </w:numPr>
              <w:rPr>
                <w:rFonts w:ascii="Times New Roman" w:hAnsi="Times New Roman" w:cs="Times New Roman"/>
              </w:rPr>
            </w:pPr>
          </w:p>
        </w:tc>
        <w:tc>
          <w:tcPr>
            <w:tcW w:w="4283" w:type="dxa"/>
            <w:tcBorders>
              <w:top w:val="single" w:sz="4" w:space="0" w:color="auto"/>
              <w:left w:val="single" w:sz="4" w:space="0" w:color="auto"/>
            </w:tcBorders>
            <w:shd w:val="clear" w:color="auto" w:fill="FFFFFF"/>
          </w:tcPr>
          <w:p w:rsidR="004108BF" w:rsidRPr="004108BF" w:rsidRDefault="004108BF" w:rsidP="004108BF">
            <w:pPr>
              <w:pStyle w:val="5"/>
              <w:shd w:val="clear" w:color="auto" w:fill="auto"/>
              <w:spacing w:before="0" w:after="0" w:line="210" w:lineRule="exact"/>
              <w:ind w:firstLine="0"/>
              <w:jc w:val="both"/>
              <w:rPr>
                <w:sz w:val="24"/>
                <w:szCs w:val="24"/>
              </w:rPr>
            </w:pPr>
            <w:r w:rsidRPr="004108BF">
              <w:rPr>
                <w:rStyle w:val="21"/>
                <w:sz w:val="24"/>
                <w:szCs w:val="24"/>
              </w:rPr>
              <w:t>Бухгалтерский учет</w:t>
            </w:r>
          </w:p>
        </w:tc>
        <w:tc>
          <w:tcPr>
            <w:tcW w:w="1261" w:type="dxa"/>
            <w:tcBorders>
              <w:top w:val="single" w:sz="4" w:space="0" w:color="auto"/>
              <w:left w:val="single" w:sz="4" w:space="0" w:color="auto"/>
            </w:tcBorders>
            <w:shd w:val="clear" w:color="auto" w:fill="FFFFFF"/>
          </w:tcPr>
          <w:p w:rsidR="004108BF" w:rsidRPr="004108BF" w:rsidRDefault="004108BF" w:rsidP="004108BF">
            <w:pPr>
              <w:pStyle w:val="5"/>
              <w:shd w:val="clear" w:color="auto" w:fill="auto"/>
              <w:spacing w:before="0" w:after="0" w:line="210" w:lineRule="exact"/>
              <w:ind w:firstLine="0"/>
              <w:rPr>
                <w:sz w:val="24"/>
                <w:szCs w:val="24"/>
              </w:rPr>
            </w:pPr>
            <w:r w:rsidRPr="004108BF">
              <w:rPr>
                <w:rStyle w:val="21"/>
                <w:sz w:val="24"/>
                <w:szCs w:val="24"/>
              </w:rPr>
              <w:t>8</w:t>
            </w:r>
          </w:p>
        </w:tc>
        <w:tc>
          <w:tcPr>
            <w:tcW w:w="567" w:type="dxa"/>
            <w:tcBorders>
              <w:top w:val="single" w:sz="4" w:space="0" w:color="auto"/>
              <w:left w:val="single" w:sz="4" w:space="0" w:color="auto"/>
            </w:tcBorders>
            <w:shd w:val="clear" w:color="auto" w:fill="FFFFFF"/>
          </w:tcPr>
          <w:p w:rsidR="004108BF" w:rsidRPr="004108BF" w:rsidRDefault="004108BF" w:rsidP="004108BF">
            <w:pPr>
              <w:pStyle w:val="5"/>
              <w:shd w:val="clear" w:color="auto" w:fill="auto"/>
              <w:spacing w:before="0" w:after="0" w:line="210" w:lineRule="exact"/>
              <w:ind w:firstLine="0"/>
              <w:rPr>
                <w:sz w:val="24"/>
                <w:szCs w:val="24"/>
              </w:rPr>
            </w:pPr>
            <w:r w:rsidRPr="004108BF">
              <w:rPr>
                <w:rStyle w:val="21"/>
                <w:sz w:val="24"/>
                <w:szCs w:val="24"/>
              </w:rPr>
              <w:t>2</w:t>
            </w:r>
          </w:p>
        </w:tc>
        <w:tc>
          <w:tcPr>
            <w:tcW w:w="709" w:type="dxa"/>
            <w:tcBorders>
              <w:top w:val="single" w:sz="4" w:space="0" w:color="auto"/>
              <w:left w:val="single" w:sz="4" w:space="0" w:color="auto"/>
            </w:tcBorders>
            <w:shd w:val="clear" w:color="auto" w:fill="FFFFFF"/>
          </w:tcPr>
          <w:p w:rsidR="004108BF" w:rsidRPr="004108BF" w:rsidRDefault="004108BF" w:rsidP="004108BF">
            <w:pPr>
              <w:pStyle w:val="5"/>
              <w:shd w:val="clear" w:color="auto" w:fill="auto"/>
              <w:spacing w:before="0" w:after="0" w:line="210" w:lineRule="exact"/>
              <w:ind w:firstLine="0"/>
              <w:rPr>
                <w:sz w:val="24"/>
                <w:szCs w:val="24"/>
              </w:rPr>
            </w:pPr>
            <w:r w:rsidRPr="004108BF">
              <w:rPr>
                <w:rStyle w:val="21"/>
                <w:sz w:val="24"/>
                <w:szCs w:val="24"/>
              </w:rPr>
              <w:t>2</w:t>
            </w:r>
          </w:p>
        </w:tc>
        <w:tc>
          <w:tcPr>
            <w:tcW w:w="709" w:type="dxa"/>
            <w:tcBorders>
              <w:top w:val="single" w:sz="4" w:space="0" w:color="auto"/>
              <w:left w:val="single" w:sz="4" w:space="0" w:color="auto"/>
            </w:tcBorders>
            <w:shd w:val="clear" w:color="auto" w:fill="FFFFFF"/>
          </w:tcPr>
          <w:p w:rsidR="004108BF" w:rsidRPr="004108BF" w:rsidRDefault="004108BF" w:rsidP="004108BF">
            <w:pPr>
              <w:pStyle w:val="5"/>
              <w:shd w:val="clear" w:color="auto" w:fill="auto"/>
              <w:spacing w:before="0" w:after="0" w:line="210" w:lineRule="exact"/>
              <w:ind w:firstLine="0"/>
              <w:rPr>
                <w:sz w:val="24"/>
                <w:szCs w:val="24"/>
              </w:rPr>
            </w:pPr>
            <w:r w:rsidRPr="004108BF">
              <w:rPr>
                <w:rStyle w:val="21"/>
                <w:sz w:val="24"/>
                <w:szCs w:val="24"/>
              </w:rPr>
              <w:t>2</w:t>
            </w:r>
          </w:p>
        </w:tc>
        <w:tc>
          <w:tcPr>
            <w:tcW w:w="850" w:type="dxa"/>
            <w:tcBorders>
              <w:top w:val="single" w:sz="4" w:space="0" w:color="auto"/>
              <w:left w:val="single" w:sz="4" w:space="0" w:color="auto"/>
            </w:tcBorders>
            <w:shd w:val="clear" w:color="auto" w:fill="FFFFFF"/>
          </w:tcPr>
          <w:p w:rsidR="004108BF" w:rsidRPr="004108BF" w:rsidRDefault="004108BF" w:rsidP="004108BF">
            <w:pPr>
              <w:pStyle w:val="5"/>
              <w:shd w:val="clear" w:color="auto" w:fill="auto"/>
              <w:spacing w:before="0" w:after="0" w:line="210" w:lineRule="exact"/>
              <w:ind w:firstLine="0"/>
              <w:rPr>
                <w:sz w:val="24"/>
                <w:szCs w:val="24"/>
              </w:rPr>
            </w:pPr>
            <w:r w:rsidRPr="004108BF">
              <w:rPr>
                <w:rStyle w:val="21"/>
                <w:sz w:val="24"/>
                <w:szCs w:val="24"/>
              </w:rPr>
              <w:t>2</w:t>
            </w:r>
          </w:p>
        </w:tc>
        <w:tc>
          <w:tcPr>
            <w:tcW w:w="445" w:type="dxa"/>
            <w:tcBorders>
              <w:top w:val="single" w:sz="4" w:space="0" w:color="auto"/>
              <w:left w:val="single" w:sz="4" w:space="0" w:color="auto"/>
              <w:right w:val="single" w:sz="4" w:space="0" w:color="auto"/>
            </w:tcBorders>
            <w:shd w:val="clear" w:color="auto" w:fill="FFFFFF"/>
          </w:tcPr>
          <w:p w:rsidR="004108BF" w:rsidRPr="004108BF" w:rsidRDefault="004108BF" w:rsidP="004108BF">
            <w:pPr>
              <w:pStyle w:val="5"/>
              <w:shd w:val="clear" w:color="auto" w:fill="auto"/>
              <w:spacing w:before="0" w:after="0" w:line="210" w:lineRule="exact"/>
              <w:ind w:left="240" w:firstLine="0"/>
              <w:jc w:val="left"/>
              <w:rPr>
                <w:sz w:val="24"/>
                <w:szCs w:val="24"/>
              </w:rPr>
            </w:pPr>
            <w:r w:rsidRPr="004108BF">
              <w:rPr>
                <w:rStyle w:val="21"/>
                <w:sz w:val="24"/>
                <w:szCs w:val="24"/>
              </w:rPr>
              <w:t>2</w:t>
            </w:r>
          </w:p>
        </w:tc>
      </w:tr>
      <w:tr w:rsidR="004108BF" w:rsidRPr="004108BF" w:rsidTr="00243516">
        <w:trPr>
          <w:trHeight w:hRule="exact" w:val="586"/>
        </w:trPr>
        <w:tc>
          <w:tcPr>
            <w:tcW w:w="830" w:type="dxa"/>
            <w:tcBorders>
              <w:top w:val="single" w:sz="4" w:space="0" w:color="auto"/>
              <w:left w:val="single" w:sz="4" w:space="0" w:color="auto"/>
            </w:tcBorders>
            <w:shd w:val="clear" w:color="auto" w:fill="FFFFFF"/>
          </w:tcPr>
          <w:p w:rsidR="004108BF" w:rsidRPr="00CE708F" w:rsidRDefault="004108BF" w:rsidP="00CA06E7">
            <w:pPr>
              <w:pStyle w:val="af"/>
              <w:numPr>
                <w:ilvl w:val="0"/>
                <w:numId w:val="65"/>
              </w:numPr>
              <w:rPr>
                <w:rFonts w:ascii="Times New Roman" w:hAnsi="Times New Roman" w:cs="Times New Roman"/>
              </w:rPr>
            </w:pPr>
          </w:p>
        </w:tc>
        <w:tc>
          <w:tcPr>
            <w:tcW w:w="4283" w:type="dxa"/>
            <w:tcBorders>
              <w:top w:val="single" w:sz="4" w:space="0" w:color="auto"/>
              <w:left w:val="single" w:sz="4" w:space="0" w:color="auto"/>
            </w:tcBorders>
            <w:shd w:val="clear" w:color="auto" w:fill="FFFFFF"/>
          </w:tcPr>
          <w:p w:rsidR="004108BF" w:rsidRPr="004108BF" w:rsidRDefault="004108BF" w:rsidP="004108BF">
            <w:pPr>
              <w:pStyle w:val="5"/>
              <w:shd w:val="clear" w:color="auto" w:fill="auto"/>
              <w:spacing w:before="0" w:after="0" w:line="269" w:lineRule="exact"/>
              <w:ind w:left="100" w:firstLine="0"/>
              <w:jc w:val="left"/>
              <w:rPr>
                <w:sz w:val="24"/>
                <w:szCs w:val="24"/>
              </w:rPr>
            </w:pPr>
            <w:r w:rsidRPr="004108BF">
              <w:rPr>
                <w:rStyle w:val="21"/>
                <w:sz w:val="24"/>
                <w:szCs w:val="24"/>
              </w:rPr>
              <w:t>Документационное обеспечение управления</w:t>
            </w:r>
          </w:p>
        </w:tc>
        <w:tc>
          <w:tcPr>
            <w:tcW w:w="1261" w:type="dxa"/>
            <w:tcBorders>
              <w:top w:val="single" w:sz="4" w:space="0" w:color="auto"/>
              <w:left w:val="single" w:sz="4" w:space="0" w:color="auto"/>
            </w:tcBorders>
            <w:shd w:val="clear" w:color="auto" w:fill="FFFFFF"/>
          </w:tcPr>
          <w:p w:rsidR="004108BF" w:rsidRPr="004108BF" w:rsidRDefault="004108BF" w:rsidP="004108BF">
            <w:pPr>
              <w:pStyle w:val="5"/>
              <w:shd w:val="clear" w:color="auto" w:fill="auto"/>
              <w:spacing w:before="0" w:after="0" w:line="210" w:lineRule="exact"/>
              <w:ind w:firstLine="0"/>
              <w:rPr>
                <w:sz w:val="24"/>
                <w:szCs w:val="24"/>
              </w:rPr>
            </w:pPr>
            <w:r w:rsidRPr="004108BF">
              <w:rPr>
                <w:rStyle w:val="21"/>
                <w:sz w:val="24"/>
                <w:szCs w:val="24"/>
              </w:rPr>
              <w:t>8</w:t>
            </w:r>
          </w:p>
        </w:tc>
        <w:tc>
          <w:tcPr>
            <w:tcW w:w="567" w:type="dxa"/>
            <w:tcBorders>
              <w:top w:val="single" w:sz="4" w:space="0" w:color="auto"/>
              <w:left w:val="single" w:sz="4" w:space="0" w:color="auto"/>
            </w:tcBorders>
            <w:shd w:val="clear" w:color="auto" w:fill="FFFFFF"/>
          </w:tcPr>
          <w:p w:rsidR="004108BF" w:rsidRPr="004108BF" w:rsidRDefault="004108BF" w:rsidP="004108BF">
            <w:pPr>
              <w:pStyle w:val="5"/>
              <w:shd w:val="clear" w:color="auto" w:fill="auto"/>
              <w:spacing w:before="0" w:after="0" w:line="210" w:lineRule="exact"/>
              <w:ind w:firstLine="0"/>
              <w:rPr>
                <w:sz w:val="24"/>
                <w:szCs w:val="24"/>
              </w:rPr>
            </w:pPr>
            <w:r w:rsidRPr="004108BF">
              <w:rPr>
                <w:rStyle w:val="21"/>
                <w:sz w:val="24"/>
                <w:szCs w:val="24"/>
              </w:rPr>
              <w:t>2</w:t>
            </w:r>
          </w:p>
        </w:tc>
        <w:tc>
          <w:tcPr>
            <w:tcW w:w="709" w:type="dxa"/>
            <w:tcBorders>
              <w:top w:val="single" w:sz="4" w:space="0" w:color="auto"/>
              <w:left w:val="single" w:sz="4" w:space="0" w:color="auto"/>
            </w:tcBorders>
            <w:shd w:val="clear" w:color="auto" w:fill="FFFFFF"/>
          </w:tcPr>
          <w:p w:rsidR="004108BF" w:rsidRPr="004108BF" w:rsidRDefault="004108BF" w:rsidP="004108BF">
            <w:pPr>
              <w:pStyle w:val="5"/>
              <w:shd w:val="clear" w:color="auto" w:fill="auto"/>
              <w:spacing w:before="0" w:after="0" w:line="210" w:lineRule="exact"/>
              <w:ind w:firstLine="0"/>
              <w:rPr>
                <w:sz w:val="24"/>
                <w:szCs w:val="24"/>
              </w:rPr>
            </w:pPr>
            <w:r w:rsidRPr="004108BF">
              <w:rPr>
                <w:rStyle w:val="21"/>
                <w:sz w:val="24"/>
                <w:szCs w:val="24"/>
              </w:rPr>
              <w:t>2</w:t>
            </w:r>
          </w:p>
        </w:tc>
        <w:tc>
          <w:tcPr>
            <w:tcW w:w="709" w:type="dxa"/>
            <w:tcBorders>
              <w:top w:val="single" w:sz="4" w:space="0" w:color="auto"/>
              <w:left w:val="single" w:sz="4" w:space="0" w:color="auto"/>
            </w:tcBorders>
            <w:shd w:val="clear" w:color="auto" w:fill="FFFFFF"/>
          </w:tcPr>
          <w:p w:rsidR="004108BF" w:rsidRPr="004108BF" w:rsidRDefault="004108BF" w:rsidP="004108BF">
            <w:pPr>
              <w:pStyle w:val="5"/>
              <w:shd w:val="clear" w:color="auto" w:fill="auto"/>
              <w:spacing w:before="0" w:after="0" w:line="210" w:lineRule="exact"/>
              <w:ind w:firstLine="0"/>
              <w:rPr>
                <w:sz w:val="24"/>
                <w:szCs w:val="24"/>
              </w:rPr>
            </w:pPr>
            <w:r w:rsidRPr="004108BF">
              <w:rPr>
                <w:rStyle w:val="21"/>
                <w:sz w:val="24"/>
                <w:szCs w:val="24"/>
              </w:rPr>
              <w:t>2</w:t>
            </w:r>
          </w:p>
        </w:tc>
        <w:tc>
          <w:tcPr>
            <w:tcW w:w="850" w:type="dxa"/>
            <w:tcBorders>
              <w:top w:val="single" w:sz="4" w:space="0" w:color="auto"/>
              <w:left w:val="single" w:sz="4" w:space="0" w:color="auto"/>
            </w:tcBorders>
            <w:shd w:val="clear" w:color="auto" w:fill="FFFFFF"/>
          </w:tcPr>
          <w:p w:rsidR="004108BF" w:rsidRPr="004108BF" w:rsidRDefault="004108BF" w:rsidP="004108BF">
            <w:pPr>
              <w:pStyle w:val="5"/>
              <w:shd w:val="clear" w:color="auto" w:fill="auto"/>
              <w:spacing w:before="0" w:after="0" w:line="210" w:lineRule="exact"/>
              <w:ind w:firstLine="0"/>
              <w:rPr>
                <w:sz w:val="24"/>
                <w:szCs w:val="24"/>
              </w:rPr>
            </w:pPr>
            <w:r w:rsidRPr="004108BF">
              <w:rPr>
                <w:rStyle w:val="21"/>
                <w:sz w:val="24"/>
                <w:szCs w:val="24"/>
              </w:rPr>
              <w:t>2</w:t>
            </w:r>
          </w:p>
        </w:tc>
        <w:tc>
          <w:tcPr>
            <w:tcW w:w="445" w:type="dxa"/>
            <w:tcBorders>
              <w:top w:val="single" w:sz="4" w:space="0" w:color="auto"/>
              <w:left w:val="single" w:sz="4" w:space="0" w:color="auto"/>
              <w:right w:val="single" w:sz="4" w:space="0" w:color="auto"/>
            </w:tcBorders>
            <w:shd w:val="clear" w:color="auto" w:fill="FFFFFF"/>
          </w:tcPr>
          <w:p w:rsidR="004108BF" w:rsidRPr="004108BF" w:rsidRDefault="004108BF" w:rsidP="004108BF">
            <w:pPr>
              <w:pStyle w:val="5"/>
              <w:shd w:val="clear" w:color="auto" w:fill="auto"/>
              <w:spacing w:before="0" w:after="0" w:line="210" w:lineRule="exact"/>
              <w:ind w:left="240" w:firstLine="0"/>
              <w:jc w:val="left"/>
              <w:rPr>
                <w:sz w:val="24"/>
                <w:szCs w:val="24"/>
              </w:rPr>
            </w:pPr>
            <w:r w:rsidRPr="004108BF">
              <w:rPr>
                <w:rStyle w:val="21"/>
                <w:sz w:val="24"/>
                <w:szCs w:val="24"/>
              </w:rPr>
              <w:t>2</w:t>
            </w:r>
          </w:p>
        </w:tc>
      </w:tr>
      <w:tr w:rsidR="004108BF" w:rsidRPr="004108BF" w:rsidTr="00243516">
        <w:trPr>
          <w:trHeight w:hRule="exact" w:val="346"/>
        </w:trPr>
        <w:tc>
          <w:tcPr>
            <w:tcW w:w="830" w:type="dxa"/>
            <w:tcBorders>
              <w:top w:val="single" w:sz="4" w:space="0" w:color="auto"/>
              <w:left w:val="single" w:sz="4" w:space="0" w:color="auto"/>
            </w:tcBorders>
            <w:shd w:val="clear" w:color="auto" w:fill="FFFFFF"/>
          </w:tcPr>
          <w:p w:rsidR="004108BF" w:rsidRPr="00CE708F" w:rsidRDefault="004108BF" w:rsidP="00CA06E7">
            <w:pPr>
              <w:pStyle w:val="af"/>
              <w:numPr>
                <w:ilvl w:val="0"/>
                <w:numId w:val="65"/>
              </w:numPr>
              <w:rPr>
                <w:rFonts w:ascii="Times New Roman" w:hAnsi="Times New Roman" w:cs="Times New Roman"/>
              </w:rPr>
            </w:pPr>
          </w:p>
        </w:tc>
        <w:tc>
          <w:tcPr>
            <w:tcW w:w="4283" w:type="dxa"/>
            <w:tcBorders>
              <w:top w:val="single" w:sz="4" w:space="0" w:color="auto"/>
              <w:left w:val="single" w:sz="4" w:space="0" w:color="auto"/>
            </w:tcBorders>
            <w:shd w:val="clear" w:color="auto" w:fill="FFFFFF"/>
          </w:tcPr>
          <w:p w:rsidR="004108BF" w:rsidRPr="004108BF" w:rsidRDefault="004108BF" w:rsidP="004108BF">
            <w:pPr>
              <w:pStyle w:val="5"/>
              <w:shd w:val="clear" w:color="auto" w:fill="auto"/>
              <w:spacing w:before="0" w:after="0" w:line="210" w:lineRule="exact"/>
              <w:ind w:firstLine="0"/>
              <w:jc w:val="both"/>
              <w:rPr>
                <w:sz w:val="24"/>
                <w:szCs w:val="24"/>
              </w:rPr>
            </w:pPr>
            <w:r w:rsidRPr="004108BF">
              <w:rPr>
                <w:rStyle w:val="21"/>
                <w:sz w:val="24"/>
                <w:szCs w:val="24"/>
              </w:rPr>
              <w:t>Статистика</w:t>
            </w:r>
          </w:p>
        </w:tc>
        <w:tc>
          <w:tcPr>
            <w:tcW w:w="1261" w:type="dxa"/>
            <w:tcBorders>
              <w:top w:val="single" w:sz="4" w:space="0" w:color="auto"/>
              <w:left w:val="single" w:sz="4" w:space="0" w:color="auto"/>
            </w:tcBorders>
            <w:shd w:val="clear" w:color="auto" w:fill="FFFFFF"/>
          </w:tcPr>
          <w:p w:rsidR="004108BF" w:rsidRPr="004108BF" w:rsidRDefault="004108BF" w:rsidP="004108BF">
            <w:pPr>
              <w:pStyle w:val="5"/>
              <w:shd w:val="clear" w:color="auto" w:fill="auto"/>
              <w:spacing w:before="0" w:after="0" w:line="210" w:lineRule="exact"/>
              <w:ind w:firstLine="0"/>
              <w:rPr>
                <w:sz w:val="24"/>
                <w:szCs w:val="24"/>
              </w:rPr>
            </w:pPr>
            <w:r w:rsidRPr="004108BF">
              <w:rPr>
                <w:rStyle w:val="21"/>
                <w:sz w:val="24"/>
                <w:szCs w:val="24"/>
              </w:rPr>
              <w:t>4</w:t>
            </w:r>
          </w:p>
        </w:tc>
        <w:tc>
          <w:tcPr>
            <w:tcW w:w="567" w:type="dxa"/>
            <w:tcBorders>
              <w:top w:val="single" w:sz="4" w:space="0" w:color="auto"/>
              <w:left w:val="single" w:sz="4" w:space="0" w:color="auto"/>
            </w:tcBorders>
            <w:shd w:val="clear" w:color="auto" w:fill="FFFFFF"/>
          </w:tcPr>
          <w:p w:rsidR="004108BF" w:rsidRPr="004108BF" w:rsidRDefault="004108BF" w:rsidP="004108BF">
            <w:pPr>
              <w:pStyle w:val="5"/>
              <w:shd w:val="clear" w:color="auto" w:fill="auto"/>
              <w:spacing w:before="0" w:after="0" w:line="210" w:lineRule="exact"/>
              <w:ind w:firstLine="0"/>
              <w:rPr>
                <w:sz w:val="24"/>
                <w:szCs w:val="24"/>
              </w:rPr>
            </w:pPr>
            <w:r w:rsidRPr="004108BF">
              <w:rPr>
                <w:rStyle w:val="21"/>
                <w:sz w:val="24"/>
                <w:szCs w:val="24"/>
              </w:rPr>
              <w:t>1</w:t>
            </w:r>
          </w:p>
        </w:tc>
        <w:tc>
          <w:tcPr>
            <w:tcW w:w="709" w:type="dxa"/>
            <w:tcBorders>
              <w:top w:val="single" w:sz="4" w:space="0" w:color="auto"/>
              <w:left w:val="single" w:sz="4" w:space="0" w:color="auto"/>
            </w:tcBorders>
            <w:shd w:val="clear" w:color="auto" w:fill="FFFFFF"/>
          </w:tcPr>
          <w:p w:rsidR="004108BF" w:rsidRPr="004108BF" w:rsidRDefault="004108BF" w:rsidP="004108BF">
            <w:pPr>
              <w:pStyle w:val="5"/>
              <w:shd w:val="clear" w:color="auto" w:fill="auto"/>
              <w:spacing w:before="0" w:after="0" w:line="210" w:lineRule="exact"/>
              <w:ind w:firstLine="0"/>
              <w:rPr>
                <w:sz w:val="24"/>
                <w:szCs w:val="24"/>
              </w:rPr>
            </w:pPr>
            <w:r w:rsidRPr="004108BF">
              <w:rPr>
                <w:rStyle w:val="21"/>
                <w:sz w:val="24"/>
                <w:szCs w:val="24"/>
              </w:rPr>
              <w:t>1</w:t>
            </w:r>
          </w:p>
        </w:tc>
        <w:tc>
          <w:tcPr>
            <w:tcW w:w="709" w:type="dxa"/>
            <w:tcBorders>
              <w:top w:val="single" w:sz="4" w:space="0" w:color="auto"/>
              <w:left w:val="single" w:sz="4" w:space="0" w:color="auto"/>
            </w:tcBorders>
            <w:shd w:val="clear" w:color="auto" w:fill="FFFFFF"/>
          </w:tcPr>
          <w:p w:rsidR="004108BF" w:rsidRPr="004108BF" w:rsidRDefault="004108BF" w:rsidP="004108BF">
            <w:pPr>
              <w:pStyle w:val="5"/>
              <w:shd w:val="clear" w:color="auto" w:fill="auto"/>
              <w:spacing w:before="0" w:after="0" w:line="210" w:lineRule="exact"/>
              <w:ind w:firstLine="0"/>
              <w:rPr>
                <w:sz w:val="24"/>
                <w:szCs w:val="24"/>
              </w:rPr>
            </w:pPr>
            <w:r w:rsidRPr="004108BF">
              <w:rPr>
                <w:rStyle w:val="21"/>
                <w:sz w:val="24"/>
                <w:szCs w:val="24"/>
              </w:rPr>
              <w:t>1</w:t>
            </w:r>
          </w:p>
        </w:tc>
        <w:tc>
          <w:tcPr>
            <w:tcW w:w="850" w:type="dxa"/>
            <w:tcBorders>
              <w:top w:val="single" w:sz="4" w:space="0" w:color="auto"/>
              <w:left w:val="single" w:sz="4" w:space="0" w:color="auto"/>
            </w:tcBorders>
            <w:shd w:val="clear" w:color="auto" w:fill="FFFFFF"/>
          </w:tcPr>
          <w:p w:rsidR="004108BF" w:rsidRPr="004108BF" w:rsidRDefault="004108BF" w:rsidP="004108BF">
            <w:pPr>
              <w:pStyle w:val="5"/>
              <w:shd w:val="clear" w:color="auto" w:fill="auto"/>
              <w:spacing w:before="0" w:after="0" w:line="210" w:lineRule="exact"/>
              <w:ind w:firstLine="0"/>
              <w:rPr>
                <w:sz w:val="24"/>
                <w:szCs w:val="24"/>
              </w:rPr>
            </w:pPr>
            <w:r w:rsidRPr="004108BF">
              <w:rPr>
                <w:rStyle w:val="21"/>
                <w:sz w:val="24"/>
                <w:szCs w:val="24"/>
              </w:rPr>
              <w:t>1</w:t>
            </w:r>
          </w:p>
        </w:tc>
        <w:tc>
          <w:tcPr>
            <w:tcW w:w="445" w:type="dxa"/>
            <w:tcBorders>
              <w:top w:val="single" w:sz="4" w:space="0" w:color="auto"/>
              <w:left w:val="single" w:sz="4" w:space="0" w:color="auto"/>
              <w:right w:val="single" w:sz="4" w:space="0" w:color="auto"/>
            </w:tcBorders>
            <w:shd w:val="clear" w:color="auto" w:fill="FFFFFF"/>
          </w:tcPr>
          <w:p w:rsidR="004108BF" w:rsidRPr="004108BF" w:rsidRDefault="004108BF" w:rsidP="004108BF">
            <w:pPr>
              <w:pStyle w:val="5"/>
              <w:shd w:val="clear" w:color="auto" w:fill="auto"/>
              <w:spacing w:before="0" w:after="0" w:line="210" w:lineRule="exact"/>
              <w:ind w:left="240" w:firstLine="0"/>
              <w:jc w:val="left"/>
              <w:rPr>
                <w:sz w:val="24"/>
                <w:szCs w:val="24"/>
              </w:rPr>
            </w:pPr>
            <w:r w:rsidRPr="004108BF">
              <w:rPr>
                <w:rStyle w:val="21"/>
                <w:sz w:val="24"/>
                <w:szCs w:val="24"/>
              </w:rPr>
              <w:t>1</w:t>
            </w:r>
          </w:p>
        </w:tc>
      </w:tr>
      <w:tr w:rsidR="004108BF" w:rsidRPr="004108BF" w:rsidTr="00243516">
        <w:trPr>
          <w:trHeight w:hRule="exact" w:val="312"/>
        </w:trPr>
        <w:tc>
          <w:tcPr>
            <w:tcW w:w="830" w:type="dxa"/>
            <w:tcBorders>
              <w:top w:val="single" w:sz="4" w:space="0" w:color="auto"/>
              <w:left w:val="single" w:sz="4" w:space="0" w:color="auto"/>
            </w:tcBorders>
            <w:shd w:val="clear" w:color="auto" w:fill="FFFFFF"/>
          </w:tcPr>
          <w:p w:rsidR="004108BF" w:rsidRPr="004108BF" w:rsidRDefault="004108BF" w:rsidP="004108BF">
            <w:pPr>
              <w:rPr>
                <w:rFonts w:ascii="Times New Roman" w:hAnsi="Times New Roman" w:cs="Times New Roman"/>
              </w:rPr>
            </w:pPr>
          </w:p>
        </w:tc>
        <w:tc>
          <w:tcPr>
            <w:tcW w:w="4283" w:type="dxa"/>
            <w:tcBorders>
              <w:top w:val="single" w:sz="4" w:space="0" w:color="auto"/>
              <w:left w:val="single" w:sz="4" w:space="0" w:color="auto"/>
            </w:tcBorders>
            <w:shd w:val="clear" w:color="auto" w:fill="FFFFFF"/>
          </w:tcPr>
          <w:p w:rsidR="004108BF" w:rsidRPr="004108BF" w:rsidRDefault="004108BF" w:rsidP="004108BF">
            <w:pPr>
              <w:pStyle w:val="5"/>
              <w:shd w:val="clear" w:color="auto" w:fill="auto"/>
              <w:spacing w:before="0" w:after="0" w:line="210" w:lineRule="exact"/>
              <w:ind w:firstLine="0"/>
              <w:jc w:val="both"/>
              <w:rPr>
                <w:sz w:val="24"/>
                <w:szCs w:val="24"/>
              </w:rPr>
            </w:pPr>
            <w:r w:rsidRPr="004108BF">
              <w:rPr>
                <w:rStyle w:val="21"/>
                <w:sz w:val="24"/>
                <w:szCs w:val="24"/>
              </w:rPr>
              <w:t>ИТОГО:</w:t>
            </w:r>
          </w:p>
        </w:tc>
        <w:tc>
          <w:tcPr>
            <w:tcW w:w="1261" w:type="dxa"/>
            <w:tcBorders>
              <w:top w:val="single" w:sz="4" w:space="0" w:color="auto"/>
              <w:left w:val="single" w:sz="4" w:space="0" w:color="auto"/>
            </w:tcBorders>
            <w:shd w:val="clear" w:color="auto" w:fill="FFFFFF"/>
          </w:tcPr>
          <w:p w:rsidR="004108BF" w:rsidRPr="004108BF" w:rsidRDefault="004108BF" w:rsidP="004108BF">
            <w:pPr>
              <w:pStyle w:val="5"/>
              <w:shd w:val="clear" w:color="auto" w:fill="auto"/>
              <w:spacing w:before="0" w:after="0" w:line="210" w:lineRule="exact"/>
              <w:ind w:firstLine="0"/>
              <w:rPr>
                <w:sz w:val="24"/>
                <w:szCs w:val="24"/>
              </w:rPr>
            </w:pPr>
            <w:r w:rsidRPr="004108BF">
              <w:rPr>
                <w:rStyle w:val="21"/>
                <w:sz w:val="24"/>
                <w:szCs w:val="24"/>
              </w:rPr>
              <w:t>20</w:t>
            </w:r>
          </w:p>
        </w:tc>
        <w:tc>
          <w:tcPr>
            <w:tcW w:w="567" w:type="dxa"/>
            <w:tcBorders>
              <w:top w:val="single" w:sz="4" w:space="0" w:color="auto"/>
              <w:left w:val="single" w:sz="4" w:space="0" w:color="auto"/>
            </w:tcBorders>
            <w:shd w:val="clear" w:color="auto" w:fill="FFFFFF"/>
          </w:tcPr>
          <w:p w:rsidR="004108BF" w:rsidRPr="004108BF" w:rsidRDefault="004108BF" w:rsidP="004108BF">
            <w:pPr>
              <w:pStyle w:val="5"/>
              <w:shd w:val="clear" w:color="auto" w:fill="auto"/>
              <w:spacing w:before="0" w:after="0" w:line="210" w:lineRule="exact"/>
              <w:ind w:firstLine="0"/>
              <w:rPr>
                <w:sz w:val="24"/>
                <w:szCs w:val="24"/>
              </w:rPr>
            </w:pPr>
            <w:r w:rsidRPr="004108BF">
              <w:rPr>
                <w:rStyle w:val="21"/>
                <w:sz w:val="24"/>
                <w:szCs w:val="24"/>
              </w:rPr>
              <w:t>5</w:t>
            </w:r>
          </w:p>
        </w:tc>
        <w:tc>
          <w:tcPr>
            <w:tcW w:w="709" w:type="dxa"/>
            <w:tcBorders>
              <w:top w:val="single" w:sz="4" w:space="0" w:color="auto"/>
              <w:left w:val="single" w:sz="4" w:space="0" w:color="auto"/>
            </w:tcBorders>
            <w:shd w:val="clear" w:color="auto" w:fill="FFFFFF"/>
          </w:tcPr>
          <w:p w:rsidR="004108BF" w:rsidRPr="004108BF" w:rsidRDefault="004108BF" w:rsidP="004108BF">
            <w:pPr>
              <w:pStyle w:val="5"/>
              <w:shd w:val="clear" w:color="auto" w:fill="auto"/>
              <w:spacing w:before="0" w:after="0" w:line="210" w:lineRule="exact"/>
              <w:ind w:firstLine="0"/>
              <w:rPr>
                <w:sz w:val="24"/>
                <w:szCs w:val="24"/>
              </w:rPr>
            </w:pPr>
            <w:r w:rsidRPr="004108BF">
              <w:rPr>
                <w:rStyle w:val="21"/>
                <w:sz w:val="24"/>
                <w:szCs w:val="24"/>
              </w:rPr>
              <w:t>5</w:t>
            </w:r>
          </w:p>
        </w:tc>
        <w:tc>
          <w:tcPr>
            <w:tcW w:w="709" w:type="dxa"/>
            <w:tcBorders>
              <w:top w:val="single" w:sz="4" w:space="0" w:color="auto"/>
              <w:left w:val="single" w:sz="4" w:space="0" w:color="auto"/>
            </w:tcBorders>
            <w:shd w:val="clear" w:color="auto" w:fill="FFFFFF"/>
          </w:tcPr>
          <w:p w:rsidR="004108BF" w:rsidRPr="004108BF" w:rsidRDefault="004108BF" w:rsidP="004108BF">
            <w:pPr>
              <w:pStyle w:val="5"/>
              <w:shd w:val="clear" w:color="auto" w:fill="auto"/>
              <w:spacing w:before="0" w:after="0" w:line="210" w:lineRule="exact"/>
              <w:ind w:firstLine="0"/>
              <w:rPr>
                <w:sz w:val="24"/>
                <w:szCs w:val="24"/>
              </w:rPr>
            </w:pPr>
            <w:r w:rsidRPr="004108BF">
              <w:rPr>
                <w:rStyle w:val="21"/>
                <w:sz w:val="24"/>
                <w:szCs w:val="24"/>
              </w:rPr>
              <w:t>5</w:t>
            </w:r>
          </w:p>
        </w:tc>
        <w:tc>
          <w:tcPr>
            <w:tcW w:w="850" w:type="dxa"/>
            <w:tcBorders>
              <w:top w:val="single" w:sz="4" w:space="0" w:color="auto"/>
              <w:left w:val="single" w:sz="4" w:space="0" w:color="auto"/>
            </w:tcBorders>
            <w:shd w:val="clear" w:color="auto" w:fill="FFFFFF"/>
          </w:tcPr>
          <w:p w:rsidR="004108BF" w:rsidRPr="004108BF" w:rsidRDefault="004108BF" w:rsidP="004108BF">
            <w:pPr>
              <w:pStyle w:val="5"/>
              <w:shd w:val="clear" w:color="auto" w:fill="auto"/>
              <w:spacing w:before="0" w:after="0" w:line="210" w:lineRule="exact"/>
              <w:ind w:firstLine="0"/>
              <w:rPr>
                <w:sz w:val="24"/>
                <w:szCs w:val="24"/>
              </w:rPr>
            </w:pPr>
            <w:r w:rsidRPr="004108BF">
              <w:rPr>
                <w:rStyle w:val="21"/>
                <w:sz w:val="24"/>
                <w:szCs w:val="24"/>
              </w:rPr>
              <w:t>5</w:t>
            </w:r>
          </w:p>
        </w:tc>
        <w:tc>
          <w:tcPr>
            <w:tcW w:w="445" w:type="dxa"/>
            <w:tcBorders>
              <w:top w:val="single" w:sz="4" w:space="0" w:color="auto"/>
              <w:left w:val="single" w:sz="4" w:space="0" w:color="auto"/>
              <w:right w:val="single" w:sz="4" w:space="0" w:color="auto"/>
            </w:tcBorders>
            <w:shd w:val="clear" w:color="auto" w:fill="FFFFFF"/>
          </w:tcPr>
          <w:p w:rsidR="004108BF" w:rsidRPr="004108BF" w:rsidRDefault="004108BF" w:rsidP="004108BF">
            <w:pPr>
              <w:pStyle w:val="5"/>
              <w:shd w:val="clear" w:color="auto" w:fill="auto"/>
              <w:spacing w:before="0" w:after="0" w:line="210" w:lineRule="exact"/>
              <w:ind w:left="240" w:firstLine="0"/>
              <w:jc w:val="left"/>
              <w:rPr>
                <w:sz w:val="24"/>
                <w:szCs w:val="24"/>
              </w:rPr>
            </w:pPr>
            <w:r w:rsidRPr="004108BF">
              <w:rPr>
                <w:rStyle w:val="21"/>
                <w:sz w:val="24"/>
                <w:szCs w:val="24"/>
              </w:rPr>
              <w:t>5</w:t>
            </w:r>
          </w:p>
        </w:tc>
      </w:tr>
      <w:tr w:rsidR="004108BF" w:rsidRPr="00027F1A" w:rsidTr="00243516">
        <w:trPr>
          <w:trHeight w:hRule="exact" w:val="326"/>
        </w:trPr>
        <w:tc>
          <w:tcPr>
            <w:tcW w:w="830" w:type="dxa"/>
            <w:tcBorders>
              <w:top w:val="single" w:sz="4" w:space="0" w:color="auto"/>
              <w:left w:val="single" w:sz="4" w:space="0" w:color="auto"/>
              <w:bottom w:val="single" w:sz="4" w:space="0" w:color="auto"/>
            </w:tcBorders>
            <w:shd w:val="clear" w:color="auto" w:fill="FFFFFF"/>
          </w:tcPr>
          <w:p w:rsidR="004108BF" w:rsidRPr="00027F1A" w:rsidRDefault="004108BF" w:rsidP="00027F1A">
            <w:pPr>
              <w:jc w:val="right"/>
              <w:rPr>
                <w:rFonts w:ascii="Times New Roman" w:hAnsi="Times New Roman" w:cs="Times New Roman"/>
                <w:b/>
              </w:rPr>
            </w:pPr>
          </w:p>
        </w:tc>
        <w:tc>
          <w:tcPr>
            <w:tcW w:w="4283" w:type="dxa"/>
            <w:tcBorders>
              <w:top w:val="single" w:sz="4" w:space="0" w:color="auto"/>
              <w:left w:val="single" w:sz="4" w:space="0" w:color="auto"/>
              <w:bottom w:val="single" w:sz="4" w:space="0" w:color="auto"/>
            </w:tcBorders>
            <w:shd w:val="clear" w:color="auto" w:fill="FFFFFF"/>
          </w:tcPr>
          <w:p w:rsidR="004108BF" w:rsidRPr="00027F1A" w:rsidRDefault="004108BF" w:rsidP="00027F1A">
            <w:pPr>
              <w:pStyle w:val="5"/>
              <w:shd w:val="clear" w:color="auto" w:fill="auto"/>
              <w:spacing w:before="0" w:after="0" w:line="210" w:lineRule="exact"/>
              <w:ind w:firstLine="0"/>
              <w:jc w:val="right"/>
              <w:rPr>
                <w:b/>
                <w:sz w:val="24"/>
                <w:szCs w:val="24"/>
              </w:rPr>
            </w:pPr>
            <w:r w:rsidRPr="00027F1A">
              <w:rPr>
                <w:rStyle w:val="21"/>
                <w:b/>
                <w:sz w:val="24"/>
                <w:szCs w:val="24"/>
              </w:rPr>
              <w:t>ИТОГО:</w:t>
            </w:r>
          </w:p>
        </w:tc>
        <w:tc>
          <w:tcPr>
            <w:tcW w:w="1261" w:type="dxa"/>
            <w:tcBorders>
              <w:top w:val="single" w:sz="4" w:space="0" w:color="auto"/>
              <w:left w:val="single" w:sz="4" w:space="0" w:color="auto"/>
              <w:bottom w:val="single" w:sz="4" w:space="0" w:color="auto"/>
            </w:tcBorders>
            <w:shd w:val="clear" w:color="auto" w:fill="FFFFFF"/>
          </w:tcPr>
          <w:p w:rsidR="004108BF" w:rsidRPr="00027F1A" w:rsidRDefault="00027F1A" w:rsidP="00027F1A">
            <w:pPr>
              <w:jc w:val="right"/>
              <w:rPr>
                <w:rFonts w:ascii="Times New Roman" w:hAnsi="Times New Roman" w:cs="Times New Roman"/>
                <w:b/>
              </w:rPr>
            </w:pPr>
            <w:r w:rsidRPr="00027F1A">
              <w:rPr>
                <w:rFonts w:ascii="Times New Roman" w:hAnsi="Times New Roman" w:cs="Times New Roman"/>
                <w:b/>
              </w:rPr>
              <w:t>40</w:t>
            </w:r>
          </w:p>
        </w:tc>
        <w:tc>
          <w:tcPr>
            <w:tcW w:w="567" w:type="dxa"/>
            <w:tcBorders>
              <w:top w:val="single" w:sz="4" w:space="0" w:color="auto"/>
              <w:left w:val="single" w:sz="4" w:space="0" w:color="auto"/>
              <w:bottom w:val="single" w:sz="4" w:space="0" w:color="auto"/>
            </w:tcBorders>
            <w:shd w:val="clear" w:color="auto" w:fill="FFFFFF"/>
          </w:tcPr>
          <w:p w:rsidR="004108BF" w:rsidRPr="00027F1A" w:rsidRDefault="004108BF" w:rsidP="00027F1A">
            <w:pPr>
              <w:jc w:val="right"/>
              <w:rPr>
                <w:rFonts w:ascii="Times New Roman" w:hAnsi="Times New Roman" w:cs="Times New Roman"/>
                <w:b/>
              </w:rPr>
            </w:pPr>
          </w:p>
        </w:tc>
        <w:tc>
          <w:tcPr>
            <w:tcW w:w="709" w:type="dxa"/>
            <w:tcBorders>
              <w:top w:val="single" w:sz="4" w:space="0" w:color="auto"/>
              <w:left w:val="single" w:sz="4" w:space="0" w:color="auto"/>
              <w:bottom w:val="single" w:sz="4" w:space="0" w:color="auto"/>
            </w:tcBorders>
            <w:shd w:val="clear" w:color="auto" w:fill="FFFFFF"/>
          </w:tcPr>
          <w:p w:rsidR="004108BF" w:rsidRPr="00027F1A" w:rsidRDefault="004108BF" w:rsidP="00027F1A">
            <w:pPr>
              <w:jc w:val="right"/>
              <w:rPr>
                <w:rFonts w:ascii="Times New Roman" w:hAnsi="Times New Roman" w:cs="Times New Roman"/>
                <w:b/>
              </w:rPr>
            </w:pPr>
          </w:p>
        </w:tc>
        <w:tc>
          <w:tcPr>
            <w:tcW w:w="709" w:type="dxa"/>
            <w:tcBorders>
              <w:top w:val="single" w:sz="4" w:space="0" w:color="auto"/>
              <w:left w:val="single" w:sz="4" w:space="0" w:color="auto"/>
              <w:bottom w:val="single" w:sz="4" w:space="0" w:color="auto"/>
            </w:tcBorders>
            <w:shd w:val="clear" w:color="auto" w:fill="FFFFFF"/>
          </w:tcPr>
          <w:p w:rsidR="004108BF" w:rsidRPr="00027F1A" w:rsidRDefault="004108BF" w:rsidP="00027F1A">
            <w:pPr>
              <w:jc w:val="right"/>
              <w:rPr>
                <w:rFonts w:ascii="Times New Roman" w:hAnsi="Times New Roman" w:cs="Times New Roman"/>
                <w:b/>
              </w:rPr>
            </w:pPr>
          </w:p>
        </w:tc>
        <w:tc>
          <w:tcPr>
            <w:tcW w:w="850" w:type="dxa"/>
            <w:tcBorders>
              <w:top w:val="single" w:sz="4" w:space="0" w:color="auto"/>
              <w:left w:val="single" w:sz="4" w:space="0" w:color="auto"/>
              <w:bottom w:val="single" w:sz="4" w:space="0" w:color="auto"/>
            </w:tcBorders>
            <w:shd w:val="clear" w:color="auto" w:fill="FFFFFF"/>
          </w:tcPr>
          <w:p w:rsidR="004108BF" w:rsidRPr="00027F1A" w:rsidRDefault="004108BF" w:rsidP="00027F1A">
            <w:pPr>
              <w:jc w:val="right"/>
              <w:rPr>
                <w:rFonts w:ascii="Times New Roman" w:hAnsi="Times New Roman" w:cs="Times New Roman"/>
                <w:b/>
              </w:rPr>
            </w:pPr>
          </w:p>
        </w:tc>
        <w:tc>
          <w:tcPr>
            <w:tcW w:w="445" w:type="dxa"/>
            <w:tcBorders>
              <w:top w:val="single" w:sz="4" w:space="0" w:color="auto"/>
              <w:left w:val="single" w:sz="4" w:space="0" w:color="auto"/>
              <w:bottom w:val="single" w:sz="4" w:space="0" w:color="auto"/>
              <w:right w:val="single" w:sz="4" w:space="0" w:color="auto"/>
            </w:tcBorders>
            <w:shd w:val="clear" w:color="auto" w:fill="FFFFFF"/>
          </w:tcPr>
          <w:p w:rsidR="004108BF" w:rsidRPr="00027F1A" w:rsidRDefault="00027F1A" w:rsidP="00027F1A">
            <w:pPr>
              <w:jc w:val="right"/>
              <w:rPr>
                <w:rFonts w:ascii="Times New Roman" w:hAnsi="Times New Roman" w:cs="Times New Roman"/>
                <w:b/>
              </w:rPr>
            </w:pPr>
            <w:r w:rsidRPr="00027F1A">
              <w:rPr>
                <w:rFonts w:ascii="Times New Roman" w:hAnsi="Times New Roman" w:cs="Times New Roman"/>
                <w:b/>
              </w:rPr>
              <w:t>10</w:t>
            </w:r>
          </w:p>
        </w:tc>
      </w:tr>
    </w:tbl>
    <w:p w:rsidR="004108BF" w:rsidRDefault="004108BF"/>
    <w:p w:rsidR="00027F1A" w:rsidRPr="00CE708F" w:rsidRDefault="00027F1A" w:rsidP="00CE708F">
      <w:pPr>
        <w:pStyle w:val="a8"/>
        <w:shd w:val="clear" w:color="auto" w:fill="auto"/>
        <w:spacing w:line="240" w:lineRule="auto"/>
        <w:jc w:val="right"/>
        <w:rPr>
          <w:sz w:val="24"/>
          <w:szCs w:val="24"/>
        </w:rPr>
      </w:pPr>
      <w:r w:rsidRPr="00CE708F">
        <w:rPr>
          <w:sz w:val="24"/>
          <w:szCs w:val="24"/>
        </w:rPr>
        <w:t>Таблица 3</w:t>
      </w:r>
    </w:p>
    <w:p w:rsidR="00027F1A" w:rsidRPr="00436186" w:rsidRDefault="00027F1A" w:rsidP="00CE708F">
      <w:pPr>
        <w:pStyle w:val="a8"/>
        <w:shd w:val="clear" w:color="auto" w:fill="auto"/>
        <w:spacing w:line="240" w:lineRule="auto"/>
        <w:jc w:val="center"/>
        <w:rPr>
          <w:b/>
          <w:sz w:val="24"/>
          <w:szCs w:val="24"/>
        </w:rPr>
      </w:pPr>
      <w:r w:rsidRPr="00436186">
        <w:rPr>
          <w:b/>
          <w:sz w:val="24"/>
          <w:szCs w:val="24"/>
        </w:rPr>
        <w:t>Структура оценки тестового задания</w:t>
      </w:r>
    </w:p>
    <w:p w:rsidR="00027F1A" w:rsidRPr="00CE708F" w:rsidRDefault="00027F1A" w:rsidP="00CE708F">
      <w:pPr>
        <w:pStyle w:val="a8"/>
        <w:shd w:val="clear" w:color="auto" w:fill="auto"/>
        <w:spacing w:line="240" w:lineRule="auto"/>
        <w:jc w:val="center"/>
        <w:rPr>
          <w:sz w:val="24"/>
          <w:szCs w:val="24"/>
        </w:rPr>
      </w:pPr>
    </w:p>
    <w:tbl>
      <w:tblPr>
        <w:tblW w:w="9688" w:type="dxa"/>
        <w:tblLayout w:type="fixed"/>
        <w:tblCellMar>
          <w:left w:w="10" w:type="dxa"/>
          <w:right w:w="10" w:type="dxa"/>
        </w:tblCellMar>
        <w:tblLook w:val="04A0"/>
      </w:tblPr>
      <w:tblGrid>
        <w:gridCol w:w="864"/>
        <w:gridCol w:w="4234"/>
        <w:gridCol w:w="1276"/>
        <w:gridCol w:w="709"/>
        <w:gridCol w:w="567"/>
        <w:gridCol w:w="607"/>
        <w:gridCol w:w="850"/>
        <w:gridCol w:w="581"/>
      </w:tblGrid>
      <w:tr w:rsidR="00027F1A" w:rsidRPr="00CE708F" w:rsidTr="00027F1A">
        <w:trPr>
          <w:trHeight w:hRule="exact" w:val="413"/>
        </w:trPr>
        <w:tc>
          <w:tcPr>
            <w:tcW w:w="864" w:type="dxa"/>
            <w:vMerge w:val="restart"/>
            <w:tcBorders>
              <w:top w:val="single" w:sz="4" w:space="0" w:color="auto"/>
              <w:left w:val="single" w:sz="4" w:space="0" w:color="auto"/>
            </w:tcBorders>
            <w:shd w:val="clear" w:color="auto" w:fill="FFFFFF"/>
          </w:tcPr>
          <w:p w:rsidR="00027F1A" w:rsidRPr="00CE708F" w:rsidRDefault="00027F1A" w:rsidP="00CE708F">
            <w:pPr>
              <w:pStyle w:val="5"/>
              <w:shd w:val="clear" w:color="auto" w:fill="auto"/>
              <w:spacing w:before="0" w:after="0" w:line="240" w:lineRule="auto"/>
              <w:ind w:left="300" w:firstLine="0"/>
              <w:jc w:val="left"/>
              <w:rPr>
                <w:sz w:val="24"/>
                <w:szCs w:val="24"/>
              </w:rPr>
            </w:pPr>
            <w:r w:rsidRPr="00CE708F">
              <w:rPr>
                <w:rStyle w:val="21"/>
                <w:sz w:val="24"/>
                <w:szCs w:val="24"/>
              </w:rPr>
              <w:t>№</w:t>
            </w:r>
          </w:p>
          <w:p w:rsidR="00027F1A" w:rsidRPr="00CE708F" w:rsidRDefault="00027F1A" w:rsidP="00CE708F">
            <w:pPr>
              <w:pStyle w:val="5"/>
              <w:shd w:val="clear" w:color="auto" w:fill="auto"/>
              <w:spacing w:before="0" w:after="0" w:line="240" w:lineRule="auto"/>
              <w:ind w:left="300" w:firstLine="0"/>
              <w:jc w:val="left"/>
              <w:rPr>
                <w:sz w:val="24"/>
                <w:szCs w:val="24"/>
              </w:rPr>
            </w:pPr>
            <w:r w:rsidRPr="00CE708F">
              <w:rPr>
                <w:rStyle w:val="21"/>
                <w:sz w:val="24"/>
                <w:szCs w:val="24"/>
              </w:rPr>
              <w:t>п\п</w:t>
            </w:r>
          </w:p>
        </w:tc>
        <w:tc>
          <w:tcPr>
            <w:tcW w:w="4234" w:type="dxa"/>
            <w:vMerge w:val="restart"/>
            <w:tcBorders>
              <w:top w:val="single" w:sz="4" w:space="0" w:color="auto"/>
              <w:left w:val="single" w:sz="4" w:space="0" w:color="auto"/>
            </w:tcBorders>
            <w:shd w:val="clear" w:color="auto" w:fill="FFFFFF"/>
          </w:tcPr>
          <w:p w:rsidR="00027F1A" w:rsidRPr="00CE708F" w:rsidRDefault="00027F1A" w:rsidP="00CE708F">
            <w:pPr>
              <w:pStyle w:val="5"/>
              <w:shd w:val="clear" w:color="auto" w:fill="auto"/>
              <w:spacing w:before="0" w:after="0" w:line="240" w:lineRule="auto"/>
              <w:ind w:firstLine="0"/>
              <w:rPr>
                <w:sz w:val="24"/>
                <w:szCs w:val="24"/>
              </w:rPr>
            </w:pPr>
            <w:r w:rsidRPr="00CE708F">
              <w:rPr>
                <w:rStyle w:val="21"/>
                <w:sz w:val="24"/>
                <w:szCs w:val="24"/>
              </w:rPr>
              <w:t>Наименование темы вопросов</w:t>
            </w:r>
          </w:p>
        </w:tc>
        <w:tc>
          <w:tcPr>
            <w:tcW w:w="1276" w:type="dxa"/>
            <w:vMerge w:val="restart"/>
            <w:tcBorders>
              <w:top w:val="single" w:sz="4" w:space="0" w:color="auto"/>
              <w:left w:val="single" w:sz="4" w:space="0" w:color="auto"/>
            </w:tcBorders>
            <w:shd w:val="clear" w:color="auto" w:fill="FFFFFF"/>
          </w:tcPr>
          <w:p w:rsidR="00027F1A" w:rsidRPr="00CE708F" w:rsidRDefault="00027F1A" w:rsidP="00CE708F">
            <w:pPr>
              <w:pStyle w:val="5"/>
              <w:shd w:val="clear" w:color="auto" w:fill="auto"/>
              <w:spacing w:before="0" w:after="0" w:line="240" w:lineRule="auto"/>
              <w:ind w:firstLine="0"/>
              <w:rPr>
                <w:sz w:val="24"/>
                <w:szCs w:val="24"/>
              </w:rPr>
            </w:pPr>
            <w:r w:rsidRPr="00CE708F">
              <w:rPr>
                <w:rStyle w:val="21"/>
                <w:sz w:val="24"/>
                <w:szCs w:val="24"/>
              </w:rPr>
              <w:t>Кол-во</w:t>
            </w:r>
          </w:p>
          <w:p w:rsidR="00027F1A" w:rsidRPr="00CE708F" w:rsidRDefault="00027F1A" w:rsidP="00CE708F">
            <w:pPr>
              <w:pStyle w:val="5"/>
              <w:shd w:val="clear" w:color="auto" w:fill="auto"/>
              <w:spacing w:before="0" w:after="0" w:line="240" w:lineRule="auto"/>
              <w:ind w:firstLine="0"/>
              <w:rPr>
                <w:sz w:val="24"/>
                <w:szCs w:val="24"/>
              </w:rPr>
            </w:pPr>
            <w:r w:rsidRPr="00CE708F">
              <w:rPr>
                <w:rStyle w:val="21"/>
                <w:sz w:val="24"/>
                <w:szCs w:val="24"/>
              </w:rPr>
              <w:t>вопросов</w:t>
            </w:r>
          </w:p>
        </w:tc>
        <w:tc>
          <w:tcPr>
            <w:tcW w:w="3314" w:type="dxa"/>
            <w:gridSpan w:val="5"/>
            <w:tcBorders>
              <w:top w:val="single" w:sz="4" w:space="0" w:color="auto"/>
              <w:left w:val="single" w:sz="4" w:space="0" w:color="auto"/>
              <w:right w:val="single" w:sz="4" w:space="0" w:color="auto"/>
            </w:tcBorders>
            <w:shd w:val="clear" w:color="auto" w:fill="FFFFFF"/>
          </w:tcPr>
          <w:p w:rsidR="00027F1A" w:rsidRPr="00CE708F" w:rsidRDefault="00027F1A" w:rsidP="00CE708F">
            <w:pPr>
              <w:pStyle w:val="5"/>
              <w:shd w:val="clear" w:color="auto" w:fill="auto"/>
              <w:spacing w:before="0" w:after="0" w:line="240" w:lineRule="auto"/>
              <w:ind w:firstLine="0"/>
              <w:rPr>
                <w:sz w:val="24"/>
                <w:szCs w:val="24"/>
              </w:rPr>
            </w:pPr>
            <w:r w:rsidRPr="00CE708F">
              <w:rPr>
                <w:rStyle w:val="21"/>
                <w:sz w:val="24"/>
                <w:szCs w:val="24"/>
              </w:rPr>
              <w:t>Количество баллов</w:t>
            </w:r>
          </w:p>
        </w:tc>
      </w:tr>
      <w:tr w:rsidR="00027F1A" w:rsidRPr="00CE708F" w:rsidTr="00027F1A">
        <w:trPr>
          <w:cantSplit/>
          <w:trHeight w:hRule="exact" w:val="2119"/>
        </w:trPr>
        <w:tc>
          <w:tcPr>
            <w:tcW w:w="864" w:type="dxa"/>
            <w:vMerge/>
            <w:tcBorders>
              <w:left w:val="single" w:sz="4" w:space="0" w:color="auto"/>
            </w:tcBorders>
            <w:shd w:val="clear" w:color="auto" w:fill="FFFFFF"/>
          </w:tcPr>
          <w:p w:rsidR="00027F1A" w:rsidRPr="00CE708F" w:rsidRDefault="00027F1A" w:rsidP="00CE708F">
            <w:pPr>
              <w:rPr>
                <w:rFonts w:ascii="Times New Roman" w:hAnsi="Times New Roman" w:cs="Times New Roman"/>
              </w:rPr>
            </w:pPr>
          </w:p>
        </w:tc>
        <w:tc>
          <w:tcPr>
            <w:tcW w:w="4234" w:type="dxa"/>
            <w:vMerge/>
            <w:tcBorders>
              <w:left w:val="single" w:sz="4" w:space="0" w:color="auto"/>
            </w:tcBorders>
            <w:shd w:val="clear" w:color="auto" w:fill="FFFFFF"/>
          </w:tcPr>
          <w:p w:rsidR="00027F1A" w:rsidRPr="00CE708F" w:rsidRDefault="00027F1A" w:rsidP="00CE708F">
            <w:pPr>
              <w:rPr>
                <w:rFonts w:ascii="Times New Roman" w:hAnsi="Times New Roman" w:cs="Times New Roman"/>
              </w:rPr>
            </w:pPr>
          </w:p>
        </w:tc>
        <w:tc>
          <w:tcPr>
            <w:tcW w:w="1276" w:type="dxa"/>
            <w:vMerge/>
            <w:tcBorders>
              <w:left w:val="single" w:sz="4" w:space="0" w:color="auto"/>
            </w:tcBorders>
            <w:shd w:val="clear" w:color="auto" w:fill="FFFFFF"/>
          </w:tcPr>
          <w:p w:rsidR="00027F1A" w:rsidRPr="00CE708F" w:rsidRDefault="00027F1A" w:rsidP="00CE708F">
            <w:pPr>
              <w:rPr>
                <w:rFonts w:ascii="Times New Roman" w:hAnsi="Times New Roman" w:cs="Times New Roman"/>
              </w:rPr>
            </w:pPr>
          </w:p>
        </w:tc>
        <w:tc>
          <w:tcPr>
            <w:tcW w:w="709" w:type="dxa"/>
            <w:tcBorders>
              <w:top w:val="single" w:sz="4" w:space="0" w:color="auto"/>
              <w:left w:val="single" w:sz="4" w:space="0" w:color="auto"/>
            </w:tcBorders>
            <w:shd w:val="clear" w:color="auto" w:fill="FFFFFF"/>
            <w:textDirection w:val="btLr"/>
          </w:tcPr>
          <w:p w:rsidR="00027F1A" w:rsidRPr="00CE708F" w:rsidRDefault="00027F1A" w:rsidP="00CE708F">
            <w:pPr>
              <w:pStyle w:val="5"/>
              <w:shd w:val="clear" w:color="auto" w:fill="auto"/>
              <w:spacing w:before="0" w:after="0" w:line="240" w:lineRule="auto"/>
              <w:ind w:left="80" w:right="113" w:firstLine="0"/>
              <w:jc w:val="left"/>
              <w:rPr>
                <w:sz w:val="24"/>
                <w:szCs w:val="24"/>
              </w:rPr>
            </w:pPr>
            <w:r w:rsidRPr="00CE708F">
              <w:rPr>
                <w:rStyle w:val="21"/>
                <w:sz w:val="24"/>
                <w:szCs w:val="24"/>
              </w:rPr>
              <w:t>Выбор ответа</w:t>
            </w:r>
          </w:p>
        </w:tc>
        <w:tc>
          <w:tcPr>
            <w:tcW w:w="567" w:type="dxa"/>
            <w:tcBorders>
              <w:top w:val="single" w:sz="4" w:space="0" w:color="auto"/>
              <w:left w:val="single" w:sz="4" w:space="0" w:color="auto"/>
            </w:tcBorders>
            <w:shd w:val="clear" w:color="auto" w:fill="FFFFFF"/>
            <w:textDirection w:val="btLr"/>
          </w:tcPr>
          <w:p w:rsidR="00027F1A" w:rsidRPr="00CE708F" w:rsidRDefault="00027F1A" w:rsidP="00CE708F">
            <w:pPr>
              <w:pStyle w:val="5"/>
              <w:shd w:val="clear" w:color="auto" w:fill="auto"/>
              <w:spacing w:before="0" w:after="0" w:line="240" w:lineRule="auto"/>
              <w:ind w:left="113" w:right="113" w:firstLine="0"/>
              <w:jc w:val="left"/>
              <w:rPr>
                <w:sz w:val="24"/>
                <w:szCs w:val="24"/>
              </w:rPr>
            </w:pPr>
            <w:r w:rsidRPr="00CE708F">
              <w:rPr>
                <w:rStyle w:val="21"/>
                <w:sz w:val="24"/>
                <w:szCs w:val="24"/>
              </w:rPr>
              <w:t>Открытая форма</w:t>
            </w:r>
          </w:p>
        </w:tc>
        <w:tc>
          <w:tcPr>
            <w:tcW w:w="607" w:type="dxa"/>
            <w:tcBorders>
              <w:top w:val="single" w:sz="4" w:space="0" w:color="auto"/>
              <w:left w:val="single" w:sz="4" w:space="0" w:color="auto"/>
            </w:tcBorders>
            <w:shd w:val="clear" w:color="auto" w:fill="FFFFFF"/>
            <w:textDirection w:val="btLr"/>
          </w:tcPr>
          <w:p w:rsidR="00027F1A" w:rsidRPr="00CE708F" w:rsidRDefault="00027F1A" w:rsidP="00CE708F">
            <w:pPr>
              <w:pStyle w:val="5"/>
              <w:shd w:val="clear" w:color="auto" w:fill="auto"/>
              <w:spacing w:before="0" w:after="0" w:line="240" w:lineRule="auto"/>
              <w:ind w:left="113" w:right="113" w:firstLine="0"/>
              <w:jc w:val="left"/>
              <w:rPr>
                <w:sz w:val="24"/>
                <w:szCs w:val="24"/>
              </w:rPr>
            </w:pPr>
            <w:r w:rsidRPr="00CE708F">
              <w:rPr>
                <w:rStyle w:val="21"/>
                <w:sz w:val="24"/>
                <w:szCs w:val="24"/>
              </w:rPr>
              <w:t>Вопрос на</w:t>
            </w:r>
          </w:p>
          <w:p w:rsidR="00027F1A" w:rsidRPr="00CE708F" w:rsidRDefault="00027F1A" w:rsidP="00CE708F">
            <w:pPr>
              <w:pStyle w:val="5"/>
              <w:shd w:val="clear" w:color="auto" w:fill="auto"/>
              <w:spacing w:before="0" w:after="0" w:line="240" w:lineRule="auto"/>
              <w:ind w:left="113" w:right="113" w:firstLine="0"/>
              <w:jc w:val="left"/>
              <w:rPr>
                <w:sz w:val="24"/>
                <w:szCs w:val="24"/>
              </w:rPr>
            </w:pPr>
            <w:r w:rsidRPr="00CE708F">
              <w:rPr>
                <w:rStyle w:val="21"/>
                <w:sz w:val="24"/>
                <w:szCs w:val="24"/>
              </w:rPr>
              <w:t>соответствие</w:t>
            </w:r>
          </w:p>
        </w:tc>
        <w:tc>
          <w:tcPr>
            <w:tcW w:w="850" w:type="dxa"/>
            <w:tcBorders>
              <w:top w:val="single" w:sz="4" w:space="0" w:color="auto"/>
              <w:left w:val="single" w:sz="4" w:space="0" w:color="auto"/>
            </w:tcBorders>
            <w:shd w:val="clear" w:color="auto" w:fill="FFFFFF"/>
            <w:textDirection w:val="btLr"/>
          </w:tcPr>
          <w:p w:rsidR="00027F1A" w:rsidRPr="00CE708F" w:rsidRDefault="00027F1A" w:rsidP="00CE708F">
            <w:pPr>
              <w:pStyle w:val="5"/>
              <w:shd w:val="clear" w:color="auto" w:fill="auto"/>
              <w:spacing w:before="0" w:after="0" w:line="240" w:lineRule="auto"/>
              <w:ind w:left="113" w:right="113" w:firstLine="0"/>
              <w:jc w:val="left"/>
              <w:rPr>
                <w:sz w:val="24"/>
                <w:szCs w:val="24"/>
              </w:rPr>
            </w:pPr>
            <w:r w:rsidRPr="00CE708F">
              <w:rPr>
                <w:rStyle w:val="21"/>
                <w:sz w:val="24"/>
                <w:szCs w:val="24"/>
              </w:rPr>
              <w:t>Вопрос на</w:t>
            </w:r>
          </w:p>
          <w:p w:rsidR="00027F1A" w:rsidRPr="00CE708F" w:rsidRDefault="00027F1A" w:rsidP="00CE708F">
            <w:pPr>
              <w:pStyle w:val="5"/>
              <w:shd w:val="clear" w:color="auto" w:fill="auto"/>
              <w:spacing w:before="0" w:after="0" w:line="240" w:lineRule="auto"/>
              <w:ind w:left="113" w:right="113" w:firstLine="0"/>
              <w:jc w:val="left"/>
              <w:rPr>
                <w:sz w:val="24"/>
                <w:szCs w:val="24"/>
              </w:rPr>
            </w:pPr>
            <w:r w:rsidRPr="00CE708F">
              <w:rPr>
                <w:rStyle w:val="21"/>
                <w:sz w:val="24"/>
                <w:szCs w:val="24"/>
              </w:rPr>
              <w:t>установление</w:t>
            </w:r>
          </w:p>
          <w:p w:rsidR="00027F1A" w:rsidRPr="00CE708F" w:rsidRDefault="00027F1A" w:rsidP="00CE708F">
            <w:pPr>
              <w:pStyle w:val="5"/>
              <w:shd w:val="clear" w:color="auto" w:fill="auto"/>
              <w:spacing w:before="0" w:after="0" w:line="240" w:lineRule="auto"/>
              <w:ind w:left="113" w:right="113" w:firstLine="0"/>
              <w:rPr>
                <w:sz w:val="24"/>
                <w:szCs w:val="24"/>
              </w:rPr>
            </w:pPr>
            <w:r w:rsidRPr="00CE708F">
              <w:rPr>
                <w:rStyle w:val="21"/>
                <w:sz w:val="24"/>
                <w:szCs w:val="24"/>
              </w:rPr>
              <w:t>последовательности</w:t>
            </w:r>
          </w:p>
        </w:tc>
        <w:tc>
          <w:tcPr>
            <w:tcW w:w="581" w:type="dxa"/>
            <w:tcBorders>
              <w:top w:val="single" w:sz="4" w:space="0" w:color="auto"/>
              <w:left w:val="single" w:sz="4" w:space="0" w:color="auto"/>
              <w:right w:val="single" w:sz="4" w:space="0" w:color="auto"/>
            </w:tcBorders>
            <w:shd w:val="clear" w:color="auto" w:fill="FFFFFF"/>
            <w:textDirection w:val="btLr"/>
          </w:tcPr>
          <w:p w:rsidR="00027F1A" w:rsidRPr="00CE708F" w:rsidRDefault="00027F1A" w:rsidP="00CE708F">
            <w:pPr>
              <w:pStyle w:val="5"/>
              <w:shd w:val="clear" w:color="auto" w:fill="auto"/>
              <w:spacing w:before="0" w:after="0" w:line="240" w:lineRule="auto"/>
              <w:ind w:left="40" w:right="113" w:firstLine="0"/>
              <w:jc w:val="left"/>
              <w:rPr>
                <w:sz w:val="24"/>
                <w:szCs w:val="24"/>
              </w:rPr>
            </w:pPr>
            <w:r w:rsidRPr="00CE708F">
              <w:rPr>
                <w:rStyle w:val="21"/>
                <w:sz w:val="24"/>
                <w:szCs w:val="24"/>
              </w:rPr>
              <w:t>Максимальный</w:t>
            </w:r>
          </w:p>
          <w:p w:rsidR="00027F1A" w:rsidRPr="00CE708F" w:rsidRDefault="00027F1A" w:rsidP="00CE708F">
            <w:pPr>
              <w:pStyle w:val="5"/>
              <w:shd w:val="clear" w:color="auto" w:fill="auto"/>
              <w:spacing w:before="0" w:after="0" w:line="240" w:lineRule="auto"/>
              <w:ind w:left="40" w:right="113" w:firstLine="0"/>
              <w:jc w:val="left"/>
              <w:rPr>
                <w:sz w:val="24"/>
                <w:szCs w:val="24"/>
              </w:rPr>
            </w:pPr>
            <w:r w:rsidRPr="00CE708F">
              <w:rPr>
                <w:rStyle w:val="21"/>
                <w:sz w:val="24"/>
                <w:szCs w:val="24"/>
              </w:rPr>
              <w:t>балл</w:t>
            </w:r>
          </w:p>
        </w:tc>
      </w:tr>
      <w:tr w:rsidR="00027F1A" w:rsidRPr="00CE708F" w:rsidTr="00027F1A">
        <w:trPr>
          <w:trHeight w:hRule="exact" w:val="295"/>
        </w:trPr>
        <w:tc>
          <w:tcPr>
            <w:tcW w:w="864" w:type="dxa"/>
            <w:tcBorders>
              <w:top w:val="single" w:sz="4" w:space="0" w:color="auto"/>
              <w:left w:val="single" w:sz="4" w:space="0" w:color="auto"/>
            </w:tcBorders>
            <w:shd w:val="clear" w:color="auto" w:fill="FFFFFF"/>
          </w:tcPr>
          <w:p w:rsidR="00027F1A" w:rsidRPr="00CE708F" w:rsidRDefault="00027F1A" w:rsidP="00CE708F">
            <w:pPr>
              <w:rPr>
                <w:rFonts w:ascii="Times New Roman" w:hAnsi="Times New Roman" w:cs="Times New Roman"/>
              </w:rPr>
            </w:pPr>
          </w:p>
        </w:tc>
        <w:tc>
          <w:tcPr>
            <w:tcW w:w="8824" w:type="dxa"/>
            <w:gridSpan w:val="7"/>
            <w:tcBorders>
              <w:top w:val="single" w:sz="4" w:space="0" w:color="auto"/>
              <w:left w:val="single" w:sz="4" w:space="0" w:color="auto"/>
              <w:right w:val="single" w:sz="4" w:space="0" w:color="auto"/>
            </w:tcBorders>
            <w:shd w:val="clear" w:color="auto" w:fill="FFFFFF"/>
          </w:tcPr>
          <w:p w:rsidR="00027F1A" w:rsidRPr="00CE708F" w:rsidRDefault="00027F1A" w:rsidP="00CE708F">
            <w:pPr>
              <w:rPr>
                <w:rFonts w:ascii="Times New Roman" w:hAnsi="Times New Roman" w:cs="Times New Roman"/>
                <w:b/>
              </w:rPr>
            </w:pPr>
            <w:r w:rsidRPr="00CE708F">
              <w:rPr>
                <w:rStyle w:val="0pt"/>
                <w:rFonts w:eastAsia="Courier New"/>
                <w:b/>
                <w:sz w:val="24"/>
                <w:szCs w:val="24"/>
              </w:rPr>
              <w:t>Инвариантная часть тестового задания</w:t>
            </w:r>
          </w:p>
        </w:tc>
      </w:tr>
      <w:tr w:rsidR="00027F1A" w:rsidRPr="00CE708F" w:rsidTr="00027F1A">
        <w:trPr>
          <w:trHeight w:hRule="exact" w:val="600"/>
        </w:trPr>
        <w:tc>
          <w:tcPr>
            <w:tcW w:w="864" w:type="dxa"/>
            <w:tcBorders>
              <w:top w:val="single" w:sz="4" w:space="0" w:color="auto"/>
              <w:left w:val="single" w:sz="4" w:space="0" w:color="auto"/>
              <w:bottom w:val="single" w:sz="4" w:space="0" w:color="auto"/>
            </w:tcBorders>
            <w:shd w:val="clear" w:color="auto" w:fill="FFFFFF"/>
          </w:tcPr>
          <w:p w:rsidR="00027F1A" w:rsidRPr="00CE708F" w:rsidRDefault="00027F1A" w:rsidP="00CE708F">
            <w:pPr>
              <w:rPr>
                <w:rFonts w:ascii="Times New Roman" w:hAnsi="Times New Roman" w:cs="Times New Roman"/>
              </w:rPr>
            </w:pPr>
          </w:p>
        </w:tc>
        <w:tc>
          <w:tcPr>
            <w:tcW w:w="4234" w:type="dxa"/>
            <w:tcBorders>
              <w:top w:val="single" w:sz="4" w:space="0" w:color="auto"/>
              <w:left w:val="single" w:sz="4" w:space="0" w:color="auto"/>
              <w:bottom w:val="single" w:sz="4" w:space="0" w:color="auto"/>
            </w:tcBorders>
            <w:shd w:val="clear" w:color="auto" w:fill="FFFFFF"/>
          </w:tcPr>
          <w:p w:rsidR="00027F1A" w:rsidRPr="00CE708F" w:rsidRDefault="00027F1A" w:rsidP="00CE708F">
            <w:pPr>
              <w:pStyle w:val="5"/>
              <w:shd w:val="clear" w:color="auto" w:fill="auto"/>
              <w:spacing w:before="0" w:after="0" w:line="240" w:lineRule="auto"/>
              <w:ind w:left="100" w:firstLine="0"/>
              <w:jc w:val="left"/>
              <w:rPr>
                <w:sz w:val="24"/>
                <w:szCs w:val="24"/>
              </w:rPr>
            </w:pPr>
            <w:r w:rsidRPr="00CE708F">
              <w:rPr>
                <w:rStyle w:val="21"/>
                <w:sz w:val="24"/>
                <w:szCs w:val="24"/>
              </w:rPr>
              <w:t>Информационные технологии в профессиональной деятельности</w:t>
            </w:r>
          </w:p>
        </w:tc>
        <w:tc>
          <w:tcPr>
            <w:tcW w:w="1276" w:type="dxa"/>
            <w:tcBorders>
              <w:top w:val="single" w:sz="4" w:space="0" w:color="auto"/>
              <w:left w:val="single" w:sz="4" w:space="0" w:color="auto"/>
              <w:bottom w:val="single" w:sz="4" w:space="0" w:color="auto"/>
            </w:tcBorders>
            <w:shd w:val="clear" w:color="auto" w:fill="FFFFFF"/>
          </w:tcPr>
          <w:p w:rsidR="00027F1A" w:rsidRPr="00CE708F" w:rsidRDefault="00027F1A" w:rsidP="00CE708F">
            <w:pPr>
              <w:pStyle w:val="5"/>
              <w:shd w:val="clear" w:color="auto" w:fill="auto"/>
              <w:spacing w:before="0" w:after="0" w:line="240" w:lineRule="auto"/>
              <w:ind w:firstLine="0"/>
              <w:rPr>
                <w:sz w:val="24"/>
                <w:szCs w:val="24"/>
              </w:rPr>
            </w:pPr>
            <w:r w:rsidRPr="00CE708F">
              <w:rPr>
                <w:rStyle w:val="21"/>
                <w:sz w:val="24"/>
                <w:szCs w:val="24"/>
              </w:rPr>
              <w:t>4</w:t>
            </w:r>
          </w:p>
        </w:tc>
        <w:tc>
          <w:tcPr>
            <w:tcW w:w="709" w:type="dxa"/>
            <w:tcBorders>
              <w:top w:val="single" w:sz="4" w:space="0" w:color="auto"/>
              <w:left w:val="single" w:sz="4" w:space="0" w:color="auto"/>
              <w:bottom w:val="single" w:sz="4" w:space="0" w:color="auto"/>
            </w:tcBorders>
            <w:shd w:val="clear" w:color="auto" w:fill="FFFFFF"/>
          </w:tcPr>
          <w:p w:rsidR="00027F1A" w:rsidRPr="00CE708F" w:rsidRDefault="00027F1A" w:rsidP="00CE708F">
            <w:pPr>
              <w:pStyle w:val="5"/>
              <w:shd w:val="clear" w:color="auto" w:fill="auto"/>
              <w:spacing w:before="0" w:after="0" w:line="240" w:lineRule="auto"/>
              <w:ind w:left="280" w:firstLine="0"/>
              <w:jc w:val="left"/>
              <w:rPr>
                <w:sz w:val="24"/>
                <w:szCs w:val="24"/>
              </w:rPr>
            </w:pPr>
            <w:r w:rsidRPr="00CE708F">
              <w:rPr>
                <w:rStyle w:val="21"/>
                <w:sz w:val="24"/>
                <w:szCs w:val="24"/>
              </w:rPr>
              <w:t>0,1</w:t>
            </w:r>
          </w:p>
        </w:tc>
        <w:tc>
          <w:tcPr>
            <w:tcW w:w="567" w:type="dxa"/>
            <w:tcBorders>
              <w:top w:val="single" w:sz="4" w:space="0" w:color="auto"/>
              <w:left w:val="single" w:sz="4" w:space="0" w:color="auto"/>
              <w:bottom w:val="single" w:sz="4" w:space="0" w:color="auto"/>
            </w:tcBorders>
            <w:shd w:val="clear" w:color="auto" w:fill="FFFFFF"/>
          </w:tcPr>
          <w:p w:rsidR="00027F1A" w:rsidRPr="00CE708F" w:rsidRDefault="00027F1A" w:rsidP="00CE708F">
            <w:pPr>
              <w:pStyle w:val="5"/>
              <w:shd w:val="clear" w:color="auto" w:fill="auto"/>
              <w:spacing w:before="0" w:after="0" w:line="240" w:lineRule="auto"/>
              <w:ind w:firstLine="0"/>
              <w:rPr>
                <w:sz w:val="24"/>
                <w:szCs w:val="24"/>
              </w:rPr>
            </w:pPr>
            <w:r w:rsidRPr="00CE708F">
              <w:rPr>
                <w:rStyle w:val="21"/>
                <w:sz w:val="24"/>
                <w:szCs w:val="24"/>
              </w:rPr>
              <w:t>0,2</w:t>
            </w:r>
          </w:p>
        </w:tc>
        <w:tc>
          <w:tcPr>
            <w:tcW w:w="607" w:type="dxa"/>
            <w:tcBorders>
              <w:top w:val="single" w:sz="4" w:space="0" w:color="auto"/>
              <w:left w:val="single" w:sz="4" w:space="0" w:color="auto"/>
              <w:bottom w:val="single" w:sz="4" w:space="0" w:color="auto"/>
            </w:tcBorders>
            <w:shd w:val="clear" w:color="auto" w:fill="FFFFFF"/>
          </w:tcPr>
          <w:p w:rsidR="00027F1A" w:rsidRPr="00CE708F" w:rsidRDefault="00027F1A" w:rsidP="00CE708F">
            <w:pPr>
              <w:pStyle w:val="5"/>
              <w:shd w:val="clear" w:color="auto" w:fill="auto"/>
              <w:spacing w:before="0" w:after="0" w:line="240" w:lineRule="auto"/>
              <w:ind w:firstLine="0"/>
              <w:rPr>
                <w:sz w:val="24"/>
                <w:szCs w:val="24"/>
              </w:rPr>
            </w:pPr>
            <w:r w:rsidRPr="00CE708F">
              <w:rPr>
                <w:rStyle w:val="21"/>
                <w:sz w:val="24"/>
                <w:szCs w:val="24"/>
              </w:rPr>
              <w:t>0,3</w:t>
            </w:r>
          </w:p>
        </w:tc>
        <w:tc>
          <w:tcPr>
            <w:tcW w:w="850" w:type="dxa"/>
            <w:tcBorders>
              <w:top w:val="single" w:sz="4" w:space="0" w:color="auto"/>
              <w:left w:val="single" w:sz="4" w:space="0" w:color="auto"/>
              <w:bottom w:val="single" w:sz="4" w:space="0" w:color="auto"/>
            </w:tcBorders>
            <w:shd w:val="clear" w:color="auto" w:fill="FFFFFF"/>
          </w:tcPr>
          <w:p w:rsidR="00027F1A" w:rsidRPr="00CE708F" w:rsidRDefault="00027F1A" w:rsidP="00CE708F">
            <w:pPr>
              <w:pStyle w:val="5"/>
              <w:shd w:val="clear" w:color="auto" w:fill="auto"/>
              <w:spacing w:before="0" w:after="0" w:line="240" w:lineRule="auto"/>
              <w:ind w:firstLine="0"/>
              <w:rPr>
                <w:sz w:val="24"/>
                <w:szCs w:val="24"/>
              </w:rPr>
            </w:pPr>
            <w:r w:rsidRPr="00CE708F">
              <w:rPr>
                <w:rStyle w:val="21"/>
                <w:sz w:val="24"/>
                <w:szCs w:val="24"/>
              </w:rPr>
              <w:t>0,4</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027F1A" w:rsidRPr="00CE708F" w:rsidRDefault="00027F1A" w:rsidP="00CE708F">
            <w:pPr>
              <w:pStyle w:val="5"/>
              <w:shd w:val="clear" w:color="auto" w:fill="auto"/>
              <w:spacing w:before="0" w:after="0" w:line="240" w:lineRule="auto"/>
              <w:ind w:left="240" w:firstLine="0"/>
              <w:jc w:val="left"/>
              <w:rPr>
                <w:sz w:val="24"/>
                <w:szCs w:val="24"/>
              </w:rPr>
            </w:pPr>
            <w:r w:rsidRPr="00CE708F">
              <w:rPr>
                <w:rStyle w:val="21"/>
                <w:sz w:val="24"/>
                <w:szCs w:val="24"/>
              </w:rPr>
              <w:t>1</w:t>
            </w:r>
          </w:p>
        </w:tc>
      </w:tr>
      <w:tr w:rsidR="0071655D" w:rsidRPr="00CE708F" w:rsidTr="0071655D">
        <w:trPr>
          <w:trHeight w:hRule="exact" w:val="600"/>
        </w:trPr>
        <w:tc>
          <w:tcPr>
            <w:tcW w:w="864" w:type="dxa"/>
            <w:tcBorders>
              <w:top w:val="single" w:sz="4" w:space="0" w:color="auto"/>
              <w:left w:val="single" w:sz="4" w:space="0" w:color="auto"/>
              <w:bottom w:val="single" w:sz="4" w:space="0" w:color="auto"/>
            </w:tcBorders>
            <w:shd w:val="clear" w:color="auto" w:fill="FFFFFF"/>
          </w:tcPr>
          <w:p w:rsidR="0071655D" w:rsidRPr="00CE708F" w:rsidRDefault="0071655D" w:rsidP="00CE708F">
            <w:pPr>
              <w:rPr>
                <w:rFonts w:ascii="Times New Roman" w:hAnsi="Times New Roman" w:cs="Times New Roman"/>
              </w:rPr>
            </w:pPr>
          </w:p>
        </w:tc>
        <w:tc>
          <w:tcPr>
            <w:tcW w:w="4234" w:type="dxa"/>
            <w:tcBorders>
              <w:top w:val="single" w:sz="4" w:space="0" w:color="auto"/>
              <w:left w:val="single" w:sz="4" w:space="0" w:color="auto"/>
              <w:bottom w:val="single" w:sz="4" w:space="0" w:color="auto"/>
            </w:tcBorders>
            <w:shd w:val="clear" w:color="auto" w:fill="FFFFFF"/>
          </w:tcPr>
          <w:p w:rsidR="0071655D" w:rsidRPr="00CE708F" w:rsidRDefault="0071655D" w:rsidP="00CE708F">
            <w:pPr>
              <w:pStyle w:val="5"/>
              <w:shd w:val="clear" w:color="auto" w:fill="auto"/>
              <w:spacing w:before="0" w:after="0" w:line="240" w:lineRule="auto"/>
              <w:ind w:left="100" w:firstLine="0"/>
              <w:jc w:val="left"/>
              <w:rPr>
                <w:sz w:val="24"/>
                <w:szCs w:val="24"/>
              </w:rPr>
            </w:pPr>
            <w:r w:rsidRPr="00CE708F">
              <w:rPr>
                <w:rStyle w:val="21"/>
                <w:sz w:val="24"/>
                <w:szCs w:val="24"/>
              </w:rPr>
              <w:t>Оборудование, материалы, инструменты</w:t>
            </w:r>
          </w:p>
        </w:tc>
        <w:tc>
          <w:tcPr>
            <w:tcW w:w="1276" w:type="dxa"/>
            <w:tcBorders>
              <w:top w:val="single" w:sz="4" w:space="0" w:color="auto"/>
              <w:left w:val="single" w:sz="4" w:space="0" w:color="auto"/>
              <w:bottom w:val="single" w:sz="4" w:space="0" w:color="auto"/>
            </w:tcBorders>
            <w:shd w:val="clear" w:color="auto" w:fill="FFFFFF"/>
          </w:tcPr>
          <w:p w:rsidR="0071655D" w:rsidRPr="00CE708F" w:rsidRDefault="0071655D" w:rsidP="00CE708F">
            <w:pPr>
              <w:pStyle w:val="5"/>
              <w:shd w:val="clear" w:color="auto" w:fill="auto"/>
              <w:spacing w:before="0" w:after="0" w:line="240" w:lineRule="auto"/>
              <w:ind w:firstLine="0"/>
              <w:rPr>
                <w:sz w:val="24"/>
                <w:szCs w:val="24"/>
              </w:rPr>
            </w:pPr>
            <w:r w:rsidRPr="00CE708F">
              <w:rPr>
                <w:rStyle w:val="21"/>
                <w:sz w:val="24"/>
                <w:szCs w:val="24"/>
              </w:rPr>
              <w:t>4</w:t>
            </w:r>
          </w:p>
        </w:tc>
        <w:tc>
          <w:tcPr>
            <w:tcW w:w="709" w:type="dxa"/>
            <w:tcBorders>
              <w:top w:val="single" w:sz="4" w:space="0" w:color="auto"/>
              <w:left w:val="single" w:sz="4" w:space="0" w:color="auto"/>
              <w:bottom w:val="single" w:sz="4" w:space="0" w:color="auto"/>
            </w:tcBorders>
            <w:shd w:val="clear" w:color="auto" w:fill="FFFFFF"/>
          </w:tcPr>
          <w:p w:rsidR="0071655D" w:rsidRPr="00CE708F" w:rsidRDefault="0071655D" w:rsidP="00CE708F">
            <w:pPr>
              <w:pStyle w:val="5"/>
              <w:shd w:val="clear" w:color="auto" w:fill="auto"/>
              <w:spacing w:before="0" w:after="0" w:line="240" w:lineRule="auto"/>
              <w:ind w:left="280" w:firstLine="0"/>
              <w:jc w:val="left"/>
              <w:rPr>
                <w:sz w:val="24"/>
                <w:szCs w:val="24"/>
              </w:rPr>
            </w:pPr>
            <w:r w:rsidRPr="00CE708F">
              <w:rPr>
                <w:rStyle w:val="21"/>
                <w:sz w:val="24"/>
                <w:szCs w:val="24"/>
              </w:rPr>
              <w:t>0,1</w:t>
            </w:r>
          </w:p>
        </w:tc>
        <w:tc>
          <w:tcPr>
            <w:tcW w:w="567" w:type="dxa"/>
            <w:tcBorders>
              <w:top w:val="single" w:sz="4" w:space="0" w:color="auto"/>
              <w:left w:val="single" w:sz="4" w:space="0" w:color="auto"/>
              <w:bottom w:val="single" w:sz="4" w:space="0" w:color="auto"/>
            </w:tcBorders>
            <w:shd w:val="clear" w:color="auto" w:fill="FFFFFF"/>
          </w:tcPr>
          <w:p w:rsidR="0071655D" w:rsidRPr="00CE708F" w:rsidRDefault="0071655D" w:rsidP="00CE708F">
            <w:pPr>
              <w:pStyle w:val="5"/>
              <w:shd w:val="clear" w:color="auto" w:fill="auto"/>
              <w:spacing w:before="0" w:after="0" w:line="240" w:lineRule="auto"/>
              <w:ind w:firstLine="0"/>
              <w:rPr>
                <w:sz w:val="24"/>
                <w:szCs w:val="24"/>
              </w:rPr>
            </w:pPr>
            <w:r w:rsidRPr="00CE708F">
              <w:rPr>
                <w:rStyle w:val="21"/>
                <w:sz w:val="24"/>
                <w:szCs w:val="24"/>
              </w:rPr>
              <w:t>0,2</w:t>
            </w:r>
          </w:p>
        </w:tc>
        <w:tc>
          <w:tcPr>
            <w:tcW w:w="607" w:type="dxa"/>
            <w:tcBorders>
              <w:top w:val="single" w:sz="4" w:space="0" w:color="auto"/>
              <w:left w:val="single" w:sz="4" w:space="0" w:color="auto"/>
              <w:bottom w:val="single" w:sz="4" w:space="0" w:color="auto"/>
            </w:tcBorders>
            <w:shd w:val="clear" w:color="auto" w:fill="FFFFFF"/>
          </w:tcPr>
          <w:p w:rsidR="0071655D" w:rsidRPr="00CE708F" w:rsidRDefault="0071655D" w:rsidP="00CE708F">
            <w:pPr>
              <w:pStyle w:val="5"/>
              <w:shd w:val="clear" w:color="auto" w:fill="auto"/>
              <w:spacing w:before="0" w:after="0" w:line="240" w:lineRule="auto"/>
              <w:ind w:firstLine="0"/>
              <w:rPr>
                <w:sz w:val="24"/>
                <w:szCs w:val="24"/>
              </w:rPr>
            </w:pPr>
            <w:r w:rsidRPr="00CE708F">
              <w:rPr>
                <w:rStyle w:val="21"/>
                <w:sz w:val="24"/>
                <w:szCs w:val="24"/>
              </w:rPr>
              <w:t>0,3</w:t>
            </w:r>
          </w:p>
        </w:tc>
        <w:tc>
          <w:tcPr>
            <w:tcW w:w="850" w:type="dxa"/>
            <w:tcBorders>
              <w:top w:val="single" w:sz="4" w:space="0" w:color="auto"/>
              <w:left w:val="single" w:sz="4" w:space="0" w:color="auto"/>
              <w:bottom w:val="single" w:sz="4" w:space="0" w:color="auto"/>
            </w:tcBorders>
            <w:shd w:val="clear" w:color="auto" w:fill="FFFFFF"/>
          </w:tcPr>
          <w:p w:rsidR="0071655D" w:rsidRPr="00CE708F" w:rsidRDefault="0071655D" w:rsidP="00CE708F">
            <w:pPr>
              <w:pStyle w:val="5"/>
              <w:shd w:val="clear" w:color="auto" w:fill="auto"/>
              <w:spacing w:before="0" w:after="0" w:line="240" w:lineRule="auto"/>
              <w:ind w:firstLine="0"/>
              <w:rPr>
                <w:sz w:val="24"/>
                <w:szCs w:val="24"/>
              </w:rPr>
            </w:pPr>
            <w:r w:rsidRPr="00CE708F">
              <w:rPr>
                <w:rStyle w:val="21"/>
                <w:sz w:val="24"/>
                <w:szCs w:val="24"/>
              </w:rPr>
              <w:t>0,4</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71655D" w:rsidRPr="00CE708F" w:rsidRDefault="0071655D" w:rsidP="00CE708F">
            <w:pPr>
              <w:pStyle w:val="5"/>
              <w:shd w:val="clear" w:color="auto" w:fill="auto"/>
              <w:spacing w:before="0" w:after="0" w:line="240" w:lineRule="auto"/>
              <w:ind w:left="240" w:firstLine="0"/>
              <w:jc w:val="left"/>
              <w:rPr>
                <w:sz w:val="24"/>
                <w:szCs w:val="24"/>
              </w:rPr>
            </w:pPr>
            <w:r w:rsidRPr="00CE708F">
              <w:rPr>
                <w:rStyle w:val="21"/>
                <w:sz w:val="24"/>
                <w:szCs w:val="24"/>
              </w:rPr>
              <w:t>1</w:t>
            </w:r>
          </w:p>
        </w:tc>
      </w:tr>
      <w:tr w:rsidR="0071655D" w:rsidRPr="00CE708F" w:rsidTr="0071655D">
        <w:trPr>
          <w:trHeight w:hRule="exact" w:val="600"/>
        </w:trPr>
        <w:tc>
          <w:tcPr>
            <w:tcW w:w="864" w:type="dxa"/>
            <w:tcBorders>
              <w:top w:val="single" w:sz="4" w:space="0" w:color="auto"/>
              <w:left w:val="single" w:sz="4" w:space="0" w:color="auto"/>
              <w:bottom w:val="single" w:sz="4" w:space="0" w:color="auto"/>
            </w:tcBorders>
            <w:shd w:val="clear" w:color="auto" w:fill="FFFFFF"/>
          </w:tcPr>
          <w:p w:rsidR="0071655D" w:rsidRPr="00CE708F" w:rsidRDefault="0071655D" w:rsidP="00CE708F">
            <w:pPr>
              <w:rPr>
                <w:rFonts w:ascii="Times New Roman" w:hAnsi="Times New Roman" w:cs="Times New Roman"/>
              </w:rPr>
            </w:pPr>
          </w:p>
        </w:tc>
        <w:tc>
          <w:tcPr>
            <w:tcW w:w="4234" w:type="dxa"/>
            <w:tcBorders>
              <w:top w:val="single" w:sz="4" w:space="0" w:color="auto"/>
              <w:left w:val="single" w:sz="4" w:space="0" w:color="auto"/>
              <w:bottom w:val="single" w:sz="4" w:space="0" w:color="auto"/>
            </w:tcBorders>
            <w:shd w:val="clear" w:color="auto" w:fill="FFFFFF"/>
          </w:tcPr>
          <w:p w:rsidR="0071655D" w:rsidRPr="00CE708F" w:rsidRDefault="0071655D" w:rsidP="00CE708F">
            <w:pPr>
              <w:pStyle w:val="5"/>
              <w:shd w:val="clear" w:color="auto" w:fill="auto"/>
              <w:spacing w:before="0" w:after="0" w:line="240" w:lineRule="auto"/>
              <w:ind w:left="100" w:firstLine="0"/>
              <w:jc w:val="left"/>
              <w:rPr>
                <w:sz w:val="24"/>
                <w:szCs w:val="24"/>
              </w:rPr>
            </w:pPr>
            <w:r w:rsidRPr="00CE708F">
              <w:rPr>
                <w:rStyle w:val="21"/>
                <w:sz w:val="24"/>
                <w:szCs w:val="24"/>
              </w:rPr>
              <w:t>Системы качества, стандартизации и сертификации</w:t>
            </w:r>
          </w:p>
        </w:tc>
        <w:tc>
          <w:tcPr>
            <w:tcW w:w="1276" w:type="dxa"/>
            <w:tcBorders>
              <w:top w:val="single" w:sz="4" w:space="0" w:color="auto"/>
              <w:left w:val="single" w:sz="4" w:space="0" w:color="auto"/>
              <w:bottom w:val="single" w:sz="4" w:space="0" w:color="auto"/>
            </w:tcBorders>
            <w:shd w:val="clear" w:color="auto" w:fill="FFFFFF"/>
          </w:tcPr>
          <w:p w:rsidR="0071655D" w:rsidRPr="00CE708F" w:rsidRDefault="0071655D" w:rsidP="00CE708F">
            <w:pPr>
              <w:pStyle w:val="5"/>
              <w:shd w:val="clear" w:color="auto" w:fill="auto"/>
              <w:spacing w:before="0" w:after="0" w:line="240" w:lineRule="auto"/>
              <w:ind w:firstLine="0"/>
              <w:rPr>
                <w:sz w:val="24"/>
                <w:szCs w:val="24"/>
              </w:rPr>
            </w:pPr>
            <w:r w:rsidRPr="00CE708F">
              <w:rPr>
                <w:rStyle w:val="21"/>
                <w:sz w:val="24"/>
                <w:szCs w:val="24"/>
              </w:rPr>
              <w:t>4</w:t>
            </w:r>
          </w:p>
        </w:tc>
        <w:tc>
          <w:tcPr>
            <w:tcW w:w="709" w:type="dxa"/>
            <w:tcBorders>
              <w:top w:val="single" w:sz="4" w:space="0" w:color="auto"/>
              <w:left w:val="single" w:sz="4" w:space="0" w:color="auto"/>
              <w:bottom w:val="single" w:sz="4" w:space="0" w:color="auto"/>
            </w:tcBorders>
            <w:shd w:val="clear" w:color="auto" w:fill="FFFFFF"/>
          </w:tcPr>
          <w:p w:rsidR="0071655D" w:rsidRPr="00CE708F" w:rsidRDefault="0071655D" w:rsidP="00CE708F">
            <w:pPr>
              <w:pStyle w:val="5"/>
              <w:shd w:val="clear" w:color="auto" w:fill="auto"/>
              <w:spacing w:before="0" w:after="0" w:line="240" w:lineRule="auto"/>
              <w:ind w:left="280" w:firstLine="0"/>
              <w:jc w:val="left"/>
              <w:rPr>
                <w:sz w:val="24"/>
                <w:szCs w:val="24"/>
              </w:rPr>
            </w:pPr>
            <w:r w:rsidRPr="00CE708F">
              <w:rPr>
                <w:rStyle w:val="21"/>
                <w:sz w:val="24"/>
                <w:szCs w:val="24"/>
              </w:rPr>
              <w:t>0,1</w:t>
            </w:r>
          </w:p>
        </w:tc>
        <w:tc>
          <w:tcPr>
            <w:tcW w:w="567" w:type="dxa"/>
            <w:tcBorders>
              <w:top w:val="single" w:sz="4" w:space="0" w:color="auto"/>
              <w:left w:val="single" w:sz="4" w:space="0" w:color="auto"/>
              <w:bottom w:val="single" w:sz="4" w:space="0" w:color="auto"/>
            </w:tcBorders>
            <w:shd w:val="clear" w:color="auto" w:fill="FFFFFF"/>
          </w:tcPr>
          <w:p w:rsidR="0071655D" w:rsidRPr="00CE708F" w:rsidRDefault="0071655D" w:rsidP="00CE708F">
            <w:pPr>
              <w:pStyle w:val="5"/>
              <w:shd w:val="clear" w:color="auto" w:fill="auto"/>
              <w:spacing w:before="0" w:after="0" w:line="240" w:lineRule="auto"/>
              <w:ind w:firstLine="0"/>
              <w:rPr>
                <w:sz w:val="24"/>
                <w:szCs w:val="24"/>
              </w:rPr>
            </w:pPr>
            <w:r w:rsidRPr="00CE708F">
              <w:rPr>
                <w:rStyle w:val="21"/>
                <w:sz w:val="24"/>
                <w:szCs w:val="24"/>
              </w:rPr>
              <w:t>0,2</w:t>
            </w:r>
          </w:p>
        </w:tc>
        <w:tc>
          <w:tcPr>
            <w:tcW w:w="607" w:type="dxa"/>
            <w:tcBorders>
              <w:top w:val="single" w:sz="4" w:space="0" w:color="auto"/>
              <w:left w:val="single" w:sz="4" w:space="0" w:color="auto"/>
              <w:bottom w:val="single" w:sz="4" w:space="0" w:color="auto"/>
            </w:tcBorders>
            <w:shd w:val="clear" w:color="auto" w:fill="FFFFFF"/>
          </w:tcPr>
          <w:p w:rsidR="0071655D" w:rsidRPr="00CE708F" w:rsidRDefault="0071655D" w:rsidP="00CE708F">
            <w:pPr>
              <w:pStyle w:val="5"/>
              <w:shd w:val="clear" w:color="auto" w:fill="auto"/>
              <w:spacing w:before="0" w:after="0" w:line="240" w:lineRule="auto"/>
              <w:ind w:firstLine="0"/>
              <w:rPr>
                <w:sz w:val="24"/>
                <w:szCs w:val="24"/>
              </w:rPr>
            </w:pPr>
            <w:r w:rsidRPr="00CE708F">
              <w:rPr>
                <w:rStyle w:val="21"/>
                <w:sz w:val="24"/>
                <w:szCs w:val="24"/>
              </w:rPr>
              <w:t>0,3</w:t>
            </w:r>
          </w:p>
        </w:tc>
        <w:tc>
          <w:tcPr>
            <w:tcW w:w="850" w:type="dxa"/>
            <w:tcBorders>
              <w:top w:val="single" w:sz="4" w:space="0" w:color="auto"/>
              <w:left w:val="single" w:sz="4" w:space="0" w:color="auto"/>
              <w:bottom w:val="single" w:sz="4" w:space="0" w:color="auto"/>
            </w:tcBorders>
            <w:shd w:val="clear" w:color="auto" w:fill="FFFFFF"/>
          </w:tcPr>
          <w:p w:rsidR="0071655D" w:rsidRPr="00CE708F" w:rsidRDefault="0071655D" w:rsidP="00CE708F">
            <w:pPr>
              <w:pStyle w:val="5"/>
              <w:shd w:val="clear" w:color="auto" w:fill="auto"/>
              <w:spacing w:before="0" w:after="0" w:line="240" w:lineRule="auto"/>
              <w:ind w:firstLine="0"/>
              <w:rPr>
                <w:sz w:val="24"/>
                <w:szCs w:val="24"/>
              </w:rPr>
            </w:pPr>
            <w:r w:rsidRPr="00CE708F">
              <w:rPr>
                <w:rStyle w:val="21"/>
                <w:sz w:val="24"/>
                <w:szCs w:val="24"/>
              </w:rPr>
              <w:t>0,4</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71655D" w:rsidRPr="00CE708F" w:rsidRDefault="0071655D" w:rsidP="00CE708F">
            <w:pPr>
              <w:pStyle w:val="5"/>
              <w:shd w:val="clear" w:color="auto" w:fill="auto"/>
              <w:spacing w:before="0" w:after="0" w:line="240" w:lineRule="auto"/>
              <w:ind w:left="240" w:firstLine="0"/>
              <w:jc w:val="left"/>
              <w:rPr>
                <w:sz w:val="24"/>
                <w:szCs w:val="24"/>
              </w:rPr>
            </w:pPr>
            <w:r w:rsidRPr="00CE708F">
              <w:rPr>
                <w:rStyle w:val="21"/>
                <w:sz w:val="24"/>
                <w:szCs w:val="24"/>
              </w:rPr>
              <w:t>1</w:t>
            </w:r>
          </w:p>
        </w:tc>
      </w:tr>
      <w:tr w:rsidR="0071655D" w:rsidRPr="00CE708F" w:rsidTr="0071655D">
        <w:trPr>
          <w:trHeight w:hRule="exact" w:val="600"/>
        </w:trPr>
        <w:tc>
          <w:tcPr>
            <w:tcW w:w="864" w:type="dxa"/>
            <w:tcBorders>
              <w:top w:val="single" w:sz="4" w:space="0" w:color="auto"/>
              <w:left w:val="single" w:sz="4" w:space="0" w:color="auto"/>
              <w:bottom w:val="single" w:sz="4" w:space="0" w:color="auto"/>
            </w:tcBorders>
            <w:shd w:val="clear" w:color="auto" w:fill="FFFFFF"/>
          </w:tcPr>
          <w:p w:rsidR="0071655D" w:rsidRPr="00CE708F" w:rsidRDefault="0071655D" w:rsidP="00CE708F">
            <w:pPr>
              <w:rPr>
                <w:rFonts w:ascii="Times New Roman" w:hAnsi="Times New Roman" w:cs="Times New Roman"/>
              </w:rPr>
            </w:pPr>
          </w:p>
        </w:tc>
        <w:tc>
          <w:tcPr>
            <w:tcW w:w="4234" w:type="dxa"/>
            <w:tcBorders>
              <w:top w:val="single" w:sz="4" w:space="0" w:color="auto"/>
              <w:left w:val="single" w:sz="4" w:space="0" w:color="auto"/>
              <w:bottom w:val="single" w:sz="4" w:space="0" w:color="auto"/>
            </w:tcBorders>
            <w:shd w:val="clear" w:color="auto" w:fill="FFFFFF"/>
          </w:tcPr>
          <w:p w:rsidR="0071655D" w:rsidRPr="00CE708F" w:rsidRDefault="0071655D" w:rsidP="00CE708F">
            <w:pPr>
              <w:pStyle w:val="5"/>
              <w:shd w:val="clear" w:color="auto" w:fill="auto"/>
              <w:spacing w:before="0" w:after="0" w:line="240" w:lineRule="auto"/>
              <w:ind w:left="100" w:firstLine="0"/>
              <w:jc w:val="left"/>
              <w:rPr>
                <w:sz w:val="24"/>
                <w:szCs w:val="24"/>
              </w:rPr>
            </w:pPr>
            <w:r w:rsidRPr="00CE708F">
              <w:rPr>
                <w:rStyle w:val="21"/>
                <w:sz w:val="24"/>
                <w:szCs w:val="24"/>
              </w:rPr>
              <w:t>Охрана труда, безопасность жизнедеятельности, безопасность окружающей среды</w:t>
            </w:r>
          </w:p>
        </w:tc>
        <w:tc>
          <w:tcPr>
            <w:tcW w:w="1276" w:type="dxa"/>
            <w:tcBorders>
              <w:top w:val="single" w:sz="4" w:space="0" w:color="auto"/>
              <w:left w:val="single" w:sz="4" w:space="0" w:color="auto"/>
              <w:bottom w:val="single" w:sz="4" w:space="0" w:color="auto"/>
            </w:tcBorders>
            <w:shd w:val="clear" w:color="auto" w:fill="FFFFFF"/>
          </w:tcPr>
          <w:p w:rsidR="0071655D" w:rsidRPr="00CE708F" w:rsidRDefault="0071655D" w:rsidP="00CE708F">
            <w:pPr>
              <w:pStyle w:val="5"/>
              <w:shd w:val="clear" w:color="auto" w:fill="auto"/>
              <w:spacing w:before="0" w:after="0" w:line="240" w:lineRule="auto"/>
              <w:ind w:firstLine="0"/>
              <w:rPr>
                <w:sz w:val="24"/>
                <w:szCs w:val="24"/>
              </w:rPr>
            </w:pPr>
            <w:r w:rsidRPr="00CE708F">
              <w:rPr>
                <w:rStyle w:val="21"/>
                <w:sz w:val="24"/>
                <w:szCs w:val="24"/>
              </w:rPr>
              <w:t>4</w:t>
            </w:r>
          </w:p>
        </w:tc>
        <w:tc>
          <w:tcPr>
            <w:tcW w:w="709" w:type="dxa"/>
            <w:tcBorders>
              <w:top w:val="single" w:sz="4" w:space="0" w:color="auto"/>
              <w:left w:val="single" w:sz="4" w:space="0" w:color="auto"/>
              <w:bottom w:val="single" w:sz="4" w:space="0" w:color="auto"/>
            </w:tcBorders>
            <w:shd w:val="clear" w:color="auto" w:fill="FFFFFF"/>
          </w:tcPr>
          <w:p w:rsidR="0071655D" w:rsidRPr="00CE708F" w:rsidRDefault="0071655D" w:rsidP="00CE708F">
            <w:pPr>
              <w:pStyle w:val="5"/>
              <w:shd w:val="clear" w:color="auto" w:fill="auto"/>
              <w:spacing w:before="0" w:after="0" w:line="240" w:lineRule="auto"/>
              <w:ind w:left="280" w:firstLine="0"/>
              <w:jc w:val="left"/>
              <w:rPr>
                <w:sz w:val="24"/>
                <w:szCs w:val="24"/>
              </w:rPr>
            </w:pPr>
            <w:r w:rsidRPr="00CE708F">
              <w:rPr>
                <w:rStyle w:val="21"/>
                <w:sz w:val="24"/>
                <w:szCs w:val="24"/>
              </w:rPr>
              <w:t>0,1</w:t>
            </w:r>
          </w:p>
        </w:tc>
        <w:tc>
          <w:tcPr>
            <w:tcW w:w="567" w:type="dxa"/>
            <w:tcBorders>
              <w:top w:val="single" w:sz="4" w:space="0" w:color="auto"/>
              <w:left w:val="single" w:sz="4" w:space="0" w:color="auto"/>
              <w:bottom w:val="single" w:sz="4" w:space="0" w:color="auto"/>
            </w:tcBorders>
            <w:shd w:val="clear" w:color="auto" w:fill="FFFFFF"/>
          </w:tcPr>
          <w:p w:rsidR="0071655D" w:rsidRPr="00CE708F" w:rsidRDefault="0071655D" w:rsidP="00CE708F">
            <w:pPr>
              <w:pStyle w:val="5"/>
              <w:shd w:val="clear" w:color="auto" w:fill="auto"/>
              <w:spacing w:before="0" w:after="0" w:line="240" w:lineRule="auto"/>
              <w:ind w:firstLine="0"/>
              <w:rPr>
                <w:sz w:val="24"/>
                <w:szCs w:val="24"/>
              </w:rPr>
            </w:pPr>
            <w:r w:rsidRPr="00CE708F">
              <w:rPr>
                <w:rStyle w:val="21"/>
                <w:sz w:val="24"/>
                <w:szCs w:val="24"/>
              </w:rPr>
              <w:t>0,2</w:t>
            </w:r>
          </w:p>
        </w:tc>
        <w:tc>
          <w:tcPr>
            <w:tcW w:w="607" w:type="dxa"/>
            <w:tcBorders>
              <w:top w:val="single" w:sz="4" w:space="0" w:color="auto"/>
              <w:left w:val="single" w:sz="4" w:space="0" w:color="auto"/>
              <w:bottom w:val="single" w:sz="4" w:space="0" w:color="auto"/>
            </w:tcBorders>
            <w:shd w:val="clear" w:color="auto" w:fill="FFFFFF"/>
          </w:tcPr>
          <w:p w:rsidR="0071655D" w:rsidRPr="00CE708F" w:rsidRDefault="0071655D" w:rsidP="00CE708F">
            <w:pPr>
              <w:pStyle w:val="5"/>
              <w:shd w:val="clear" w:color="auto" w:fill="auto"/>
              <w:spacing w:before="0" w:after="0" w:line="240" w:lineRule="auto"/>
              <w:ind w:firstLine="0"/>
              <w:rPr>
                <w:sz w:val="24"/>
                <w:szCs w:val="24"/>
              </w:rPr>
            </w:pPr>
            <w:r w:rsidRPr="00CE708F">
              <w:rPr>
                <w:rStyle w:val="21"/>
                <w:sz w:val="24"/>
                <w:szCs w:val="24"/>
              </w:rPr>
              <w:t>0,3</w:t>
            </w:r>
          </w:p>
        </w:tc>
        <w:tc>
          <w:tcPr>
            <w:tcW w:w="850" w:type="dxa"/>
            <w:tcBorders>
              <w:top w:val="single" w:sz="4" w:space="0" w:color="auto"/>
              <w:left w:val="single" w:sz="4" w:space="0" w:color="auto"/>
              <w:bottom w:val="single" w:sz="4" w:space="0" w:color="auto"/>
            </w:tcBorders>
            <w:shd w:val="clear" w:color="auto" w:fill="FFFFFF"/>
          </w:tcPr>
          <w:p w:rsidR="0071655D" w:rsidRPr="00CE708F" w:rsidRDefault="0071655D" w:rsidP="00CE708F">
            <w:pPr>
              <w:pStyle w:val="5"/>
              <w:shd w:val="clear" w:color="auto" w:fill="auto"/>
              <w:spacing w:before="0" w:after="0" w:line="240" w:lineRule="auto"/>
              <w:ind w:firstLine="0"/>
              <w:rPr>
                <w:sz w:val="24"/>
                <w:szCs w:val="24"/>
              </w:rPr>
            </w:pPr>
            <w:r w:rsidRPr="00CE708F">
              <w:rPr>
                <w:rStyle w:val="21"/>
                <w:sz w:val="24"/>
                <w:szCs w:val="24"/>
              </w:rPr>
              <w:t>0,4</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71655D" w:rsidRPr="00CE708F" w:rsidRDefault="0071655D" w:rsidP="00CE708F">
            <w:pPr>
              <w:pStyle w:val="5"/>
              <w:shd w:val="clear" w:color="auto" w:fill="auto"/>
              <w:spacing w:before="0" w:after="0" w:line="240" w:lineRule="auto"/>
              <w:ind w:left="240" w:firstLine="0"/>
              <w:jc w:val="left"/>
              <w:rPr>
                <w:sz w:val="24"/>
                <w:szCs w:val="24"/>
              </w:rPr>
            </w:pPr>
            <w:r w:rsidRPr="00CE708F">
              <w:rPr>
                <w:rStyle w:val="21"/>
                <w:sz w:val="24"/>
                <w:szCs w:val="24"/>
              </w:rPr>
              <w:t>1</w:t>
            </w:r>
          </w:p>
        </w:tc>
      </w:tr>
      <w:tr w:rsidR="0071655D" w:rsidRPr="00CE708F" w:rsidTr="0071655D">
        <w:trPr>
          <w:trHeight w:hRule="exact" w:val="600"/>
        </w:trPr>
        <w:tc>
          <w:tcPr>
            <w:tcW w:w="864" w:type="dxa"/>
            <w:tcBorders>
              <w:top w:val="single" w:sz="4" w:space="0" w:color="auto"/>
              <w:left w:val="single" w:sz="4" w:space="0" w:color="auto"/>
              <w:bottom w:val="single" w:sz="4" w:space="0" w:color="auto"/>
            </w:tcBorders>
            <w:shd w:val="clear" w:color="auto" w:fill="FFFFFF"/>
          </w:tcPr>
          <w:p w:rsidR="0071655D" w:rsidRPr="00CE708F" w:rsidRDefault="0071655D" w:rsidP="00CE708F">
            <w:pPr>
              <w:rPr>
                <w:rFonts w:ascii="Times New Roman" w:hAnsi="Times New Roman" w:cs="Times New Roman"/>
              </w:rPr>
            </w:pPr>
          </w:p>
        </w:tc>
        <w:tc>
          <w:tcPr>
            <w:tcW w:w="4234" w:type="dxa"/>
            <w:tcBorders>
              <w:top w:val="single" w:sz="4" w:space="0" w:color="auto"/>
              <w:left w:val="single" w:sz="4" w:space="0" w:color="auto"/>
              <w:bottom w:val="single" w:sz="4" w:space="0" w:color="auto"/>
            </w:tcBorders>
            <w:shd w:val="clear" w:color="auto" w:fill="FFFFFF"/>
          </w:tcPr>
          <w:p w:rsidR="0071655D" w:rsidRPr="00CE708F" w:rsidRDefault="0071655D" w:rsidP="00CE708F">
            <w:pPr>
              <w:pStyle w:val="5"/>
              <w:shd w:val="clear" w:color="auto" w:fill="auto"/>
              <w:spacing w:before="0" w:after="0" w:line="240" w:lineRule="auto"/>
              <w:ind w:left="100" w:firstLine="0"/>
              <w:jc w:val="left"/>
              <w:rPr>
                <w:sz w:val="24"/>
                <w:szCs w:val="24"/>
              </w:rPr>
            </w:pPr>
            <w:r w:rsidRPr="00CE708F">
              <w:rPr>
                <w:rStyle w:val="21"/>
                <w:sz w:val="24"/>
                <w:szCs w:val="24"/>
              </w:rPr>
              <w:t>Экономика и правовое обеспечение профессиональной деятельности</w:t>
            </w:r>
          </w:p>
        </w:tc>
        <w:tc>
          <w:tcPr>
            <w:tcW w:w="1276" w:type="dxa"/>
            <w:tcBorders>
              <w:top w:val="single" w:sz="4" w:space="0" w:color="auto"/>
              <w:left w:val="single" w:sz="4" w:space="0" w:color="auto"/>
              <w:bottom w:val="single" w:sz="4" w:space="0" w:color="auto"/>
            </w:tcBorders>
            <w:shd w:val="clear" w:color="auto" w:fill="FFFFFF"/>
          </w:tcPr>
          <w:p w:rsidR="0071655D" w:rsidRPr="00CE708F" w:rsidRDefault="0071655D" w:rsidP="00CE708F">
            <w:pPr>
              <w:pStyle w:val="5"/>
              <w:shd w:val="clear" w:color="auto" w:fill="auto"/>
              <w:spacing w:before="0" w:after="0" w:line="240" w:lineRule="auto"/>
              <w:ind w:firstLine="0"/>
              <w:rPr>
                <w:sz w:val="24"/>
                <w:szCs w:val="24"/>
              </w:rPr>
            </w:pPr>
            <w:r w:rsidRPr="00CE708F">
              <w:rPr>
                <w:rStyle w:val="21"/>
                <w:sz w:val="24"/>
                <w:szCs w:val="24"/>
              </w:rPr>
              <w:t>4</w:t>
            </w:r>
          </w:p>
        </w:tc>
        <w:tc>
          <w:tcPr>
            <w:tcW w:w="709" w:type="dxa"/>
            <w:tcBorders>
              <w:top w:val="single" w:sz="4" w:space="0" w:color="auto"/>
              <w:left w:val="single" w:sz="4" w:space="0" w:color="auto"/>
              <w:bottom w:val="single" w:sz="4" w:space="0" w:color="auto"/>
            </w:tcBorders>
            <w:shd w:val="clear" w:color="auto" w:fill="FFFFFF"/>
          </w:tcPr>
          <w:p w:rsidR="0071655D" w:rsidRPr="00CE708F" w:rsidRDefault="0071655D" w:rsidP="00CE708F">
            <w:pPr>
              <w:pStyle w:val="5"/>
              <w:shd w:val="clear" w:color="auto" w:fill="auto"/>
              <w:spacing w:before="0" w:after="0" w:line="240" w:lineRule="auto"/>
              <w:ind w:left="280" w:firstLine="0"/>
              <w:jc w:val="left"/>
              <w:rPr>
                <w:sz w:val="24"/>
                <w:szCs w:val="24"/>
              </w:rPr>
            </w:pPr>
            <w:r w:rsidRPr="00CE708F">
              <w:rPr>
                <w:rStyle w:val="21"/>
                <w:sz w:val="24"/>
                <w:szCs w:val="24"/>
              </w:rPr>
              <w:t>0,1</w:t>
            </w:r>
          </w:p>
        </w:tc>
        <w:tc>
          <w:tcPr>
            <w:tcW w:w="567" w:type="dxa"/>
            <w:tcBorders>
              <w:top w:val="single" w:sz="4" w:space="0" w:color="auto"/>
              <w:left w:val="single" w:sz="4" w:space="0" w:color="auto"/>
              <w:bottom w:val="single" w:sz="4" w:space="0" w:color="auto"/>
            </w:tcBorders>
            <w:shd w:val="clear" w:color="auto" w:fill="FFFFFF"/>
          </w:tcPr>
          <w:p w:rsidR="0071655D" w:rsidRPr="00CE708F" w:rsidRDefault="0071655D" w:rsidP="00CE708F">
            <w:pPr>
              <w:pStyle w:val="5"/>
              <w:shd w:val="clear" w:color="auto" w:fill="auto"/>
              <w:spacing w:before="0" w:after="0" w:line="240" w:lineRule="auto"/>
              <w:ind w:firstLine="0"/>
              <w:rPr>
                <w:sz w:val="24"/>
                <w:szCs w:val="24"/>
              </w:rPr>
            </w:pPr>
            <w:r w:rsidRPr="00CE708F">
              <w:rPr>
                <w:rStyle w:val="21"/>
                <w:sz w:val="24"/>
                <w:szCs w:val="24"/>
              </w:rPr>
              <w:t>0,2</w:t>
            </w:r>
          </w:p>
        </w:tc>
        <w:tc>
          <w:tcPr>
            <w:tcW w:w="607" w:type="dxa"/>
            <w:tcBorders>
              <w:top w:val="single" w:sz="4" w:space="0" w:color="auto"/>
              <w:left w:val="single" w:sz="4" w:space="0" w:color="auto"/>
              <w:bottom w:val="single" w:sz="4" w:space="0" w:color="auto"/>
            </w:tcBorders>
            <w:shd w:val="clear" w:color="auto" w:fill="FFFFFF"/>
          </w:tcPr>
          <w:p w:rsidR="0071655D" w:rsidRPr="00CE708F" w:rsidRDefault="0071655D" w:rsidP="00CE708F">
            <w:pPr>
              <w:pStyle w:val="5"/>
              <w:shd w:val="clear" w:color="auto" w:fill="auto"/>
              <w:spacing w:before="0" w:after="0" w:line="240" w:lineRule="auto"/>
              <w:ind w:firstLine="0"/>
              <w:rPr>
                <w:sz w:val="24"/>
                <w:szCs w:val="24"/>
              </w:rPr>
            </w:pPr>
            <w:r w:rsidRPr="00CE708F">
              <w:rPr>
                <w:rStyle w:val="21"/>
                <w:sz w:val="24"/>
                <w:szCs w:val="24"/>
              </w:rPr>
              <w:t>0,3</w:t>
            </w:r>
          </w:p>
        </w:tc>
        <w:tc>
          <w:tcPr>
            <w:tcW w:w="850" w:type="dxa"/>
            <w:tcBorders>
              <w:top w:val="single" w:sz="4" w:space="0" w:color="auto"/>
              <w:left w:val="single" w:sz="4" w:space="0" w:color="auto"/>
              <w:bottom w:val="single" w:sz="4" w:space="0" w:color="auto"/>
            </w:tcBorders>
            <w:shd w:val="clear" w:color="auto" w:fill="FFFFFF"/>
          </w:tcPr>
          <w:p w:rsidR="0071655D" w:rsidRPr="00CE708F" w:rsidRDefault="0071655D" w:rsidP="00CE708F">
            <w:pPr>
              <w:pStyle w:val="5"/>
              <w:shd w:val="clear" w:color="auto" w:fill="auto"/>
              <w:spacing w:before="0" w:after="0" w:line="240" w:lineRule="auto"/>
              <w:ind w:firstLine="0"/>
              <w:rPr>
                <w:sz w:val="24"/>
                <w:szCs w:val="24"/>
              </w:rPr>
            </w:pPr>
            <w:r w:rsidRPr="00CE708F">
              <w:rPr>
                <w:rStyle w:val="21"/>
                <w:sz w:val="24"/>
                <w:szCs w:val="24"/>
              </w:rPr>
              <w:t>0,4</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71655D" w:rsidRPr="00CE708F" w:rsidRDefault="0071655D" w:rsidP="00CE708F">
            <w:pPr>
              <w:pStyle w:val="5"/>
              <w:shd w:val="clear" w:color="auto" w:fill="auto"/>
              <w:spacing w:before="0" w:after="0" w:line="240" w:lineRule="auto"/>
              <w:ind w:left="240" w:firstLine="0"/>
              <w:jc w:val="left"/>
              <w:rPr>
                <w:sz w:val="24"/>
                <w:szCs w:val="24"/>
              </w:rPr>
            </w:pPr>
            <w:r w:rsidRPr="00CE708F">
              <w:rPr>
                <w:rStyle w:val="21"/>
                <w:sz w:val="24"/>
                <w:szCs w:val="24"/>
              </w:rPr>
              <w:t>1</w:t>
            </w:r>
          </w:p>
        </w:tc>
      </w:tr>
      <w:tr w:rsidR="0071655D" w:rsidRPr="00CE708F" w:rsidTr="0071655D">
        <w:trPr>
          <w:trHeight w:hRule="exact" w:val="332"/>
        </w:trPr>
        <w:tc>
          <w:tcPr>
            <w:tcW w:w="864" w:type="dxa"/>
            <w:tcBorders>
              <w:top w:val="single" w:sz="4" w:space="0" w:color="auto"/>
              <w:left w:val="single" w:sz="4" w:space="0" w:color="auto"/>
              <w:bottom w:val="single" w:sz="4" w:space="0" w:color="auto"/>
            </w:tcBorders>
            <w:shd w:val="clear" w:color="auto" w:fill="FFFFFF"/>
          </w:tcPr>
          <w:p w:rsidR="0071655D" w:rsidRPr="00CE708F" w:rsidRDefault="0071655D" w:rsidP="00CE708F">
            <w:pPr>
              <w:rPr>
                <w:rFonts w:ascii="Times New Roman" w:hAnsi="Times New Roman" w:cs="Times New Roman"/>
              </w:rPr>
            </w:pPr>
          </w:p>
        </w:tc>
        <w:tc>
          <w:tcPr>
            <w:tcW w:w="4234" w:type="dxa"/>
            <w:tcBorders>
              <w:top w:val="single" w:sz="4" w:space="0" w:color="auto"/>
              <w:left w:val="single" w:sz="4" w:space="0" w:color="auto"/>
              <w:bottom w:val="single" w:sz="4" w:space="0" w:color="auto"/>
            </w:tcBorders>
            <w:shd w:val="clear" w:color="auto" w:fill="FFFFFF"/>
          </w:tcPr>
          <w:p w:rsidR="0071655D" w:rsidRPr="00CE708F" w:rsidRDefault="0071655D" w:rsidP="00CE708F">
            <w:pPr>
              <w:pStyle w:val="5"/>
              <w:shd w:val="clear" w:color="auto" w:fill="auto"/>
              <w:spacing w:before="0" w:after="0" w:line="240" w:lineRule="auto"/>
              <w:ind w:left="100" w:firstLine="0"/>
              <w:jc w:val="left"/>
              <w:rPr>
                <w:sz w:val="24"/>
                <w:szCs w:val="24"/>
              </w:rPr>
            </w:pPr>
            <w:r w:rsidRPr="00CE708F">
              <w:rPr>
                <w:rStyle w:val="21"/>
                <w:sz w:val="24"/>
                <w:szCs w:val="24"/>
              </w:rPr>
              <w:t>ИТОГО:</w:t>
            </w:r>
          </w:p>
        </w:tc>
        <w:tc>
          <w:tcPr>
            <w:tcW w:w="1276" w:type="dxa"/>
            <w:tcBorders>
              <w:top w:val="single" w:sz="4" w:space="0" w:color="auto"/>
              <w:left w:val="single" w:sz="4" w:space="0" w:color="auto"/>
              <w:bottom w:val="single" w:sz="4" w:space="0" w:color="auto"/>
            </w:tcBorders>
            <w:shd w:val="clear" w:color="auto" w:fill="FFFFFF"/>
          </w:tcPr>
          <w:p w:rsidR="0071655D" w:rsidRPr="00CE708F" w:rsidRDefault="0071655D" w:rsidP="00CE708F">
            <w:pPr>
              <w:pStyle w:val="5"/>
              <w:shd w:val="clear" w:color="auto" w:fill="auto"/>
              <w:spacing w:before="0" w:after="0" w:line="240" w:lineRule="auto"/>
              <w:ind w:firstLine="0"/>
              <w:rPr>
                <w:sz w:val="24"/>
                <w:szCs w:val="24"/>
              </w:rPr>
            </w:pPr>
            <w:r w:rsidRPr="00CE708F">
              <w:rPr>
                <w:rStyle w:val="21"/>
                <w:sz w:val="24"/>
                <w:szCs w:val="24"/>
              </w:rPr>
              <w:t>20</w:t>
            </w:r>
          </w:p>
        </w:tc>
        <w:tc>
          <w:tcPr>
            <w:tcW w:w="709" w:type="dxa"/>
            <w:tcBorders>
              <w:top w:val="single" w:sz="4" w:space="0" w:color="auto"/>
              <w:left w:val="single" w:sz="4" w:space="0" w:color="auto"/>
              <w:bottom w:val="single" w:sz="4" w:space="0" w:color="auto"/>
            </w:tcBorders>
            <w:shd w:val="clear" w:color="auto" w:fill="FFFFFF"/>
          </w:tcPr>
          <w:p w:rsidR="0071655D" w:rsidRPr="00CE708F" w:rsidRDefault="0071655D" w:rsidP="00CE708F">
            <w:pPr>
              <w:pStyle w:val="5"/>
              <w:shd w:val="clear" w:color="auto" w:fill="auto"/>
              <w:spacing w:before="0" w:after="0" w:line="240" w:lineRule="auto"/>
              <w:ind w:left="280" w:firstLine="0"/>
              <w:jc w:val="left"/>
              <w:rPr>
                <w:sz w:val="24"/>
                <w:szCs w:val="24"/>
              </w:rPr>
            </w:pPr>
            <w:r w:rsidRPr="00CE708F">
              <w:rPr>
                <w:rStyle w:val="21"/>
                <w:sz w:val="24"/>
                <w:szCs w:val="24"/>
              </w:rPr>
              <w:t>0,5</w:t>
            </w:r>
          </w:p>
        </w:tc>
        <w:tc>
          <w:tcPr>
            <w:tcW w:w="567" w:type="dxa"/>
            <w:tcBorders>
              <w:top w:val="single" w:sz="4" w:space="0" w:color="auto"/>
              <w:left w:val="single" w:sz="4" w:space="0" w:color="auto"/>
              <w:bottom w:val="single" w:sz="4" w:space="0" w:color="auto"/>
            </w:tcBorders>
            <w:shd w:val="clear" w:color="auto" w:fill="FFFFFF"/>
          </w:tcPr>
          <w:p w:rsidR="0071655D" w:rsidRPr="00CE708F" w:rsidRDefault="0071655D" w:rsidP="00CE708F">
            <w:pPr>
              <w:pStyle w:val="5"/>
              <w:shd w:val="clear" w:color="auto" w:fill="auto"/>
              <w:spacing w:before="0" w:after="0" w:line="240" w:lineRule="auto"/>
              <w:ind w:firstLine="0"/>
              <w:rPr>
                <w:sz w:val="24"/>
                <w:szCs w:val="24"/>
              </w:rPr>
            </w:pPr>
            <w:r w:rsidRPr="00CE708F">
              <w:rPr>
                <w:rStyle w:val="21"/>
                <w:sz w:val="24"/>
                <w:szCs w:val="24"/>
              </w:rPr>
              <w:t>1,0</w:t>
            </w:r>
          </w:p>
        </w:tc>
        <w:tc>
          <w:tcPr>
            <w:tcW w:w="607" w:type="dxa"/>
            <w:tcBorders>
              <w:top w:val="single" w:sz="4" w:space="0" w:color="auto"/>
              <w:left w:val="single" w:sz="4" w:space="0" w:color="auto"/>
              <w:bottom w:val="single" w:sz="4" w:space="0" w:color="auto"/>
            </w:tcBorders>
            <w:shd w:val="clear" w:color="auto" w:fill="FFFFFF"/>
          </w:tcPr>
          <w:p w:rsidR="0071655D" w:rsidRPr="00CE708F" w:rsidRDefault="0071655D" w:rsidP="00CE708F">
            <w:pPr>
              <w:pStyle w:val="5"/>
              <w:shd w:val="clear" w:color="auto" w:fill="auto"/>
              <w:spacing w:before="0" w:after="0" w:line="240" w:lineRule="auto"/>
              <w:ind w:firstLine="0"/>
              <w:rPr>
                <w:sz w:val="24"/>
                <w:szCs w:val="24"/>
              </w:rPr>
            </w:pPr>
            <w:r w:rsidRPr="00CE708F">
              <w:rPr>
                <w:rStyle w:val="21"/>
                <w:sz w:val="24"/>
                <w:szCs w:val="24"/>
              </w:rPr>
              <w:t>1,5</w:t>
            </w:r>
          </w:p>
        </w:tc>
        <w:tc>
          <w:tcPr>
            <w:tcW w:w="850" w:type="dxa"/>
            <w:tcBorders>
              <w:top w:val="single" w:sz="4" w:space="0" w:color="auto"/>
              <w:left w:val="single" w:sz="4" w:space="0" w:color="auto"/>
              <w:bottom w:val="single" w:sz="4" w:space="0" w:color="auto"/>
            </w:tcBorders>
            <w:shd w:val="clear" w:color="auto" w:fill="FFFFFF"/>
          </w:tcPr>
          <w:p w:rsidR="0071655D" w:rsidRPr="00CE708F" w:rsidRDefault="0071655D" w:rsidP="00CE708F">
            <w:pPr>
              <w:pStyle w:val="5"/>
              <w:shd w:val="clear" w:color="auto" w:fill="auto"/>
              <w:spacing w:before="0" w:after="0" w:line="240" w:lineRule="auto"/>
              <w:ind w:firstLine="0"/>
              <w:rPr>
                <w:sz w:val="24"/>
                <w:szCs w:val="24"/>
              </w:rPr>
            </w:pPr>
            <w:r w:rsidRPr="00CE708F">
              <w:rPr>
                <w:rStyle w:val="21"/>
                <w:sz w:val="24"/>
                <w:szCs w:val="24"/>
              </w:rPr>
              <w:t>2,0</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71655D" w:rsidRPr="00CE708F" w:rsidRDefault="0071655D" w:rsidP="00CE708F">
            <w:pPr>
              <w:pStyle w:val="5"/>
              <w:shd w:val="clear" w:color="auto" w:fill="auto"/>
              <w:spacing w:before="0" w:after="0" w:line="240" w:lineRule="auto"/>
              <w:ind w:left="240" w:firstLine="0"/>
              <w:jc w:val="left"/>
              <w:rPr>
                <w:sz w:val="24"/>
                <w:szCs w:val="24"/>
              </w:rPr>
            </w:pPr>
            <w:r w:rsidRPr="00CE708F">
              <w:rPr>
                <w:rStyle w:val="21"/>
                <w:sz w:val="24"/>
                <w:szCs w:val="24"/>
              </w:rPr>
              <w:t>5</w:t>
            </w:r>
          </w:p>
        </w:tc>
      </w:tr>
      <w:tr w:rsidR="0071655D" w:rsidRPr="00CE708F" w:rsidTr="0071655D">
        <w:trPr>
          <w:trHeight w:hRule="exact" w:val="600"/>
        </w:trPr>
        <w:tc>
          <w:tcPr>
            <w:tcW w:w="864" w:type="dxa"/>
            <w:tcBorders>
              <w:top w:val="single" w:sz="4" w:space="0" w:color="auto"/>
              <w:left w:val="single" w:sz="4" w:space="0" w:color="auto"/>
              <w:bottom w:val="single" w:sz="4" w:space="0" w:color="auto"/>
            </w:tcBorders>
            <w:shd w:val="clear" w:color="auto" w:fill="FFFFFF"/>
          </w:tcPr>
          <w:p w:rsidR="0071655D" w:rsidRPr="00CE708F" w:rsidRDefault="0071655D" w:rsidP="00CE708F">
            <w:pPr>
              <w:rPr>
                <w:rFonts w:ascii="Times New Roman" w:hAnsi="Times New Roman" w:cs="Times New Roman"/>
              </w:rPr>
            </w:pPr>
          </w:p>
        </w:tc>
        <w:tc>
          <w:tcPr>
            <w:tcW w:w="4234" w:type="dxa"/>
            <w:tcBorders>
              <w:top w:val="single" w:sz="4" w:space="0" w:color="auto"/>
              <w:left w:val="single" w:sz="4" w:space="0" w:color="auto"/>
              <w:bottom w:val="single" w:sz="4" w:space="0" w:color="auto"/>
            </w:tcBorders>
            <w:shd w:val="clear" w:color="auto" w:fill="FFFFFF"/>
          </w:tcPr>
          <w:p w:rsidR="0071655D" w:rsidRPr="00CE708F" w:rsidRDefault="0071655D" w:rsidP="00CE708F">
            <w:pPr>
              <w:pStyle w:val="5"/>
              <w:shd w:val="clear" w:color="auto" w:fill="auto"/>
              <w:spacing w:before="0" w:after="0" w:line="240" w:lineRule="auto"/>
              <w:ind w:left="100" w:firstLine="0"/>
              <w:jc w:val="left"/>
              <w:rPr>
                <w:sz w:val="24"/>
                <w:szCs w:val="24"/>
              </w:rPr>
            </w:pPr>
            <w:r w:rsidRPr="00CE708F">
              <w:rPr>
                <w:rStyle w:val="0pt"/>
                <w:i w:val="0"/>
                <w:iCs w:val="0"/>
                <w:spacing w:val="3"/>
                <w:sz w:val="24"/>
                <w:szCs w:val="24"/>
              </w:rPr>
              <w:t>Вариативный раздел тестового задания (специфика УГС)</w:t>
            </w:r>
          </w:p>
        </w:tc>
        <w:tc>
          <w:tcPr>
            <w:tcW w:w="1276" w:type="dxa"/>
            <w:tcBorders>
              <w:top w:val="single" w:sz="4" w:space="0" w:color="auto"/>
              <w:left w:val="single" w:sz="4" w:space="0" w:color="auto"/>
              <w:bottom w:val="single" w:sz="4" w:space="0" w:color="auto"/>
            </w:tcBorders>
            <w:shd w:val="clear" w:color="auto" w:fill="FFFFFF"/>
          </w:tcPr>
          <w:p w:rsidR="0071655D" w:rsidRPr="00CE708F" w:rsidRDefault="0071655D" w:rsidP="00CE708F">
            <w:pPr>
              <w:pStyle w:val="5"/>
              <w:spacing w:before="0" w:after="0" w:line="240" w:lineRule="auto"/>
              <w:rPr>
                <w:sz w:val="24"/>
                <w:szCs w:val="24"/>
              </w:rPr>
            </w:pPr>
          </w:p>
        </w:tc>
        <w:tc>
          <w:tcPr>
            <w:tcW w:w="709" w:type="dxa"/>
            <w:tcBorders>
              <w:top w:val="single" w:sz="4" w:space="0" w:color="auto"/>
              <w:left w:val="single" w:sz="4" w:space="0" w:color="auto"/>
              <w:bottom w:val="single" w:sz="4" w:space="0" w:color="auto"/>
            </w:tcBorders>
            <w:shd w:val="clear" w:color="auto" w:fill="FFFFFF"/>
          </w:tcPr>
          <w:p w:rsidR="0071655D" w:rsidRPr="00CE708F" w:rsidRDefault="0071655D" w:rsidP="00CE708F">
            <w:pPr>
              <w:pStyle w:val="5"/>
              <w:spacing w:before="0" w:after="0" w:line="240" w:lineRule="auto"/>
              <w:ind w:left="280"/>
              <w:rPr>
                <w:sz w:val="24"/>
                <w:szCs w:val="24"/>
              </w:rPr>
            </w:pPr>
          </w:p>
        </w:tc>
        <w:tc>
          <w:tcPr>
            <w:tcW w:w="567" w:type="dxa"/>
            <w:tcBorders>
              <w:top w:val="single" w:sz="4" w:space="0" w:color="auto"/>
              <w:left w:val="single" w:sz="4" w:space="0" w:color="auto"/>
              <w:bottom w:val="single" w:sz="4" w:space="0" w:color="auto"/>
            </w:tcBorders>
            <w:shd w:val="clear" w:color="auto" w:fill="FFFFFF"/>
          </w:tcPr>
          <w:p w:rsidR="0071655D" w:rsidRPr="00CE708F" w:rsidRDefault="0071655D" w:rsidP="00CE708F">
            <w:pPr>
              <w:pStyle w:val="5"/>
              <w:spacing w:before="0" w:after="0" w:line="240" w:lineRule="auto"/>
              <w:rPr>
                <w:sz w:val="24"/>
                <w:szCs w:val="24"/>
              </w:rPr>
            </w:pPr>
          </w:p>
        </w:tc>
        <w:tc>
          <w:tcPr>
            <w:tcW w:w="607" w:type="dxa"/>
            <w:tcBorders>
              <w:top w:val="single" w:sz="4" w:space="0" w:color="auto"/>
              <w:left w:val="single" w:sz="4" w:space="0" w:color="auto"/>
              <w:bottom w:val="single" w:sz="4" w:space="0" w:color="auto"/>
            </w:tcBorders>
            <w:shd w:val="clear" w:color="auto" w:fill="FFFFFF"/>
          </w:tcPr>
          <w:p w:rsidR="0071655D" w:rsidRPr="00CE708F" w:rsidRDefault="0071655D" w:rsidP="00CE708F">
            <w:pPr>
              <w:pStyle w:val="5"/>
              <w:spacing w:before="0" w:after="0" w:line="240" w:lineRule="auto"/>
              <w:rPr>
                <w:sz w:val="24"/>
                <w:szCs w:val="24"/>
              </w:rPr>
            </w:pPr>
          </w:p>
        </w:tc>
        <w:tc>
          <w:tcPr>
            <w:tcW w:w="850" w:type="dxa"/>
            <w:tcBorders>
              <w:top w:val="single" w:sz="4" w:space="0" w:color="auto"/>
              <w:left w:val="single" w:sz="4" w:space="0" w:color="auto"/>
              <w:bottom w:val="single" w:sz="4" w:space="0" w:color="auto"/>
            </w:tcBorders>
            <w:shd w:val="clear" w:color="auto" w:fill="FFFFFF"/>
          </w:tcPr>
          <w:p w:rsidR="0071655D" w:rsidRPr="00CE708F" w:rsidRDefault="0071655D" w:rsidP="00CE708F">
            <w:pPr>
              <w:pStyle w:val="5"/>
              <w:spacing w:before="0" w:after="0" w:line="240" w:lineRule="auto"/>
              <w:rPr>
                <w:sz w:val="24"/>
                <w:szCs w:val="24"/>
              </w:rPr>
            </w:pP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71655D" w:rsidRPr="00CE708F" w:rsidRDefault="0071655D" w:rsidP="00CE708F">
            <w:pPr>
              <w:pStyle w:val="5"/>
              <w:spacing w:before="0" w:after="0" w:line="240" w:lineRule="auto"/>
              <w:ind w:left="240"/>
              <w:rPr>
                <w:sz w:val="24"/>
                <w:szCs w:val="24"/>
              </w:rPr>
            </w:pPr>
          </w:p>
        </w:tc>
      </w:tr>
      <w:tr w:rsidR="0071655D" w:rsidRPr="00CE708F" w:rsidTr="0071655D">
        <w:trPr>
          <w:trHeight w:hRule="exact" w:val="387"/>
        </w:trPr>
        <w:tc>
          <w:tcPr>
            <w:tcW w:w="864" w:type="dxa"/>
            <w:tcBorders>
              <w:top w:val="single" w:sz="4" w:space="0" w:color="auto"/>
              <w:left w:val="single" w:sz="4" w:space="0" w:color="auto"/>
              <w:bottom w:val="single" w:sz="4" w:space="0" w:color="auto"/>
            </w:tcBorders>
            <w:shd w:val="clear" w:color="auto" w:fill="FFFFFF"/>
          </w:tcPr>
          <w:p w:rsidR="0071655D" w:rsidRPr="00CE708F" w:rsidRDefault="0071655D" w:rsidP="00CE708F">
            <w:pPr>
              <w:rPr>
                <w:rFonts w:ascii="Times New Roman" w:hAnsi="Times New Roman" w:cs="Times New Roman"/>
              </w:rPr>
            </w:pPr>
          </w:p>
        </w:tc>
        <w:tc>
          <w:tcPr>
            <w:tcW w:w="4234" w:type="dxa"/>
            <w:tcBorders>
              <w:top w:val="single" w:sz="4" w:space="0" w:color="auto"/>
              <w:left w:val="single" w:sz="4" w:space="0" w:color="auto"/>
              <w:bottom w:val="single" w:sz="4" w:space="0" w:color="auto"/>
            </w:tcBorders>
            <w:shd w:val="clear" w:color="auto" w:fill="FFFFFF"/>
          </w:tcPr>
          <w:p w:rsidR="0071655D" w:rsidRPr="00CE708F" w:rsidRDefault="0071655D" w:rsidP="00CE708F">
            <w:pPr>
              <w:pStyle w:val="5"/>
              <w:shd w:val="clear" w:color="auto" w:fill="auto"/>
              <w:spacing w:before="0" w:after="0" w:line="240" w:lineRule="auto"/>
              <w:ind w:left="100" w:firstLine="0"/>
              <w:jc w:val="left"/>
              <w:rPr>
                <w:sz w:val="24"/>
                <w:szCs w:val="24"/>
              </w:rPr>
            </w:pPr>
            <w:r w:rsidRPr="00CE708F">
              <w:rPr>
                <w:rStyle w:val="21"/>
                <w:sz w:val="24"/>
                <w:szCs w:val="24"/>
              </w:rPr>
              <w:t>Бухгалтерский учет</w:t>
            </w:r>
          </w:p>
        </w:tc>
        <w:tc>
          <w:tcPr>
            <w:tcW w:w="1276" w:type="dxa"/>
            <w:tcBorders>
              <w:top w:val="single" w:sz="4" w:space="0" w:color="auto"/>
              <w:left w:val="single" w:sz="4" w:space="0" w:color="auto"/>
              <w:bottom w:val="single" w:sz="4" w:space="0" w:color="auto"/>
            </w:tcBorders>
            <w:shd w:val="clear" w:color="auto" w:fill="FFFFFF"/>
          </w:tcPr>
          <w:p w:rsidR="0071655D" w:rsidRPr="00CE708F" w:rsidRDefault="0071655D" w:rsidP="00CE708F">
            <w:pPr>
              <w:pStyle w:val="5"/>
              <w:shd w:val="clear" w:color="auto" w:fill="auto"/>
              <w:spacing w:before="0" w:after="0" w:line="240" w:lineRule="auto"/>
              <w:ind w:firstLine="0"/>
              <w:rPr>
                <w:sz w:val="24"/>
                <w:szCs w:val="24"/>
              </w:rPr>
            </w:pPr>
            <w:r w:rsidRPr="00CE708F">
              <w:rPr>
                <w:rStyle w:val="21"/>
                <w:sz w:val="24"/>
                <w:szCs w:val="24"/>
              </w:rPr>
              <w:t>8</w:t>
            </w:r>
          </w:p>
        </w:tc>
        <w:tc>
          <w:tcPr>
            <w:tcW w:w="709" w:type="dxa"/>
            <w:tcBorders>
              <w:top w:val="single" w:sz="4" w:space="0" w:color="auto"/>
              <w:left w:val="single" w:sz="4" w:space="0" w:color="auto"/>
              <w:bottom w:val="single" w:sz="4" w:space="0" w:color="auto"/>
            </w:tcBorders>
            <w:shd w:val="clear" w:color="auto" w:fill="FFFFFF"/>
          </w:tcPr>
          <w:p w:rsidR="0071655D" w:rsidRPr="00CE708F" w:rsidRDefault="0071655D" w:rsidP="00CE708F">
            <w:pPr>
              <w:pStyle w:val="5"/>
              <w:shd w:val="clear" w:color="auto" w:fill="auto"/>
              <w:spacing w:before="0" w:after="0" w:line="240" w:lineRule="auto"/>
              <w:ind w:left="280" w:firstLine="0"/>
              <w:jc w:val="left"/>
              <w:rPr>
                <w:sz w:val="24"/>
                <w:szCs w:val="24"/>
              </w:rPr>
            </w:pPr>
            <w:r w:rsidRPr="00CE708F">
              <w:rPr>
                <w:rStyle w:val="21"/>
                <w:sz w:val="24"/>
                <w:szCs w:val="24"/>
              </w:rPr>
              <w:t>0,2</w:t>
            </w:r>
          </w:p>
        </w:tc>
        <w:tc>
          <w:tcPr>
            <w:tcW w:w="567" w:type="dxa"/>
            <w:tcBorders>
              <w:top w:val="single" w:sz="4" w:space="0" w:color="auto"/>
              <w:left w:val="single" w:sz="4" w:space="0" w:color="auto"/>
              <w:bottom w:val="single" w:sz="4" w:space="0" w:color="auto"/>
            </w:tcBorders>
            <w:shd w:val="clear" w:color="auto" w:fill="FFFFFF"/>
          </w:tcPr>
          <w:p w:rsidR="0071655D" w:rsidRPr="00CE708F" w:rsidRDefault="0071655D" w:rsidP="00CE708F">
            <w:pPr>
              <w:pStyle w:val="5"/>
              <w:shd w:val="clear" w:color="auto" w:fill="auto"/>
              <w:spacing w:before="0" w:after="0" w:line="240" w:lineRule="auto"/>
              <w:ind w:firstLine="0"/>
              <w:rPr>
                <w:sz w:val="24"/>
                <w:szCs w:val="24"/>
              </w:rPr>
            </w:pPr>
            <w:r w:rsidRPr="00CE708F">
              <w:rPr>
                <w:rStyle w:val="21"/>
                <w:sz w:val="24"/>
                <w:szCs w:val="24"/>
              </w:rPr>
              <w:t>0,4</w:t>
            </w:r>
          </w:p>
        </w:tc>
        <w:tc>
          <w:tcPr>
            <w:tcW w:w="607" w:type="dxa"/>
            <w:tcBorders>
              <w:top w:val="single" w:sz="4" w:space="0" w:color="auto"/>
              <w:left w:val="single" w:sz="4" w:space="0" w:color="auto"/>
              <w:bottom w:val="single" w:sz="4" w:space="0" w:color="auto"/>
            </w:tcBorders>
            <w:shd w:val="clear" w:color="auto" w:fill="FFFFFF"/>
          </w:tcPr>
          <w:p w:rsidR="0071655D" w:rsidRPr="00CE708F" w:rsidRDefault="0071655D" w:rsidP="00CE708F">
            <w:pPr>
              <w:pStyle w:val="5"/>
              <w:shd w:val="clear" w:color="auto" w:fill="auto"/>
              <w:spacing w:before="0" w:after="0" w:line="240" w:lineRule="auto"/>
              <w:ind w:firstLine="0"/>
              <w:rPr>
                <w:sz w:val="24"/>
                <w:szCs w:val="24"/>
              </w:rPr>
            </w:pPr>
            <w:r w:rsidRPr="00CE708F">
              <w:rPr>
                <w:rStyle w:val="21"/>
                <w:sz w:val="24"/>
                <w:szCs w:val="24"/>
              </w:rPr>
              <w:t>0,6</w:t>
            </w:r>
          </w:p>
        </w:tc>
        <w:tc>
          <w:tcPr>
            <w:tcW w:w="850" w:type="dxa"/>
            <w:tcBorders>
              <w:top w:val="single" w:sz="4" w:space="0" w:color="auto"/>
              <w:left w:val="single" w:sz="4" w:space="0" w:color="auto"/>
              <w:bottom w:val="single" w:sz="4" w:space="0" w:color="auto"/>
            </w:tcBorders>
            <w:shd w:val="clear" w:color="auto" w:fill="FFFFFF"/>
          </w:tcPr>
          <w:p w:rsidR="0071655D" w:rsidRPr="00CE708F" w:rsidRDefault="0071655D" w:rsidP="00CE708F">
            <w:pPr>
              <w:pStyle w:val="5"/>
              <w:shd w:val="clear" w:color="auto" w:fill="auto"/>
              <w:spacing w:before="0" w:after="0" w:line="240" w:lineRule="auto"/>
              <w:ind w:firstLine="0"/>
              <w:rPr>
                <w:sz w:val="24"/>
                <w:szCs w:val="24"/>
              </w:rPr>
            </w:pPr>
            <w:r w:rsidRPr="00CE708F">
              <w:rPr>
                <w:rStyle w:val="21"/>
                <w:sz w:val="24"/>
                <w:szCs w:val="24"/>
              </w:rPr>
              <w:t>0,8</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71655D" w:rsidRPr="00CE708F" w:rsidRDefault="0071655D" w:rsidP="00CE708F">
            <w:pPr>
              <w:pStyle w:val="5"/>
              <w:shd w:val="clear" w:color="auto" w:fill="auto"/>
              <w:spacing w:before="0" w:after="0" w:line="240" w:lineRule="auto"/>
              <w:ind w:left="240" w:firstLine="0"/>
              <w:jc w:val="left"/>
              <w:rPr>
                <w:sz w:val="24"/>
                <w:szCs w:val="24"/>
              </w:rPr>
            </w:pPr>
            <w:r w:rsidRPr="00CE708F">
              <w:rPr>
                <w:rStyle w:val="21"/>
                <w:sz w:val="24"/>
                <w:szCs w:val="24"/>
              </w:rPr>
              <w:t>2</w:t>
            </w:r>
          </w:p>
        </w:tc>
      </w:tr>
      <w:tr w:rsidR="0071655D" w:rsidRPr="00CE708F" w:rsidTr="002060A6">
        <w:trPr>
          <w:trHeight w:hRule="exact" w:val="577"/>
        </w:trPr>
        <w:tc>
          <w:tcPr>
            <w:tcW w:w="864" w:type="dxa"/>
            <w:tcBorders>
              <w:top w:val="single" w:sz="4" w:space="0" w:color="auto"/>
              <w:left w:val="single" w:sz="4" w:space="0" w:color="auto"/>
              <w:bottom w:val="single" w:sz="4" w:space="0" w:color="auto"/>
            </w:tcBorders>
            <w:shd w:val="clear" w:color="auto" w:fill="FFFFFF"/>
          </w:tcPr>
          <w:p w:rsidR="0071655D" w:rsidRPr="00CE708F" w:rsidRDefault="0071655D" w:rsidP="00CE708F">
            <w:pPr>
              <w:rPr>
                <w:rFonts w:ascii="Times New Roman" w:hAnsi="Times New Roman" w:cs="Times New Roman"/>
              </w:rPr>
            </w:pPr>
          </w:p>
        </w:tc>
        <w:tc>
          <w:tcPr>
            <w:tcW w:w="4234" w:type="dxa"/>
            <w:tcBorders>
              <w:top w:val="single" w:sz="4" w:space="0" w:color="auto"/>
              <w:left w:val="single" w:sz="4" w:space="0" w:color="auto"/>
              <w:bottom w:val="single" w:sz="4" w:space="0" w:color="auto"/>
            </w:tcBorders>
            <w:shd w:val="clear" w:color="auto" w:fill="FFFFFF"/>
          </w:tcPr>
          <w:p w:rsidR="0071655D" w:rsidRPr="00CE708F" w:rsidRDefault="0071655D" w:rsidP="00CE708F">
            <w:pPr>
              <w:pStyle w:val="5"/>
              <w:shd w:val="clear" w:color="auto" w:fill="auto"/>
              <w:spacing w:before="0" w:after="0" w:line="240" w:lineRule="auto"/>
              <w:ind w:left="100" w:firstLine="0"/>
              <w:jc w:val="left"/>
              <w:rPr>
                <w:sz w:val="24"/>
                <w:szCs w:val="24"/>
              </w:rPr>
            </w:pPr>
            <w:r w:rsidRPr="00CE708F">
              <w:rPr>
                <w:rStyle w:val="21"/>
                <w:sz w:val="24"/>
                <w:szCs w:val="24"/>
              </w:rPr>
              <w:t>Документационное обеспечение управления</w:t>
            </w:r>
          </w:p>
        </w:tc>
        <w:tc>
          <w:tcPr>
            <w:tcW w:w="1276" w:type="dxa"/>
            <w:tcBorders>
              <w:top w:val="single" w:sz="4" w:space="0" w:color="auto"/>
              <w:left w:val="single" w:sz="4" w:space="0" w:color="auto"/>
              <w:bottom w:val="single" w:sz="4" w:space="0" w:color="auto"/>
            </w:tcBorders>
            <w:shd w:val="clear" w:color="auto" w:fill="FFFFFF"/>
          </w:tcPr>
          <w:p w:rsidR="0071655D" w:rsidRPr="00CE708F" w:rsidRDefault="0071655D" w:rsidP="00CE708F">
            <w:pPr>
              <w:pStyle w:val="5"/>
              <w:shd w:val="clear" w:color="auto" w:fill="auto"/>
              <w:spacing w:before="0" w:after="0" w:line="240" w:lineRule="auto"/>
              <w:ind w:firstLine="0"/>
              <w:rPr>
                <w:sz w:val="24"/>
                <w:szCs w:val="24"/>
              </w:rPr>
            </w:pPr>
            <w:r w:rsidRPr="00CE708F">
              <w:rPr>
                <w:rStyle w:val="21"/>
                <w:sz w:val="24"/>
                <w:szCs w:val="24"/>
              </w:rPr>
              <w:t>8</w:t>
            </w:r>
          </w:p>
        </w:tc>
        <w:tc>
          <w:tcPr>
            <w:tcW w:w="709" w:type="dxa"/>
            <w:tcBorders>
              <w:top w:val="single" w:sz="4" w:space="0" w:color="auto"/>
              <w:left w:val="single" w:sz="4" w:space="0" w:color="auto"/>
              <w:bottom w:val="single" w:sz="4" w:space="0" w:color="auto"/>
            </w:tcBorders>
            <w:shd w:val="clear" w:color="auto" w:fill="FFFFFF"/>
          </w:tcPr>
          <w:p w:rsidR="0071655D" w:rsidRPr="00CE708F" w:rsidRDefault="0071655D" w:rsidP="00CE708F">
            <w:pPr>
              <w:pStyle w:val="5"/>
              <w:shd w:val="clear" w:color="auto" w:fill="auto"/>
              <w:spacing w:before="0" w:after="0" w:line="240" w:lineRule="auto"/>
              <w:ind w:left="280" w:firstLine="0"/>
              <w:jc w:val="left"/>
              <w:rPr>
                <w:sz w:val="24"/>
                <w:szCs w:val="24"/>
              </w:rPr>
            </w:pPr>
            <w:r w:rsidRPr="00CE708F">
              <w:rPr>
                <w:rStyle w:val="21"/>
                <w:sz w:val="24"/>
                <w:szCs w:val="24"/>
              </w:rPr>
              <w:t>0,2</w:t>
            </w:r>
          </w:p>
        </w:tc>
        <w:tc>
          <w:tcPr>
            <w:tcW w:w="567" w:type="dxa"/>
            <w:tcBorders>
              <w:top w:val="single" w:sz="4" w:space="0" w:color="auto"/>
              <w:left w:val="single" w:sz="4" w:space="0" w:color="auto"/>
              <w:bottom w:val="single" w:sz="4" w:space="0" w:color="auto"/>
            </w:tcBorders>
            <w:shd w:val="clear" w:color="auto" w:fill="FFFFFF"/>
          </w:tcPr>
          <w:p w:rsidR="0071655D" w:rsidRPr="00CE708F" w:rsidRDefault="0071655D" w:rsidP="00CE708F">
            <w:pPr>
              <w:pStyle w:val="5"/>
              <w:shd w:val="clear" w:color="auto" w:fill="auto"/>
              <w:spacing w:before="0" w:after="0" w:line="240" w:lineRule="auto"/>
              <w:ind w:firstLine="0"/>
              <w:rPr>
                <w:sz w:val="24"/>
                <w:szCs w:val="24"/>
              </w:rPr>
            </w:pPr>
            <w:r w:rsidRPr="00CE708F">
              <w:rPr>
                <w:rStyle w:val="21"/>
                <w:sz w:val="24"/>
                <w:szCs w:val="24"/>
              </w:rPr>
              <w:t>0,4</w:t>
            </w:r>
          </w:p>
        </w:tc>
        <w:tc>
          <w:tcPr>
            <w:tcW w:w="607" w:type="dxa"/>
            <w:tcBorders>
              <w:top w:val="single" w:sz="4" w:space="0" w:color="auto"/>
              <w:left w:val="single" w:sz="4" w:space="0" w:color="auto"/>
              <w:bottom w:val="single" w:sz="4" w:space="0" w:color="auto"/>
            </w:tcBorders>
            <w:shd w:val="clear" w:color="auto" w:fill="FFFFFF"/>
          </w:tcPr>
          <w:p w:rsidR="0071655D" w:rsidRPr="00CE708F" w:rsidRDefault="0071655D" w:rsidP="00CE708F">
            <w:pPr>
              <w:pStyle w:val="5"/>
              <w:shd w:val="clear" w:color="auto" w:fill="auto"/>
              <w:spacing w:before="0" w:after="0" w:line="240" w:lineRule="auto"/>
              <w:ind w:firstLine="0"/>
              <w:rPr>
                <w:sz w:val="24"/>
                <w:szCs w:val="24"/>
              </w:rPr>
            </w:pPr>
            <w:r w:rsidRPr="00CE708F">
              <w:rPr>
                <w:rStyle w:val="21"/>
                <w:sz w:val="24"/>
                <w:szCs w:val="24"/>
              </w:rPr>
              <w:t>0,6</w:t>
            </w:r>
          </w:p>
        </w:tc>
        <w:tc>
          <w:tcPr>
            <w:tcW w:w="850" w:type="dxa"/>
            <w:tcBorders>
              <w:top w:val="single" w:sz="4" w:space="0" w:color="auto"/>
              <w:left w:val="single" w:sz="4" w:space="0" w:color="auto"/>
              <w:bottom w:val="single" w:sz="4" w:space="0" w:color="auto"/>
            </w:tcBorders>
            <w:shd w:val="clear" w:color="auto" w:fill="FFFFFF"/>
          </w:tcPr>
          <w:p w:rsidR="0071655D" w:rsidRPr="00CE708F" w:rsidRDefault="0071655D" w:rsidP="00CE708F">
            <w:pPr>
              <w:pStyle w:val="5"/>
              <w:shd w:val="clear" w:color="auto" w:fill="auto"/>
              <w:spacing w:before="0" w:after="0" w:line="240" w:lineRule="auto"/>
              <w:ind w:firstLine="0"/>
              <w:rPr>
                <w:sz w:val="24"/>
                <w:szCs w:val="24"/>
              </w:rPr>
            </w:pPr>
            <w:r w:rsidRPr="00CE708F">
              <w:rPr>
                <w:rStyle w:val="21"/>
                <w:sz w:val="24"/>
                <w:szCs w:val="24"/>
              </w:rPr>
              <w:t>0,8</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71655D" w:rsidRPr="00CE708F" w:rsidRDefault="0071655D" w:rsidP="00CE708F">
            <w:pPr>
              <w:pStyle w:val="5"/>
              <w:shd w:val="clear" w:color="auto" w:fill="auto"/>
              <w:spacing w:before="0" w:after="0" w:line="240" w:lineRule="auto"/>
              <w:ind w:left="240" w:firstLine="0"/>
              <w:jc w:val="left"/>
              <w:rPr>
                <w:sz w:val="24"/>
                <w:szCs w:val="24"/>
              </w:rPr>
            </w:pPr>
            <w:r w:rsidRPr="00CE708F">
              <w:rPr>
                <w:rStyle w:val="21"/>
                <w:sz w:val="24"/>
                <w:szCs w:val="24"/>
              </w:rPr>
              <w:t>2</w:t>
            </w:r>
          </w:p>
        </w:tc>
      </w:tr>
      <w:tr w:rsidR="0071655D" w:rsidRPr="00CE708F" w:rsidTr="0071655D">
        <w:trPr>
          <w:trHeight w:hRule="exact" w:val="428"/>
        </w:trPr>
        <w:tc>
          <w:tcPr>
            <w:tcW w:w="864" w:type="dxa"/>
            <w:tcBorders>
              <w:top w:val="single" w:sz="4" w:space="0" w:color="auto"/>
              <w:left w:val="single" w:sz="4" w:space="0" w:color="auto"/>
              <w:bottom w:val="single" w:sz="4" w:space="0" w:color="auto"/>
            </w:tcBorders>
            <w:shd w:val="clear" w:color="auto" w:fill="FFFFFF"/>
          </w:tcPr>
          <w:p w:rsidR="0071655D" w:rsidRPr="00CE708F" w:rsidRDefault="0071655D" w:rsidP="00CE708F">
            <w:pPr>
              <w:rPr>
                <w:rFonts w:ascii="Times New Roman" w:hAnsi="Times New Roman" w:cs="Times New Roman"/>
              </w:rPr>
            </w:pPr>
          </w:p>
        </w:tc>
        <w:tc>
          <w:tcPr>
            <w:tcW w:w="4234" w:type="dxa"/>
            <w:tcBorders>
              <w:top w:val="single" w:sz="4" w:space="0" w:color="auto"/>
              <w:left w:val="single" w:sz="4" w:space="0" w:color="auto"/>
              <w:bottom w:val="single" w:sz="4" w:space="0" w:color="auto"/>
            </w:tcBorders>
            <w:shd w:val="clear" w:color="auto" w:fill="FFFFFF"/>
          </w:tcPr>
          <w:p w:rsidR="0071655D" w:rsidRPr="00CE708F" w:rsidRDefault="0071655D" w:rsidP="00CE708F">
            <w:pPr>
              <w:pStyle w:val="5"/>
              <w:shd w:val="clear" w:color="auto" w:fill="auto"/>
              <w:spacing w:before="0" w:after="0" w:line="240" w:lineRule="auto"/>
              <w:ind w:left="100" w:firstLine="0"/>
              <w:jc w:val="left"/>
              <w:rPr>
                <w:sz w:val="24"/>
                <w:szCs w:val="24"/>
              </w:rPr>
            </w:pPr>
            <w:r w:rsidRPr="00CE708F">
              <w:rPr>
                <w:rStyle w:val="21"/>
                <w:sz w:val="24"/>
                <w:szCs w:val="24"/>
              </w:rPr>
              <w:t>Статистика</w:t>
            </w:r>
          </w:p>
        </w:tc>
        <w:tc>
          <w:tcPr>
            <w:tcW w:w="1276" w:type="dxa"/>
            <w:tcBorders>
              <w:top w:val="single" w:sz="4" w:space="0" w:color="auto"/>
              <w:left w:val="single" w:sz="4" w:space="0" w:color="auto"/>
              <w:bottom w:val="single" w:sz="4" w:space="0" w:color="auto"/>
            </w:tcBorders>
            <w:shd w:val="clear" w:color="auto" w:fill="FFFFFF"/>
          </w:tcPr>
          <w:p w:rsidR="0071655D" w:rsidRPr="00CE708F" w:rsidRDefault="0071655D" w:rsidP="00CE708F">
            <w:pPr>
              <w:pStyle w:val="5"/>
              <w:shd w:val="clear" w:color="auto" w:fill="auto"/>
              <w:spacing w:before="0" w:after="0" w:line="240" w:lineRule="auto"/>
              <w:ind w:firstLine="0"/>
              <w:rPr>
                <w:sz w:val="24"/>
                <w:szCs w:val="24"/>
              </w:rPr>
            </w:pPr>
            <w:r w:rsidRPr="00CE708F">
              <w:rPr>
                <w:rStyle w:val="21"/>
                <w:sz w:val="24"/>
                <w:szCs w:val="24"/>
              </w:rPr>
              <w:t>4</w:t>
            </w:r>
          </w:p>
        </w:tc>
        <w:tc>
          <w:tcPr>
            <w:tcW w:w="709" w:type="dxa"/>
            <w:tcBorders>
              <w:top w:val="single" w:sz="4" w:space="0" w:color="auto"/>
              <w:left w:val="single" w:sz="4" w:space="0" w:color="auto"/>
              <w:bottom w:val="single" w:sz="4" w:space="0" w:color="auto"/>
            </w:tcBorders>
            <w:shd w:val="clear" w:color="auto" w:fill="FFFFFF"/>
          </w:tcPr>
          <w:p w:rsidR="0071655D" w:rsidRPr="00CE708F" w:rsidRDefault="0071655D" w:rsidP="00CE708F">
            <w:pPr>
              <w:pStyle w:val="5"/>
              <w:shd w:val="clear" w:color="auto" w:fill="auto"/>
              <w:spacing w:before="0" w:after="0" w:line="240" w:lineRule="auto"/>
              <w:ind w:left="280" w:firstLine="0"/>
              <w:jc w:val="left"/>
              <w:rPr>
                <w:sz w:val="24"/>
                <w:szCs w:val="24"/>
              </w:rPr>
            </w:pPr>
            <w:r w:rsidRPr="00CE708F">
              <w:rPr>
                <w:rStyle w:val="21"/>
                <w:sz w:val="24"/>
                <w:szCs w:val="24"/>
              </w:rPr>
              <w:t>0,1</w:t>
            </w:r>
          </w:p>
        </w:tc>
        <w:tc>
          <w:tcPr>
            <w:tcW w:w="567" w:type="dxa"/>
            <w:tcBorders>
              <w:top w:val="single" w:sz="4" w:space="0" w:color="auto"/>
              <w:left w:val="single" w:sz="4" w:space="0" w:color="auto"/>
              <w:bottom w:val="single" w:sz="4" w:space="0" w:color="auto"/>
            </w:tcBorders>
            <w:shd w:val="clear" w:color="auto" w:fill="FFFFFF"/>
          </w:tcPr>
          <w:p w:rsidR="0071655D" w:rsidRPr="00CE708F" w:rsidRDefault="0071655D" w:rsidP="00CE708F">
            <w:pPr>
              <w:pStyle w:val="5"/>
              <w:shd w:val="clear" w:color="auto" w:fill="auto"/>
              <w:spacing w:before="0" w:after="0" w:line="240" w:lineRule="auto"/>
              <w:ind w:firstLine="0"/>
              <w:rPr>
                <w:sz w:val="24"/>
                <w:szCs w:val="24"/>
              </w:rPr>
            </w:pPr>
            <w:r w:rsidRPr="00CE708F">
              <w:rPr>
                <w:rStyle w:val="21"/>
                <w:sz w:val="24"/>
                <w:szCs w:val="24"/>
              </w:rPr>
              <w:t>0,2</w:t>
            </w:r>
          </w:p>
        </w:tc>
        <w:tc>
          <w:tcPr>
            <w:tcW w:w="607" w:type="dxa"/>
            <w:tcBorders>
              <w:top w:val="single" w:sz="4" w:space="0" w:color="auto"/>
              <w:left w:val="single" w:sz="4" w:space="0" w:color="auto"/>
              <w:bottom w:val="single" w:sz="4" w:space="0" w:color="auto"/>
            </w:tcBorders>
            <w:shd w:val="clear" w:color="auto" w:fill="FFFFFF"/>
          </w:tcPr>
          <w:p w:rsidR="0071655D" w:rsidRPr="00CE708F" w:rsidRDefault="0071655D" w:rsidP="00CE708F">
            <w:pPr>
              <w:pStyle w:val="5"/>
              <w:shd w:val="clear" w:color="auto" w:fill="auto"/>
              <w:spacing w:before="0" w:after="0" w:line="240" w:lineRule="auto"/>
              <w:ind w:firstLine="0"/>
              <w:rPr>
                <w:sz w:val="24"/>
                <w:szCs w:val="24"/>
              </w:rPr>
            </w:pPr>
            <w:r w:rsidRPr="00CE708F">
              <w:rPr>
                <w:rStyle w:val="21"/>
                <w:sz w:val="24"/>
                <w:szCs w:val="24"/>
              </w:rPr>
              <w:t>0,3</w:t>
            </w:r>
          </w:p>
        </w:tc>
        <w:tc>
          <w:tcPr>
            <w:tcW w:w="850" w:type="dxa"/>
            <w:tcBorders>
              <w:top w:val="single" w:sz="4" w:space="0" w:color="auto"/>
              <w:left w:val="single" w:sz="4" w:space="0" w:color="auto"/>
              <w:bottom w:val="single" w:sz="4" w:space="0" w:color="auto"/>
            </w:tcBorders>
            <w:shd w:val="clear" w:color="auto" w:fill="FFFFFF"/>
          </w:tcPr>
          <w:p w:rsidR="0071655D" w:rsidRPr="00CE708F" w:rsidRDefault="0071655D" w:rsidP="00CE708F">
            <w:pPr>
              <w:pStyle w:val="5"/>
              <w:shd w:val="clear" w:color="auto" w:fill="auto"/>
              <w:spacing w:before="0" w:after="0" w:line="240" w:lineRule="auto"/>
              <w:ind w:firstLine="0"/>
              <w:rPr>
                <w:sz w:val="24"/>
                <w:szCs w:val="24"/>
              </w:rPr>
            </w:pPr>
            <w:r w:rsidRPr="00CE708F">
              <w:rPr>
                <w:rStyle w:val="21"/>
                <w:sz w:val="24"/>
                <w:szCs w:val="24"/>
              </w:rPr>
              <w:t>0,4</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71655D" w:rsidRPr="00CE708F" w:rsidRDefault="0071655D" w:rsidP="00CE708F">
            <w:pPr>
              <w:pStyle w:val="5"/>
              <w:shd w:val="clear" w:color="auto" w:fill="auto"/>
              <w:spacing w:before="0" w:after="0" w:line="240" w:lineRule="auto"/>
              <w:ind w:left="240" w:firstLine="0"/>
              <w:jc w:val="left"/>
              <w:rPr>
                <w:sz w:val="24"/>
                <w:szCs w:val="24"/>
              </w:rPr>
            </w:pPr>
            <w:r w:rsidRPr="00CE708F">
              <w:rPr>
                <w:rStyle w:val="21"/>
                <w:sz w:val="24"/>
                <w:szCs w:val="24"/>
              </w:rPr>
              <w:t>1</w:t>
            </w:r>
          </w:p>
        </w:tc>
      </w:tr>
      <w:tr w:rsidR="0071655D" w:rsidRPr="00CE708F" w:rsidTr="0071655D">
        <w:trPr>
          <w:trHeight w:hRule="exact" w:val="420"/>
        </w:trPr>
        <w:tc>
          <w:tcPr>
            <w:tcW w:w="864" w:type="dxa"/>
            <w:tcBorders>
              <w:top w:val="single" w:sz="4" w:space="0" w:color="auto"/>
              <w:left w:val="single" w:sz="4" w:space="0" w:color="auto"/>
              <w:bottom w:val="single" w:sz="4" w:space="0" w:color="auto"/>
            </w:tcBorders>
            <w:shd w:val="clear" w:color="auto" w:fill="FFFFFF"/>
          </w:tcPr>
          <w:p w:rsidR="0071655D" w:rsidRPr="00CE708F" w:rsidRDefault="0071655D" w:rsidP="00CE708F">
            <w:pPr>
              <w:rPr>
                <w:rFonts w:ascii="Times New Roman" w:hAnsi="Times New Roman" w:cs="Times New Roman"/>
              </w:rPr>
            </w:pPr>
          </w:p>
        </w:tc>
        <w:tc>
          <w:tcPr>
            <w:tcW w:w="4234" w:type="dxa"/>
            <w:tcBorders>
              <w:top w:val="single" w:sz="4" w:space="0" w:color="auto"/>
              <w:left w:val="single" w:sz="4" w:space="0" w:color="auto"/>
              <w:bottom w:val="single" w:sz="4" w:space="0" w:color="auto"/>
            </w:tcBorders>
            <w:shd w:val="clear" w:color="auto" w:fill="FFFFFF"/>
          </w:tcPr>
          <w:p w:rsidR="0071655D" w:rsidRPr="00CE708F" w:rsidRDefault="0071655D" w:rsidP="00CE708F">
            <w:pPr>
              <w:pStyle w:val="5"/>
              <w:shd w:val="clear" w:color="auto" w:fill="auto"/>
              <w:spacing w:before="0" w:after="0" w:line="240" w:lineRule="auto"/>
              <w:ind w:left="100" w:firstLine="0"/>
              <w:jc w:val="left"/>
              <w:rPr>
                <w:sz w:val="24"/>
                <w:szCs w:val="24"/>
              </w:rPr>
            </w:pPr>
            <w:r w:rsidRPr="00CE708F">
              <w:rPr>
                <w:rStyle w:val="21"/>
                <w:sz w:val="24"/>
                <w:szCs w:val="24"/>
              </w:rPr>
              <w:t>ИТОГО:</w:t>
            </w:r>
          </w:p>
        </w:tc>
        <w:tc>
          <w:tcPr>
            <w:tcW w:w="1276" w:type="dxa"/>
            <w:tcBorders>
              <w:top w:val="single" w:sz="4" w:space="0" w:color="auto"/>
              <w:left w:val="single" w:sz="4" w:space="0" w:color="auto"/>
              <w:bottom w:val="single" w:sz="4" w:space="0" w:color="auto"/>
            </w:tcBorders>
            <w:shd w:val="clear" w:color="auto" w:fill="FFFFFF"/>
          </w:tcPr>
          <w:p w:rsidR="0071655D" w:rsidRPr="00CE708F" w:rsidRDefault="0071655D" w:rsidP="00CE708F">
            <w:pPr>
              <w:pStyle w:val="5"/>
              <w:shd w:val="clear" w:color="auto" w:fill="auto"/>
              <w:spacing w:before="0" w:after="0" w:line="240" w:lineRule="auto"/>
              <w:ind w:firstLine="0"/>
              <w:rPr>
                <w:sz w:val="24"/>
                <w:szCs w:val="24"/>
              </w:rPr>
            </w:pPr>
            <w:r w:rsidRPr="00CE708F">
              <w:rPr>
                <w:rStyle w:val="21"/>
                <w:sz w:val="24"/>
                <w:szCs w:val="24"/>
              </w:rPr>
              <w:t>20</w:t>
            </w:r>
          </w:p>
        </w:tc>
        <w:tc>
          <w:tcPr>
            <w:tcW w:w="709" w:type="dxa"/>
            <w:tcBorders>
              <w:top w:val="single" w:sz="4" w:space="0" w:color="auto"/>
              <w:left w:val="single" w:sz="4" w:space="0" w:color="auto"/>
              <w:bottom w:val="single" w:sz="4" w:space="0" w:color="auto"/>
            </w:tcBorders>
            <w:shd w:val="clear" w:color="auto" w:fill="FFFFFF"/>
          </w:tcPr>
          <w:p w:rsidR="0071655D" w:rsidRPr="00CE708F" w:rsidRDefault="0071655D" w:rsidP="00CE708F">
            <w:pPr>
              <w:pStyle w:val="5"/>
              <w:shd w:val="clear" w:color="auto" w:fill="auto"/>
              <w:spacing w:before="0" w:after="0" w:line="240" w:lineRule="auto"/>
              <w:ind w:left="280" w:firstLine="0"/>
              <w:jc w:val="left"/>
              <w:rPr>
                <w:sz w:val="24"/>
                <w:szCs w:val="24"/>
              </w:rPr>
            </w:pPr>
            <w:r w:rsidRPr="00CE708F">
              <w:rPr>
                <w:rStyle w:val="21"/>
                <w:sz w:val="24"/>
                <w:szCs w:val="24"/>
              </w:rPr>
              <w:t>0,5</w:t>
            </w:r>
          </w:p>
        </w:tc>
        <w:tc>
          <w:tcPr>
            <w:tcW w:w="567" w:type="dxa"/>
            <w:tcBorders>
              <w:top w:val="single" w:sz="4" w:space="0" w:color="auto"/>
              <w:left w:val="single" w:sz="4" w:space="0" w:color="auto"/>
              <w:bottom w:val="single" w:sz="4" w:space="0" w:color="auto"/>
            </w:tcBorders>
            <w:shd w:val="clear" w:color="auto" w:fill="FFFFFF"/>
          </w:tcPr>
          <w:p w:rsidR="0071655D" w:rsidRPr="00CE708F" w:rsidRDefault="0071655D" w:rsidP="00CE708F">
            <w:pPr>
              <w:pStyle w:val="5"/>
              <w:shd w:val="clear" w:color="auto" w:fill="auto"/>
              <w:spacing w:before="0" w:after="0" w:line="240" w:lineRule="auto"/>
              <w:ind w:firstLine="0"/>
              <w:rPr>
                <w:sz w:val="24"/>
                <w:szCs w:val="24"/>
              </w:rPr>
            </w:pPr>
            <w:r w:rsidRPr="00CE708F">
              <w:rPr>
                <w:rStyle w:val="21"/>
                <w:sz w:val="24"/>
                <w:szCs w:val="24"/>
              </w:rPr>
              <w:t>1,0</w:t>
            </w:r>
          </w:p>
        </w:tc>
        <w:tc>
          <w:tcPr>
            <w:tcW w:w="607" w:type="dxa"/>
            <w:tcBorders>
              <w:top w:val="single" w:sz="4" w:space="0" w:color="auto"/>
              <w:left w:val="single" w:sz="4" w:space="0" w:color="auto"/>
              <w:bottom w:val="single" w:sz="4" w:space="0" w:color="auto"/>
            </w:tcBorders>
            <w:shd w:val="clear" w:color="auto" w:fill="FFFFFF"/>
          </w:tcPr>
          <w:p w:rsidR="0071655D" w:rsidRPr="00CE708F" w:rsidRDefault="0071655D" w:rsidP="00CE708F">
            <w:pPr>
              <w:pStyle w:val="5"/>
              <w:shd w:val="clear" w:color="auto" w:fill="auto"/>
              <w:spacing w:before="0" w:after="0" w:line="240" w:lineRule="auto"/>
              <w:ind w:firstLine="0"/>
              <w:rPr>
                <w:sz w:val="24"/>
                <w:szCs w:val="24"/>
              </w:rPr>
            </w:pPr>
            <w:r w:rsidRPr="00CE708F">
              <w:rPr>
                <w:rStyle w:val="21"/>
                <w:sz w:val="24"/>
                <w:szCs w:val="24"/>
              </w:rPr>
              <w:t>1,5</w:t>
            </w:r>
          </w:p>
        </w:tc>
        <w:tc>
          <w:tcPr>
            <w:tcW w:w="850" w:type="dxa"/>
            <w:tcBorders>
              <w:top w:val="single" w:sz="4" w:space="0" w:color="auto"/>
              <w:left w:val="single" w:sz="4" w:space="0" w:color="auto"/>
              <w:bottom w:val="single" w:sz="4" w:space="0" w:color="auto"/>
            </w:tcBorders>
            <w:shd w:val="clear" w:color="auto" w:fill="FFFFFF"/>
          </w:tcPr>
          <w:p w:rsidR="0071655D" w:rsidRPr="00CE708F" w:rsidRDefault="0071655D" w:rsidP="00CE708F">
            <w:pPr>
              <w:pStyle w:val="5"/>
              <w:shd w:val="clear" w:color="auto" w:fill="auto"/>
              <w:spacing w:before="0" w:after="0" w:line="240" w:lineRule="auto"/>
              <w:ind w:firstLine="0"/>
              <w:rPr>
                <w:sz w:val="24"/>
                <w:szCs w:val="24"/>
              </w:rPr>
            </w:pPr>
            <w:r w:rsidRPr="00CE708F">
              <w:rPr>
                <w:rStyle w:val="21"/>
                <w:sz w:val="24"/>
                <w:szCs w:val="24"/>
              </w:rPr>
              <w:t>2,0</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71655D" w:rsidRPr="00CE708F" w:rsidRDefault="0071655D" w:rsidP="00CE708F">
            <w:pPr>
              <w:pStyle w:val="5"/>
              <w:shd w:val="clear" w:color="auto" w:fill="auto"/>
              <w:spacing w:before="0" w:after="0" w:line="240" w:lineRule="auto"/>
              <w:ind w:left="240" w:firstLine="0"/>
              <w:jc w:val="left"/>
              <w:rPr>
                <w:sz w:val="24"/>
                <w:szCs w:val="24"/>
              </w:rPr>
            </w:pPr>
            <w:r w:rsidRPr="00CE708F">
              <w:rPr>
                <w:rStyle w:val="21"/>
                <w:sz w:val="24"/>
                <w:szCs w:val="24"/>
              </w:rPr>
              <w:t>5</w:t>
            </w:r>
          </w:p>
        </w:tc>
      </w:tr>
      <w:tr w:rsidR="0071655D" w:rsidRPr="002E6053" w:rsidTr="0071655D">
        <w:trPr>
          <w:trHeight w:hRule="exact" w:val="425"/>
        </w:trPr>
        <w:tc>
          <w:tcPr>
            <w:tcW w:w="864" w:type="dxa"/>
            <w:tcBorders>
              <w:top w:val="single" w:sz="4" w:space="0" w:color="auto"/>
              <w:left w:val="single" w:sz="4" w:space="0" w:color="auto"/>
              <w:bottom w:val="single" w:sz="4" w:space="0" w:color="auto"/>
            </w:tcBorders>
            <w:shd w:val="clear" w:color="auto" w:fill="FFFFFF"/>
          </w:tcPr>
          <w:p w:rsidR="0071655D" w:rsidRPr="002E6053" w:rsidRDefault="0071655D" w:rsidP="00CE708F">
            <w:pPr>
              <w:rPr>
                <w:rFonts w:ascii="Times New Roman" w:hAnsi="Times New Roman" w:cs="Times New Roman"/>
              </w:rPr>
            </w:pPr>
          </w:p>
        </w:tc>
        <w:tc>
          <w:tcPr>
            <w:tcW w:w="4234" w:type="dxa"/>
            <w:tcBorders>
              <w:top w:val="single" w:sz="4" w:space="0" w:color="auto"/>
              <w:left w:val="single" w:sz="4" w:space="0" w:color="auto"/>
              <w:bottom w:val="single" w:sz="4" w:space="0" w:color="auto"/>
            </w:tcBorders>
            <w:shd w:val="clear" w:color="auto" w:fill="FFFFFF"/>
          </w:tcPr>
          <w:p w:rsidR="0071655D" w:rsidRPr="002E6053" w:rsidRDefault="0071655D" w:rsidP="00CE708F">
            <w:pPr>
              <w:pStyle w:val="5"/>
              <w:shd w:val="clear" w:color="auto" w:fill="auto"/>
              <w:spacing w:before="0" w:after="0" w:line="240" w:lineRule="auto"/>
              <w:ind w:left="100" w:firstLine="0"/>
              <w:jc w:val="left"/>
              <w:rPr>
                <w:spacing w:val="0"/>
                <w:sz w:val="24"/>
                <w:szCs w:val="24"/>
              </w:rPr>
            </w:pPr>
            <w:r w:rsidRPr="002E6053">
              <w:rPr>
                <w:rStyle w:val="21"/>
                <w:spacing w:val="0"/>
                <w:sz w:val="24"/>
                <w:szCs w:val="24"/>
              </w:rPr>
              <w:t>ИТОГО:</w:t>
            </w:r>
          </w:p>
        </w:tc>
        <w:tc>
          <w:tcPr>
            <w:tcW w:w="1276" w:type="dxa"/>
            <w:tcBorders>
              <w:top w:val="single" w:sz="4" w:space="0" w:color="auto"/>
              <w:left w:val="single" w:sz="4" w:space="0" w:color="auto"/>
              <w:bottom w:val="single" w:sz="4" w:space="0" w:color="auto"/>
            </w:tcBorders>
            <w:shd w:val="clear" w:color="auto" w:fill="FFFFFF"/>
          </w:tcPr>
          <w:p w:rsidR="0071655D" w:rsidRPr="002E6053" w:rsidRDefault="00942A51" w:rsidP="002E6053">
            <w:pPr>
              <w:pStyle w:val="5"/>
              <w:spacing w:before="0" w:after="0" w:line="240" w:lineRule="auto"/>
              <w:rPr>
                <w:spacing w:val="0"/>
                <w:sz w:val="24"/>
                <w:szCs w:val="24"/>
              </w:rPr>
            </w:pPr>
            <w:r w:rsidRPr="002E6053">
              <w:rPr>
                <w:spacing w:val="0"/>
                <w:sz w:val="24"/>
                <w:szCs w:val="24"/>
              </w:rPr>
              <w:t>4</w:t>
            </w:r>
          </w:p>
        </w:tc>
        <w:tc>
          <w:tcPr>
            <w:tcW w:w="709" w:type="dxa"/>
            <w:tcBorders>
              <w:top w:val="single" w:sz="4" w:space="0" w:color="auto"/>
              <w:left w:val="single" w:sz="4" w:space="0" w:color="auto"/>
              <w:bottom w:val="single" w:sz="4" w:space="0" w:color="auto"/>
            </w:tcBorders>
            <w:shd w:val="clear" w:color="auto" w:fill="FFFFFF"/>
          </w:tcPr>
          <w:p w:rsidR="0071655D" w:rsidRPr="002E6053" w:rsidRDefault="002E6053" w:rsidP="002E6053">
            <w:pPr>
              <w:pStyle w:val="5"/>
              <w:spacing w:before="0" w:after="0" w:line="240" w:lineRule="auto"/>
              <w:ind w:left="280"/>
              <w:jc w:val="right"/>
              <w:rPr>
                <w:spacing w:val="0"/>
                <w:sz w:val="24"/>
                <w:szCs w:val="24"/>
              </w:rPr>
            </w:pPr>
            <w:r w:rsidRPr="002E6053">
              <w:rPr>
                <w:spacing w:val="0"/>
                <w:sz w:val="24"/>
                <w:szCs w:val="24"/>
              </w:rPr>
              <w:t>1</w:t>
            </w:r>
          </w:p>
        </w:tc>
        <w:tc>
          <w:tcPr>
            <w:tcW w:w="567" w:type="dxa"/>
            <w:tcBorders>
              <w:top w:val="single" w:sz="4" w:space="0" w:color="auto"/>
              <w:left w:val="single" w:sz="4" w:space="0" w:color="auto"/>
              <w:bottom w:val="single" w:sz="4" w:space="0" w:color="auto"/>
            </w:tcBorders>
            <w:shd w:val="clear" w:color="auto" w:fill="FFFFFF"/>
          </w:tcPr>
          <w:p w:rsidR="0071655D" w:rsidRPr="002E6053" w:rsidRDefault="002E6053" w:rsidP="002E6053">
            <w:pPr>
              <w:pStyle w:val="5"/>
              <w:spacing w:before="0" w:after="0" w:line="240" w:lineRule="auto"/>
              <w:jc w:val="right"/>
              <w:rPr>
                <w:spacing w:val="0"/>
                <w:sz w:val="24"/>
                <w:szCs w:val="24"/>
              </w:rPr>
            </w:pPr>
            <w:r w:rsidRPr="002E6053">
              <w:rPr>
                <w:spacing w:val="0"/>
                <w:sz w:val="24"/>
                <w:szCs w:val="24"/>
              </w:rPr>
              <w:t>2</w:t>
            </w:r>
          </w:p>
        </w:tc>
        <w:tc>
          <w:tcPr>
            <w:tcW w:w="607" w:type="dxa"/>
            <w:tcBorders>
              <w:top w:val="single" w:sz="4" w:space="0" w:color="auto"/>
              <w:left w:val="single" w:sz="4" w:space="0" w:color="auto"/>
              <w:bottom w:val="single" w:sz="4" w:space="0" w:color="auto"/>
            </w:tcBorders>
            <w:shd w:val="clear" w:color="auto" w:fill="FFFFFF"/>
          </w:tcPr>
          <w:p w:rsidR="0071655D" w:rsidRPr="002E6053" w:rsidRDefault="002E6053" w:rsidP="002E6053">
            <w:pPr>
              <w:pStyle w:val="5"/>
              <w:spacing w:before="0" w:after="0" w:line="240" w:lineRule="auto"/>
              <w:jc w:val="right"/>
              <w:rPr>
                <w:spacing w:val="0"/>
                <w:sz w:val="24"/>
                <w:szCs w:val="24"/>
              </w:rPr>
            </w:pPr>
            <w:r w:rsidRPr="002E6053">
              <w:rPr>
                <w:spacing w:val="0"/>
                <w:sz w:val="24"/>
                <w:szCs w:val="24"/>
              </w:rPr>
              <w:t>3</w:t>
            </w:r>
          </w:p>
        </w:tc>
        <w:tc>
          <w:tcPr>
            <w:tcW w:w="850" w:type="dxa"/>
            <w:tcBorders>
              <w:top w:val="single" w:sz="4" w:space="0" w:color="auto"/>
              <w:left w:val="single" w:sz="4" w:space="0" w:color="auto"/>
              <w:bottom w:val="single" w:sz="4" w:space="0" w:color="auto"/>
            </w:tcBorders>
            <w:shd w:val="clear" w:color="auto" w:fill="FFFFFF"/>
          </w:tcPr>
          <w:p w:rsidR="0071655D" w:rsidRPr="002E6053" w:rsidRDefault="002E6053" w:rsidP="002E6053">
            <w:pPr>
              <w:pStyle w:val="5"/>
              <w:spacing w:before="0" w:after="0" w:line="240" w:lineRule="auto"/>
              <w:jc w:val="right"/>
              <w:rPr>
                <w:spacing w:val="0"/>
                <w:sz w:val="24"/>
                <w:szCs w:val="24"/>
              </w:rPr>
            </w:pPr>
            <w:r w:rsidRPr="002E6053">
              <w:rPr>
                <w:spacing w:val="0"/>
                <w:sz w:val="24"/>
                <w:szCs w:val="24"/>
              </w:rPr>
              <w:t>4</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71655D" w:rsidRPr="002E6053" w:rsidRDefault="002E6053" w:rsidP="002E6053">
            <w:pPr>
              <w:pStyle w:val="5"/>
              <w:spacing w:before="0" w:after="0" w:line="240" w:lineRule="auto"/>
              <w:ind w:left="240"/>
              <w:jc w:val="right"/>
              <w:rPr>
                <w:spacing w:val="0"/>
                <w:sz w:val="24"/>
                <w:szCs w:val="24"/>
              </w:rPr>
            </w:pPr>
            <w:r w:rsidRPr="002E6053">
              <w:rPr>
                <w:spacing w:val="0"/>
                <w:sz w:val="24"/>
                <w:szCs w:val="24"/>
              </w:rPr>
              <w:t>10</w:t>
            </w:r>
          </w:p>
        </w:tc>
      </w:tr>
    </w:tbl>
    <w:p w:rsidR="00027F1A" w:rsidRPr="00CE708F" w:rsidRDefault="00027F1A" w:rsidP="00CE708F">
      <w:pPr>
        <w:pStyle w:val="a8"/>
        <w:shd w:val="clear" w:color="auto" w:fill="auto"/>
        <w:spacing w:line="240" w:lineRule="auto"/>
        <w:jc w:val="center"/>
        <w:rPr>
          <w:sz w:val="24"/>
          <w:szCs w:val="24"/>
        </w:rPr>
      </w:pPr>
    </w:p>
    <w:p w:rsidR="00942A51" w:rsidRPr="00CE708F" w:rsidRDefault="00942A51" w:rsidP="00CE708F">
      <w:pPr>
        <w:pStyle w:val="a8"/>
        <w:shd w:val="clear" w:color="auto" w:fill="auto"/>
        <w:spacing w:line="240" w:lineRule="auto"/>
        <w:jc w:val="right"/>
        <w:rPr>
          <w:sz w:val="24"/>
          <w:szCs w:val="24"/>
        </w:rPr>
      </w:pPr>
      <w:r w:rsidRPr="00CE708F">
        <w:rPr>
          <w:sz w:val="24"/>
          <w:szCs w:val="24"/>
        </w:rPr>
        <w:t>Таблица 4</w:t>
      </w:r>
    </w:p>
    <w:p w:rsidR="00942A51" w:rsidRPr="00CE708F" w:rsidRDefault="00942A51" w:rsidP="00CE708F">
      <w:pPr>
        <w:jc w:val="center"/>
        <w:rPr>
          <w:rFonts w:ascii="Times New Roman" w:hAnsi="Times New Roman" w:cs="Times New Roman"/>
          <w:b/>
        </w:rPr>
      </w:pPr>
      <w:r w:rsidRPr="00CE708F">
        <w:rPr>
          <w:rFonts w:ascii="Times New Roman" w:hAnsi="Times New Roman" w:cs="Times New Roman"/>
          <w:b/>
        </w:rPr>
        <w:t>Материально-техническое обеспечение выполнения задания</w:t>
      </w:r>
    </w:p>
    <w:p w:rsidR="00942A51" w:rsidRPr="00CE708F" w:rsidRDefault="00942A51" w:rsidP="00CE708F">
      <w:pPr>
        <w:jc w:val="center"/>
        <w:rPr>
          <w:rFonts w:ascii="Times New Roman" w:hAnsi="Times New Roman" w:cs="Times New Roman"/>
        </w:rPr>
      </w:pPr>
    </w:p>
    <w:tbl>
      <w:tblPr>
        <w:tblW w:w="9682" w:type="dxa"/>
        <w:tblLayout w:type="fixed"/>
        <w:tblCellMar>
          <w:left w:w="10" w:type="dxa"/>
          <w:right w:w="10" w:type="dxa"/>
        </w:tblCellMar>
        <w:tblLook w:val="04A0"/>
      </w:tblPr>
      <w:tblGrid>
        <w:gridCol w:w="1565"/>
        <w:gridCol w:w="2693"/>
        <w:gridCol w:w="1843"/>
        <w:gridCol w:w="3581"/>
      </w:tblGrid>
      <w:tr w:rsidR="00942A51" w:rsidRPr="00CE708F" w:rsidTr="0047069D">
        <w:trPr>
          <w:trHeight w:hRule="exact" w:val="1172"/>
        </w:trPr>
        <w:tc>
          <w:tcPr>
            <w:tcW w:w="1565" w:type="dxa"/>
            <w:tcBorders>
              <w:top w:val="single" w:sz="4" w:space="0" w:color="auto"/>
              <w:left w:val="single" w:sz="4" w:space="0" w:color="auto"/>
            </w:tcBorders>
            <w:shd w:val="clear" w:color="auto" w:fill="FFFFFF"/>
          </w:tcPr>
          <w:p w:rsidR="00942A51" w:rsidRPr="00CE708F" w:rsidRDefault="00942A51" w:rsidP="00CE708F">
            <w:pPr>
              <w:pStyle w:val="5"/>
              <w:shd w:val="clear" w:color="auto" w:fill="auto"/>
              <w:spacing w:before="0" w:after="0" w:line="240" w:lineRule="auto"/>
              <w:ind w:firstLine="0"/>
              <w:jc w:val="both"/>
              <w:rPr>
                <w:sz w:val="24"/>
                <w:szCs w:val="24"/>
              </w:rPr>
            </w:pPr>
            <w:r w:rsidRPr="00CE708F">
              <w:rPr>
                <w:rStyle w:val="21"/>
                <w:sz w:val="24"/>
                <w:szCs w:val="24"/>
              </w:rPr>
              <w:t>Вид,</w:t>
            </w:r>
          </w:p>
          <w:p w:rsidR="00942A51" w:rsidRPr="00CE708F" w:rsidRDefault="00942A51" w:rsidP="00CE708F">
            <w:pPr>
              <w:pStyle w:val="5"/>
              <w:shd w:val="clear" w:color="auto" w:fill="auto"/>
              <w:spacing w:before="0" w:after="0" w:line="240" w:lineRule="auto"/>
              <w:ind w:firstLine="0"/>
              <w:jc w:val="both"/>
              <w:rPr>
                <w:sz w:val="24"/>
                <w:szCs w:val="24"/>
              </w:rPr>
            </w:pPr>
            <w:r w:rsidRPr="00CE708F">
              <w:rPr>
                <w:rStyle w:val="21"/>
                <w:sz w:val="24"/>
                <w:szCs w:val="24"/>
              </w:rPr>
              <w:t>выполняемой работы</w:t>
            </w:r>
          </w:p>
        </w:tc>
        <w:tc>
          <w:tcPr>
            <w:tcW w:w="2693" w:type="dxa"/>
            <w:tcBorders>
              <w:top w:val="single" w:sz="4" w:space="0" w:color="auto"/>
              <w:left w:val="single" w:sz="4" w:space="0" w:color="auto"/>
            </w:tcBorders>
            <w:shd w:val="clear" w:color="auto" w:fill="FFFFFF"/>
          </w:tcPr>
          <w:p w:rsidR="00942A51" w:rsidRPr="00CE708F" w:rsidRDefault="00942A51" w:rsidP="00CE708F">
            <w:pPr>
              <w:pStyle w:val="5"/>
              <w:shd w:val="clear" w:color="auto" w:fill="auto"/>
              <w:spacing w:before="0" w:after="0" w:line="240" w:lineRule="auto"/>
              <w:ind w:left="120" w:firstLine="0"/>
              <w:jc w:val="left"/>
              <w:rPr>
                <w:sz w:val="24"/>
                <w:szCs w:val="24"/>
              </w:rPr>
            </w:pPr>
            <w:r w:rsidRPr="00CE708F">
              <w:rPr>
                <w:rStyle w:val="21"/>
                <w:sz w:val="24"/>
                <w:szCs w:val="24"/>
              </w:rPr>
              <w:t>Наличие компьютерной программы для тестирования (наименование)</w:t>
            </w:r>
          </w:p>
        </w:tc>
        <w:tc>
          <w:tcPr>
            <w:tcW w:w="1843" w:type="dxa"/>
            <w:tcBorders>
              <w:top w:val="single" w:sz="4" w:space="0" w:color="auto"/>
              <w:left w:val="single" w:sz="4" w:space="0" w:color="auto"/>
            </w:tcBorders>
            <w:shd w:val="clear" w:color="auto" w:fill="FFFFFF"/>
          </w:tcPr>
          <w:p w:rsidR="00942A51" w:rsidRPr="00CE708F" w:rsidRDefault="00942A51" w:rsidP="00CE708F">
            <w:pPr>
              <w:pStyle w:val="5"/>
              <w:shd w:val="clear" w:color="auto" w:fill="auto"/>
              <w:spacing w:before="0" w:after="0" w:line="240" w:lineRule="auto"/>
              <w:ind w:left="120" w:firstLine="0"/>
              <w:jc w:val="left"/>
              <w:rPr>
                <w:sz w:val="24"/>
                <w:szCs w:val="24"/>
              </w:rPr>
            </w:pPr>
            <w:r w:rsidRPr="00CE708F">
              <w:rPr>
                <w:rStyle w:val="21"/>
                <w:sz w:val="24"/>
                <w:szCs w:val="24"/>
              </w:rPr>
              <w:t>Наличие</w:t>
            </w:r>
          </w:p>
          <w:p w:rsidR="00942A51" w:rsidRPr="00CE708F" w:rsidRDefault="00942A51" w:rsidP="00CE708F">
            <w:pPr>
              <w:pStyle w:val="5"/>
              <w:shd w:val="clear" w:color="auto" w:fill="auto"/>
              <w:spacing w:before="0" w:after="0" w:line="240" w:lineRule="auto"/>
              <w:ind w:left="120" w:firstLine="0"/>
              <w:jc w:val="left"/>
              <w:rPr>
                <w:sz w:val="24"/>
                <w:szCs w:val="24"/>
              </w:rPr>
            </w:pPr>
            <w:r w:rsidRPr="00CE708F">
              <w:rPr>
                <w:rStyle w:val="21"/>
                <w:sz w:val="24"/>
                <w:szCs w:val="24"/>
              </w:rPr>
              <w:t>специального</w:t>
            </w:r>
          </w:p>
          <w:p w:rsidR="00942A51" w:rsidRPr="00CE708F" w:rsidRDefault="00942A51" w:rsidP="00CE708F">
            <w:pPr>
              <w:pStyle w:val="5"/>
              <w:shd w:val="clear" w:color="auto" w:fill="auto"/>
              <w:spacing w:before="0" w:after="0" w:line="240" w:lineRule="auto"/>
              <w:ind w:left="120" w:firstLine="0"/>
              <w:jc w:val="left"/>
              <w:rPr>
                <w:sz w:val="24"/>
                <w:szCs w:val="24"/>
              </w:rPr>
            </w:pPr>
            <w:r w:rsidRPr="00CE708F">
              <w:rPr>
                <w:rStyle w:val="21"/>
                <w:sz w:val="24"/>
                <w:szCs w:val="24"/>
              </w:rPr>
              <w:t>оборудования</w:t>
            </w:r>
          </w:p>
          <w:p w:rsidR="00942A51" w:rsidRPr="00CE708F" w:rsidRDefault="00942A51" w:rsidP="00CE708F">
            <w:pPr>
              <w:pStyle w:val="5"/>
              <w:shd w:val="clear" w:color="auto" w:fill="auto"/>
              <w:spacing w:before="0" w:after="0" w:line="240" w:lineRule="auto"/>
              <w:ind w:left="120" w:firstLine="0"/>
              <w:jc w:val="left"/>
              <w:rPr>
                <w:sz w:val="24"/>
                <w:szCs w:val="24"/>
              </w:rPr>
            </w:pPr>
            <w:r w:rsidRPr="00CE708F">
              <w:rPr>
                <w:rStyle w:val="21"/>
                <w:sz w:val="24"/>
                <w:szCs w:val="24"/>
              </w:rPr>
              <w:t>(наименование)</w:t>
            </w:r>
          </w:p>
        </w:tc>
        <w:tc>
          <w:tcPr>
            <w:tcW w:w="3581" w:type="dxa"/>
            <w:tcBorders>
              <w:top w:val="single" w:sz="4" w:space="0" w:color="auto"/>
              <w:left w:val="single" w:sz="4" w:space="0" w:color="auto"/>
              <w:right w:val="single" w:sz="4" w:space="0" w:color="auto"/>
            </w:tcBorders>
            <w:shd w:val="clear" w:color="auto" w:fill="FFFFFF"/>
          </w:tcPr>
          <w:p w:rsidR="00942A51" w:rsidRPr="00CE708F" w:rsidRDefault="00942A51" w:rsidP="00CE708F">
            <w:pPr>
              <w:pStyle w:val="5"/>
              <w:shd w:val="clear" w:color="auto" w:fill="auto"/>
              <w:spacing w:before="0" w:after="0" w:line="240" w:lineRule="auto"/>
              <w:ind w:firstLine="0"/>
              <w:jc w:val="both"/>
              <w:rPr>
                <w:sz w:val="24"/>
                <w:szCs w:val="24"/>
              </w:rPr>
            </w:pPr>
            <w:r w:rsidRPr="00CE708F">
              <w:rPr>
                <w:rStyle w:val="21"/>
                <w:sz w:val="24"/>
                <w:szCs w:val="24"/>
              </w:rPr>
              <w:t xml:space="preserve">Наличие специального места выполнения задания </w:t>
            </w:r>
            <w:r w:rsidRPr="00CE708F">
              <w:rPr>
                <w:rStyle w:val="0pt"/>
                <w:sz w:val="24"/>
                <w:szCs w:val="24"/>
              </w:rPr>
              <w:t>(учебный кабинет, лаборатория, иное)</w:t>
            </w:r>
          </w:p>
        </w:tc>
      </w:tr>
      <w:tr w:rsidR="00942A51" w:rsidRPr="00CE708F" w:rsidTr="00436186">
        <w:trPr>
          <w:trHeight w:hRule="exact" w:val="1839"/>
        </w:trPr>
        <w:tc>
          <w:tcPr>
            <w:tcW w:w="1565" w:type="dxa"/>
            <w:tcBorders>
              <w:top w:val="single" w:sz="4" w:space="0" w:color="auto"/>
              <w:left w:val="single" w:sz="4" w:space="0" w:color="auto"/>
              <w:bottom w:val="single" w:sz="4" w:space="0" w:color="auto"/>
            </w:tcBorders>
            <w:shd w:val="clear" w:color="auto" w:fill="FFFFFF"/>
          </w:tcPr>
          <w:p w:rsidR="00942A51" w:rsidRPr="00CE708F" w:rsidRDefault="00942A51" w:rsidP="00CE708F">
            <w:pPr>
              <w:pStyle w:val="5"/>
              <w:shd w:val="clear" w:color="auto" w:fill="auto"/>
              <w:spacing w:before="0" w:after="0" w:line="240" w:lineRule="auto"/>
              <w:ind w:firstLine="0"/>
              <w:jc w:val="both"/>
              <w:rPr>
                <w:sz w:val="24"/>
                <w:szCs w:val="24"/>
              </w:rPr>
            </w:pPr>
            <w:r w:rsidRPr="00CE708F">
              <w:rPr>
                <w:rStyle w:val="21"/>
                <w:sz w:val="24"/>
                <w:szCs w:val="24"/>
              </w:rPr>
              <w:t>Ответы на</w:t>
            </w:r>
          </w:p>
          <w:p w:rsidR="00942A51" w:rsidRPr="00CE708F" w:rsidRDefault="00942A51" w:rsidP="00CE708F">
            <w:pPr>
              <w:pStyle w:val="5"/>
              <w:shd w:val="clear" w:color="auto" w:fill="auto"/>
              <w:spacing w:before="0" w:after="0" w:line="240" w:lineRule="auto"/>
              <w:ind w:firstLine="0"/>
              <w:jc w:val="both"/>
              <w:rPr>
                <w:sz w:val="24"/>
                <w:szCs w:val="24"/>
              </w:rPr>
            </w:pPr>
            <w:r w:rsidRPr="00CE708F">
              <w:rPr>
                <w:rStyle w:val="21"/>
                <w:sz w:val="24"/>
                <w:szCs w:val="24"/>
              </w:rPr>
              <w:t>вопросы</w:t>
            </w:r>
          </w:p>
          <w:p w:rsidR="00942A51" w:rsidRPr="00CE708F" w:rsidRDefault="00942A51" w:rsidP="00CE708F">
            <w:pPr>
              <w:pStyle w:val="5"/>
              <w:shd w:val="clear" w:color="auto" w:fill="auto"/>
              <w:spacing w:before="0" w:after="0" w:line="240" w:lineRule="auto"/>
              <w:ind w:firstLine="0"/>
              <w:jc w:val="both"/>
              <w:rPr>
                <w:sz w:val="24"/>
                <w:szCs w:val="24"/>
              </w:rPr>
            </w:pPr>
            <w:r w:rsidRPr="00CE708F">
              <w:rPr>
                <w:rStyle w:val="21"/>
                <w:sz w:val="24"/>
                <w:szCs w:val="24"/>
              </w:rPr>
              <w:t>теста</w:t>
            </w:r>
          </w:p>
        </w:tc>
        <w:tc>
          <w:tcPr>
            <w:tcW w:w="2693" w:type="dxa"/>
            <w:tcBorders>
              <w:top w:val="single" w:sz="4" w:space="0" w:color="auto"/>
              <w:left w:val="single" w:sz="4" w:space="0" w:color="auto"/>
              <w:bottom w:val="single" w:sz="4" w:space="0" w:color="auto"/>
            </w:tcBorders>
            <w:shd w:val="clear" w:color="auto" w:fill="FFFFFF"/>
          </w:tcPr>
          <w:p w:rsidR="00942A51" w:rsidRPr="00CE708F" w:rsidRDefault="00942A51" w:rsidP="00CE708F">
            <w:pPr>
              <w:pStyle w:val="5"/>
              <w:shd w:val="clear" w:color="auto" w:fill="auto"/>
              <w:spacing w:before="0" w:after="0" w:line="240" w:lineRule="auto"/>
              <w:ind w:left="120" w:firstLine="0"/>
              <w:jc w:val="left"/>
              <w:rPr>
                <w:sz w:val="24"/>
                <w:szCs w:val="24"/>
              </w:rPr>
            </w:pPr>
            <w:r w:rsidRPr="00CE708F">
              <w:rPr>
                <w:rStyle w:val="21"/>
                <w:sz w:val="24"/>
                <w:szCs w:val="24"/>
              </w:rPr>
              <w:t xml:space="preserve">программа </w:t>
            </w:r>
            <w:proofErr w:type="spellStart"/>
            <w:r w:rsidR="00614197" w:rsidRPr="00CE708F">
              <w:rPr>
                <w:sz w:val="24"/>
                <w:szCs w:val="24"/>
                <w:lang w:val="en-US"/>
              </w:rPr>
              <w:t>iSpring</w:t>
            </w:r>
            <w:proofErr w:type="spellEnd"/>
          </w:p>
        </w:tc>
        <w:tc>
          <w:tcPr>
            <w:tcW w:w="1843" w:type="dxa"/>
            <w:tcBorders>
              <w:top w:val="single" w:sz="4" w:space="0" w:color="auto"/>
              <w:left w:val="single" w:sz="4" w:space="0" w:color="auto"/>
              <w:bottom w:val="single" w:sz="4" w:space="0" w:color="auto"/>
            </w:tcBorders>
            <w:shd w:val="clear" w:color="auto" w:fill="FFFFFF"/>
          </w:tcPr>
          <w:p w:rsidR="00942A51" w:rsidRPr="00CE708F" w:rsidRDefault="00614197" w:rsidP="00CE708F">
            <w:pPr>
              <w:pStyle w:val="5"/>
              <w:shd w:val="clear" w:color="auto" w:fill="auto"/>
              <w:spacing w:before="0" w:after="0" w:line="240" w:lineRule="auto"/>
              <w:ind w:left="120" w:firstLine="0"/>
              <w:jc w:val="left"/>
              <w:rPr>
                <w:sz w:val="24"/>
                <w:szCs w:val="24"/>
              </w:rPr>
            </w:pPr>
            <w:r w:rsidRPr="00CE708F">
              <w:rPr>
                <w:sz w:val="24"/>
                <w:szCs w:val="24"/>
              </w:rPr>
              <w:t>ПК с лицензионным программным обеспечением (по количеству участников</w:t>
            </w:r>
          </w:p>
        </w:tc>
        <w:tc>
          <w:tcPr>
            <w:tcW w:w="3581" w:type="dxa"/>
            <w:tcBorders>
              <w:top w:val="single" w:sz="4" w:space="0" w:color="auto"/>
              <w:left w:val="single" w:sz="4" w:space="0" w:color="auto"/>
              <w:bottom w:val="single" w:sz="4" w:space="0" w:color="auto"/>
              <w:right w:val="single" w:sz="4" w:space="0" w:color="auto"/>
            </w:tcBorders>
            <w:shd w:val="clear" w:color="auto" w:fill="FFFFFF"/>
          </w:tcPr>
          <w:p w:rsidR="00942A51" w:rsidRPr="00CE708F" w:rsidRDefault="00942A51" w:rsidP="00CE708F">
            <w:pPr>
              <w:pStyle w:val="5"/>
              <w:shd w:val="clear" w:color="auto" w:fill="auto"/>
              <w:spacing w:before="0" w:after="0" w:line="240" w:lineRule="auto"/>
              <w:ind w:left="120" w:firstLine="0"/>
              <w:jc w:val="left"/>
              <w:rPr>
                <w:sz w:val="24"/>
                <w:szCs w:val="24"/>
              </w:rPr>
            </w:pPr>
            <w:r w:rsidRPr="00CE708F">
              <w:rPr>
                <w:rStyle w:val="21"/>
                <w:sz w:val="24"/>
                <w:szCs w:val="24"/>
              </w:rPr>
              <w:t>Кабинеты информатики (</w:t>
            </w:r>
            <w:r w:rsidR="00614197" w:rsidRPr="00CE708F">
              <w:rPr>
                <w:rStyle w:val="21"/>
                <w:sz w:val="24"/>
                <w:szCs w:val="24"/>
              </w:rPr>
              <w:t>по количеству участников</w:t>
            </w:r>
            <w:r w:rsidRPr="00CE708F">
              <w:rPr>
                <w:rStyle w:val="21"/>
                <w:sz w:val="24"/>
                <w:szCs w:val="24"/>
              </w:rPr>
              <w:t>)</w:t>
            </w:r>
          </w:p>
        </w:tc>
      </w:tr>
    </w:tbl>
    <w:p w:rsidR="00942A51" w:rsidRPr="00CF62D2" w:rsidRDefault="00942A51" w:rsidP="00CE708F">
      <w:pPr>
        <w:jc w:val="center"/>
        <w:rPr>
          <w:rFonts w:ascii="Times New Roman" w:hAnsi="Times New Roman" w:cs="Times New Roman"/>
        </w:rPr>
      </w:pPr>
    </w:p>
    <w:p w:rsidR="00824FFE" w:rsidRDefault="00824FFE">
      <w:pPr>
        <w:rPr>
          <w:rFonts w:ascii="Times New Roman" w:hAnsi="Times New Roman" w:cs="Times New Roman"/>
          <w:b/>
        </w:rPr>
      </w:pPr>
      <w:r>
        <w:rPr>
          <w:rFonts w:ascii="Times New Roman" w:hAnsi="Times New Roman" w:cs="Times New Roman"/>
          <w:b/>
        </w:rPr>
        <w:br w:type="page"/>
      </w:r>
    </w:p>
    <w:p w:rsidR="00CF62D2" w:rsidRPr="00CF62D2" w:rsidRDefault="00CF62D2" w:rsidP="00CF62D2">
      <w:pPr>
        <w:jc w:val="center"/>
        <w:rPr>
          <w:rFonts w:ascii="Times New Roman" w:hAnsi="Times New Roman" w:cs="Times New Roman"/>
          <w:b/>
        </w:rPr>
      </w:pPr>
      <w:r w:rsidRPr="00CF62D2">
        <w:rPr>
          <w:rFonts w:ascii="Times New Roman" w:hAnsi="Times New Roman" w:cs="Times New Roman"/>
          <w:b/>
        </w:rPr>
        <w:lastRenderedPageBreak/>
        <w:t xml:space="preserve">Паспорт практического задания </w:t>
      </w:r>
      <w:r w:rsidR="00824FFE">
        <w:rPr>
          <w:rFonts w:ascii="Times New Roman" w:hAnsi="Times New Roman" w:cs="Times New Roman"/>
          <w:b/>
          <w:lang w:val="en-US"/>
        </w:rPr>
        <w:t>I</w:t>
      </w:r>
      <w:r w:rsidR="00824FFE" w:rsidRPr="00824FFE">
        <w:rPr>
          <w:rFonts w:ascii="Times New Roman" w:hAnsi="Times New Roman" w:cs="Times New Roman"/>
          <w:b/>
        </w:rPr>
        <w:t xml:space="preserve"> </w:t>
      </w:r>
      <w:r w:rsidR="00824FFE">
        <w:rPr>
          <w:rFonts w:ascii="Times New Roman" w:hAnsi="Times New Roman" w:cs="Times New Roman"/>
          <w:b/>
        </w:rPr>
        <w:t xml:space="preserve">уровня </w:t>
      </w:r>
      <w:r w:rsidRPr="00CF62D2">
        <w:rPr>
          <w:rFonts w:ascii="Times New Roman" w:hAnsi="Times New Roman" w:cs="Times New Roman"/>
          <w:b/>
        </w:rPr>
        <w:t>«Перевод профессионального текста сообщения»</w:t>
      </w:r>
    </w:p>
    <w:p w:rsidR="004108BF" w:rsidRDefault="004108BF" w:rsidP="00CF62D2">
      <w:pPr>
        <w:jc w:val="center"/>
        <w:rPr>
          <w:rFonts w:ascii="Times New Roman" w:hAnsi="Times New Roman" w:cs="Times New Roman"/>
          <w:b/>
        </w:rPr>
      </w:pPr>
    </w:p>
    <w:p w:rsidR="00CF62D2" w:rsidRPr="00CF62D2" w:rsidRDefault="00CF62D2" w:rsidP="00CF62D2">
      <w:pPr>
        <w:jc w:val="right"/>
        <w:rPr>
          <w:rFonts w:ascii="Times New Roman" w:hAnsi="Times New Roman" w:cs="Times New Roman"/>
        </w:rPr>
      </w:pPr>
      <w:r w:rsidRPr="00CF62D2">
        <w:rPr>
          <w:rFonts w:ascii="Times New Roman" w:hAnsi="Times New Roman" w:cs="Times New Roman"/>
        </w:rPr>
        <w:t>Таблица 1</w:t>
      </w:r>
    </w:p>
    <w:p w:rsidR="00CF62D2" w:rsidRDefault="00CF62D2" w:rsidP="00CF62D2">
      <w:pPr>
        <w:jc w:val="center"/>
        <w:rPr>
          <w:rFonts w:ascii="Times New Roman" w:hAnsi="Times New Roman" w:cs="Times New Roman"/>
          <w:b/>
        </w:rPr>
      </w:pPr>
      <w:r w:rsidRPr="00CF62D2">
        <w:rPr>
          <w:rFonts w:ascii="Times New Roman" w:hAnsi="Times New Roman" w:cs="Times New Roman"/>
          <w:b/>
        </w:rPr>
        <w:t>Актуализация задания</w:t>
      </w:r>
    </w:p>
    <w:tbl>
      <w:tblPr>
        <w:tblW w:w="9649" w:type="dxa"/>
        <w:tblLayout w:type="fixed"/>
        <w:tblCellMar>
          <w:left w:w="10" w:type="dxa"/>
          <w:right w:w="10" w:type="dxa"/>
        </w:tblCellMar>
        <w:tblLook w:val="04A0"/>
      </w:tblPr>
      <w:tblGrid>
        <w:gridCol w:w="337"/>
        <w:gridCol w:w="3217"/>
        <w:gridCol w:w="2977"/>
        <w:gridCol w:w="3118"/>
      </w:tblGrid>
      <w:tr w:rsidR="002060A6" w:rsidRPr="00CF62D2" w:rsidTr="00EB7BAA">
        <w:trPr>
          <w:trHeight w:hRule="exact" w:val="389"/>
        </w:trPr>
        <w:tc>
          <w:tcPr>
            <w:tcW w:w="9649" w:type="dxa"/>
            <w:gridSpan w:val="4"/>
            <w:tcBorders>
              <w:top w:val="single" w:sz="4" w:space="0" w:color="auto"/>
              <w:left w:val="single" w:sz="4" w:space="0" w:color="auto"/>
              <w:bottom w:val="single" w:sz="4" w:space="0" w:color="auto"/>
              <w:right w:val="single" w:sz="4" w:space="0" w:color="auto"/>
            </w:tcBorders>
            <w:shd w:val="clear" w:color="auto" w:fill="FFFFFF"/>
          </w:tcPr>
          <w:p w:rsidR="002060A6" w:rsidRPr="00CF62D2" w:rsidRDefault="002060A6" w:rsidP="002060A6">
            <w:pPr>
              <w:jc w:val="center"/>
              <w:rPr>
                <w:rFonts w:ascii="Times New Roman" w:hAnsi="Times New Roman" w:cs="Times New Roman"/>
              </w:rPr>
            </w:pPr>
            <w:r w:rsidRPr="00CF62D2">
              <w:rPr>
                <w:rFonts w:ascii="Times New Roman" w:hAnsi="Times New Roman" w:cs="Times New Roman"/>
              </w:rPr>
              <w:t>Специальности УГС</w:t>
            </w:r>
            <w:r>
              <w:rPr>
                <w:rFonts w:ascii="Times New Roman" w:hAnsi="Times New Roman" w:cs="Times New Roman"/>
              </w:rPr>
              <w:t xml:space="preserve"> 3</w:t>
            </w:r>
            <w:r w:rsidRPr="00CF62D2">
              <w:rPr>
                <w:rFonts w:ascii="Times New Roman" w:hAnsi="Times New Roman" w:cs="Times New Roman"/>
              </w:rPr>
              <w:t>8.00.00 Экономика и управление</w:t>
            </w:r>
          </w:p>
        </w:tc>
      </w:tr>
      <w:tr w:rsidR="002E6053" w:rsidRPr="00CF62D2" w:rsidTr="00A1204B">
        <w:trPr>
          <w:trHeight w:hRule="exact" w:val="1184"/>
        </w:trPr>
        <w:tc>
          <w:tcPr>
            <w:tcW w:w="3554" w:type="dxa"/>
            <w:gridSpan w:val="2"/>
            <w:tcBorders>
              <w:top w:val="single" w:sz="4" w:space="0" w:color="auto"/>
              <w:left w:val="single" w:sz="4" w:space="0" w:color="auto"/>
            </w:tcBorders>
            <w:shd w:val="clear" w:color="auto" w:fill="FFFFFF"/>
          </w:tcPr>
          <w:p w:rsidR="002E6053" w:rsidRPr="00CF62D2" w:rsidRDefault="002E6053" w:rsidP="00CF62D2">
            <w:pPr>
              <w:jc w:val="center"/>
              <w:rPr>
                <w:rFonts w:ascii="Times New Roman" w:hAnsi="Times New Roman" w:cs="Times New Roman"/>
              </w:rPr>
            </w:pPr>
            <w:r w:rsidRPr="00CF62D2">
              <w:rPr>
                <w:rFonts w:ascii="Times New Roman" w:hAnsi="Times New Roman" w:cs="Times New Roman"/>
              </w:rPr>
              <w:t>38.02.01 Экономика и бухгалтерский учет (по отраслям)</w:t>
            </w:r>
          </w:p>
          <w:p w:rsidR="002E6053" w:rsidRPr="00CF62D2" w:rsidRDefault="002E6053" w:rsidP="00CF62D2">
            <w:pPr>
              <w:jc w:val="center"/>
              <w:rPr>
                <w:rFonts w:ascii="Times New Roman" w:hAnsi="Times New Roman" w:cs="Times New Roman"/>
              </w:rPr>
            </w:pPr>
            <w:r w:rsidRPr="00CF62D2">
              <w:rPr>
                <w:rFonts w:ascii="Times New Roman" w:hAnsi="Times New Roman" w:cs="Times New Roman"/>
              </w:rPr>
              <w:t xml:space="preserve">Приказ </w:t>
            </w:r>
            <w:r w:rsidRPr="00CF62D2">
              <w:rPr>
                <w:rFonts w:ascii="Times New Roman" w:hAnsi="Times New Roman" w:cs="Times New Roman"/>
                <w:lang w:val="en-US"/>
              </w:rPr>
              <w:t>N</w:t>
            </w:r>
            <w:r w:rsidRPr="00CF62D2">
              <w:rPr>
                <w:rFonts w:ascii="Times New Roman" w:hAnsi="Times New Roman" w:cs="Times New Roman"/>
              </w:rPr>
              <w:t xml:space="preserve"> 832 от 28 июля 2014 г.</w:t>
            </w:r>
          </w:p>
        </w:tc>
        <w:tc>
          <w:tcPr>
            <w:tcW w:w="2977" w:type="dxa"/>
            <w:tcBorders>
              <w:top w:val="single" w:sz="4" w:space="0" w:color="auto"/>
              <w:left w:val="single" w:sz="4" w:space="0" w:color="auto"/>
              <w:right w:val="single" w:sz="4" w:space="0" w:color="auto"/>
            </w:tcBorders>
            <w:shd w:val="clear" w:color="auto" w:fill="FFFFFF"/>
          </w:tcPr>
          <w:p w:rsidR="00A1204B" w:rsidRDefault="002E6053" w:rsidP="00CF62D2">
            <w:pPr>
              <w:jc w:val="center"/>
              <w:rPr>
                <w:rFonts w:ascii="Times New Roman" w:hAnsi="Times New Roman" w:cs="Times New Roman"/>
              </w:rPr>
            </w:pPr>
            <w:r>
              <w:rPr>
                <w:rFonts w:ascii="Times New Roman" w:hAnsi="Times New Roman" w:cs="Times New Roman"/>
              </w:rPr>
              <w:t>38.02.03</w:t>
            </w:r>
            <w:r w:rsidR="00A1204B">
              <w:rPr>
                <w:rFonts w:ascii="Times New Roman" w:hAnsi="Times New Roman" w:cs="Times New Roman"/>
              </w:rPr>
              <w:t xml:space="preserve"> </w:t>
            </w:r>
            <w:r>
              <w:rPr>
                <w:rFonts w:ascii="Times New Roman" w:hAnsi="Times New Roman" w:cs="Times New Roman"/>
              </w:rPr>
              <w:t>Операционная деятельность в логистике</w:t>
            </w:r>
            <w:r w:rsidR="00A1204B">
              <w:rPr>
                <w:rFonts w:ascii="Times New Roman" w:hAnsi="Times New Roman" w:cs="Times New Roman"/>
              </w:rPr>
              <w:t xml:space="preserve"> </w:t>
            </w:r>
          </w:p>
          <w:p w:rsidR="002E6053" w:rsidRDefault="00A1204B" w:rsidP="00CF62D2">
            <w:pPr>
              <w:jc w:val="center"/>
              <w:rPr>
                <w:rFonts w:ascii="Times New Roman" w:hAnsi="Times New Roman" w:cs="Times New Roman"/>
              </w:rPr>
            </w:pPr>
            <w:r>
              <w:rPr>
                <w:rFonts w:ascii="Times New Roman" w:hAnsi="Times New Roman" w:cs="Times New Roman"/>
              </w:rPr>
              <w:t xml:space="preserve">Приказ </w:t>
            </w:r>
            <w:r w:rsidRPr="00A1204B">
              <w:rPr>
                <w:rFonts w:ascii="Times New Roman" w:hAnsi="Times New Roman" w:cs="Times New Roman"/>
                <w:lang w:val="en-US"/>
              </w:rPr>
              <w:t>N</w:t>
            </w:r>
            <w:r w:rsidRPr="00A1204B">
              <w:rPr>
                <w:rFonts w:ascii="Times New Roman" w:hAnsi="Times New Roman" w:cs="Times New Roman"/>
              </w:rPr>
              <w:t xml:space="preserve"> 539 от 28 июля 2014</w:t>
            </w:r>
          </w:p>
        </w:tc>
        <w:tc>
          <w:tcPr>
            <w:tcW w:w="3118" w:type="dxa"/>
            <w:tcBorders>
              <w:top w:val="single" w:sz="4" w:space="0" w:color="auto"/>
              <w:left w:val="single" w:sz="4" w:space="0" w:color="auto"/>
              <w:right w:val="single" w:sz="4" w:space="0" w:color="auto"/>
            </w:tcBorders>
            <w:shd w:val="clear" w:color="auto" w:fill="FFFFFF"/>
          </w:tcPr>
          <w:p w:rsidR="00A1204B" w:rsidRDefault="002E6053" w:rsidP="00CF62D2">
            <w:pPr>
              <w:jc w:val="center"/>
              <w:rPr>
                <w:rFonts w:ascii="Times New Roman" w:hAnsi="Times New Roman" w:cs="Times New Roman"/>
              </w:rPr>
            </w:pPr>
            <w:r w:rsidRPr="00CF62D2">
              <w:rPr>
                <w:rFonts w:ascii="Times New Roman" w:hAnsi="Times New Roman" w:cs="Times New Roman"/>
              </w:rPr>
              <w:t>38.02.0</w:t>
            </w:r>
            <w:r>
              <w:rPr>
                <w:rFonts w:ascii="Times New Roman" w:hAnsi="Times New Roman" w:cs="Times New Roman"/>
              </w:rPr>
              <w:t>4</w:t>
            </w:r>
            <w:r w:rsidRPr="00CF62D2">
              <w:rPr>
                <w:rFonts w:ascii="Times New Roman" w:hAnsi="Times New Roman" w:cs="Times New Roman"/>
              </w:rPr>
              <w:t xml:space="preserve"> </w:t>
            </w:r>
            <w:r>
              <w:rPr>
                <w:rFonts w:ascii="Times New Roman" w:hAnsi="Times New Roman" w:cs="Times New Roman"/>
              </w:rPr>
              <w:t xml:space="preserve">Коммерция </w:t>
            </w:r>
          </w:p>
          <w:p w:rsidR="002E6053" w:rsidRPr="00CF62D2" w:rsidRDefault="002E6053" w:rsidP="00CF62D2">
            <w:pPr>
              <w:jc w:val="center"/>
              <w:rPr>
                <w:rFonts w:ascii="Times New Roman" w:hAnsi="Times New Roman" w:cs="Times New Roman"/>
              </w:rPr>
            </w:pPr>
            <w:r w:rsidRPr="00CF62D2">
              <w:rPr>
                <w:rFonts w:ascii="Times New Roman" w:hAnsi="Times New Roman" w:cs="Times New Roman"/>
              </w:rPr>
              <w:t xml:space="preserve">Приказ </w:t>
            </w:r>
            <w:r w:rsidRPr="00CF62D2">
              <w:rPr>
                <w:rFonts w:ascii="Times New Roman" w:hAnsi="Times New Roman" w:cs="Times New Roman"/>
                <w:lang w:val="en-US"/>
              </w:rPr>
              <w:t>N</w:t>
            </w:r>
            <w:r w:rsidRPr="00CF62D2">
              <w:rPr>
                <w:rFonts w:ascii="Times New Roman" w:hAnsi="Times New Roman" w:cs="Times New Roman"/>
              </w:rPr>
              <w:t xml:space="preserve"> </w:t>
            </w:r>
            <w:r>
              <w:rPr>
                <w:rFonts w:ascii="Times New Roman" w:hAnsi="Times New Roman" w:cs="Times New Roman"/>
              </w:rPr>
              <w:t>839</w:t>
            </w:r>
            <w:r w:rsidRPr="00CF62D2">
              <w:rPr>
                <w:rFonts w:ascii="Times New Roman" w:hAnsi="Times New Roman" w:cs="Times New Roman"/>
              </w:rPr>
              <w:t xml:space="preserve"> от 28 июля 2014 г.</w:t>
            </w:r>
          </w:p>
        </w:tc>
      </w:tr>
      <w:tr w:rsidR="00CF62D2" w:rsidRPr="00CF62D2" w:rsidTr="00EB7BAA">
        <w:trPr>
          <w:trHeight w:hRule="exact" w:val="1138"/>
        </w:trPr>
        <w:tc>
          <w:tcPr>
            <w:tcW w:w="337" w:type="dxa"/>
            <w:tcBorders>
              <w:top w:val="single" w:sz="4" w:space="0" w:color="auto"/>
              <w:left w:val="single" w:sz="4" w:space="0" w:color="auto"/>
            </w:tcBorders>
            <w:shd w:val="clear" w:color="auto" w:fill="FFFFFF"/>
          </w:tcPr>
          <w:p w:rsidR="00CF62D2" w:rsidRPr="00CF62D2" w:rsidRDefault="00CF62D2" w:rsidP="00CF62D2">
            <w:pPr>
              <w:jc w:val="center"/>
              <w:rPr>
                <w:rFonts w:ascii="Times New Roman" w:hAnsi="Times New Roman" w:cs="Times New Roman"/>
              </w:rPr>
            </w:pPr>
            <w:r w:rsidRPr="00CF62D2">
              <w:rPr>
                <w:rFonts w:ascii="Times New Roman" w:hAnsi="Times New Roman" w:cs="Times New Roman"/>
              </w:rPr>
              <w:t>1</w:t>
            </w:r>
          </w:p>
        </w:tc>
        <w:tc>
          <w:tcPr>
            <w:tcW w:w="9312" w:type="dxa"/>
            <w:gridSpan w:val="3"/>
            <w:tcBorders>
              <w:top w:val="single" w:sz="4" w:space="0" w:color="auto"/>
              <w:left w:val="single" w:sz="4" w:space="0" w:color="auto"/>
              <w:right w:val="single" w:sz="4" w:space="0" w:color="auto"/>
            </w:tcBorders>
            <w:shd w:val="clear" w:color="auto" w:fill="FFFFFF"/>
          </w:tcPr>
          <w:p w:rsidR="00CF62D2" w:rsidRPr="00CF62D2" w:rsidRDefault="00CF62D2" w:rsidP="00CF62D2">
            <w:pPr>
              <w:jc w:val="both"/>
              <w:rPr>
                <w:rFonts w:ascii="Times New Roman" w:hAnsi="Times New Roman" w:cs="Times New Roman"/>
              </w:rPr>
            </w:pPr>
            <w:r w:rsidRPr="00CF62D2">
              <w:rPr>
                <w:rFonts w:ascii="Times New Roman" w:hAnsi="Times New Roman" w:cs="Times New Roman"/>
              </w:rPr>
              <w:t>ОК 6. Работать в коллективе и команде, эффективно общаться с коллегами, руководством, потребителями.</w:t>
            </w:r>
          </w:p>
          <w:p w:rsidR="00CF62D2" w:rsidRPr="00CF62D2" w:rsidRDefault="00CF62D2" w:rsidP="00CF62D2">
            <w:pPr>
              <w:jc w:val="both"/>
              <w:rPr>
                <w:rFonts w:ascii="Times New Roman" w:hAnsi="Times New Roman" w:cs="Times New Roman"/>
              </w:rPr>
            </w:pPr>
            <w:r w:rsidRPr="00CF62D2">
              <w:rPr>
                <w:rFonts w:ascii="Times New Roman" w:hAnsi="Times New Roman" w:cs="Times New Roman"/>
              </w:rPr>
              <w:t>ОК 5. Использовать информационно-коммуникационные технологии в профессиональной деятельности.</w:t>
            </w:r>
          </w:p>
        </w:tc>
      </w:tr>
      <w:tr w:rsidR="00CF62D2" w:rsidRPr="00CF62D2" w:rsidTr="00EB7BAA">
        <w:trPr>
          <w:trHeight w:hRule="exact" w:val="389"/>
        </w:trPr>
        <w:tc>
          <w:tcPr>
            <w:tcW w:w="337" w:type="dxa"/>
            <w:tcBorders>
              <w:top w:val="single" w:sz="4" w:space="0" w:color="auto"/>
              <w:left w:val="single" w:sz="4" w:space="0" w:color="auto"/>
              <w:bottom w:val="single" w:sz="4" w:space="0" w:color="auto"/>
            </w:tcBorders>
            <w:shd w:val="clear" w:color="auto" w:fill="FFFFFF"/>
          </w:tcPr>
          <w:p w:rsidR="00CF62D2" w:rsidRPr="00CF62D2" w:rsidRDefault="00CF62D2" w:rsidP="00CF62D2">
            <w:pPr>
              <w:jc w:val="center"/>
              <w:rPr>
                <w:rFonts w:ascii="Times New Roman" w:hAnsi="Times New Roman" w:cs="Times New Roman"/>
              </w:rPr>
            </w:pPr>
            <w:r w:rsidRPr="00CF62D2">
              <w:rPr>
                <w:rFonts w:ascii="Times New Roman" w:hAnsi="Times New Roman" w:cs="Times New Roman"/>
              </w:rPr>
              <w:t>2</w:t>
            </w:r>
          </w:p>
        </w:tc>
        <w:tc>
          <w:tcPr>
            <w:tcW w:w="9312" w:type="dxa"/>
            <w:gridSpan w:val="3"/>
            <w:tcBorders>
              <w:top w:val="single" w:sz="4" w:space="0" w:color="auto"/>
              <w:left w:val="single" w:sz="4" w:space="0" w:color="auto"/>
              <w:bottom w:val="single" w:sz="4" w:space="0" w:color="auto"/>
              <w:right w:val="single" w:sz="4" w:space="0" w:color="auto"/>
            </w:tcBorders>
            <w:shd w:val="clear" w:color="auto" w:fill="FFFFFF"/>
          </w:tcPr>
          <w:p w:rsidR="00CF62D2" w:rsidRPr="00CF62D2" w:rsidRDefault="00CF62D2" w:rsidP="00CF62D2">
            <w:pPr>
              <w:jc w:val="center"/>
              <w:rPr>
                <w:rFonts w:ascii="Times New Roman" w:hAnsi="Times New Roman" w:cs="Times New Roman"/>
              </w:rPr>
            </w:pPr>
            <w:r w:rsidRPr="00CF62D2">
              <w:rPr>
                <w:rFonts w:ascii="Times New Roman" w:hAnsi="Times New Roman" w:cs="Times New Roman"/>
              </w:rPr>
              <w:t>ОГСЭ.03. Иностранный язык</w:t>
            </w:r>
          </w:p>
        </w:tc>
      </w:tr>
    </w:tbl>
    <w:p w:rsidR="00CF62D2" w:rsidRDefault="00CF62D2" w:rsidP="00CF62D2">
      <w:pPr>
        <w:jc w:val="center"/>
        <w:rPr>
          <w:rFonts w:ascii="Times New Roman" w:hAnsi="Times New Roman" w:cs="Times New Roman"/>
          <w:b/>
        </w:rPr>
      </w:pPr>
    </w:p>
    <w:p w:rsidR="00CF62D2" w:rsidRDefault="00EB7BAA" w:rsidP="00EB7BAA">
      <w:pPr>
        <w:jc w:val="right"/>
        <w:rPr>
          <w:rFonts w:ascii="Times New Roman" w:hAnsi="Times New Roman" w:cs="Times New Roman"/>
        </w:rPr>
      </w:pPr>
      <w:r w:rsidRPr="00EB7BAA">
        <w:rPr>
          <w:rFonts w:ascii="Times New Roman" w:hAnsi="Times New Roman" w:cs="Times New Roman"/>
        </w:rPr>
        <w:t>Таблица 2</w:t>
      </w:r>
    </w:p>
    <w:p w:rsidR="00EB7BAA" w:rsidRDefault="00EB7BAA" w:rsidP="00EB7BAA">
      <w:pPr>
        <w:jc w:val="center"/>
        <w:rPr>
          <w:rFonts w:ascii="Times New Roman" w:hAnsi="Times New Roman" w:cs="Times New Roman"/>
          <w:b/>
        </w:rPr>
      </w:pPr>
      <w:r w:rsidRPr="00EB7BAA">
        <w:rPr>
          <w:rFonts w:ascii="Times New Roman" w:hAnsi="Times New Roman" w:cs="Times New Roman"/>
          <w:b/>
        </w:rPr>
        <w:t>Структура оценки задания</w:t>
      </w:r>
    </w:p>
    <w:tbl>
      <w:tblPr>
        <w:tblW w:w="0" w:type="auto"/>
        <w:tblLayout w:type="fixed"/>
        <w:tblCellMar>
          <w:left w:w="10" w:type="dxa"/>
          <w:right w:w="10" w:type="dxa"/>
        </w:tblCellMar>
        <w:tblLook w:val="04A0"/>
      </w:tblPr>
      <w:tblGrid>
        <w:gridCol w:w="7378"/>
        <w:gridCol w:w="2304"/>
      </w:tblGrid>
      <w:tr w:rsidR="00EB7BAA" w:rsidRPr="00EB7BAA" w:rsidTr="00EB7BAA">
        <w:trPr>
          <w:trHeight w:hRule="exact" w:val="293"/>
        </w:trPr>
        <w:tc>
          <w:tcPr>
            <w:tcW w:w="7378" w:type="dxa"/>
            <w:tcBorders>
              <w:top w:val="single" w:sz="4" w:space="0" w:color="auto"/>
              <w:left w:val="single" w:sz="4" w:space="0" w:color="auto"/>
            </w:tcBorders>
            <w:shd w:val="clear" w:color="auto" w:fill="FFFFFF"/>
          </w:tcPr>
          <w:p w:rsidR="00EB7BAA" w:rsidRPr="00EB7BAA" w:rsidRDefault="00EB7BAA" w:rsidP="00EB7BAA">
            <w:pPr>
              <w:jc w:val="center"/>
              <w:rPr>
                <w:rFonts w:ascii="Times New Roman" w:hAnsi="Times New Roman" w:cs="Times New Roman"/>
              </w:rPr>
            </w:pPr>
            <w:r w:rsidRPr="00EB7BAA">
              <w:rPr>
                <w:rFonts w:ascii="Times New Roman" w:hAnsi="Times New Roman" w:cs="Times New Roman"/>
              </w:rPr>
              <w:t>Наименование</w:t>
            </w:r>
          </w:p>
        </w:tc>
        <w:tc>
          <w:tcPr>
            <w:tcW w:w="2304" w:type="dxa"/>
            <w:tcBorders>
              <w:top w:val="single" w:sz="4" w:space="0" w:color="auto"/>
              <w:left w:val="single" w:sz="4" w:space="0" w:color="auto"/>
              <w:right w:val="single" w:sz="4" w:space="0" w:color="auto"/>
            </w:tcBorders>
            <w:shd w:val="clear" w:color="auto" w:fill="FFFFFF"/>
          </w:tcPr>
          <w:p w:rsidR="00EB7BAA" w:rsidRPr="00EB7BAA" w:rsidRDefault="00EB7BAA" w:rsidP="00EB7BAA">
            <w:pPr>
              <w:jc w:val="center"/>
              <w:rPr>
                <w:rFonts w:ascii="Times New Roman" w:hAnsi="Times New Roman" w:cs="Times New Roman"/>
              </w:rPr>
            </w:pPr>
            <w:r w:rsidRPr="00EB7BAA">
              <w:rPr>
                <w:rFonts w:ascii="Times New Roman" w:hAnsi="Times New Roman" w:cs="Times New Roman"/>
              </w:rPr>
              <w:t>Кол-во баллов</w:t>
            </w:r>
          </w:p>
        </w:tc>
      </w:tr>
      <w:tr w:rsidR="00EB7BAA" w:rsidRPr="00EB7BAA" w:rsidTr="00EB7BAA">
        <w:trPr>
          <w:trHeight w:hRule="exact" w:val="283"/>
        </w:trPr>
        <w:tc>
          <w:tcPr>
            <w:tcW w:w="7378" w:type="dxa"/>
            <w:tcBorders>
              <w:top w:val="single" w:sz="4" w:space="0" w:color="auto"/>
              <w:left w:val="single" w:sz="4" w:space="0" w:color="auto"/>
            </w:tcBorders>
            <w:shd w:val="clear" w:color="auto" w:fill="FFFFFF"/>
          </w:tcPr>
          <w:p w:rsidR="00EB7BAA" w:rsidRPr="00EB7BAA" w:rsidRDefault="00EB7BAA" w:rsidP="00C375DF">
            <w:pPr>
              <w:ind w:left="142"/>
              <w:rPr>
                <w:rFonts w:ascii="Times New Roman" w:hAnsi="Times New Roman" w:cs="Times New Roman"/>
              </w:rPr>
            </w:pPr>
            <w:r w:rsidRPr="00EB7BAA">
              <w:rPr>
                <w:rFonts w:ascii="Times New Roman" w:hAnsi="Times New Roman" w:cs="Times New Roman"/>
              </w:rPr>
              <w:t>ЗАДАНИЕ № 2 «Перевод профессионального текста»</w:t>
            </w:r>
          </w:p>
        </w:tc>
        <w:tc>
          <w:tcPr>
            <w:tcW w:w="2304" w:type="dxa"/>
            <w:tcBorders>
              <w:top w:val="single" w:sz="4" w:space="0" w:color="auto"/>
              <w:left w:val="single" w:sz="4" w:space="0" w:color="auto"/>
              <w:right w:val="single" w:sz="4" w:space="0" w:color="auto"/>
            </w:tcBorders>
            <w:shd w:val="clear" w:color="auto" w:fill="FFFFFF"/>
          </w:tcPr>
          <w:p w:rsidR="00EB7BAA" w:rsidRPr="00EB7BAA" w:rsidRDefault="00EB7BAA" w:rsidP="00EB7BAA">
            <w:pPr>
              <w:jc w:val="center"/>
              <w:rPr>
                <w:rFonts w:ascii="Times New Roman" w:hAnsi="Times New Roman" w:cs="Times New Roman"/>
              </w:rPr>
            </w:pPr>
          </w:p>
        </w:tc>
      </w:tr>
      <w:tr w:rsidR="00EB7BAA" w:rsidRPr="00EB7BAA" w:rsidTr="00EB7BAA">
        <w:trPr>
          <w:trHeight w:hRule="exact" w:val="840"/>
        </w:trPr>
        <w:tc>
          <w:tcPr>
            <w:tcW w:w="7378" w:type="dxa"/>
            <w:tcBorders>
              <w:top w:val="single" w:sz="4" w:space="0" w:color="auto"/>
              <w:left w:val="single" w:sz="4" w:space="0" w:color="auto"/>
            </w:tcBorders>
            <w:shd w:val="clear" w:color="auto" w:fill="FFFFFF"/>
          </w:tcPr>
          <w:p w:rsidR="00EB7BAA" w:rsidRPr="00EB7BAA" w:rsidRDefault="00EB7BAA" w:rsidP="00C375DF">
            <w:pPr>
              <w:ind w:left="142"/>
              <w:rPr>
                <w:rFonts w:ascii="Times New Roman" w:hAnsi="Times New Roman" w:cs="Times New Roman"/>
              </w:rPr>
            </w:pPr>
            <w:r w:rsidRPr="00EB7BAA">
              <w:rPr>
                <w:rFonts w:ascii="Times New Roman" w:hAnsi="Times New Roman" w:cs="Times New Roman"/>
              </w:rPr>
              <w:t>ЗАДАЧА № 2.1 Выполнить письменный перевод текста, включающего профессиональную лексику, с иностранного языка на русский при помощи словаря.</w:t>
            </w:r>
          </w:p>
        </w:tc>
        <w:tc>
          <w:tcPr>
            <w:tcW w:w="2304" w:type="dxa"/>
            <w:tcBorders>
              <w:top w:val="single" w:sz="4" w:space="0" w:color="auto"/>
              <w:left w:val="single" w:sz="4" w:space="0" w:color="auto"/>
              <w:right w:val="single" w:sz="4" w:space="0" w:color="auto"/>
            </w:tcBorders>
            <w:shd w:val="clear" w:color="auto" w:fill="FFFFFF"/>
          </w:tcPr>
          <w:p w:rsidR="00EB7BAA" w:rsidRPr="00EB7BAA" w:rsidRDefault="00EB7BAA" w:rsidP="00EB7BAA">
            <w:pPr>
              <w:jc w:val="center"/>
              <w:rPr>
                <w:rFonts w:ascii="Times New Roman" w:hAnsi="Times New Roman" w:cs="Times New Roman"/>
              </w:rPr>
            </w:pPr>
            <w:r w:rsidRPr="00EB7BAA">
              <w:rPr>
                <w:rFonts w:ascii="Times New Roman" w:hAnsi="Times New Roman" w:cs="Times New Roman"/>
              </w:rPr>
              <w:t>Максимальный балл - 5 баллов</w:t>
            </w:r>
          </w:p>
        </w:tc>
      </w:tr>
      <w:tr w:rsidR="00EB7BAA" w:rsidRPr="00EB7BAA" w:rsidTr="00EB7BAA">
        <w:trPr>
          <w:trHeight w:hRule="exact" w:val="288"/>
        </w:trPr>
        <w:tc>
          <w:tcPr>
            <w:tcW w:w="7378" w:type="dxa"/>
            <w:tcBorders>
              <w:top w:val="single" w:sz="4" w:space="0" w:color="auto"/>
              <w:left w:val="single" w:sz="4" w:space="0" w:color="auto"/>
            </w:tcBorders>
            <w:shd w:val="clear" w:color="auto" w:fill="FFFFFF"/>
          </w:tcPr>
          <w:p w:rsidR="00EB7BAA" w:rsidRPr="00EB7BAA" w:rsidRDefault="00EB7BAA" w:rsidP="00C375DF">
            <w:pPr>
              <w:ind w:left="142"/>
              <w:rPr>
                <w:rFonts w:ascii="Times New Roman" w:hAnsi="Times New Roman" w:cs="Times New Roman"/>
              </w:rPr>
            </w:pPr>
            <w:r w:rsidRPr="00EB7BAA">
              <w:rPr>
                <w:rFonts w:ascii="Times New Roman" w:hAnsi="Times New Roman" w:cs="Times New Roman"/>
              </w:rPr>
              <w:t>Критерии оценки:</w:t>
            </w:r>
          </w:p>
        </w:tc>
        <w:tc>
          <w:tcPr>
            <w:tcW w:w="2304" w:type="dxa"/>
            <w:tcBorders>
              <w:top w:val="single" w:sz="4" w:space="0" w:color="auto"/>
              <w:left w:val="single" w:sz="4" w:space="0" w:color="auto"/>
              <w:right w:val="single" w:sz="4" w:space="0" w:color="auto"/>
            </w:tcBorders>
            <w:shd w:val="clear" w:color="auto" w:fill="FFFFFF"/>
          </w:tcPr>
          <w:p w:rsidR="00EB7BAA" w:rsidRPr="00EB7BAA" w:rsidRDefault="00EB7BAA" w:rsidP="00EB7BAA">
            <w:pPr>
              <w:jc w:val="center"/>
              <w:rPr>
                <w:rFonts w:ascii="Times New Roman" w:hAnsi="Times New Roman" w:cs="Times New Roman"/>
              </w:rPr>
            </w:pPr>
          </w:p>
        </w:tc>
      </w:tr>
      <w:tr w:rsidR="00EB7BAA" w:rsidRPr="00EB7BAA" w:rsidTr="00EB7BAA">
        <w:trPr>
          <w:trHeight w:hRule="exact" w:val="283"/>
        </w:trPr>
        <w:tc>
          <w:tcPr>
            <w:tcW w:w="7378" w:type="dxa"/>
            <w:tcBorders>
              <w:top w:val="single" w:sz="4" w:space="0" w:color="auto"/>
              <w:left w:val="single" w:sz="4" w:space="0" w:color="auto"/>
            </w:tcBorders>
            <w:shd w:val="clear" w:color="auto" w:fill="FFFFFF"/>
          </w:tcPr>
          <w:p w:rsidR="00EB7BAA" w:rsidRPr="00EB7BAA" w:rsidRDefault="00EB7BAA" w:rsidP="00C375DF">
            <w:pPr>
              <w:ind w:left="142"/>
              <w:rPr>
                <w:rFonts w:ascii="Times New Roman" w:hAnsi="Times New Roman" w:cs="Times New Roman"/>
              </w:rPr>
            </w:pPr>
            <w:r w:rsidRPr="00EB7BAA">
              <w:rPr>
                <w:rFonts w:ascii="Times New Roman" w:hAnsi="Times New Roman" w:cs="Times New Roman"/>
              </w:rPr>
              <w:t>1. Качество письменной речи</w:t>
            </w:r>
          </w:p>
        </w:tc>
        <w:tc>
          <w:tcPr>
            <w:tcW w:w="2304" w:type="dxa"/>
            <w:tcBorders>
              <w:top w:val="single" w:sz="4" w:space="0" w:color="auto"/>
              <w:left w:val="single" w:sz="4" w:space="0" w:color="auto"/>
              <w:right w:val="single" w:sz="4" w:space="0" w:color="auto"/>
            </w:tcBorders>
            <w:shd w:val="clear" w:color="auto" w:fill="FFFFFF"/>
          </w:tcPr>
          <w:p w:rsidR="00EB7BAA" w:rsidRPr="00EB7BAA" w:rsidRDefault="00EB7BAA" w:rsidP="00EB7BAA">
            <w:pPr>
              <w:jc w:val="center"/>
              <w:rPr>
                <w:rFonts w:ascii="Times New Roman" w:hAnsi="Times New Roman" w:cs="Times New Roman"/>
              </w:rPr>
            </w:pPr>
            <w:r w:rsidRPr="00EB7BAA">
              <w:rPr>
                <w:rFonts w:ascii="Times New Roman" w:hAnsi="Times New Roman" w:cs="Times New Roman"/>
              </w:rPr>
              <w:t>0-3</w:t>
            </w:r>
          </w:p>
        </w:tc>
      </w:tr>
      <w:tr w:rsidR="00EB7BAA" w:rsidRPr="00EB7BAA" w:rsidTr="00EB7BAA">
        <w:trPr>
          <w:trHeight w:hRule="exact" w:val="288"/>
        </w:trPr>
        <w:tc>
          <w:tcPr>
            <w:tcW w:w="7378" w:type="dxa"/>
            <w:tcBorders>
              <w:top w:val="single" w:sz="4" w:space="0" w:color="auto"/>
              <w:left w:val="single" w:sz="4" w:space="0" w:color="auto"/>
            </w:tcBorders>
            <w:shd w:val="clear" w:color="auto" w:fill="FFFFFF"/>
          </w:tcPr>
          <w:p w:rsidR="00EB7BAA" w:rsidRPr="00EB7BAA" w:rsidRDefault="00EB7BAA" w:rsidP="00C375DF">
            <w:pPr>
              <w:ind w:left="142"/>
              <w:rPr>
                <w:rFonts w:ascii="Times New Roman" w:hAnsi="Times New Roman" w:cs="Times New Roman"/>
              </w:rPr>
            </w:pPr>
            <w:r w:rsidRPr="00EB7BAA">
              <w:rPr>
                <w:rFonts w:ascii="Times New Roman" w:hAnsi="Times New Roman" w:cs="Times New Roman"/>
              </w:rPr>
              <w:t>2. Грамотность</w:t>
            </w:r>
          </w:p>
        </w:tc>
        <w:tc>
          <w:tcPr>
            <w:tcW w:w="2304" w:type="dxa"/>
            <w:tcBorders>
              <w:top w:val="single" w:sz="4" w:space="0" w:color="auto"/>
              <w:left w:val="single" w:sz="4" w:space="0" w:color="auto"/>
              <w:right w:val="single" w:sz="4" w:space="0" w:color="auto"/>
            </w:tcBorders>
            <w:shd w:val="clear" w:color="auto" w:fill="FFFFFF"/>
          </w:tcPr>
          <w:p w:rsidR="00EB7BAA" w:rsidRPr="00EB7BAA" w:rsidRDefault="00EB7BAA" w:rsidP="00EB7BAA">
            <w:pPr>
              <w:jc w:val="center"/>
              <w:rPr>
                <w:rFonts w:ascii="Times New Roman" w:hAnsi="Times New Roman" w:cs="Times New Roman"/>
              </w:rPr>
            </w:pPr>
            <w:r w:rsidRPr="00EB7BAA">
              <w:rPr>
                <w:rFonts w:ascii="Times New Roman" w:hAnsi="Times New Roman" w:cs="Times New Roman"/>
              </w:rPr>
              <w:t>0-2</w:t>
            </w:r>
          </w:p>
        </w:tc>
      </w:tr>
      <w:tr w:rsidR="00EB7BAA" w:rsidRPr="00EB7BAA" w:rsidTr="00EB7BAA">
        <w:trPr>
          <w:trHeight w:hRule="exact" w:val="562"/>
        </w:trPr>
        <w:tc>
          <w:tcPr>
            <w:tcW w:w="7378" w:type="dxa"/>
            <w:tcBorders>
              <w:top w:val="single" w:sz="4" w:space="0" w:color="auto"/>
              <w:left w:val="single" w:sz="4" w:space="0" w:color="auto"/>
            </w:tcBorders>
            <w:shd w:val="clear" w:color="auto" w:fill="FFFFFF"/>
          </w:tcPr>
          <w:p w:rsidR="00EB7BAA" w:rsidRPr="00EB7BAA" w:rsidRDefault="00EB7BAA" w:rsidP="00C375DF">
            <w:pPr>
              <w:ind w:left="142"/>
              <w:rPr>
                <w:rFonts w:ascii="Times New Roman" w:hAnsi="Times New Roman" w:cs="Times New Roman"/>
              </w:rPr>
            </w:pPr>
            <w:r w:rsidRPr="00EB7BAA">
              <w:rPr>
                <w:rFonts w:ascii="Times New Roman" w:hAnsi="Times New Roman" w:cs="Times New Roman"/>
              </w:rPr>
              <w:t>ЗАДАЧА № 2.2 Письменно ответить на вопросы по тексту</w:t>
            </w:r>
          </w:p>
        </w:tc>
        <w:tc>
          <w:tcPr>
            <w:tcW w:w="2304" w:type="dxa"/>
            <w:tcBorders>
              <w:top w:val="single" w:sz="4" w:space="0" w:color="auto"/>
              <w:left w:val="single" w:sz="4" w:space="0" w:color="auto"/>
              <w:right w:val="single" w:sz="4" w:space="0" w:color="auto"/>
            </w:tcBorders>
            <w:shd w:val="clear" w:color="auto" w:fill="FFFFFF"/>
          </w:tcPr>
          <w:p w:rsidR="00EB7BAA" w:rsidRPr="00EB7BAA" w:rsidRDefault="00EB7BAA" w:rsidP="00EB7BAA">
            <w:pPr>
              <w:jc w:val="center"/>
              <w:rPr>
                <w:rFonts w:ascii="Times New Roman" w:hAnsi="Times New Roman" w:cs="Times New Roman"/>
              </w:rPr>
            </w:pPr>
            <w:r w:rsidRPr="00EB7BAA">
              <w:rPr>
                <w:rFonts w:ascii="Times New Roman" w:hAnsi="Times New Roman" w:cs="Times New Roman"/>
              </w:rPr>
              <w:t>Максимальный балл - 5 баллов</w:t>
            </w:r>
          </w:p>
        </w:tc>
      </w:tr>
      <w:tr w:rsidR="00EB7BAA" w:rsidRPr="00EB7BAA" w:rsidTr="00EB7BAA">
        <w:trPr>
          <w:trHeight w:hRule="exact" w:val="283"/>
        </w:trPr>
        <w:tc>
          <w:tcPr>
            <w:tcW w:w="7378" w:type="dxa"/>
            <w:tcBorders>
              <w:top w:val="single" w:sz="4" w:space="0" w:color="auto"/>
              <w:left w:val="single" w:sz="4" w:space="0" w:color="auto"/>
            </w:tcBorders>
            <w:shd w:val="clear" w:color="auto" w:fill="FFFFFF"/>
          </w:tcPr>
          <w:p w:rsidR="00EB7BAA" w:rsidRPr="00EB7BAA" w:rsidRDefault="00EB7BAA" w:rsidP="00C375DF">
            <w:pPr>
              <w:ind w:left="142"/>
              <w:rPr>
                <w:rFonts w:ascii="Times New Roman" w:hAnsi="Times New Roman" w:cs="Times New Roman"/>
              </w:rPr>
            </w:pPr>
            <w:r w:rsidRPr="00EB7BAA">
              <w:rPr>
                <w:rFonts w:ascii="Times New Roman" w:hAnsi="Times New Roman" w:cs="Times New Roman"/>
              </w:rPr>
              <w:t>Критерии оценки:</w:t>
            </w:r>
          </w:p>
        </w:tc>
        <w:tc>
          <w:tcPr>
            <w:tcW w:w="2304" w:type="dxa"/>
            <w:tcBorders>
              <w:top w:val="single" w:sz="4" w:space="0" w:color="auto"/>
              <w:left w:val="single" w:sz="4" w:space="0" w:color="auto"/>
              <w:right w:val="single" w:sz="4" w:space="0" w:color="auto"/>
            </w:tcBorders>
            <w:shd w:val="clear" w:color="auto" w:fill="FFFFFF"/>
          </w:tcPr>
          <w:p w:rsidR="00EB7BAA" w:rsidRPr="00EB7BAA" w:rsidRDefault="00EB7BAA" w:rsidP="00EB7BAA">
            <w:pPr>
              <w:jc w:val="center"/>
              <w:rPr>
                <w:rFonts w:ascii="Times New Roman" w:hAnsi="Times New Roman" w:cs="Times New Roman"/>
              </w:rPr>
            </w:pPr>
          </w:p>
        </w:tc>
      </w:tr>
      <w:tr w:rsidR="00EB7BAA" w:rsidRPr="00EB7BAA" w:rsidTr="00EB7BAA">
        <w:trPr>
          <w:trHeight w:hRule="exact" w:val="288"/>
        </w:trPr>
        <w:tc>
          <w:tcPr>
            <w:tcW w:w="7378" w:type="dxa"/>
            <w:tcBorders>
              <w:top w:val="single" w:sz="4" w:space="0" w:color="auto"/>
              <w:left w:val="single" w:sz="4" w:space="0" w:color="auto"/>
            </w:tcBorders>
            <w:shd w:val="clear" w:color="auto" w:fill="FFFFFF"/>
          </w:tcPr>
          <w:p w:rsidR="00EB7BAA" w:rsidRPr="00EB7BAA" w:rsidRDefault="00EB7BAA" w:rsidP="00C375DF">
            <w:pPr>
              <w:ind w:left="142"/>
              <w:rPr>
                <w:rFonts w:ascii="Times New Roman" w:hAnsi="Times New Roman" w:cs="Times New Roman"/>
              </w:rPr>
            </w:pPr>
            <w:r w:rsidRPr="00EB7BAA">
              <w:rPr>
                <w:rFonts w:ascii="Times New Roman" w:hAnsi="Times New Roman" w:cs="Times New Roman"/>
              </w:rPr>
              <w:t>1. Глубина понимания текста</w:t>
            </w:r>
          </w:p>
        </w:tc>
        <w:tc>
          <w:tcPr>
            <w:tcW w:w="2304" w:type="dxa"/>
            <w:tcBorders>
              <w:top w:val="single" w:sz="4" w:space="0" w:color="auto"/>
              <w:left w:val="single" w:sz="4" w:space="0" w:color="auto"/>
              <w:right w:val="single" w:sz="4" w:space="0" w:color="auto"/>
            </w:tcBorders>
            <w:shd w:val="clear" w:color="auto" w:fill="FFFFFF"/>
          </w:tcPr>
          <w:p w:rsidR="00EB7BAA" w:rsidRPr="00EB7BAA" w:rsidRDefault="00EB7BAA" w:rsidP="00EB7BAA">
            <w:pPr>
              <w:jc w:val="center"/>
              <w:rPr>
                <w:rFonts w:ascii="Times New Roman" w:hAnsi="Times New Roman" w:cs="Times New Roman"/>
              </w:rPr>
            </w:pPr>
            <w:r w:rsidRPr="00EB7BAA">
              <w:rPr>
                <w:rFonts w:ascii="Times New Roman" w:hAnsi="Times New Roman" w:cs="Times New Roman"/>
              </w:rPr>
              <w:t>0-3</w:t>
            </w:r>
          </w:p>
        </w:tc>
      </w:tr>
      <w:tr w:rsidR="00EB7BAA" w:rsidRPr="00EB7BAA" w:rsidTr="00EB7BAA">
        <w:trPr>
          <w:trHeight w:hRule="exact" w:val="336"/>
        </w:trPr>
        <w:tc>
          <w:tcPr>
            <w:tcW w:w="7378" w:type="dxa"/>
            <w:tcBorders>
              <w:top w:val="single" w:sz="4" w:space="0" w:color="auto"/>
              <w:left w:val="single" w:sz="4" w:space="0" w:color="auto"/>
              <w:bottom w:val="single" w:sz="4" w:space="0" w:color="auto"/>
            </w:tcBorders>
            <w:shd w:val="clear" w:color="auto" w:fill="FFFFFF"/>
          </w:tcPr>
          <w:p w:rsidR="00EB7BAA" w:rsidRPr="00EB7BAA" w:rsidRDefault="00EB7BAA" w:rsidP="00C375DF">
            <w:pPr>
              <w:ind w:left="142"/>
              <w:rPr>
                <w:rFonts w:ascii="Times New Roman" w:hAnsi="Times New Roman" w:cs="Times New Roman"/>
              </w:rPr>
            </w:pPr>
            <w:r w:rsidRPr="00EB7BAA">
              <w:rPr>
                <w:rFonts w:ascii="Times New Roman" w:hAnsi="Times New Roman" w:cs="Times New Roman"/>
              </w:rPr>
              <w:t>2. Независимость выполнения задания</w:t>
            </w:r>
          </w:p>
        </w:tc>
        <w:tc>
          <w:tcPr>
            <w:tcW w:w="2304" w:type="dxa"/>
            <w:tcBorders>
              <w:top w:val="single" w:sz="4" w:space="0" w:color="auto"/>
              <w:left w:val="single" w:sz="4" w:space="0" w:color="auto"/>
              <w:bottom w:val="single" w:sz="4" w:space="0" w:color="auto"/>
              <w:right w:val="single" w:sz="4" w:space="0" w:color="auto"/>
            </w:tcBorders>
            <w:shd w:val="clear" w:color="auto" w:fill="FFFFFF"/>
          </w:tcPr>
          <w:p w:rsidR="00EB7BAA" w:rsidRPr="00EB7BAA" w:rsidRDefault="00EB7BAA" w:rsidP="00EB7BAA">
            <w:pPr>
              <w:jc w:val="center"/>
              <w:rPr>
                <w:rFonts w:ascii="Times New Roman" w:hAnsi="Times New Roman" w:cs="Times New Roman"/>
              </w:rPr>
            </w:pPr>
            <w:r w:rsidRPr="00EB7BAA">
              <w:rPr>
                <w:rFonts w:ascii="Times New Roman" w:hAnsi="Times New Roman" w:cs="Times New Roman"/>
              </w:rPr>
              <w:t>0-2</w:t>
            </w:r>
          </w:p>
        </w:tc>
      </w:tr>
    </w:tbl>
    <w:p w:rsidR="00EB7BAA" w:rsidRPr="00EB7BAA" w:rsidRDefault="00EB7BAA" w:rsidP="00EB7BAA">
      <w:pPr>
        <w:jc w:val="center"/>
        <w:rPr>
          <w:rFonts w:ascii="Times New Roman" w:hAnsi="Times New Roman" w:cs="Times New Roman"/>
          <w:b/>
        </w:rPr>
      </w:pPr>
    </w:p>
    <w:p w:rsidR="00C9390A" w:rsidRPr="00C9390A" w:rsidRDefault="00C9390A" w:rsidP="00A46E5D">
      <w:pPr>
        <w:spacing w:line="276" w:lineRule="auto"/>
        <w:jc w:val="center"/>
        <w:rPr>
          <w:rFonts w:ascii="Times New Roman" w:hAnsi="Times New Roman" w:cs="Times New Roman"/>
          <w:b/>
        </w:rPr>
      </w:pPr>
      <w:r w:rsidRPr="00C9390A">
        <w:rPr>
          <w:rFonts w:ascii="Times New Roman" w:hAnsi="Times New Roman" w:cs="Times New Roman"/>
          <w:b/>
        </w:rPr>
        <w:t>По критерию «Качество письменной речи» ставится:</w:t>
      </w:r>
    </w:p>
    <w:p w:rsidR="00C9390A" w:rsidRPr="00A973FA" w:rsidRDefault="00C9390A" w:rsidP="00CA06E7">
      <w:pPr>
        <w:pStyle w:val="af"/>
        <w:numPr>
          <w:ilvl w:val="0"/>
          <w:numId w:val="66"/>
        </w:numPr>
        <w:spacing w:line="276" w:lineRule="auto"/>
        <w:ind w:left="0" w:firstLine="360"/>
        <w:jc w:val="both"/>
        <w:rPr>
          <w:rFonts w:ascii="Times New Roman" w:hAnsi="Times New Roman" w:cs="Times New Roman"/>
        </w:rPr>
      </w:pPr>
      <w:r w:rsidRPr="00A973FA">
        <w:rPr>
          <w:rFonts w:ascii="Times New Roman" w:hAnsi="Times New Roman" w:cs="Times New Roman"/>
        </w:rPr>
        <w:t>балла - текст перевода полностью соответствует содержанию оригинального текста; полностью соответствует профессиональной стилистике и направленности текста; удовлетворяет общепринятым нормам русского языка, не имеет синтаксических конструкций языка оригинала и несвойственных русскому языку выражений и оборотов. Все профессиональные термины переведены правильно. Сохранена структура оригинального текста. Перевод не требует редактирования.</w:t>
      </w:r>
    </w:p>
    <w:p w:rsidR="00C9390A" w:rsidRPr="00A973FA" w:rsidRDefault="00C9390A" w:rsidP="00AD231E">
      <w:pPr>
        <w:pStyle w:val="af"/>
        <w:numPr>
          <w:ilvl w:val="0"/>
          <w:numId w:val="4"/>
        </w:numPr>
        <w:spacing w:line="276" w:lineRule="auto"/>
        <w:ind w:left="0" w:firstLine="426"/>
        <w:jc w:val="both"/>
        <w:rPr>
          <w:rFonts w:ascii="Times New Roman" w:hAnsi="Times New Roman" w:cs="Times New Roman"/>
        </w:rPr>
      </w:pPr>
      <w:r w:rsidRPr="00A973FA">
        <w:rPr>
          <w:rFonts w:ascii="Times New Roman" w:hAnsi="Times New Roman" w:cs="Times New Roman"/>
        </w:rPr>
        <w:t>балла - текст перевода практически полностью (более 90% от общего объема текста)</w:t>
      </w:r>
    </w:p>
    <w:p w:rsidR="00C9390A" w:rsidRPr="00A973FA" w:rsidRDefault="00A973FA" w:rsidP="00CA06E7">
      <w:pPr>
        <w:pStyle w:val="af"/>
        <w:numPr>
          <w:ilvl w:val="0"/>
          <w:numId w:val="63"/>
        </w:numPr>
        <w:spacing w:line="276" w:lineRule="auto"/>
        <w:ind w:left="0" w:firstLine="426"/>
        <w:jc w:val="both"/>
        <w:rPr>
          <w:rFonts w:ascii="Times New Roman" w:hAnsi="Times New Roman" w:cs="Times New Roman"/>
        </w:rPr>
      </w:pPr>
      <w:r>
        <w:rPr>
          <w:rFonts w:ascii="Times New Roman" w:hAnsi="Times New Roman" w:cs="Times New Roman"/>
        </w:rPr>
        <w:t xml:space="preserve">балл - </w:t>
      </w:r>
      <w:r w:rsidR="00C9390A" w:rsidRPr="00A973FA">
        <w:rPr>
          <w:rFonts w:ascii="Times New Roman" w:hAnsi="Times New Roman" w:cs="Times New Roman"/>
        </w:rPr>
        <w:t>понятна направленность текста и его общее содержание соответствует содержанию оригинального текста; в переводе присутствуют 1 -4 лексические ошибки; искажен перевод сложных слов, некоторых сложных устойчивых сочетаний, соответствует профессиональной стилистике и направленности текста; удовлетворяет общепринятым нормам русского языка, не имеет синтаксических конструкций языка оригинала и несвойственных русскому языку выражений и оборотов. Присутствуют 1 -2 ошибки в переводе профессиональных терминов. Сохранена структура оригинального текста. Перевод не требует редактирования.</w:t>
      </w:r>
    </w:p>
    <w:p w:rsidR="00C9390A" w:rsidRPr="00A973FA" w:rsidRDefault="00C9390A" w:rsidP="00CA06E7">
      <w:pPr>
        <w:pStyle w:val="af"/>
        <w:numPr>
          <w:ilvl w:val="0"/>
          <w:numId w:val="67"/>
        </w:numPr>
        <w:spacing w:line="276" w:lineRule="auto"/>
        <w:ind w:left="0" w:firstLine="360"/>
        <w:jc w:val="both"/>
        <w:rPr>
          <w:rFonts w:ascii="Times New Roman" w:hAnsi="Times New Roman" w:cs="Times New Roman"/>
        </w:rPr>
      </w:pPr>
      <w:r w:rsidRPr="00A973FA">
        <w:rPr>
          <w:rFonts w:ascii="Times New Roman" w:hAnsi="Times New Roman" w:cs="Times New Roman"/>
        </w:rPr>
        <w:lastRenderedPageBreak/>
        <w:t>балл - текст перевода лишь на 50% соответствует его основному содержанию: понятна направленность текста и общее его содержание; имеет пропуски; в переводе присутствуют более 5 лексических ошибок; имеет недостатки в стиле изложения, но передает основное содержание оригинала, перевод требует восполнения всех пропусков оригинала, устранения смысловых искажений, стилистической правки.</w:t>
      </w:r>
    </w:p>
    <w:p w:rsidR="00EB7BAA" w:rsidRDefault="00C9390A" w:rsidP="00A46E5D">
      <w:pPr>
        <w:spacing w:line="276" w:lineRule="auto"/>
        <w:jc w:val="both"/>
        <w:rPr>
          <w:rFonts w:ascii="Times New Roman" w:hAnsi="Times New Roman" w:cs="Times New Roman"/>
        </w:rPr>
      </w:pPr>
      <w:r w:rsidRPr="00C9390A">
        <w:rPr>
          <w:rFonts w:ascii="Times New Roman" w:hAnsi="Times New Roman" w:cs="Times New Roman"/>
        </w:rPr>
        <w:t>баллов - текст перевода не соответствует общепринятым нормам русского языка, имеет пропуски, грубые смысловые искажения, перевод требует восполнения всех пропусков оригинала и</w:t>
      </w:r>
      <w:r w:rsidR="00A973FA">
        <w:rPr>
          <w:rFonts w:ascii="Times New Roman" w:hAnsi="Times New Roman" w:cs="Times New Roman"/>
        </w:rPr>
        <w:t xml:space="preserve"> стилистической правки.</w:t>
      </w:r>
    </w:p>
    <w:p w:rsidR="003305AC" w:rsidRPr="003305AC" w:rsidRDefault="003305AC" w:rsidP="003305AC">
      <w:pPr>
        <w:spacing w:line="276" w:lineRule="auto"/>
        <w:ind w:firstLine="708"/>
        <w:jc w:val="both"/>
        <w:rPr>
          <w:rFonts w:ascii="Times New Roman" w:hAnsi="Times New Roman" w:cs="Times New Roman"/>
          <w:b/>
        </w:rPr>
      </w:pPr>
      <w:r w:rsidRPr="003305AC">
        <w:rPr>
          <w:rFonts w:ascii="Times New Roman" w:hAnsi="Times New Roman" w:cs="Times New Roman"/>
          <w:b/>
        </w:rPr>
        <w:t>По критерию «Грамотность» ставится</w:t>
      </w:r>
    </w:p>
    <w:p w:rsidR="003305AC" w:rsidRPr="001B40F0" w:rsidRDefault="001B40F0" w:rsidP="00CA06E7">
      <w:pPr>
        <w:pStyle w:val="af"/>
        <w:numPr>
          <w:ilvl w:val="0"/>
          <w:numId w:val="63"/>
        </w:numPr>
        <w:spacing w:line="276" w:lineRule="auto"/>
        <w:ind w:left="0" w:firstLine="426"/>
        <w:jc w:val="both"/>
        <w:rPr>
          <w:rFonts w:ascii="Times New Roman" w:hAnsi="Times New Roman" w:cs="Times New Roman"/>
        </w:rPr>
      </w:pPr>
      <w:r>
        <w:rPr>
          <w:rFonts w:ascii="Times New Roman" w:hAnsi="Times New Roman" w:cs="Times New Roman"/>
        </w:rPr>
        <w:t xml:space="preserve"> </w:t>
      </w:r>
      <w:r w:rsidR="003305AC" w:rsidRPr="001B40F0">
        <w:rPr>
          <w:rFonts w:ascii="Times New Roman" w:hAnsi="Times New Roman" w:cs="Times New Roman"/>
        </w:rPr>
        <w:t>балла - в тексте перевода отсутств</w:t>
      </w:r>
      <w:r>
        <w:rPr>
          <w:rFonts w:ascii="Times New Roman" w:hAnsi="Times New Roman" w:cs="Times New Roman"/>
        </w:rPr>
        <w:t>уют грамматические ошибки (орфо</w:t>
      </w:r>
      <w:r w:rsidR="003305AC" w:rsidRPr="001B40F0">
        <w:rPr>
          <w:rFonts w:ascii="Times New Roman" w:hAnsi="Times New Roman" w:cs="Times New Roman"/>
        </w:rPr>
        <w:t>графические, пунктуационные и др.);</w:t>
      </w:r>
    </w:p>
    <w:p w:rsidR="003305AC" w:rsidRPr="001B40F0" w:rsidRDefault="003305AC" w:rsidP="00CA06E7">
      <w:pPr>
        <w:pStyle w:val="af"/>
        <w:numPr>
          <w:ilvl w:val="0"/>
          <w:numId w:val="67"/>
        </w:numPr>
        <w:spacing w:line="276" w:lineRule="auto"/>
        <w:ind w:left="0" w:firstLine="360"/>
        <w:jc w:val="both"/>
        <w:rPr>
          <w:rFonts w:ascii="Times New Roman" w:hAnsi="Times New Roman" w:cs="Times New Roman"/>
        </w:rPr>
      </w:pPr>
      <w:r w:rsidRPr="001B40F0">
        <w:rPr>
          <w:rFonts w:ascii="Times New Roman" w:hAnsi="Times New Roman" w:cs="Times New Roman"/>
        </w:rPr>
        <w:t>балл - в тексте перевода допущены 1 -</w:t>
      </w:r>
      <w:r w:rsidR="00E63438">
        <w:rPr>
          <w:rFonts w:ascii="Times New Roman" w:hAnsi="Times New Roman" w:cs="Times New Roman"/>
        </w:rPr>
        <w:t xml:space="preserve"> </w:t>
      </w:r>
      <w:r w:rsidRPr="001B40F0">
        <w:rPr>
          <w:rFonts w:ascii="Times New Roman" w:hAnsi="Times New Roman" w:cs="Times New Roman"/>
        </w:rPr>
        <w:t>4 лексические, грамматические, стилистические ошибки (в совокупности);</w:t>
      </w:r>
    </w:p>
    <w:p w:rsidR="003305AC" w:rsidRPr="003305AC" w:rsidRDefault="003305AC" w:rsidP="00AD231E">
      <w:pPr>
        <w:numPr>
          <w:ilvl w:val="0"/>
          <w:numId w:val="5"/>
        </w:numPr>
        <w:spacing w:line="276" w:lineRule="auto"/>
        <w:ind w:firstLine="426"/>
        <w:jc w:val="both"/>
        <w:rPr>
          <w:rFonts w:ascii="Times New Roman" w:hAnsi="Times New Roman" w:cs="Times New Roman"/>
        </w:rPr>
      </w:pPr>
      <w:r w:rsidRPr="003305AC">
        <w:rPr>
          <w:rFonts w:ascii="Times New Roman" w:hAnsi="Times New Roman" w:cs="Times New Roman"/>
        </w:rPr>
        <w:t>баллов - в тексте перевода допущено более 4 лексических, грамматических, стилистических ошибок (в совокупности).</w:t>
      </w:r>
    </w:p>
    <w:p w:rsidR="003305AC" w:rsidRPr="003305AC" w:rsidRDefault="003305AC" w:rsidP="003305AC">
      <w:pPr>
        <w:spacing w:line="276" w:lineRule="auto"/>
        <w:jc w:val="both"/>
        <w:rPr>
          <w:rFonts w:ascii="Times New Roman" w:hAnsi="Times New Roman" w:cs="Times New Roman"/>
        </w:rPr>
      </w:pPr>
      <w:r w:rsidRPr="003305AC">
        <w:rPr>
          <w:rFonts w:ascii="Times New Roman" w:hAnsi="Times New Roman" w:cs="Times New Roman"/>
        </w:rPr>
        <w:t>По критерию «Глубина понимания текста» ставится:</w:t>
      </w:r>
    </w:p>
    <w:p w:rsidR="003305AC" w:rsidRPr="003305AC" w:rsidRDefault="003305AC" w:rsidP="00CA06E7">
      <w:pPr>
        <w:numPr>
          <w:ilvl w:val="0"/>
          <w:numId w:val="63"/>
        </w:numPr>
        <w:spacing w:line="276" w:lineRule="auto"/>
        <w:ind w:left="0" w:firstLine="426"/>
        <w:jc w:val="both"/>
        <w:rPr>
          <w:rFonts w:ascii="Times New Roman" w:hAnsi="Times New Roman" w:cs="Times New Roman"/>
        </w:rPr>
      </w:pPr>
      <w:r w:rsidRPr="003305AC">
        <w:rPr>
          <w:rFonts w:ascii="Times New Roman" w:hAnsi="Times New Roman" w:cs="Times New Roman"/>
        </w:rPr>
        <w:t>балла - участник полностью понимает основное содержание текста, умеет выделить отдельную, значимую для себя информацию, догадывается о значении незнакомых слов по контексту;</w:t>
      </w:r>
    </w:p>
    <w:p w:rsidR="003305AC" w:rsidRPr="003305AC" w:rsidRDefault="003305AC" w:rsidP="00CA06E7">
      <w:pPr>
        <w:numPr>
          <w:ilvl w:val="0"/>
          <w:numId w:val="67"/>
        </w:numPr>
        <w:spacing w:line="276" w:lineRule="auto"/>
        <w:ind w:left="0" w:firstLine="360"/>
        <w:jc w:val="both"/>
        <w:rPr>
          <w:rFonts w:ascii="Times New Roman" w:hAnsi="Times New Roman" w:cs="Times New Roman"/>
        </w:rPr>
      </w:pPr>
      <w:r w:rsidRPr="003305AC">
        <w:rPr>
          <w:rFonts w:ascii="Times New Roman" w:hAnsi="Times New Roman" w:cs="Times New Roman"/>
        </w:rPr>
        <w:t>балла - участник не полностью понимает основное содержание текста, умеет выделить отдельную, значимую для себя информацию, догадывается о значении более 80% незнакомых слов по контексту;</w:t>
      </w:r>
    </w:p>
    <w:p w:rsidR="003305AC" w:rsidRPr="003305AC" w:rsidRDefault="003305AC" w:rsidP="00AD231E">
      <w:pPr>
        <w:numPr>
          <w:ilvl w:val="0"/>
          <w:numId w:val="5"/>
        </w:numPr>
        <w:spacing w:line="276" w:lineRule="auto"/>
        <w:ind w:firstLine="284"/>
        <w:jc w:val="both"/>
        <w:rPr>
          <w:rFonts w:ascii="Times New Roman" w:hAnsi="Times New Roman" w:cs="Times New Roman"/>
        </w:rPr>
      </w:pPr>
      <w:r w:rsidRPr="003305AC">
        <w:rPr>
          <w:rFonts w:ascii="Times New Roman" w:hAnsi="Times New Roman" w:cs="Times New Roman"/>
        </w:rPr>
        <w:t>балл - участник не полностью понимает основное содержание текста, умеет выделить отдельную, значимую для себя информацию, догадывается о значении более 50% незнакомых слов по контексту</w:t>
      </w:r>
    </w:p>
    <w:p w:rsidR="003305AC" w:rsidRPr="003305AC" w:rsidRDefault="003305AC" w:rsidP="00AD231E">
      <w:pPr>
        <w:numPr>
          <w:ilvl w:val="0"/>
          <w:numId w:val="6"/>
        </w:numPr>
        <w:spacing w:line="276" w:lineRule="auto"/>
        <w:ind w:firstLine="284"/>
        <w:jc w:val="both"/>
        <w:rPr>
          <w:rFonts w:ascii="Times New Roman" w:hAnsi="Times New Roman" w:cs="Times New Roman"/>
        </w:rPr>
      </w:pPr>
      <w:r w:rsidRPr="003305AC">
        <w:rPr>
          <w:rFonts w:ascii="Times New Roman" w:hAnsi="Times New Roman" w:cs="Times New Roman"/>
        </w:rPr>
        <w:t>баллов - участник понимает менее 50% текста, не может выделить отдельные факты из текста, не может догадаться о значении незнакомых слов по контексту, выполнить поставленную задачу не может.</w:t>
      </w:r>
    </w:p>
    <w:p w:rsidR="003305AC" w:rsidRPr="003305AC" w:rsidRDefault="003305AC" w:rsidP="003305AC">
      <w:pPr>
        <w:spacing w:line="276" w:lineRule="auto"/>
        <w:jc w:val="both"/>
        <w:rPr>
          <w:rFonts w:ascii="Times New Roman" w:hAnsi="Times New Roman" w:cs="Times New Roman"/>
        </w:rPr>
      </w:pPr>
      <w:r w:rsidRPr="003305AC">
        <w:rPr>
          <w:rFonts w:ascii="Times New Roman" w:hAnsi="Times New Roman" w:cs="Times New Roman"/>
        </w:rPr>
        <w:t>По критерию «Независимость выполнения задания» ставится:</w:t>
      </w:r>
    </w:p>
    <w:p w:rsidR="003305AC" w:rsidRPr="003305AC" w:rsidRDefault="003305AC" w:rsidP="00AD231E">
      <w:pPr>
        <w:numPr>
          <w:ilvl w:val="0"/>
          <w:numId w:val="6"/>
        </w:numPr>
        <w:spacing w:line="276" w:lineRule="auto"/>
        <w:ind w:firstLine="284"/>
        <w:jc w:val="both"/>
        <w:rPr>
          <w:rFonts w:ascii="Times New Roman" w:hAnsi="Times New Roman" w:cs="Times New Roman"/>
        </w:rPr>
      </w:pPr>
      <w:r w:rsidRPr="003305AC">
        <w:rPr>
          <w:rFonts w:ascii="Times New Roman" w:hAnsi="Times New Roman" w:cs="Times New Roman"/>
        </w:rPr>
        <w:t>балл - участник умеет использовать информацию для решения поставленной задачи самостоятельно без посторонней помощи;</w:t>
      </w:r>
    </w:p>
    <w:p w:rsidR="003305AC" w:rsidRDefault="003305AC" w:rsidP="003305AC">
      <w:pPr>
        <w:spacing w:line="276" w:lineRule="auto"/>
        <w:jc w:val="both"/>
        <w:rPr>
          <w:rFonts w:ascii="Times New Roman" w:hAnsi="Times New Roman" w:cs="Times New Roman"/>
        </w:rPr>
      </w:pPr>
      <w:r w:rsidRPr="003305AC">
        <w:rPr>
          <w:rFonts w:ascii="Times New Roman" w:hAnsi="Times New Roman" w:cs="Times New Roman"/>
        </w:rPr>
        <w:t>0 баллов - полученную информацию для решения поставленной задачи участник может</w:t>
      </w:r>
      <w:r>
        <w:rPr>
          <w:rFonts w:ascii="Times New Roman" w:hAnsi="Times New Roman" w:cs="Times New Roman"/>
        </w:rPr>
        <w:t xml:space="preserve"> использовать только при посторонней помощи.</w:t>
      </w:r>
    </w:p>
    <w:p w:rsidR="00E63438" w:rsidRDefault="00E63438" w:rsidP="00E63438">
      <w:pPr>
        <w:spacing w:line="276" w:lineRule="auto"/>
        <w:jc w:val="right"/>
        <w:rPr>
          <w:rFonts w:ascii="Times New Roman" w:hAnsi="Times New Roman" w:cs="Times New Roman"/>
        </w:rPr>
      </w:pPr>
      <w:r w:rsidRPr="00E63438">
        <w:rPr>
          <w:rFonts w:ascii="Times New Roman" w:hAnsi="Times New Roman" w:cs="Times New Roman"/>
        </w:rPr>
        <w:t>Таблица</w:t>
      </w:r>
      <w:r w:rsidR="006C19CC">
        <w:rPr>
          <w:rFonts w:ascii="Times New Roman" w:hAnsi="Times New Roman" w:cs="Times New Roman"/>
        </w:rPr>
        <w:t xml:space="preserve"> 1</w:t>
      </w:r>
    </w:p>
    <w:p w:rsidR="00E63438" w:rsidRPr="00E63438" w:rsidRDefault="00E63438" w:rsidP="00E63438">
      <w:pPr>
        <w:jc w:val="center"/>
        <w:rPr>
          <w:rFonts w:ascii="Times New Roman" w:hAnsi="Times New Roman" w:cs="Times New Roman"/>
          <w:b/>
        </w:rPr>
      </w:pPr>
      <w:r w:rsidRPr="00E63438">
        <w:rPr>
          <w:rFonts w:ascii="Times New Roman" w:hAnsi="Times New Roman" w:cs="Times New Roman"/>
          <w:b/>
        </w:rPr>
        <w:t>Материально-техническое обеспечение выполнения задания</w:t>
      </w:r>
    </w:p>
    <w:tbl>
      <w:tblPr>
        <w:tblW w:w="9538" w:type="dxa"/>
        <w:tblLayout w:type="fixed"/>
        <w:tblCellMar>
          <w:left w:w="10" w:type="dxa"/>
          <w:right w:w="10" w:type="dxa"/>
        </w:tblCellMar>
        <w:tblLook w:val="04A0"/>
      </w:tblPr>
      <w:tblGrid>
        <w:gridCol w:w="2137"/>
        <w:gridCol w:w="2409"/>
        <w:gridCol w:w="1838"/>
        <w:gridCol w:w="3154"/>
      </w:tblGrid>
      <w:tr w:rsidR="00E63438" w:rsidRPr="00E63438" w:rsidTr="00665223">
        <w:trPr>
          <w:trHeight w:hRule="exact" w:val="1118"/>
        </w:trPr>
        <w:tc>
          <w:tcPr>
            <w:tcW w:w="2137" w:type="dxa"/>
            <w:tcBorders>
              <w:top w:val="single" w:sz="4" w:space="0" w:color="auto"/>
              <w:left w:val="single" w:sz="4" w:space="0" w:color="auto"/>
            </w:tcBorders>
            <w:shd w:val="clear" w:color="auto" w:fill="FFFFFF"/>
          </w:tcPr>
          <w:p w:rsidR="00E63438" w:rsidRPr="00E63438" w:rsidRDefault="00E63438" w:rsidP="00665223">
            <w:pPr>
              <w:ind w:left="142"/>
              <w:rPr>
                <w:rFonts w:ascii="Times New Roman" w:hAnsi="Times New Roman" w:cs="Times New Roman"/>
              </w:rPr>
            </w:pPr>
            <w:r w:rsidRPr="00E63438">
              <w:rPr>
                <w:rFonts w:ascii="Times New Roman" w:hAnsi="Times New Roman" w:cs="Times New Roman"/>
              </w:rPr>
              <w:t>Вид,</w:t>
            </w:r>
          </w:p>
          <w:p w:rsidR="00E63438" w:rsidRPr="00E63438" w:rsidRDefault="00E63438" w:rsidP="00665223">
            <w:pPr>
              <w:ind w:left="142"/>
              <w:rPr>
                <w:rFonts w:ascii="Times New Roman" w:hAnsi="Times New Roman" w:cs="Times New Roman"/>
              </w:rPr>
            </w:pPr>
            <w:r w:rsidRPr="00E63438">
              <w:rPr>
                <w:rFonts w:ascii="Times New Roman" w:hAnsi="Times New Roman" w:cs="Times New Roman"/>
              </w:rPr>
              <w:t>выполняемой</w:t>
            </w:r>
          </w:p>
          <w:p w:rsidR="00E63438" w:rsidRPr="00E63438" w:rsidRDefault="00E63438" w:rsidP="00665223">
            <w:pPr>
              <w:ind w:left="142"/>
              <w:rPr>
                <w:rFonts w:ascii="Times New Roman" w:hAnsi="Times New Roman" w:cs="Times New Roman"/>
              </w:rPr>
            </w:pPr>
            <w:r w:rsidRPr="00E63438">
              <w:rPr>
                <w:rFonts w:ascii="Times New Roman" w:hAnsi="Times New Roman" w:cs="Times New Roman"/>
              </w:rPr>
              <w:t>работы</w:t>
            </w:r>
          </w:p>
        </w:tc>
        <w:tc>
          <w:tcPr>
            <w:tcW w:w="2409" w:type="dxa"/>
            <w:tcBorders>
              <w:top w:val="single" w:sz="4" w:space="0" w:color="auto"/>
              <w:left w:val="single" w:sz="4" w:space="0" w:color="auto"/>
            </w:tcBorders>
            <w:shd w:val="clear" w:color="auto" w:fill="FFFFFF"/>
          </w:tcPr>
          <w:p w:rsidR="00E63438" w:rsidRPr="00E63438" w:rsidRDefault="00E63438" w:rsidP="00665223">
            <w:pPr>
              <w:ind w:left="132"/>
              <w:rPr>
                <w:rFonts w:ascii="Times New Roman" w:hAnsi="Times New Roman" w:cs="Times New Roman"/>
              </w:rPr>
            </w:pPr>
            <w:r w:rsidRPr="00E63438">
              <w:rPr>
                <w:rFonts w:ascii="Times New Roman" w:hAnsi="Times New Roman" w:cs="Times New Roman"/>
              </w:rPr>
              <w:t>Наличие прикладной компьютерной программы (наименование)</w:t>
            </w:r>
          </w:p>
        </w:tc>
        <w:tc>
          <w:tcPr>
            <w:tcW w:w="1838" w:type="dxa"/>
            <w:tcBorders>
              <w:top w:val="single" w:sz="4" w:space="0" w:color="auto"/>
              <w:left w:val="single" w:sz="4" w:space="0" w:color="auto"/>
            </w:tcBorders>
            <w:shd w:val="clear" w:color="auto" w:fill="FFFFFF"/>
          </w:tcPr>
          <w:p w:rsidR="00E63438" w:rsidRPr="00E63438" w:rsidRDefault="00E63438" w:rsidP="00665223">
            <w:pPr>
              <w:ind w:left="139"/>
              <w:rPr>
                <w:rFonts w:ascii="Times New Roman" w:hAnsi="Times New Roman" w:cs="Times New Roman"/>
              </w:rPr>
            </w:pPr>
            <w:r w:rsidRPr="00E63438">
              <w:rPr>
                <w:rFonts w:ascii="Times New Roman" w:hAnsi="Times New Roman" w:cs="Times New Roman"/>
              </w:rPr>
              <w:t>Наличие</w:t>
            </w:r>
          </w:p>
          <w:p w:rsidR="00E63438" w:rsidRPr="00E63438" w:rsidRDefault="00E63438" w:rsidP="00665223">
            <w:pPr>
              <w:ind w:left="139"/>
              <w:rPr>
                <w:rFonts w:ascii="Times New Roman" w:hAnsi="Times New Roman" w:cs="Times New Roman"/>
              </w:rPr>
            </w:pPr>
            <w:r w:rsidRPr="00E63438">
              <w:rPr>
                <w:rFonts w:ascii="Times New Roman" w:hAnsi="Times New Roman" w:cs="Times New Roman"/>
              </w:rPr>
              <w:t>специального</w:t>
            </w:r>
          </w:p>
          <w:p w:rsidR="00E63438" w:rsidRPr="00E63438" w:rsidRDefault="00E63438" w:rsidP="00665223">
            <w:pPr>
              <w:ind w:left="139"/>
              <w:rPr>
                <w:rFonts w:ascii="Times New Roman" w:hAnsi="Times New Roman" w:cs="Times New Roman"/>
              </w:rPr>
            </w:pPr>
            <w:r w:rsidRPr="00E63438">
              <w:rPr>
                <w:rFonts w:ascii="Times New Roman" w:hAnsi="Times New Roman" w:cs="Times New Roman"/>
              </w:rPr>
              <w:t>оборудования</w:t>
            </w:r>
          </w:p>
          <w:p w:rsidR="00E63438" w:rsidRPr="00E63438" w:rsidRDefault="00E63438" w:rsidP="00665223">
            <w:pPr>
              <w:ind w:left="139"/>
              <w:rPr>
                <w:rFonts w:ascii="Times New Roman" w:hAnsi="Times New Roman" w:cs="Times New Roman"/>
              </w:rPr>
            </w:pPr>
            <w:r w:rsidRPr="00E63438">
              <w:rPr>
                <w:rFonts w:ascii="Times New Roman" w:hAnsi="Times New Roman" w:cs="Times New Roman"/>
              </w:rPr>
              <w:t>(наименование)</w:t>
            </w:r>
          </w:p>
        </w:tc>
        <w:tc>
          <w:tcPr>
            <w:tcW w:w="3154" w:type="dxa"/>
            <w:tcBorders>
              <w:top w:val="single" w:sz="4" w:space="0" w:color="auto"/>
              <w:left w:val="single" w:sz="4" w:space="0" w:color="auto"/>
              <w:right w:val="single" w:sz="4" w:space="0" w:color="auto"/>
            </w:tcBorders>
            <w:shd w:val="clear" w:color="auto" w:fill="FFFFFF"/>
          </w:tcPr>
          <w:p w:rsidR="00E63438" w:rsidRPr="00E63438" w:rsidRDefault="00E63438" w:rsidP="00665223">
            <w:pPr>
              <w:ind w:left="137"/>
              <w:rPr>
                <w:rFonts w:ascii="Times New Roman" w:hAnsi="Times New Roman" w:cs="Times New Roman"/>
              </w:rPr>
            </w:pPr>
            <w:r w:rsidRPr="00E63438">
              <w:rPr>
                <w:rFonts w:ascii="Times New Roman" w:hAnsi="Times New Roman" w:cs="Times New Roman"/>
              </w:rPr>
              <w:t xml:space="preserve">Наличие специального места выполнения задания </w:t>
            </w:r>
            <w:r w:rsidRPr="00E63438">
              <w:rPr>
                <w:rFonts w:ascii="Times New Roman" w:hAnsi="Times New Roman" w:cs="Times New Roman"/>
                <w:i/>
                <w:iCs/>
              </w:rPr>
              <w:t>(учебный кабинет, лаборатория, иное)</w:t>
            </w:r>
          </w:p>
        </w:tc>
      </w:tr>
      <w:tr w:rsidR="00E63438" w:rsidRPr="00E63438" w:rsidTr="00052A00">
        <w:trPr>
          <w:trHeight w:hRule="exact" w:val="1763"/>
        </w:trPr>
        <w:tc>
          <w:tcPr>
            <w:tcW w:w="2137" w:type="dxa"/>
            <w:tcBorders>
              <w:top w:val="single" w:sz="4" w:space="0" w:color="auto"/>
              <w:left w:val="single" w:sz="4" w:space="0" w:color="auto"/>
              <w:bottom w:val="single" w:sz="4" w:space="0" w:color="auto"/>
            </w:tcBorders>
            <w:shd w:val="clear" w:color="auto" w:fill="FFFFFF"/>
          </w:tcPr>
          <w:p w:rsidR="00E63438" w:rsidRPr="00E63438" w:rsidRDefault="00E63438" w:rsidP="00665223">
            <w:pPr>
              <w:ind w:left="142"/>
              <w:rPr>
                <w:rFonts w:ascii="Times New Roman" w:hAnsi="Times New Roman" w:cs="Times New Roman"/>
              </w:rPr>
            </w:pPr>
            <w:r w:rsidRPr="00E63438">
              <w:rPr>
                <w:rFonts w:ascii="Times New Roman" w:hAnsi="Times New Roman" w:cs="Times New Roman"/>
              </w:rPr>
              <w:t>Письменный перевод текста. Ответы на вопросы по тексту в письменном виде.</w:t>
            </w:r>
          </w:p>
        </w:tc>
        <w:tc>
          <w:tcPr>
            <w:tcW w:w="2409" w:type="dxa"/>
            <w:tcBorders>
              <w:top w:val="single" w:sz="4" w:space="0" w:color="auto"/>
              <w:left w:val="single" w:sz="4" w:space="0" w:color="auto"/>
              <w:bottom w:val="single" w:sz="4" w:space="0" w:color="auto"/>
            </w:tcBorders>
            <w:shd w:val="clear" w:color="auto" w:fill="FFFFFF"/>
          </w:tcPr>
          <w:p w:rsidR="00E63438" w:rsidRPr="00E63438" w:rsidRDefault="00E63438" w:rsidP="00665223">
            <w:pPr>
              <w:ind w:left="132"/>
              <w:rPr>
                <w:rFonts w:ascii="Times New Roman" w:hAnsi="Times New Roman" w:cs="Times New Roman"/>
              </w:rPr>
            </w:pPr>
            <w:r w:rsidRPr="00E63438">
              <w:rPr>
                <w:rFonts w:ascii="Times New Roman" w:hAnsi="Times New Roman" w:cs="Times New Roman"/>
              </w:rPr>
              <w:t xml:space="preserve">Текстовый процессор </w:t>
            </w:r>
            <w:r w:rsidRPr="00E63438">
              <w:rPr>
                <w:rFonts w:ascii="Times New Roman" w:hAnsi="Times New Roman" w:cs="Times New Roman"/>
                <w:lang w:val="en-US"/>
              </w:rPr>
              <w:t>Microsoft Word</w:t>
            </w:r>
          </w:p>
        </w:tc>
        <w:tc>
          <w:tcPr>
            <w:tcW w:w="1838" w:type="dxa"/>
            <w:tcBorders>
              <w:top w:val="single" w:sz="4" w:space="0" w:color="auto"/>
              <w:left w:val="single" w:sz="4" w:space="0" w:color="auto"/>
              <w:bottom w:val="single" w:sz="4" w:space="0" w:color="auto"/>
            </w:tcBorders>
            <w:shd w:val="clear" w:color="auto" w:fill="FFFFFF"/>
          </w:tcPr>
          <w:p w:rsidR="00E63438" w:rsidRPr="00E63438" w:rsidRDefault="00E63438" w:rsidP="00665223">
            <w:pPr>
              <w:ind w:left="139"/>
              <w:rPr>
                <w:rFonts w:ascii="Times New Roman" w:hAnsi="Times New Roman" w:cs="Times New Roman"/>
              </w:rPr>
            </w:pPr>
            <w:r>
              <w:rPr>
                <w:rFonts w:ascii="Times New Roman" w:hAnsi="Times New Roman" w:cs="Times New Roman"/>
              </w:rPr>
              <w:t>ПК по количеству участников</w:t>
            </w:r>
          </w:p>
        </w:tc>
        <w:tc>
          <w:tcPr>
            <w:tcW w:w="3154" w:type="dxa"/>
            <w:tcBorders>
              <w:top w:val="single" w:sz="4" w:space="0" w:color="auto"/>
              <w:left w:val="single" w:sz="4" w:space="0" w:color="auto"/>
              <w:bottom w:val="single" w:sz="4" w:space="0" w:color="auto"/>
              <w:right w:val="single" w:sz="4" w:space="0" w:color="auto"/>
            </w:tcBorders>
            <w:shd w:val="clear" w:color="auto" w:fill="FFFFFF"/>
          </w:tcPr>
          <w:p w:rsidR="00E63438" w:rsidRPr="00E63438" w:rsidRDefault="00E63438" w:rsidP="00665223">
            <w:pPr>
              <w:ind w:left="137"/>
              <w:rPr>
                <w:rFonts w:ascii="Times New Roman" w:hAnsi="Times New Roman" w:cs="Times New Roman"/>
              </w:rPr>
            </w:pPr>
            <w:r w:rsidRPr="00E63438">
              <w:rPr>
                <w:rFonts w:ascii="Times New Roman" w:hAnsi="Times New Roman" w:cs="Times New Roman"/>
              </w:rPr>
              <w:t>Кабинеты информатики</w:t>
            </w:r>
          </w:p>
        </w:tc>
      </w:tr>
    </w:tbl>
    <w:p w:rsidR="006C19CC" w:rsidRDefault="006C19CC">
      <w:pPr>
        <w:rPr>
          <w:rFonts w:ascii="Times New Roman" w:hAnsi="Times New Roman" w:cs="Times New Roman"/>
        </w:rPr>
      </w:pPr>
    </w:p>
    <w:p w:rsidR="0024743B" w:rsidRDefault="0024743B">
      <w:pPr>
        <w:rPr>
          <w:rFonts w:ascii="Times New Roman" w:hAnsi="Times New Roman" w:cs="Times New Roman"/>
          <w:b/>
        </w:rPr>
      </w:pPr>
      <w:r>
        <w:rPr>
          <w:rFonts w:ascii="Times New Roman" w:hAnsi="Times New Roman" w:cs="Times New Roman"/>
          <w:b/>
        </w:rPr>
        <w:br w:type="page"/>
      </w:r>
    </w:p>
    <w:p w:rsidR="00E63438" w:rsidRDefault="00E63438" w:rsidP="006C19CC">
      <w:pPr>
        <w:jc w:val="center"/>
        <w:rPr>
          <w:rFonts w:ascii="Times New Roman" w:hAnsi="Times New Roman" w:cs="Times New Roman"/>
          <w:b/>
        </w:rPr>
      </w:pPr>
      <w:r w:rsidRPr="006C19CC">
        <w:rPr>
          <w:rFonts w:ascii="Times New Roman" w:hAnsi="Times New Roman" w:cs="Times New Roman"/>
          <w:b/>
        </w:rPr>
        <w:lastRenderedPageBreak/>
        <w:t xml:space="preserve">Паспорт практического задания </w:t>
      </w:r>
      <w:r w:rsidR="00824FFE">
        <w:rPr>
          <w:rFonts w:ascii="Times New Roman" w:hAnsi="Times New Roman" w:cs="Times New Roman"/>
          <w:b/>
          <w:lang w:val="en-US"/>
        </w:rPr>
        <w:t>I</w:t>
      </w:r>
      <w:r w:rsidR="00824FFE" w:rsidRPr="00824FFE">
        <w:rPr>
          <w:rFonts w:ascii="Times New Roman" w:hAnsi="Times New Roman" w:cs="Times New Roman"/>
          <w:b/>
        </w:rPr>
        <w:t xml:space="preserve"> </w:t>
      </w:r>
      <w:r w:rsidR="00824FFE">
        <w:rPr>
          <w:rFonts w:ascii="Times New Roman" w:hAnsi="Times New Roman" w:cs="Times New Roman"/>
          <w:b/>
        </w:rPr>
        <w:t xml:space="preserve">уровня </w:t>
      </w:r>
      <w:r w:rsidRPr="006C19CC">
        <w:rPr>
          <w:rFonts w:ascii="Times New Roman" w:hAnsi="Times New Roman" w:cs="Times New Roman"/>
          <w:b/>
        </w:rPr>
        <w:t>«Задание по организации работы коллектива»</w:t>
      </w:r>
    </w:p>
    <w:p w:rsidR="006C19CC" w:rsidRDefault="006C19CC" w:rsidP="006C19CC">
      <w:pPr>
        <w:jc w:val="right"/>
        <w:rPr>
          <w:rFonts w:ascii="Times New Roman" w:hAnsi="Times New Roman" w:cs="Times New Roman"/>
        </w:rPr>
      </w:pPr>
      <w:r w:rsidRPr="006C19CC">
        <w:rPr>
          <w:rFonts w:ascii="Times New Roman" w:hAnsi="Times New Roman" w:cs="Times New Roman"/>
        </w:rPr>
        <w:t>Таблица 1</w:t>
      </w:r>
    </w:p>
    <w:p w:rsidR="006C19CC" w:rsidRDefault="006C19CC" w:rsidP="006C19CC">
      <w:pPr>
        <w:jc w:val="center"/>
        <w:rPr>
          <w:rFonts w:ascii="Times New Roman" w:hAnsi="Times New Roman" w:cs="Times New Roman"/>
          <w:b/>
        </w:rPr>
      </w:pPr>
      <w:r w:rsidRPr="006C19CC">
        <w:rPr>
          <w:rFonts w:ascii="Times New Roman" w:hAnsi="Times New Roman" w:cs="Times New Roman"/>
          <w:b/>
        </w:rPr>
        <w:t>Актуализация задания</w:t>
      </w: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3412"/>
        <w:gridCol w:w="3119"/>
        <w:gridCol w:w="2977"/>
      </w:tblGrid>
      <w:tr w:rsidR="003522DA" w:rsidRPr="003522DA" w:rsidTr="0005120D">
        <w:trPr>
          <w:trHeight w:hRule="exact" w:val="293"/>
        </w:trPr>
        <w:tc>
          <w:tcPr>
            <w:tcW w:w="9508" w:type="dxa"/>
            <w:gridSpan w:val="3"/>
            <w:shd w:val="clear" w:color="auto" w:fill="FFFFFF"/>
          </w:tcPr>
          <w:p w:rsidR="003522DA" w:rsidRPr="003522DA" w:rsidRDefault="003522DA" w:rsidP="003522DA">
            <w:pPr>
              <w:jc w:val="center"/>
              <w:rPr>
                <w:rFonts w:ascii="Times New Roman" w:hAnsi="Times New Roman" w:cs="Times New Roman"/>
              </w:rPr>
            </w:pPr>
            <w:r w:rsidRPr="003522DA">
              <w:rPr>
                <w:rFonts w:ascii="Times New Roman" w:hAnsi="Times New Roman" w:cs="Times New Roman"/>
              </w:rPr>
              <w:t>Специальности УГС 38.00.00 Экономика и управление</w:t>
            </w:r>
          </w:p>
        </w:tc>
      </w:tr>
      <w:tr w:rsidR="0005120D" w:rsidRPr="003522DA" w:rsidTr="0005120D">
        <w:trPr>
          <w:trHeight w:hRule="exact" w:val="1118"/>
        </w:trPr>
        <w:tc>
          <w:tcPr>
            <w:tcW w:w="3412" w:type="dxa"/>
            <w:shd w:val="clear" w:color="auto" w:fill="FFFFFF"/>
          </w:tcPr>
          <w:p w:rsidR="0005120D" w:rsidRPr="003522DA" w:rsidRDefault="0005120D" w:rsidP="003522DA">
            <w:pPr>
              <w:jc w:val="center"/>
              <w:rPr>
                <w:rFonts w:ascii="Times New Roman" w:hAnsi="Times New Roman" w:cs="Times New Roman"/>
              </w:rPr>
            </w:pPr>
            <w:r w:rsidRPr="003522DA">
              <w:rPr>
                <w:rFonts w:ascii="Times New Roman" w:hAnsi="Times New Roman" w:cs="Times New Roman"/>
              </w:rPr>
              <w:t>38.02.01 Экономика и бухгалтерский учет (по отраслям)</w:t>
            </w:r>
          </w:p>
          <w:p w:rsidR="0005120D" w:rsidRPr="003522DA" w:rsidRDefault="0005120D" w:rsidP="003522DA">
            <w:pPr>
              <w:jc w:val="center"/>
              <w:rPr>
                <w:rFonts w:ascii="Times New Roman" w:hAnsi="Times New Roman" w:cs="Times New Roman"/>
              </w:rPr>
            </w:pPr>
            <w:r w:rsidRPr="003522DA">
              <w:rPr>
                <w:rFonts w:ascii="Times New Roman" w:hAnsi="Times New Roman" w:cs="Times New Roman"/>
              </w:rPr>
              <w:t xml:space="preserve">Приказ </w:t>
            </w:r>
            <w:r w:rsidRPr="003522DA">
              <w:rPr>
                <w:rFonts w:ascii="Times New Roman" w:hAnsi="Times New Roman" w:cs="Times New Roman"/>
                <w:lang w:val="en-US"/>
              </w:rPr>
              <w:t>N</w:t>
            </w:r>
            <w:r w:rsidRPr="003522DA">
              <w:rPr>
                <w:rFonts w:ascii="Times New Roman" w:hAnsi="Times New Roman" w:cs="Times New Roman"/>
              </w:rPr>
              <w:t xml:space="preserve"> 832 от 28 июля 2014 г.</w:t>
            </w:r>
          </w:p>
        </w:tc>
        <w:tc>
          <w:tcPr>
            <w:tcW w:w="3119" w:type="dxa"/>
            <w:shd w:val="clear" w:color="auto" w:fill="FFFFFF"/>
          </w:tcPr>
          <w:p w:rsidR="0005120D" w:rsidRPr="0005120D" w:rsidRDefault="0005120D" w:rsidP="0005120D">
            <w:pPr>
              <w:jc w:val="center"/>
              <w:rPr>
                <w:rFonts w:ascii="Times New Roman" w:hAnsi="Times New Roman" w:cs="Times New Roman"/>
              </w:rPr>
            </w:pPr>
            <w:r w:rsidRPr="0005120D">
              <w:rPr>
                <w:rFonts w:ascii="Times New Roman" w:hAnsi="Times New Roman" w:cs="Times New Roman"/>
              </w:rPr>
              <w:t xml:space="preserve">38.02.03 Операционная деятельность в логистике </w:t>
            </w:r>
          </w:p>
          <w:p w:rsidR="0005120D" w:rsidRPr="0005120D" w:rsidRDefault="0005120D" w:rsidP="0005120D">
            <w:pPr>
              <w:jc w:val="center"/>
              <w:rPr>
                <w:rFonts w:ascii="Times New Roman" w:hAnsi="Times New Roman" w:cs="Times New Roman"/>
              </w:rPr>
            </w:pPr>
            <w:r w:rsidRPr="0005120D">
              <w:rPr>
                <w:rFonts w:ascii="Times New Roman" w:hAnsi="Times New Roman" w:cs="Times New Roman"/>
              </w:rPr>
              <w:t xml:space="preserve">Приказ </w:t>
            </w:r>
            <w:r w:rsidRPr="0005120D">
              <w:rPr>
                <w:rFonts w:ascii="Times New Roman" w:hAnsi="Times New Roman" w:cs="Times New Roman"/>
                <w:lang w:val="en-US"/>
              </w:rPr>
              <w:t>N</w:t>
            </w:r>
            <w:r w:rsidRPr="0005120D">
              <w:rPr>
                <w:rFonts w:ascii="Times New Roman" w:hAnsi="Times New Roman" w:cs="Times New Roman"/>
              </w:rPr>
              <w:t xml:space="preserve"> 539 от 28 июля 2014</w:t>
            </w:r>
          </w:p>
        </w:tc>
        <w:tc>
          <w:tcPr>
            <w:tcW w:w="2977" w:type="dxa"/>
            <w:shd w:val="clear" w:color="auto" w:fill="FFFFFF"/>
          </w:tcPr>
          <w:p w:rsidR="0005120D" w:rsidRPr="0005120D" w:rsidRDefault="0005120D" w:rsidP="003522DA">
            <w:pPr>
              <w:jc w:val="center"/>
              <w:rPr>
                <w:rFonts w:ascii="Times New Roman" w:hAnsi="Times New Roman" w:cs="Times New Roman"/>
              </w:rPr>
            </w:pPr>
            <w:r w:rsidRPr="0005120D">
              <w:rPr>
                <w:rFonts w:ascii="Times New Roman" w:hAnsi="Times New Roman" w:cs="Times New Roman"/>
              </w:rPr>
              <w:t xml:space="preserve">38.02.04 Коммерция Приказ </w:t>
            </w:r>
            <w:r w:rsidRPr="0005120D">
              <w:rPr>
                <w:rFonts w:ascii="Times New Roman" w:hAnsi="Times New Roman" w:cs="Times New Roman"/>
                <w:lang w:val="en-US"/>
              </w:rPr>
              <w:t>N</w:t>
            </w:r>
            <w:r w:rsidRPr="0005120D">
              <w:rPr>
                <w:rFonts w:ascii="Times New Roman" w:hAnsi="Times New Roman" w:cs="Times New Roman"/>
              </w:rPr>
              <w:t xml:space="preserve"> 839 от 28 июля 2014 г.</w:t>
            </w:r>
          </w:p>
        </w:tc>
      </w:tr>
      <w:tr w:rsidR="0005120D" w:rsidRPr="0024743B" w:rsidTr="0024743B">
        <w:trPr>
          <w:trHeight w:hRule="exact" w:val="2874"/>
        </w:trPr>
        <w:tc>
          <w:tcPr>
            <w:tcW w:w="3412" w:type="dxa"/>
            <w:shd w:val="clear" w:color="auto" w:fill="FFFFFF"/>
          </w:tcPr>
          <w:p w:rsidR="0005120D" w:rsidRPr="0024743B" w:rsidRDefault="0005120D" w:rsidP="00474228">
            <w:pPr>
              <w:rPr>
                <w:rFonts w:ascii="Times New Roman" w:hAnsi="Times New Roman" w:cs="Times New Roman"/>
                <w:sz w:val="22"/>
                <w:szCs w:val="22"/>
              </w:rPr>
            </w:pPr>
            <w:r w:rsidRPr="0024743B">
              <w:rPr>
                <w:rFonts w:ascii="Times New Roman" w:hAnsi="Times New Roman" w:cs="Times New Roman"/>
                <w:sz w:val="22"/>
                <w:szCs w:val="22"/>
              </w:rPr>
              <w:t>ОК 5. Владеть информационной культурой, анализировать и оценивать информацию с использованием информационно-коммуникативных технологий.</w:t>
            </w:r>
          </w:p>
          <w:p w:rsidR="0005120D" w:rsidRPr="0024743B" w:rsidRDefault="0005120D" w:rsidP="00474228">
            <w:pPr>
              <w:rPr>
                <w:rFonts w:ascii="Times New Roman" w:hAnsi="Times New Roman" w:cs="Times New Roman"/>
                <w:sz w:val="22"/>
                <w:szCs w:val="22"/>
              </w:rPr>
            </w:pPr>
            <w:r w:rsidRPr="0024743B">
              <w:rPr>
                <w:rFonts w:ascii="Times New Roman" w:hAnsi="Times New Roman" w:cs="Times New Roman"/>
                <w:sz w:val="22"/>
                <w:szCs w:val="22"/>
              </w:rPr>
              <w:t>ОК 6. Работать в коллективе и команде, эффективно общаться с коллегами, руководством, потребителями.</w:t>
            </w:r>
          </w:p>
        </w:tc>
        <w:tc>
          <w:tcPr>
            <w:tcW w:w="3119" w:type="dxa"/>
            <w:shd w:val="clear" w:color="auto" w:fill="FFFFFF"/>
          </w:tcPr>
          <w:p w:rsidR="0024743B" w:rsidRPr="0024743B" w:rsidRDefault="0024743B" w:rsidP="0024743B">
            <w:pPr>
              <w:rPr>
                <w:rFonts w:ascii="Times New Roman" w:hAnsi="Times New Roman" w:cs="Times New Roman"/>
                <w:sz w:val="22"/>
                <w:szCs w:val="22"/>
              </w:rPr>
            </w:pPr>
            <w:bookmarkStart w:id="5" w:name="sub_71"/>
            <w:r w:rsidRPr="0024743B">
              <w:rPr>
                <w:rFonts w:ascii="Times New Roman" w:hAnsi="Times New Roman" w:cs="Times New Roman"/>
                <w:sz w:val="22"/>
                <w:szCs w:val="22"/>
              </w:rPr>
              <w:t>ОК 5. Использовать информационно-коммуникационные технологии в профессиональной деятельности.</w:t>
            </w:r>
          </w:p>
          <w:p w:rsidR="0024743B" w:rsidRPr="0024743B" w:rsidRDefault="0024743B" w:rsidP="0024743B">
            <w:pPr>
              <w:rPr>
                <w:rFonts w:ascii="Times New Roman" w:hAnsi="Times New Roman" w:cs="Times New Roman"/>
                <w:sz w:val="22"/>
                <w:szCs w:val="22"/>
              </w:rPr>
            </w:pPr>
            <w:bookmarkStart w:id="6" w:name="sub_72"/>
            <w:bookmarkEnd w:id="5"/>
            <w:r w:rsidRPr="0024743B">
              <w:rPr>
                <w:rFonts w:ascii="Times New Roman" w:hAnsi="Times New Roman" w:cs="Times New Roman"/>
                <w:sz w:val="22"/>
                <w:szCs w:val="22"/>
              </w:rPr>
              <w:t>ОК 6. Работать в коллективе и команде, эффективно общаться с коллегами, руководством, потребителями.</w:t>
            </w:r>
          </w:p>
          <w:bookmarkEnd w:id="6"/>
          <w:p w:rsidR="0005120D" w:rsidRPr="0024743B" w:rsidRDefault="0005120D" w:rsidP="0024743B">
            <w:pPr>
              <w:rPr>
                <w:rFonts w:ascii="Times New Roman" w:hAnsi="Times New Roman" w:cs="Times New Roman"/>
                <w:sz w:val="22"/>
                <w:szCs w:val="22"/>
              </w:rPr>
            </w:pPr>
          </w:p>
        </w:tc>
        <w:tc>
          <w:tcPr>
            <w:tcW w:w="2977" w:type="dxa"/>
            <w:shd w:val="clear" w:color="auto" w:fill="FFFFFF"/>
          </w:tcPr>
          <w:p w:rsidR="0005120D" w:rsidRPr="0024743B" w:rsidRDefault="0005120D" w:rsidP="0005120D">
            <w:pPr>
              <w:rPr>
                <w:rFonts w:ascii="Times New Roman" w:hAnsi="Times New Roman" w:cs="Times New Roman"/>
                <w:sz w:val="22"/>
                <w:szCs w:val="22"/>
              </w:rPr>
            </w:pPr>
            <w:r w:rsidRPr="0024743B">
              <w:rPr>
                <w:rFonts w:ascii="Times New Roman" w:hAnsi="Times New Roman" w:cs="Times New Roman"/>
                <w:sz w:val="22"/>
                <w:szCs w:val="22"/>
              </w:rPr>
              <w:t>ОК 5. Владеть информационной культурой, анализировать и оценивать информацию с использованием информационно-коммуникативных технологий.</w:t>
            </w:r>
          </w:p>
          <w:p w:rsidR="0005120D" w:rsidRPr="0024743B" w:rsidRDefault="0005120D" w:rsidP="0024743B">
            <w:pPr>
              <w:rPr>
                <w:rFonts w:ascii="Times New Roman" w:hAnsi="Times New Roman" w:cs="Times New Roman"/>
                <w:sz w:val="22"/>
                <w:szCs w:val="22"/>
              </w:rPr>
            </w:pPr>
            <w:r w:rsidRPr="0024743B">
              <w:rPr>
                <w:rFonts w:ascii="Times New Roman" w:hAnsi="Times New Roman" w:cs="Times New Roman"/>
                <w:sz w:val="22"/>
                <w:szCs w:val="22"/>
              </w:rPr>
              <w:t>ОК 6. Работать в коллективе и команде, эффективно общаться с коллегами, руководством, потребителями</w:t>
            </w:r>
          </w:p>
        </w:tc>
      </w:tr>
      <w:tr w:rsidR="0024743B" w:rsidRPr="0024743B" w:rsidTr="0024743B">
        <w:trPr>
          <w:trHeight w:hRule="exact" w:val="4391"/>
        </w:trPr>
        <w:tc>
          <w:tcPr>
            <w:tcW w:w="3412" w:type="dxa"/>
            <w:shd w:val="clear" w:color="auto" w:fill="FFFFFF"/>
          </w:tcPr>
          <w:p w:rsidR="0024743B" w:rsidRPr="0024743B" w:rsidRDefault="0024743B" w:rsidP="00474228">
            <w:pPr>
              <w:rPr>
                <w:rFonts w:ascii="Times New Roman" w:hAnsi="Times New Roman" w:cs="Times New Roman"/>
                <w:sz w:val="22"/>
                <w:szCs w:val="22"/>
              </w:rPr>
            </w:pPr>
            <w:r w:rsidRPr="0024743B">
              <w:rPr>
                <w:rFonts w:ascii="Times New Roman" w:hAnsi="Times New Roman" w:cs="Times New Roman"/>
                <w:sz w:val="22"/>
                <w:szCs w:val="22"/>
              </w:rPr>
              <w:t>ОП. Документационное обеспечение управления</w:t>
            </w:r>
          </w:p>
          <w:p w:rsidR="0024743B" w:rsidRPr="0024743B" w:rsidRDefault="0024743B" w:rsidP="00474228">
            <w:pPr>
              <w:rPr>
                <w:rFonts w:ascii="Times New Roman" w:hAnsi="Times New Roman" w:cs="Times New Roman"/>
                <w:sz w:val="22"/>
                <w:szCs w:val="22"/>
              </w:rPr>
            </w:pPr>
            <w:r w:rsidRPr="0024743B">
              <w:rPr>
                <w:rFonts w:ascii="Times New Roman" w:hAnsi="Times New Roman" w:cs="Times New Roman"/>
                <w:sz w:val="22"/>
                <w:szCs w:val="22"/>
              </w:rPr>
              <w:t>ПК 1.1. Обрабатывать первичные бухгалтерские документы.</w:t>
            </w:r>
          </w:p>
        </w:tc>
        <w:tc>
          <w:tcPr>
            <w:tcW w:w="3119" w:type="dxa"/>
            <w:shd w:val="clear" w:color="auto" w:fill="FFFFFF"/>
          </w:tcPr>
          <w:p w:rsidR="0024743B" w:rsidRPr="0024743B" w:rsidRDefault="0024743B" w:rsidP="0024743B">
            <w:pPr>
              <w:rPr>
                <w:rFonts w:ascii="Times New Roman" w:hAnsi="Times New Roman" w:cs="Times New Roman"/>
                <w:sz w:val="22"/>
                <w:szCs w:val="22"/>
              </w:rPr>
            </w:pPr>
            <w:bookmarkStart w:id="7" w:name="sub_76"/>
            <w:r w:rsidRPr="0024743B">
              <w:rPr>
                <w:rFonts w:ascii="Times New Roman" w:hAnsi="Times New Roman" w:cs="Times New Roman"/>
                <w:sz w:val="22"/>
                <w:szCs w:val="22"/>
              </w:rPr>
              <w:t xml:space="preserve">ПК 1.1. Принимать участие в разработке стратегических и оперативных </w:t>
            </w:r>
            <w:proofErr w:type="spellStart"/>
            <w:r w:rsidRPr="0024743B">
              <w:rPr>
                <w:rFonts w:ascii="Times New Roman" w:hAnsi="Times New Roman" w:cs="Times New Roman"/>
                <w:sz w:val="22"/>
                <w:szCs w:val="22"/>
              </w:rPr>
              <w:t>логистических</w:t>
            </w:r>
            <w:proofErr w:type="spellEnd"/>
            <w:r w:rsidRPr="0024743B">
              <w:rPr>
                <w:rFonts w:ascii="Times New Roman" w:hAnsi="Times New Roman" w:cs="Times New Roman"/>
                <w:sz w:val="22"/>
                <w:szCs w:val="22"/>
              </w:rPr>
              <w:t xml:space="preserve"> планов на уровне подразделения (участка) </w:t>
            </w:r>
            <w:proofErr w:type="spellStart"/>
            <w:r w:rsidRPr="0024743B">
              <w:rPr>
                <w:rFonts w:ascii="Times New Roman" w:hAnsi="Times New Roman" w:cs="Times New Roman"/>
                <w:sz w:val="22"/>
                <w:szCs w:val="22"/>
              </w:rPr>
              <w:t>логистической</w:t>
            </w:r>
            <w:proofErr w:type="spellEnd"/>
            <w:r w:rsidRPr="0024743B">
              <w:rPr>
                <w:rFonts w:ascii="Times New Roman" w:hAnsi="Times New Roman" w:cs="Times New Roman"/>
                <w:sz w:val="22"/>
                <w:szCs w:val="22"/>
              </w:rPr>
              <w:t xml:space="preserve"> системы с учетом целей и задач организации в целом. Организовывать работу элементов </w:t>
            </w:r>
            <w:proofErr w:type="spellStart"/>
            <w:r w:rsidRPr="0024743B">
              <w:rPr>
                <w:rFonts w:ascii="Times New Roman" w:hAnsi="Times New Roman" w:cs="Times New Roman"/>
                <w:sz w:val="22"/>
                <w:szCs w:val="22"/>
              </w:rPr>
              <w:t>логистической</w:t>
            </w:r>
            <w:proofErr w:type="spellEnd"/>
            <w:r w:rsidRPr="0024743B">
              <w:rPr>
                <w:rFonts w:ascii="Times New Roman" w:hAnsi="Times New Roman" w:cs="Times New Roman"/>
                <w:sz w:val="22"/>
                <w:szCs w:val="22"/>
              </w:rPr>
              <w:t xml:space="preserve"> системы.</w:t>
            </w:r>
          </w:p>
          <w:p w:rsidR="0024743B" w:rsidRPr="0024743B" w:rsidRDefault="0024743B" w:rsidP="0024743B">
            <w:pPr>
              <w:rPr>
                <w:rFonts w:ascii="Times New Roman" w:hAnsi="Times New Roman" w:cs="Times New Roman"/>
                <w:sz w:val="22"/>
                <w:szCs w:val="22"/>
              </w:rPr>
            </w:pPr>
            <w:bookmarkStart w:id="8" w:name="sub_77"/>
            <w:bookmarkEnd w:id="7"/>
            <w:r w:rsidRPr="0024743B">
              <w:rPr>
                <w:rFonts w:ascii="Times New Roman" w:hAnsi="Times New Roman" w:cs="Times New Roman"/>
                <w:sz w:val="22"/>
                <w:szCs w:val="22"/>
              </w:rPr>
              <w:t xml:space="preserve">ПК 1.2. Планировать и организовывать документооборот в рамках участка </w:t>
            </w:r>
            <w:proofErr w:type="spellStart"/>
            <w:r w:rsidRPr="0024743B">
              <w:rPr>
                <w:rFonts w:ascii="Times New Roman" w:hAnsi="Times New Roman" w:cs="Times New Roman"/>
                <w:sz w:val="22"/>
                <w:szCs w:val="22"/>
              </w:rPr>
              <w:t>логистической</w:t>
            </w:r>
            <w:proofErr w:type="spellEnd"/>
            <w:r w:rsidRPr="0024743B">
              <w:rPr>
                <w:rFonts w:ascii="Times New Roman" w:hAnsi="Times New Roman" w:cs="Times New Roman"/>
                <w:sz w:val="22"/>
                <w:szCs w:val="22"/>
              </w:rPr>
              <w:t xml:space="preserve"> системы. Принимать, сортировать и самостоятельно составлять требуемую документацию.</w:t>
            </w:r>
          </w:p>
          <w:bookmarkEnd w:id="8"/>
          <w:p w:rsidR="0024743B" w:rsidRPr="0024743B" w:rsidRDefault="0024743B" w:rsidP="0024743B">
            <w:pPr>
              <w:rPr>
                <w:rFonts w:ascii="Times New Roman" w:hAnsi="Times New Roman" w:cs="Times New Roman"/>
                <w:sz w:val="22"/>
                <w:szCs w:val="22"/>
              </w:rPr>
            </w:pPr>
          </w:p>
        </w:tc>
        <w:tc>
          <w:tcPr>
            <w:tcW w:w="2977" w:type="dxa"/>
            <w:shd w:val="clear" w:color="auto" w:fill="FFFFFF"/>
          </w:tcPr>
          <w:p w:rsidR="0024743B" w:rsidRPr="0024743B" w:rsidRDefault="0024743B" w:rsidP="00037D41">
            <w:pPr>
              <w:rPr>
                <w:rFonts w:ascii="Times New Roman" w:hAnsi="Times New Roman" w:cs="Times New Roman"/>
                <w:sz w:val="22"/>
                <w:szCs w:val="22"/>
              </w:rPr>
            </w:pPr>
            <w:r w:rsidRPr="0024743B">
              <w:rPr>
                <w:rFonts w:ascii="Times New Roman" w:hAnsi="Times New Roman" w:cs="Times New Roman"/>
                <w:sz w:val="22"/>
                <w:szCs w:val="22"/>
              </w:rPr>
              <w:t>ОП. Документационное обеспечение управления</w:t>
            </w:r>
          </w:p>
          <w:p w:rsidR="0024743B" w:rsidRPr="0024743B" w:rsidRDefault="0024743B" w:rsidP="00037D41">
            <w:pPr>
              <w:rPr>
                <w:rFonts w:ascii="Times New Roman" w:hAnsi="Times New Roman" w:cs="Times New Roman"/>
                <w:sz w:val="22"/>
                <w:szCs w:val="22"/>
              </w:rPr>
            </w:pPr>
            <w:r w:rsidRPr="0024743B">
              <w:rPr>
                <w:rFonts w:ascii="Times New Roman" w:hAnsi="Times New Roman" w:cs="Times New Roman"/>
                <w:sz w:val="22"/>
                <w:szCs w:val="22"/>
              </w:rPr>
              <w:t>ПК 2.2</w:t>
            </w:r>
            <w:proofErr w:type="gramStart"/>
            <w:r w:rsidRPr="0024743B">
              <w:rPr>
                <w:rFonts w:ascii="Times New Roman" w:hAnsi="Times New Roman" w:cs="Times New Roman"/>
                <w:sz w:val="22"/>
                <w:szCs w:val="22"/>
              </w:rPr>
              <w:t xml:space="preserve"> О</w:t>
            </w:r>
            <w:proofErr w:type="gramEnd"/>
            <w:r w:rsidRPr="0024743B">
              <w:rPr>
                <w:rFonts w:ascii="Times New Roman" w:hAnsi="Times New Roman" w:cs="Times New Roman"/>
                <w:sz w:val="22"/>
                <w:szCs w:val="22"/>
              </w:rPr>
              <w:t>формлять, проверять правильность составления, обеспечить хранение организационно-распорядительных, товаросопроводительных и иных необходимых документов с использованием автоматизированных систем.</w:t>
            </w:r>
          </w:p>
        </w:tc>
      </w:tr>
      <w:tr w:rsidR="0024743B" w:rsidRPr="0024743B" w:rsidTr="0005120D">
        <w:trPr>
          <w:trHeight w:hRule="exact" w:val="3826"/>
        </w:trPr>
        <w:tc>
          <w:tcPr>
            <w:tcW w:w="3412" w:type="dxa"/>
            <w:shd w:val="clear" w:color="auto" w:fill="FFFFFF"/>
          </w:tcPr>
          <w:p w:rsidR="0024743B" w:rsidRPr="0024743B" w:rsidRDefault="0024743B" w:rsidP="00474228">
            <w:pPr>
              <w:rPr>
                <w:rFonts w:ascii="Times New Roman" w:hAnsi="Times New Roman" w:cs="Times New Roman"/>
                <w:sz w:val="22"/>
                <w:szCs w:val="22"/>
              </w:rPr>
            </w:pPr>
            <w:r w:rsidRPr="0024743B">
              <w:rPr>
                <w:rFonts w:ascii="Times New Roman" w:hAnsi="Times New Roman" w:cs="Times New Roman"/>
                <w:sz w:val="22"/>
                <w:szCs w:val="22"/>
              </w:rPr>
              <w:t>ОП.13 Анализ финансово</w:t>
            </w:r>
            <w:r w:rsidRPr="0024743B">
              <w:rPr>
                <w:rFonts w:ascii="Times New Roman" w:hAnsi="Times New Roman" w:cs="Times New Roman"/>
                <w:sz w:val="22"/>
                <w:szCs w:val="22"/>
              </w:rPr>
              <w:softHyphen/>
              <w:t xml:space="preserve">-хозяйственной деятельности </w:t>
            </w:r>
          </w:p>
          <w:p w:rsidR="0024743B" w:rsidRPr="0024743B" w:rsidRDefault="0024743B" w:rsidP="00474228">
            <w:pPr>
              <w:rPr>
                <w:rFonts w:ascii="Times New Roman" w:hAnsi="Times New Roman" w:cs="Times New Roman"/>
                <w:sz w:val="22"/>
                <w:szCs w:val="22"/>
              </w:rPr>
            </w:pPr>
            <w:r w:rsidRPr="0024743B">
              <w:rPr>
                <w:rFonts w:ascii="Times New Roman" w:hAnsi="Times New Roman" w:cs="Times New Roman"/>
                <w:sz w:val="22"/>
                <w:szCs w:val="22"/>
              </w:rPr>
              <w:t>МДК 04.02 Основы анализа бухгалтерской отчетности</w:t>
            </w:r>
          </w:p>
        </w:tc>
        <w:tc>
          <w:tcPr>
            <w:tcW w:w="3119" w:type="dxa"/>
            <w:shd w:val="clear" w:color="auto" w:fill="FFFFFF"/>
          </w:tcPr>
          <w:p w:rsidR="0024743B" w:rsidRPr="0024743B" w:rsidRDefault="0024743B" w:rsidP="0024743B">
            <w:pPr>
              <w:rPr>
                <w:rFonts w:ascii="Times New Roman" w:hAnsi="Times New Roman" w:cs="Times New Roman"/>
                <w:sz w:val="22"/>
                <w:szCs w:val="22"/>
              </w:rPr>
            </w:pPr>
            <w:r w:rsidRPr="0024743B">
              <w:rPr>
                <w:rFonts w:ascii="Times New Roman" w:hAnsi="Times New Roman" w:cs="Times New Roman"/>
                <w:sz w:val="22"/>
                <w:szCs w:val="22"/>
              </w:rPr>
              <w:t xml:space="preserve">ПК 1.2. Планировать и организовывать документооборот в рамках участка </w:t>
            </w:r>
            <w:proofErr w:type="spellStart"/>
            <w:r w:rsidRPr="0024743B">
              <w:rPr>
                <w:rFonts w:ascii="Times New Roman" w:hAnsi="Times New Roman" w:cs="Times New Roman"/>
                <w:sz w:val="22"/>
                <w:szCs w:val="22"/>
              </w:rPr>
              <w:t>логистической</w:t>
            </w:r>
            <w:proofErr w:type="spellEnd"/>
            <w:r w:rsidRPr="0024743B">
              <w:rPr>
                <w:rFonts w:ascii="Times New Roman" w:hAnsi="Times New Roman" w:cs="Times New Roman"/>
                <w:sz w:val="22"/>
                <w:szCs w:val="22"/>
              </w:rPr>
              <w:t xml:space="preserve"> системы. Принимать, сортировать и самостоятельно составлять требуемую документацию</w:t>
            </w:r>
          </w:p>
        </w:tc>
        <w:tc>
          <w:tcPr>
            <w:tcW w:w="2977" w:type="dxa"/>
            <w:shd w:val="clear" w:color="auto" w:fill="FFFFFF"/>
          </w:tcPr>
          <w:p w:rsidR="0024743B" w:rsidRPr="0024743B" w:rsidRDefault="0024743B" w:rsidP="00037D41">
            <w:pPr>
              <w:rPr>
                <w:rFonts w:ascii="Times New Roman" w:hAnsi="Times New Roman" w:cs="Times New Roman"/>
                <w:sz w:val="22"/>
                <w:szCs w:val="22"/>
              </w:rPr>
            </w:pPr>
            <w:r w:rsidRPr="0024743B">
              <w:rPr>
                <w:rFonts w:ascii="Times New Roman" w:hAnsi="Times New Roman" w:cs="Times New Roman"/>
                <w:sz w:val="22"/>
                <w:szCs w:val="22"/>
              </w:rPr>
              <w:t>МДК 02.02Анализ финансово</w:t>
            </w:r>
            <w:r w:rsidRPr="0024743B">
              <w:rPr>
                <w:rFonts w:ascii="Times New Roman" w:hAnsi="Times New Roman" w:cs="Times New Roman"/>
                <w:sz w:val="22"/>
                <w:szCs w:val="22"/>
              </w:rPr>
              <w:softHyphen/>
              <w:t>-хозяйственной деятельности</w:t>
            </w:r>
          </w:p>
          <w:p w:rsidR="0024743B" w:rsidRPr="0024743B" w:rsidRDefault="0024743B" w:rsidP="00037D41">
            <w:pPr>
              <w:pStyle w:val="ConsPlusNormal"/>
              <w:widowControl/>
              <w:ind w:firstLine="0"/>
              <w:jc w:val="both"/>
              <w:rPr>
                <w:rFonts w:ascii="Times New Roman" w:hAnsi="Times New Roman" w:cs="Times New Roman"/>
                <w:sz w:val="22"/>
                <w:szCs w:val="22"/>
              </w:rPr>
            </w:pPr>
            <w:r w:rsidRPr="0024743B">
              <w:rPr>
                <w:rFonts w:ascii="Times New Roman" w:hAnsi="Times New Roman" w:cs="Times New Roman"/>
                <w:sz w:val="22"/>
                <w:szCs w:val="22"/>
              </w:rPr>
              <w:t>ПК 2.9. Применять методы и приемы анализа финансово-хозяйственной деятельности при осуществлении коммерческой деятельности, осуществлять денежные расчеты с покупателями, составлять финансовые документы и отчеты.</w:t>
            </w:r>
          </w:p>
          <w:p w:rsidR="0024743B" w:rsidRPr="0024743B" w:rsidRDefault="0024743B" w:rsidP="00037D41">
            <w:pPr>
              <w:jc w:val="center"/>
              <w:rPr>
                <w:rFonts w:ascii="Times New Roman" w:hAnsi="Times New Roman" w:cs="Times New Roman"/>
                <w:sz w:val="22"/>
                <w:szCs w:val="22"/>
              </w:rPr>
            </w:pPr>
          </w:p>
        </w:tc>
      </w:tr>
    </w:tbl>
    <w:p w:rsidR="006C19CC" w:rsidRDefault="006C19CC" w:rsidP="006C19CC">
      <w:pPr>
        <w:jc w:val="center"/>
        <w:rPr>
          <w:rFonts w:ascii="Times New Roman" w:hAnsi="Times New Roman" w:cs="Times New Roman"/>
          <w:b/>
        </w:rPr>
      </w:pPr>
    </w:p>
    <w:p w:rsidR="0024743B" w:rsidRDefault="0024743B">
      <w:pPr>
        <w:rPr>
          <w:rFonts w:ascii="Times New Roman" w:hAnsi="Times New Roman" w:cs="Times New Roman"/>
        </w:rPr>
      </w:pPr>
      <w:r>
        <w:rPr>
          <w:rFonts w:ascii="Times New Roman" w:hAnsi="Times New Roman" w:cs="Times New Roman"/>
        </w:rPr>
        <w:br w:type="page"/>
      </w:r>
    </w:p>
    <w:p w:rsidR="00F43866" w:rsidRPr="00F43866" w:rsidRDefault="00F43866" w:rsidP="00F43866">
      <w:pPr>
        <w:jc w:val="right"/>
        <w:rPr>
          <w:rFonts w:ascii="Times New Roman" w:hAnsi="Times New Roman" w:cs="Times New Roman"/>
        </w:rPr>
      </w:pPr>
      <w:r w:rsidRPr="00F43866">
        <w:rPr>
          <w:rFonts w:ascii="Times New Roman" w:hAnsi="Times New Roman" w:cs="Times New Roman"/>
        </w:rPr>
        <w:lastRenderedPageBreak/>
        <w:t>Таблица 2</w:t>
      </w:r>
    </w:p>
    <w:p w:rsidR="00F43866" w:rsidRDefault="00F43866" w:rsidP="00F43866">
      <w:pPr>
        <w:jc w:val="center"/>
        <w:rPr>
          <w:rFonts w:ascii="Times New Roman" w:hAnsi="Times New Roman" w:cs="Times New Roman"/>
          <w:b/>
        </w:rPr>
      </w:pPr>
      <w:r w:rsidRPr="00F43866">
        <w:rPr>
          <w:rFonts w:ascii="Times New Roman" w:hAnsi="Times New Roman" w:cs="Times New Roman"/>
          <w:b/>
        </w:rPr>
        <w:t>Структура оценки задани</w:t>
      </w:r>
      <w:r>
        <w:rPr>
          <w:rFonts w:ascii="Times New Roman" w:hAnsi="Times New Roman" w:cs="Times New Roman"/>
          <w:b/>
        </w:rPr>
        <w:t>я</w:t>
      </w:r>
    </w:p>
    <w:tbl>
      <w:tblPr>
        <w:tblW w:w="9643" w:type="dxa"/>
        <w:tblLayout w:type="fixed"/>
        <w:tblCellMar>
          <w:left w:w="10" w:type="dxa"/>
          <w:right w:w="10" w:type="dxa"/>
        </w:tblCellMar>
        <w:tblLook w:val="04A0"/>
      </w:tblPr>
      <w:tblGrid>
        <w:gridCol w:w="720"/>
        <w:gridCol w:w="6691"/>
        <w:gridCol w:w="2232"/>
      </w:tblGrid>
      <w:tr w:rsidR="001E449A" w:rsidRPr="001E449A" w:rsidTr="00C52FC5">
        <w:trPr>
          <w:trHeight w:hRule="exact" w:val="566"/>
        </w:trPr>
        <w:tc>
          <w:tcPr>
            <w:tcW w:w="7411" w:type="dxa"/>
            <w:gridSpan w:val="2"/>
            <w:tcBorders>
              <w:top w:val="single" w:sz="4" w:space="0" w:color="auto"/>
              <w:left w:val="single" w:sz="4" w:space="0" w:color="auto"/>
            </w:tcBorders>
            <w:shd w:val="clear" w:color="auto" w:fill="FFFFFF"/>
          </w:tcPr>
          <w:p w:rsidR="001E449A" w:rsidRPr="001E449A" w:rsidRDefault="001E449A" w:rsidP="001E449A">
            <w:pPr>
              <w:ind w:left="131"/>
              <w:rPr>
                <w:rFonts w:ascii="Times New Roman" w:hAnsi="Times New Roman" w:cs="Times New Roman"/>
              </w:rPr>
            </w:pPr>
            <w:r w:rsidRPr="001E449A">
              <w:rPr>
                <w:rFonts w:ascii="Times New Roman" w:hAnsi="Times New Roman" w:cs="Times New Roman"/>
              </w:rPr>
              <w:t>ЗАДАНИЕ № 3 «Задание по организации работы коллектива»</w:t>
            </w:r>
          </w:p>
        </w:tc>
        <w:tc>
          <w:tcPr>
            <w:tcW w:w="2232" w:type="dxa"/>
            <w:tcBorders>
              <w:top w:val="single" w:sz="4" w:space="0" w:color="auto"/>
              <w:left w:val="single" w:sz="4" w:space="0" w:color="auto"/>
              <w:right w:val="single" w:sz="4" w:space="0" w:color="auto"/>
            </w:tcBorders>
            <w:shd w:val="clear" w:color="auto" w:fill="FFFFFF"/>
          </w:tcPr>
          <w:p w:rsidR="001E449A" w:rsidRPr="001E449A" w:rsidRDefault="001E449A" w:rsidP="001E449A">
            <w:pPr>
              <w:jc w:val="center"/>
              <w:rPr>
                <w:rFonts w:ascii="Times New Roman" w:hAnsi="Times New Roman" w:cs="Times New Roman"/>
              </w:rPr>
            </w:pPr>
            <w:r w:rsidRPr="001E449A">
              <w:rPr>
                <w:rFonts w:ascii="Times New Roman" w:hAnsi="Times New Roman" w:cs="Times New Roman"/>
              </w:rPr>
              <w:t>Максимальный балл - 10 баллов</w:t>
            </w:r>
          </w:p>
        </w:tc>
      </w:tr>
      <w:tr w:rsidR="001E449A" w:rsidRPr="001E449A" w:rsidTr="00C52FC5">
        <w:trPr>
          <w:trHeight w:hRule="exact" w:val="331"/>
        </w:trPr>
        <w:tc>
          <w:tcPr>
            <w:tcW w:w="7411" w:type="dxa"/>
            <w:gridSpan w:val="2"/>
            <w:vMerge w:val="restart"/>
            <w:tcBorders>
              <w:top w:val="single" w:sz="4" w:space="0" w:color="auto"/>
              <w:left w:val="single" w:sz="4" w:space="0" w:color="auto"/>
            </w:tcBorders>
            <w:shd w:val="clear" w:color="auto" w:fill="FFFFFF"/>
          </w:tcPr>
          <w:p w:rsidR="001E449A" w:rsidRPr="001E449A" w:rsidRDefault="001E449A" w:rsidP="001E449A">
            <w:pPr>
              <w:ind w:left="131"/>
              <w:rPr>
                <w:rFonts w:ascii="Times New Roman" w:hAnsi="Times New Roman" w:cs="Times New Roman"/>
              </w:rPr>
            </w:pPr>
            <w:r w:rsidRPr="001E449A">
              <w:rPr>
                <w:rFonts w:ascii="Times New Roman" w:hAnsi="Times New Roman" w:cs="Times New Roman"/>
              </w:rPr>
              <w:t>ЗАДАЧА 3.1 Рассчитать экономические показатели</w:t>
            </w:r>
          </w:p>
          <w:p w:rsidR="001E449A" w:rsidRPr="001E449A" w:rsidRDefault="001E449A" w:rsidP="001E449A">
            <w:pPr>
              <w:ind w:left="131"/>
              <w:rPr>
                <w:rFonts w:ascii="Times New Roman" w:hAnsi="Times New Roman" w:cs="Times New Roman"/>
              </w:rPr>
            </w:pPr>
            <w:r w:rsidRPr="001E449A">
              <w:rPr>
                <w:rFonts w:ascii="Times New Roman" w:hAnsi="Times New Roman" w:cs="Times New Roman"/>
              </w:rPr>
              <w:t>хозяйственной деятельности магазина за январь 2018 года с</w:t>
            </w:r>
          </w:p>
          <w:p w:rsidR="001E449A" w:rsidRPr="001E449A" w:rsidRDefault="001E449A" w:rsidP="001E449A">
            <w:pPr>
              <w:ind w:left="131"/>
              <w:rPr>
                <w:rFonts w:ascii="Times New Roman" w:hAnsi="Times New Roman" w:cs="Times New Roman"/>
              </w:rPr>
            </w:pPr>
            <w:r w:rsidRPr="001E449A">
              <w:rPr>
                <w:rFonts w:ascii="Times New Roman" w:hAnsi="Times New Roman" w:cs="Times New Roman"/>
              </w:rPr>
              <w:t xml:space="preserve">использованием </w:t>
            </w:r>
            <w:r w:rsidRPr="001E449A">
              <w:rPr>
                <w:rFonts w:ascii="Times New Roman" w:hAnsi="Times New Roman" w:cs="Times New Roman"/>
                <w:lang w:val="en-US"/>
              </w:rPr>
              <w:t>MS</w:t>
            </w:r>
            <w:r w:rsidRPr="001E449A">
              <w:rPr>
                <w:rFonts w:ascii="Times New Roman" w:hAnsi="Times New Roman" w:cs="Times New Roman"/>
              </w:rPr>
              <w:t xml:space="preserve"> </w:t>
            </w:r>
            <w:r w:rsidRPr="001E449A">
              <w:rPr>
                <w:rFonts w:ascii="Times New Roman" w:hAnsi="Times New Roman" w:cs="Times New Roman"/>
                <w:lang w:val="en-US"/>
              </w:rPr>
              <w:t>Excel</w:t>
            </w:r>
            <w:r w:rsidRPr="001E449A">
              <w:rPr>
                <w:rFonts w:ascii="Times New Roman" w:hAnsi="Times New Roman" w:cs="Times New Roman"/>
              </w:rPr>
              <w:t>. Сделать выводы</w:t>
            </w:r>
          </w:p>
        </w:tc>
        <w:tc>
          <w:tcPr>
            <w:tcW w:w="2232" w:type="dxa"/>
            <w:tcBorders>
              <w:top w:val="single" w:sz="4" w:space="0" w:color="auto"/>
              <w:left w:val="single" w:sz="4" w:space="0" w:color="auto"/>
              <w:right w:val="single" w:sz="4" w:space="0" w:color="auto"/>
            </w:tcBorders>
            <w:shd w:val="clear" w:color="auto" w:fill="FFFFFF"/>
          </w:tcPr>
          <w:p w:rsidR="001E449A" w:rsidRPr="001E449A" w:rsidRDefault="001E449A" w:rsidP="001E449A">
            <w:pPr>
              <w:jc w:val="center"/>
              <w:rPr>
                <w:rFonts w:ascii="Times New Roman" w:hAnsi="Times New Roman" w:cs="Times New Roman"/>
              </w:rPr>
            </w:pPr>
            <w:r w:rsidRPr="001E449A">
              <w:rPr>
                <w:rFonts w:ascii="Times New Roman" w:hAnsi="Times New Roman" w:cs="Times New Roman"/>
              </w:rPr>
              <w:t>Максимальный</w:t>
            </w:r>
          </w:p>
        </w:tc>
      </w:tr>
      <w:tr w:rsidR="001E449A" w:rsidRPr="001E449A" w:rsidTr="00C52FC5">
        <w:trPr>
          <w:trHeight w:hRule="exact" w:val="302"/>
        </w:trPr>
        <w:tc>
          <w:tcPr>
            <w:tcW w:w="7411" w:type="dxa"/>
            <w:gridSpan w:val="2"/>
            <w:vMerge/>
            <w:tcBorders>
              <w:left w:val="single" w:sz="4" w:space="0" w:color="auto"/>
            </w:tcBorders>
            <w:shd w:val="clear" w:color="auto" w:fill="FFFFFF"/>
          </w:tcPr>
          <w:p w:rsidR="001E449A" w:rsidRPr="001E449A" w:rsidRDefault="001E449A" w:rsidP="001E449A">
            <w:pPr>
              <w:ind w:left="131"/>
              <w:rPr>
                <w:rFonts w:ascii="Times New Roman" w:hAnsi="Times New Roman" w:cs="Times New Roman"/>
              </w:rPr>
            </w:pPr>
          </w:p>
        </w:tc>
        <w:tc>
          <w:tcPr>
            <w:tcW w:w="2232" w:type="dxa"/>
            <w:tcBorders>
              <w:left w:val="single" w:sz="4" w:space="0" w:color="auto"/>
              <w:right w:val="single" w:sz="4" w:space="0" w:color="auto"/>
            </w:tcBorders>
            <w:shd w:val="clear" w:color="auto" w:fill="FFFFFF"/>
          </w:tcPr>
          <w:p w:rsidR="001E449A" w:rsidRPr="001E449A" w:rsidRDefault="001E449A" w:rsidP="001E449A">
            <w:pPr>
              <w:jc w:val="center"/>
              <w:rPr>
                <w:rFonts w:ascii="Times New Roman" w:hAnsi="Times New Roman" w:cs="Times New Roman"/>
              </w:rPr>
            </w:pPr>
            <w:r w:rsidRPr="001E449A">
              <w:rPr>
                <w:rFonts w:ascii="Times New Roman" w:hAnsi="Times New Roman" w:cs="Times New Roman"/>
              </w:rPr>
              <w:t>балл - 5 баллов</w:t>
            </w:r>
          </w:p>
        </w:tc>
      </w:tr>
      <w:tr w:rsidR="001E449A" w:rsidRPr="001E449A" w:rsidTr="001E449A">
        <w:trPr>
          <w:trHeight w:hRule="exact" w:val="215"/>
        </w:trPr>
        <w:tc>
          <w:tcPr>
            <w:tcW w:w="7411" w:type="dxa"/>
            <w:gridSpan w:val="2"/>
            <w:vMerge/>
            <w:tcBorders>
              <w:left w:val="single" w:sz="4" w:space="0" w:color="auto"/>
            </w:tcBorders>
            <w:shd w:val="clear" w:color="auto" w:fill="FFFFFF"/>
          </w:tcPr>
          <w:p w:rsidR="001E449A" w:rsidRPr="001E449A" w:rsidRDefault="001E449A" w:rsidP="001E449A">
            <w:pPr>
              <w:ind w:left="131"/>
              <w:rPr>
                <w:rFonts w:ascii="Times New Roman" w:hAnsi="Times New Roman" w:cs="Times New Roman"/>
              </w:rPr>
            </w:pPr>
          </w:p>
        </w:tc>
        <w:tc>
          <w:tcPr>
            <w:tcW w:w="2232" w:type="dxa"/>
            <w:tcBorders>
              <w:left w:val="single" w:sz="4" w:space="0" w:color="auto"/>
              <w:right w:val="single" w:sz="4" w:space="0" w:color="auto"/>
            </w:tcBorders>
            <w:shd w:val="clear" w:color="auto" w:fill="FFFFFF"/>
          </w:tcPr>
          <w:p w:rsidR="001E449A" w:rsidRPr="001E449A" w:rsidRDefault="001E449A" w:rsidP="001E449A">
            <w:pPr>
              <w:jc w:val="center"/>
              <w:rPr>
                <w:rFonts w:ascii="Times New Roman" w:hAnsi="Times New Roman" w:cs="Times New Roman"/>
              </w:rPr>
            </w:pPr>
          </w:p>
        </w:tc>
      </w:tr>
      <w:tr w:rsidR="00A279AA" w:rsidRPr="001E449A" w:rsidTr="00C52FC5">
        <w:trPr>
          <w:trHeight w:hRule="exact" w:val="283"/>
        </w:trPr>
        <w:tc>
          <w:tcPr>
            <w:tcW w:w="7411" w:type="dxa"/>
            <w:gridSpan w:val="2"/>
            <w:tcBorders>
              <w:top w:val="single" w:sz="4" w:space="0" w:color="auto"/>
              <w:left w:val="single" w:sz="4" w:space="0" w:color="auto"/>
            </w:tcBorders>
            <w:shd w:val="clear" w:color="auto" w:fill="FFFFFF"/>
          </w:tcPr>
          <w:p w:rsidR="00A279AA" w:rsidRPr="001E449A" w:rsidRDefault="00A279AA" w:rsidP="001E449A">
            <w:pPr>
              <w:ind w:left="131"/>
              <w:rPr>
                <w:rFonts w:ascii="Times New Roman" w:hAnsi="Times New Roman" w:cs="Times New Roman"/>
              </w:rPr>
            </w:pPr>
            <w:r w:rsidRPr="001E449A">
              <w:rPr>
                <w:rFonts w:ascii="Times New Roman" w:hAnsi="Times New Roman" w:cs="Times New Roman"/>
              </w:rPr>
              <w:t>Критерии оценки:</w:t>
            </w:r>
          </w:p>
        </w:tc>
        <w:tc>
          <w:tcPr>
            <w:tcW w:w="2232" w:type="dxa"/>
            <w:tcBorders>
              <w:top w:val="single" w:sz="4" w:space="0" w:color="auto"/>
              <w:left w:val="single" w:sz="4" w:space="0" w:color="auto"/>
              <w:right w:val="single" w:sz="4" w:space="0" w:color="auto"/>
            </w:tcBorders>
            <w:shd w:val="clear" w:color="auto" w:fill="FFFFFF"/>
          </w:tcPr>
          <w:p w:rsidR="00A279AA" w:rsidRPr="001E449A" w:rsidRDefault="00A279AA" w:rsidP="001E449A">
            <w:pPr>
              <w:jc w:val="center"/>
              <w:rPr>
                <w:rFonts w:ascii="Times New Roman" w:hAnsi="Times New Roman" w:cs="Times New Roman"/>
              </w:rPr>
            </w:pPr>
          </w:p>
        </w:tc>
      </w:tr>
      <w:tr w:rsidR="001E449A" w:rsidRPr="001E449A" w:rsidTr="001E449A">
        <w:trPr>
          <w:trHeight w:hRule="exact" w:val="317"/>
        </w:trPr>
        <w:tc>
          <w:tcPr>
            <w:tcW w:w="720" w:type="dxa"/>
            <w:tcBorders>
              <w:top w:val="single" w:sz="4" w:space="0" w:color="auto"/>
              <w:left w:val="single" w:sz="4" w:space="0" w:color="auto"/>
            </w:tcBorders>
            <w:shd w:val="clear" w:color="auto" w:fill="FFFFFF"/>
          </w:tcPr>
          <w:p w:rsidR="001E449A" w:rsidRPr="001E449A" w:rsidRDefault="001E449A" w:rsidP="001E449A">
            <w:pPr>
              <w:jc w:val="center"/>
              <w:rPr>
                <w:rFonts w:ascii="Times New Roman" w:hAnsi="Times New Roman" w:cs="Times New Roman"/>
              </w:rPr>
            </w:pPr>
            <w:r w:rsidRPr="001E449A">
              <w:rPr>
                <w:rFonts w:ascii="Times New Roman" w:hAnsi="Times New Roman" w:cs="Times New Roman"/>
              </w:rPr>
              <w:t>1</w:t>
            </w:r>
          </w:p>
        </w:tc>
        <w:tc>
          <w:tcPr>
            <w:tcW w:w="6691" w:type="dxa"/>
            <w:tcBorders>
              <w:top w:val="single" w:sz="4" w:space="0" w:color="auto"/>
              <w:left w:val="single" w:sz="4" w:space="0" w:color="auto"/>
            </w:tcBorders>
            <w:shd w:val="clear" w:color="auto" w:fill="FFFFFF"/>
          </w:tcPr>
          <w:p w:rsidR="001E449A" w:rsidRPr="001E449A" w:rsidRDefault="001E449A" w:rsidP="001E449A">
            <w:pPr>
              <w:ind w:left="131"/>
              <w:rPr>
                <w:rFonts w:ascii="Times New Roman" w:hAnsi="Times New Roman" w:cs="Times New Roman"/>
              </w:rPr>
            </w:pPr>
            <w:r w:rsidRPr="001E449A">
              <w:rPr>
                <w:rFonts w:ascii="Times New Roman" w:hAnsi="Times New Roman" w:cs="Times New Roman"/>
              </w:rPr>
              <w:t>Правильность выбора расчетных формул</w:t>
            </w:r>
          </w:p>
        </w:tc>
        <w:tc>
          <w:tcPr>
            <w:tcW w:w="2232" w:type="dxa"/>
            <w:tcBorders>
              <w:top w:val="single" w:sz="4" w:space="0" w:color="auto"/>
              <w:left w:val="single" w:sz="4" w:space="0" w:color="auto"/>
              <w:right w:val="single" w:sz="4" w:space="0" w:color="auto"/>
            </w:tcBorders>
            <w:shd w:val="clear" w:color="auto" w:fill="FFFFFF"/>
          </w:tcPr>
          <w:p w:rsidR="001E449A" w:rsidRPr="001E449A" w:rsidRDefault="001E449A" w:rsidP="001E449A">
            <w:pPr>
              <w:jc w:val="center"/>
              <w:rPr>
                <w:rFonts w:ascii="Times New Roman" w:hAnsi="Times New Roman" w:cs="Times New Roman"/>
              </w:rPr>
            </w:pPr>
            <w:r w:rsidRPr="001E449A">
              <w:rPr>
                <w:rFonts w:ascii="Times New Roman" w:hAnsi="Times New Roman" w:cs="Times New Roman"/>
              </w:rPr>
              <w:t>0,8</w:t>
            </w:r>
          </w:p>
        </w:tc>
      </w:tr>
      <w:tr w:rsidR="001E449A" w:rsidRPr="001E449A" w:rsidTr="001E449A">
        <w:trPr>
          <w:trHeight w:hRule="exact" w:val="278"/>
        </w:trPr>
        <w:tc>
          <w:tcPr>
            <w:tcW w:w="720" w:type="dxa"/>
            <w:tcBorders>
              <w:left w:val="single" w:sz="4" w:space="0" w:color="auto"/>
            </w:tcBorders>
            <w:shd w:val="clear" w:color="auto" w:fill="FFFFFF"/>
          </w:tcPr>
          <w:p w:rsidR="001E449A" w:rsidRPr="001E449A" w:rsidRDefault="00A279AA" w:rsidP="001E449A">
            <w:pPr>
              <w:jc w:val="center"/>
              <w:rPr>
                <w:rFonts w:ascii="Times New Roman" w:hAnsi="Times New Roman" w:cs="Times New Roman"/>
              </w:rPr>
            </w:pPr>
            <w:r>
              <w:rPr>
                <w:rFonts w:ascii="Times New Roman" w:hAnsi="Times New Roman" w:cs="Times New Roman"/>
              </w:rPr>
              <w:t>2</w:t>
            </w:r>
          </w:p>
        </w:tc>
        <w:tc>
          <w:tcPr>
            <w:tcW w:w="6691" w:type="dxa"/>
            <w:tcBorders>
              <w:left w:val="single" w:sz="4" w:space="0" w:color="auto"/>
            </w:tcBorders>
            <w:shd w:val="clear" w:color="auto" w:fill="FFFFFF"/>
          </w:tcPr>
          <w:p w:rsidR="001E449A" w:rsidRPr="001E449A" w:rsidRDefault="001E449A" w:rsidP="001E449A">
            <w:pPr>
              <w:ind w:left="131"/>
              <w:rPr>
                <w:rFonts w:ascii="Times New Roman" w:hAnsi="Times New Roman" w:cs="Times New Roman"/>
              </w:rPr>
            </w:pPr>
            <w:r w:rsidRPr="001E449A">
              <w:rPr>
                <w:rFonts w:ascii="Times New Roman" w:hAnsi="Times New Roman" w:cs="Times New Roman"/>
              </w:rPr>
              <w:t>Верность выполнения расчетов</w:t>
            </w:r>
          </w:p>
        </w:tc>
        <w:tc>
          <w:tcPr>
            <w:tcW w:w="2232" w:type="dxa"/>
            <w:tcBorders>
              <w:left w:val="single" w:sz="4" w:space="0" w:color="auto"/>
              <w:right w:val="single" w:sz="4" w:space="0" w:color="auto"/>
            </w:tcBorders>
            <w:shd w:val="clear" w:color="auto" w:fill="FFFFFF"/>
          </w:tcPr>
          <w:p w:rsidR="001E449A" w:rsidRPr="001E449A" w:rsidRDefault="001E449A" w:rsidP="001E449A">
            <w:pPr>
              <w:jc w:val="center"/>
              <w:rPr>
                <w:rFonts w:ascii="Times New Roman" w:hAnsi="Times New Roman" w:cs="Times New Roman"/>
              </w:rPr>
            </w:pPr>
            <w:r w:rsidRPr="001E449A">
              <w:rPr>
                <w:rFonts w:ascii="Times New Roman" w:hAnsi="Times New Roman" w:cs="Times New Roman"/>
              </w:rPr>
              <w:t>1,4</w:t>
            </w:r>
          </w:p>
        </w:tc>
      </w:tr>
      <w:tr w:rsidR="001E449A" w:rsidRPr="001E449A" w:rsidTr="001E449A">
        <w:trPr>
          <w:trHeight w:hRule="exact" w:val="274"/>
        </w:trPr>
        <w:tc>
          <w:tcPr>
            <w:tcW w:w="720" w:type="dxa"/>
            <w:tcBorders>
              <w:left w:val="single" w:sz="4" w:space="0" w:color="auto"/>
            </w:tcBorders>
            <w:shd w:val="clear" w:color="auto" w:fill="FFFFFF"/>
          </w:tcPr>
          <w:p w:rsidR="001E449A" w:rsidRPr="001E449A" w:rsidRDefault="00A279AA" w:rsidP="001E449A">
            <w:pPr>
              <w:jc w:val="center"/>
              <w:rPr>
                <w:rFonts w:ascii="Times New Roman" w:hAnsi="Times New Roman" w:cs="Times New Roman"/>
              </w:rPr>
            </w:pPr>
            <w:r>
              <w:rPr>
                <w:rFonts w:ascii="Times New Roman" w:hAnsi="Times New Roman" w:cs="Times New Roman"/>
              </w:rPr>
              <w:t>3</w:t>
            </w:r>
          </w:p>
        </w:tc>
        <w:tc>
          <w:tcPr>
            <w:tcW w:w="6691" w:type="dxa"/>
            <w:tcBorders>
              <w:left w:val="single" w:sz="4" w:space="0" w:color="auto"/>
            </w:tcBorders>
            <w:shd w:val="clear" w:color="auto" w:fill="FFFFFF"/>
          </w:tcPr>
          <w:p w:rsidR="001E449A" w:rsidRPr="001E449A" w:rsidRDefault="001E449A" w:rsidP="001E449A">
            <w:pPr>
              <w:ind w:left="131"/>
              <w:rPr>
                <w:rFonts w:ascii="Times New Roman" w:hAnsi="Times New Roman" w:cs="Times New Roman"/>
              </w:rPr>
            </w:pPr>
            <w:r w:rsidRPr="001E449A">
              <w:rPr>
                <w:rFonts w:ascii="Times New Roman" w:hAnsi="Times New Roman" w:cs="Times New Roman"/>
              </w:rPr>
              <w:t>Правильность перевода и записи единиц измерения в</w:t>
            </w:r>
          </w:p>
        </w:tc>
        <w:tc>
          <w:tcPr>
            <w:tcW w:w="2232" w:type="dxa"/>
            <w:tcBorders>
              <w:left w:val="single" w:sz="4" w:space="0" w:color="auto"/>
              <w:right w:val="single" w:sz="4" w:space="0" w:color="auto"/>
            </w:tcBorders>
            <w:shd w:val="clear" w:color="auto" w:fill="FFFFFF"/>
          </w:tcPr>
          <w:p w:rsidR="001E449A" w:rsidRPr="001E449A" w:rsidRDefault="001E449A" w:rsidP="001E449A">
            <w:pPr>
              <w:jc w:val="center"/>
              <w:rPr>
                <w:rFonts w:ascii="Times New Roman" w:hAnsi="Times New Roman" w:cs="Times New Roman"/>
              </w:rPr>
            </w:pPr>
          </w:p>
        </w:tc>
      </w:tr>
      <w:tr w:rsidR="001E449A" w:rsidRPr="001E449A" w:rsidTr="001E449A">
        <w:trPr>
          <w:trHeight w:hRule="exact" w:val="269"/>
        </w:trPr>
        <w:tc>
          <w:tcPr>
            <w:tcW w:w="720" w:type="dxa"/>
            <w:tcBorders>
              <w:left w:val="single" w:sz="4" w:space="0" w:color="auto"/>
            </w:tcBorders>
            <w:shd w:val="clear" w:color="auto" w:fill="FFFFFF"/>
          </w:tcPr>
          <w:p w:rsidR="001E449A" w:rsidRPr="001E449A" w:rsidRDefault="001E449A" w:rsidP="001E449A">
            <w:pPr>
              <w:jc w:val="center"/>
              <w:rPr>
                <w:rFonts w:ascii="Times New Roman" w:hAnsi="Times New Roman" w:cs="Times New Roman"/>
              </w:rPr>
            </w:pPr>
          </w:p>
        </w:tc>
        <w:tc>
          <w:tcPr>
            <w:tcW w:w="6691" w:type="dxa"/>
            <w:tcBorders>
              <w:left w:val="single" w:sz="4" w:space="0" w:color="auto"/>
            </w:tcBorders>
            <w:shd w:val="clear" w:color="auto" w:fill="FFFFFF"/>
          </w:tcPr>
          <w:p w:rsidR="001E449A" w:rsidRPr="001E449A" w:rsidRDefault="001E449A" w:rsidP="001E449A">
            <w:pPr>
              <w:ind w:left="131"/>
              <w:rPr>
                <w:rFonts w:ascii="Times New Roman" w:hAnsi="Times New Roman" w:cs="Times New Roman"/>
              </w:rPr>
            </w:pPr>
            <w:r w:rsidRPr="001E449A">
              <w:rPr>
                <w:rFonts w:ascii="Times New Roman" w:hAnsi="Times New Roman" w:cs="Times New Roman"/>
              </w:rPr>
              <w:t>требуемую величину в проводимых расчетах</w:t>
            </w:r>
          </w:p>
        </w:tc>
        <w:tc>
          <w:tcPr>
            <w:tcW w:w="2232" w:type="dxa"/>
            <w:tcBorders>
              <w:left w:val="single" w:sz="4" w:space="0" w:color="auto"/>
              <w:right w:val="single" w:sz="4" w:space="0" w:color="auto"/>
            </w:tcBorders>
            <w:shd w:val="clear" w:color="auto" w:fill="FFFFFF"/>
          </w:tcPr>
          <w:p w:rsidR="001E449A" w:rsidRPr="001E449A" w:rsidRDefault="001E449A" w:rsidP="001E449A">
            <w:pPr>
              <w:jc w:val="center"/>
              <w:rPr>
                <w:rFonts w:ascii="Times New Roman" w:hAnsi="Times New Roman" w:cs="Times New Roman"/>
              </w:rPr>
            </w:pPr>
            <w:r w:rsidRPr="001E449A">
              <w:rPr>
                <w:rFonts w:ascii="Times New Roman" w:hAnsi="Times New Roman" w:cs="Times New Roman"/>
              </w:rPr>
              <w:t>0,3</w:t>
            </w:r>
          </w:p>
        </w:tc>
      </w:tr>
      <w:tr w:rsidR="001E449A" w:rsidRPr="001E449A" w:rsidTr="001E449A">
        <w:trPr>
          <w:trHeight w:hRule="exact" w:val="274"/>
        </w:trPr>
        <w:tc>
          <w:tcPr>
            <w:tcW w:w="720" w:type="dxa"/>
            <w:tcBorders>
              <w:left w:val="single" w:sz="4" w:space="0" w:color="auto"/>
            </w:tcBorders>
            <w:shd w:val="clear" w:color="auto" w:fill="FFFFFF"/>
          </w:tcPr>
          <w:p w:rsidR="001E449A" w:rsidRPr="001E449A" w:rsidRDefault="00A279AA" w:rsidP="001E449A">
            <w:pPr>
              <w:jc w:val="center"/>
              <w:rPr>
                <w:rFonts w:ascii="Times New Roman" w:hAnsi="Times New Roman" w:cs="Times New Roman"/>
              </w:rPr>
            </w:pPr>
            <w:r>
              <w:rPr>
                <w:rFonts w:ascii="Times New Roman" w:hAnsi="Times New Roman" w:cs="Times New Roman"/>
              </w:rPr>
              <w:t>4</w:t>
            </w:r>
          </w:p>
        </w:tc>
        <w:tc>
          <w:tcPr>
            <w:tcW w:w="6691" w:type="dxa"/>
            <w:tcBorders>
              <w:left w:val="single" w:sz="4" w:space="0" w:color="auto"/>
            </w:tcBorders>
            <w:shd w:val="clear" w:color="auto" w:fill="FFFFFF"/>
          </w:tcPr>
          <w:p w:rsidR="001E449A" w:rsidRPr="001E449A" w:rsidRDefault="001E449A" w:rsidP="001E449A">
            <w:pPr>
              <w:ind w:left="131"/>
              <w:rPr>
                <w:rFonts w:ascii="Times New Roman" w:hAnsi="Times New Roman" w:cs="Times New Roman"/>
              </w:rPr>
            </w:pPr>
            <w:r w:rsidRPr="001E449A">
              <w:rPr>
                <w:rFonts w:ascii="Times New Roman" w:hAnsi="Times New Roman" w:cs="Times New Roman"/>
              </w:rPr>
              <w:t>Правильность вывода</w:t>
            </w:r>
          </w:p>
        </w:tc>
        <w:tc>
          <w:tcPr>
            <w:tcW w:w="2232" w:type="dxa"/>
            <w:tcBorders>
              <w:left w:val="single" w:sz="4" w:space="0" w:color="auto"/>
              <w:right w:val="single" w:sz="4" w:space="0" w:color="auto"/>
            </w:tcBorders>
            <w:shd w:val="clear" w:color="auto" w:fill="FFFFFF"/>
          </w:tcPr>
          <w:p w:rsidR="001E449A" w:rsidRPr="001E449A" w:rsidRDefault="001E449A" w:rsidP="001E449A">
            <w:pPr>
              <w:jc w:val="center"/>
              <w:rPr>
                <w:rFonts w:ascii="Times New Roman" w:hAnsi="Times New Roman" w:cs="Times New Roman"/>
              </w:rPr>
            </w:pPr>
            <w:r w:rsidRPr="001E449A">
              <w:rPr>
                <w:rFonts w:ascii="Times New Roman" w:hAnsi="Times New Roman" w:cs="Times New Roman"/>
              </w:rPr>
              <w:t>2</w:t>
            </w:r>
          </w:p>
        </w:tc>
      </w:tr>
      <w:tr w:rsidR="001E449A" w:rsidRPr="001E449A" w:rsidTr="00A279AA">
        <w:trPr>
          <w:trHeight w:hRule="exact" w:val="286"/>
        </w:trPr>
        <w:tc>
          <w:tcPr>
            <w:tcW w:w="720" w:type="dxa"/>
            <w:tcBorders>
              <w:left w:val="single" w:sz="4" w:space="0" w:color="auto"/>
              <w:bottom w:val="single" w:sz="4" w:space="0" w:color="auto"/>
            </w:tcBorders>
            <w:shd w:val="clear" w:color="auto" w:fill="FFFFFF"/>
          </w:tcPr>
          <w:p w:rsidR="001E449A" w:rsidRPr="001E449A" w:rsidRDefault="00A279AA" w:rsidP="001E449A">
            <w:pPr>
              <w:jc w:val="center"/>
              <w:rPr>
                <w:rFonts w:ascii="Times New Roman" w:hAnsi="Times New Roman" w:cs="Times New Roman"/>
              </w:rPr>
            </w:pPr>
            <w:r>
              <w:rPr>
                <w:rFonts w:ascii="Times New Roman" w:hAnsi="Times New Roman" w:cs="Times New Roman"/>
              </w:rPr>
              <w:t>5</w:t>
            </w:r>
          </w:p>
        </w:tc>
        <w:tc>
          <w:tcPr>
            <w:tcW w:w="6691" w:type="dxa"/>
            <w:tcBorders>
              <w:left w:val="single" w:sz="4" w:space="0" w:color="auto"/>
              <w:bottom w:val="single" w:sz="4" w:space="0" w:color="auto"/>
            </w:tcBorders>
            <w:shd w:val="clear" w:color="auto" w:fill="FFFFFF"/>
          </w:tcPr>
          <w:p w:rsidR="001E449A" w:rsidRPr="001E449A" w:rsidRDefault="001E449A" w:rsidP="001E449A">
            <w:pPr>
              <w:ind w:left="131"/>
              <w:rPr>
                <w:rFonts w:ascii="Times New Roman" w:hAnsi="Times New Roman" w:cs="Times New Roman"/>
              </w:rPr>
            </w:pPr>
            <w:r w:rsidRPr="001E449A">
              <w:rPr>
                <w:rFonts w:ascii="Times New Roman" w:hAnsi="Times New Roman" w:cs="Times New Roman"/>
              </w:rPr>
              <w:t>Логичность построения вывода</w:t>
            </w:r>
          </w:p>
        </w:tc>
        <w:tc>
          <w:tcPr>
            <w:tcW w:w="2232" w:type="dxa"/>
            <w:tcBorders>
              <w:left w:val="single" w:sz="4" w:space="0" w:color="auto"/>
              <w:bottom w:val="single" w:sz="4" w:space="0" w:color="auto"/>
              <w:right w:val="single" w:sz="4" w:space="0" w:color="auto"/>
            </w:tcBorders>
            <w:shd w:val="clear" w:color="auto" w:fill="FFFFFF"/>
          </w:tcPr>
          <w:p w:rsidR="001E449A" w:rsidRPr="001E449A" w:rsidRDefault="001E449A" w:rsidP="001E449A">
            <w:pPr>
              <w:jc w:val="center"/>
              <w:rPr>
                <w:rFonts w:ascii="Times New Roman" w:hAnsi="Times New Roman" w:cs="Times New Roman"/>
              </w:rPr>
            </w:pPr>
            <w:r w:rsidRPr="001E449A">
              <w:rPr>
                <w:rFonts w:ascii="Times New Roman" w:hAnsi="Times New Roman" w:cs="Times New Roman"/>
              </w:rPr>
              <w:t>0,5</w:t>
            </w:r>
          </w:p>
        </w:tc>
      </w:tr>
      <w:tr w:rsidR="001E449A" w:rsidTr="00C52FC5">
        <w:trPr>
          <w:trHeight w:hRule="exact" w:val="590"/>
        </w:trPr>
        <w:tc>
          <w:tcPr>
            <w:tcW w:w="7411" w:type="dxa"/>
            <w:gridSpan w:val="2"/>
            <w:tcBorders>
              <w:left w:val="single" w:sz="4" w:space="0" w:color="auto"/>
              <w:bottom w:val="single" w:sz="4" w:space="0" w:color="auto"/>
            </w:tcBorders>
            <w:shd w:val="clear" w:color="auto" w:fill="FFFFFF"/>
          </w:tcPr>
          <w:p w:rsidR="001E449A" w:rsidRPr="001E449A" w:rsidRDefault="001E449A" w:rsidP="001E449A">
            <w:pPr>
              <w:ind w:left="131"/>
              <w:rPr>
                <w:rFonts w:ascii="Times New Roman" w:hAnsi="Times New Roman" w:cs="Times New Roman"/>
              </w:rPr>
            </w:pPr>
            <w:r w:rsidRPr="001E449A">
              <w:rPr>
                <w:rStyle w:val="21"/>
                <w:rFonts w:eastAsia="Courier New"/>
                <w:spacing w:val="0"/>
                <w:sz w:val="24"/>
                <w:szCs w:val="24"/>
              </w:rPr>
              <w:t xml:space="preserve">ЗАДАЧА 3.2. Создать служебную записку с использованием ИКТ в текстовом редакторе MS </w:t>
            </w:r>
            <w:proofErr w:type="spellStart"/>
            <w:r w:rsidRPr="001E449A">
              <w:rPr>
                <w:rStyle w:val="21"/>
                <w:rFonts w:eastAsia="Courier New"/>
                <w:spacing w:val="0"/>
                <w:sz w:val="24"/>
                <w:szCs w:val="24"/>
              </w:rPr>
              <w:t>Office</w:t>
            </w:r>
            <w:proofErr w:type="spellEnd"/>
            <w:r w:rsidRPr="001E449A">
              <w:rPr>
                <w:rStyle w:val="21"/>
                <w:rFonts w:eastAsia="Courier New"/>
                <w:spacing w:val="0"/>
                <w:sz w:val="24"/>
                <w:szCs w:val="24"/>
              </w:rPr>
              <w:t xml:space="preserve"> </w:t>
            </w:r>
            <w:proofErr w:type="spellStart"/>
            <w:r w:rsidRPr="001E449A">
              <w:rPr>
                <w:rStyle w:val="21"/>
                <w:rFonts w:eastAsia="Courier New"/>
                <w:spacing w:val="0"/>
                <w:sz w:val="24"/>
                <w:szCs w:val="24"/>
              </w:rPr>
              <w:t>Word</w:t>
            </w:r>
            <w:proofErr w:type="spellEnd"/>
            <w:r w:rsidRPr="001E449A">
              <w:rPr>
                <w:rStyle w:val="21"/>
                <w:rFonts w:eastAsia="Courier New"/>
                <w:spacing w:val="0"/>
                <w:sz w:val="24"/>
                <w:szCs w:val="24"/>
              </w:rPr>
              <w:t xml:space="preserve"> 2016.</w:t>
            </w:r>
          </w:p>
        </w:tc>
        <w:tc>
          <w:tcPr>
            <w:tcW w:w="2232" w:type="dxa"/>
            <w:tcBorders>
              <w:left w:val="single" w:sz="4" w:space="0" w:color="auto"/>
              <w:bottom w:val="single" w:sz="4" w:space="0" w:color="auto"/>
              <w:right w:val="single" w:sz="4" w:space="0" w:color="auto"/>
            </w:tcBorders>
            <w:shd w:val="clear" w:color="auto" w:fill="FFFFFF"/>
          </w:tcPr>
          <w:p w:rsidR="001E449A" w:rsidRPr="001E449A" w:rsidRDefault="001E449A" w:rsidP="001E449A">
            <w:pPr>
              <w:jc w:val="center"/>
              <w:rPr>
                <w:rFonts w:ascii="Times New Roman" w:hAnsi="Times New Roman" w:cs="Times New Roman"/>
              </w:rPr>
            </w:pPr>
            <w:r w:rsidRPr="001E449A">
              <w:rPr>
                <w:rStyle w:val="21"/>
                <w:rFonts w:eastAsia="Courier New"/>
                <w:spacing w:val="0"/>
                <w:sz w:val="24"/>
                <w:szCs w:val="24"/>
              </w:rPr>
              <w:t>Максимальный балл - 5 баллов</w:t>
            </w:r>
          </w:p>
        </w:tc>
      </w:tr>
      <w:tr w:rsidR="00A279AA" w:rsidTr="00C52FC5">
        <w:trPr>
          <w:trHeight w:hRule="exact" w:val="384"/>
        </w:trPr>
        <w:tc>
          <w:tcPr>
            <w:tcW w:w="7411" w:type="dxa"/>
            <w:gridSpan w:val="2"/>
            <w:tcBorders>
              <w:left w:val="single" w:sz="4" w:space="0" w:color="auto"/>
              <w:bottom w:val="single" w:sz="4" w:space="0" w:color="auto"/>
            </w:tcBorders>
            <w:shd w:val="clear" w:color="auto" w:fill="FFFFFF"/>
          </w:tcPr>
          <w:p w:rsidR="00A279AA" w:rsidRPr="001E449A" w:rsidRDefault="00A279AA" w:rsidP="001E449A">
            <w:pPr>
              <w:ind w:left="131"/>
              <w:rPr>
                <w:rFonts w:ascii="Times New Roman" w:hAnsi="Times New Roman" w:cs="Times New Roman"/>
              </w:rPr>
            </w:pPr>
            <w:r w:rsidRPr="001E449A">
              <w:rPr>
                <w:rStyle w:val="21"/>
                <w:rFonts w:eastAsia="Courier New"/>
                <w:spacing w:val="0"/>
                <w:sz w:val="24"/>
                <w:szCs w:val="24"/>
              </w:rPr>
              <w:t>Критерии оценки:</w:t>
            </w:r>
          </w:p>
        </w:tc>
        <w:tc>
          <w:tcPr>
            <w:tcW w:w="2232" w:type="dxa"/>
            <w:tcBorders>
              <w:left w:val="single" w:sz="4" w:space="0" w:color="auto"/>
              <w:bottom w:val="single" w:sz="4" w:space="0" w:color="auto"/>
              <w:right w:val="single" w:sz="4" w:space="0" w:color="auto"/>
            </w:tcBorders>
            <w:shd w:val="clear" w:color="auto" w:fill="FFFFFF"/>
          </w:tcPr>
          <w:p w:rsidR="00A279AA" w:rsidRPr="001E449A" w:rsidRDefault="00A279AA" w:rsidP="001E449A">
            <w:pPr>
              <w:jc w:val="center"/>
              <w:rPr>
                <w:rFonts w:ascii="Times New Roman" w:hAnsi="Times New Roman" w:cs="Times New Roman"/>
              </w:rPr>
            </w:pPr>
          </w:p>
        </w:tc>
      </w:tr>
      <w:tr w:rsidR="001E449A" w:rsidTr="001E449A">
        <w:trPr>
          <w:trHeight w:hRule="exact" w:val="364"/>
        </w:trPr>
        <w:tc>
          <w:tcPr>
            <w:tcW w:w="720" w:type="dxa"/>
            <w:tcBorders>
              <w:left w:val="single" w:sz="4" w:space="0" w:color="auto"/>
              <w:bottom w:val="single" w:sz="4" w:space="0" w:color="auto"/>
            </w:tcBorders>
            <w:shd w:val="clear" w:color="auto" w:fill="FFFFFF"/>
          </w:tcPr>
          <w:p w:rsidR="001E449A" w:rsidRPr="001E449A" w:rsidRDefault="001E449A" w:rsidP="001E449A">
            <w:pPr>
              <w:jc w:val="center"/>
              <w:rPr>
                <w:rFonts w:ascii="Times New Roman" w:hAnsi="Times New Roman" w:cs="Times New Roman"/>
              </w:rPr>
            </w:pPr>
            <w:r w:rsidRPr="001E449A">
              <w:rPr>
                <w:rStyle w:val="21"/>
                <w:rFonts w:eastAsia="Courier New"/>
                <w:spacing w:val="0"/>
                <w:sz w:val="24"/>
                <w:szCs w:val="24"/>
              </w:rPr>
              <w:t>1</w:t>
            </w:r>
          </w:p>
        </w:tc>
        <w:tc>
          <w:tcPr>
            <w:tcW w:w="6691" w:type="dxa"/>
            <w:tcBorders>
              <w:left w:val="single" w:sz="4" w:space="0" w:color="auto"/>
              <w:bottom w:val="single" w:sz="4" w:space="0" w:color="auto"/>
            </w:tcBorders>
            <w:shd w:val="clear" w:color="auto" w:fill="FFFFFF"/>
          </w:tcPr>
          <w:p w:rsidR="001E449A" w:rsidRPr="001E449A" w:rsidRDefault="001E449A" w:rsidP="001E449A">
            <w:pPr>
              <w:ind w:left="131"/>
              <w:rPr>
                <w:rFonts w:ascii="Times New Roman" w:hAnsi="Times New Roman" w:cs="Times New Roman"/>
              </w:rPr>
            </w:pPr>
            <w:r w:rsidRPr="001E449A">
              <w:rPr>
                <w:rStyle w:val="21"/>
                <w:rFonts w:eastAsia="Courier New"/>
                <w:spacing w:val="0"/>
                <w:sz w:val="24"/>
                <w:szCs w:val="24"/>
              </w:rPr>
              <w:t>Наличие реквизитов документа</w:t>
            </w:r>
          </w:p>
        </w:tc>
        <w:tc>
          <w:tcPr>
            <w:tcW w:w="2232" w:type="dxa"/>
            <w:tcBorders>
              <w:left w:val="single" w:sz="4" w:space="0" w:color="auto"/>
              <w:bottom w:val="single" w:sz="4" w:space="0" w:color="auto"/>
              <w:right w:val="single" w:sz="4" w:space="0" w:color="auto"/>
            </w:tcBorders>
            <w:shd w:val="clear" w:color="auto" w:fill="FFFFFF"/>
          </w:tcPr>
          <w:p w:rsidR="001E449A" w:rsidRPr="001E449A" w:rsidRDefault="001E449A" w:rsidP="0053394B">
            <w:pPr>
              <w:jc w:val="center"/>
              <w:rPr>
                <w:rFonts w:ascii="Times New Roman" w:hAnsi="Times New Roman" w:cs="Times New Roman"/>
              </w:rPr>
            </w:pPr>
            <w:r w:rsidRPr="001E449A">
              <w:rPr>
                <w:rStyle w:val="21"/>
                <w:rFonts w:eastAsia="Courier New"/>
                <w:spacing w:val="0"/>
                <w:sz w:val="24"/>
                <w:szCs w:val="24"/>
              </w:rPr>
              <w:t>2</w:t>
            </w:r>
          </w:p>
        </w:tc>
      </w:tr>
      <w:tr w:rsidR="001E449A" w:rsidTr="001E449A">
        <w:trPr>
          <w:trHeight w:hRule="exact" w:val="344"/>
        </w:trPr>
        <w:tc>
          <w:tcPr>
            <w:tcW w:w="720" w:type="dxa"/>
            <w:tcBorders>
              <w:left w:val="single" w:sz="4" w:space="0" w:color="auto"/>
              <w:bottom w:val="single" w:sz="4" w:space="0" w:color="auto"/>
            </w:tcBorders>
            <w:shd w:val="clear" w:color="auto" w:fill="FFFFFF"/>
          </w:tcPr>
          <w:p w:rsidR="001E449A" w:rsidRPr="001E449A" w:rsidRDefault="001E449A" w:rsidP="001E449A">
            <w:pPr>
              <w:jc w:val="center"/>
              <w:rPr>
                <w:rFonts w:ascii="Times New Roman" w:hAnsi="Times New Roman" w:cs="Times New Roman"/>
              </w:rPr>
            </w:pPr>
            <w:r>
              <w:rPr>
                <w:rFonts w:ascii="Times New Roman" w:hAnsi="Times New Roman" w:cs="Times New Roman"/>
              </w:rPr>
              <w:t>2</w:t>
            </w:r>
          </w:p>
        </w:tc>
        <w:tc>
          <w:tcPr>
            <w:tcW w:w="6691" w:type="dxa"/>
            <w:tcBorders>
              <w:left w:val="single" w:sz="4" w:space="0" w:color="auto"/>
              <w:bottom w:val="single" w:sz="4" w:space="0" w:color="auto"/>
            </w:tcBorders>
            <w:shd w:val="clear" w:color="auto" w:fill="FFFFFF"/>
          </w:tcPr>
          <w:p w:rsidR="001E449A" w:rsidRPr="001E449A" w:rsidRDefault="001E449A" w:rsidP="001E449A">
            <w:pPr>
              <w:ind w:left="131"/>
              <w:rPr>
                <w:rFonts w:ascii="Times New Roman" w:hAnsi="Times New Roman" w:cs="Times New Roman"/>
              </w:rPr>
            </w:pPr>
            <w:r w:rsidRPr="001E449A">
              <w:rPr>
                <w:rStyle w:val="21"/>
                <w:rFonts w:eastAsia="Courier New"/>
                <w:spacing w:val="0"/>
                <w:sz w:val="24"/>
                <w:szCs w:val="24"/>
              </w:rPr>
              <w:t xml:space="preserve">Требование к тексту служебного документа </w:t>
            </w:r>
          </w:p>
        </w:tc>
        <w:tc>
          <w:tcPr>
            <w:tcW w:w="2232" w:type="dxa"/>
            <w:tcBorders>
              <w:left w:val="single" w:sz="4" w:space="0" w:color="auto"/>
              <w:bottom w:val="single" w:sz="4" w:space="0" w:color="auto"/>
              <w:right w:val="single" w:sz="4" w:space="0" w:color="auto"/>
            </w:tcBorders>
            <w:shd w:val="clear" w:color="auto" w:fill="FFFFFF"/>
          </w:tcPr>
          <w:p w:rsidR="001E449A" w:rsidRPr="001E449A" w:rsidRDefault="001E449A" w:rsidP="0053394B">
            <w:pPr>
              <w:jc w:val="center"/>
              <w:rPr>
                <w:rFonts w:ascii="Times New Roman" w:hAnsi="Times New Roman" w:cs="Times New Roman"/>
              </w:rPr>
            </w:pPr>
            <w:r w:rsidRPr="001E449A">
              <w:rPr>
                <w:rStyle w:val="21"/>
                <w:rFonts w:eastAsia="Courier New"/>
                <w:spacing w:val="0"/>
                <w:sz w:val="24"/>
                <w:szCs w:val="24"/>
              </w:rPr>
              <w:t>2</w:t>
            </w:r>
          </w:p>
        </w:tc>
      </w:tr>
      <w:tr w:rsidR="001E449A" w:rsidTr="001E449A">
        <w:trPr>
          <w:trHeight w:hRule="exact" w:val="590"/>
        </w:trPr>
        <w:tc>
          <w:tcPr>
            <w:tcW w:w="720" w:type="dxa"/>
            <w:tcBorders>
              <w:left w:val="single" w:sz="4" w:space="0" w:color="auto"/>
              <w:bottom w:val="single" w:sz="4" w:space="0" w:color="auto"/>
            </w:tcBorders>
            <w:shd w:val="clear" w:color="auto" w:fill="FFFFFF"/>
          </w:tcPr>
          <w:p w:rsidR="001E449A" w:rsidRPr="001E449A" w:rsidRDefault="001E449A" w:rsidP="001E449A">
            <w:pPr>
              <w:jc w:val="center"/>
              <w:rPr>
                <w:rFonts w:ascii="Times New Roman" w:hAnsi="Times New Roman" w:cs="Times New Roman"/>
              </w:rPr>
            </w:pPr>
            <w:r>
              <w:rPr>
                <w:rFonts w:ascii="Times New Roman" w:hAnsi="Times New Roman" w:cs="Times New Roman"/>
              </w:rPr>
              <w:t>3</w:t>
            </w:r>
          </w:p>
        </w:tc>
        <w:tc>
          <w:tcPr>
            <w:tcW w:w="6691" w:type="dxa"/>
            <w:tcBorders>
              <w:left w:val="single" w:sz="4" w:space="0" w:color="auto"/>
              <w:bottom w:val="single" w:sz="4" w:space="0" w:color="auto"/>
            </w:tcBorders>
            <w:shd w:val="clear" w:color="auto" w:fill="FFFFFF"/>
          </w:tcPr>
          <w:p w:rsidR="001E449A" w:rsidRPr="001E449A" w:rsidRDefault="001E449A" w:rsidP="001E449A">
            <w:pPr>
              <w:ind w:left="131"/>
              <w:rPr>
                <w:rFonts w:ascii="Times New Roman" w:hAnsi="Times New Roman" w:cs="Times New Roman"/>
              </w:rPr>
            </w:pPr>
            <w:r w:rsidRPr="001E449A">
              <w:rPr>
                <w:rStyle w:val="21"/>
                <w:rFonts w:eastAsia="Courier New"/>
                <w:spacing w:val="0"/>
                <w:sz w:val="24"/>
                <w:szCs w:val="24"/>
              </w:rPr>
              <w:t xml:space="preserve">Применение опций формирования текста </w:t>
            </w:r>
            <w:proofErr w:type="spellStart"/>
            <w:r w:rsidRPr="001E449A">
              <w:rPr>
                <w:rStyle w:val="21"/>
                <w:rFonts w:eastAsia="Courier New"/>
                <w:spacing w:val="0"/>
                <w:sz w:val="24"/>
                <w:szCs w:val="24"/>
              </w:rPr>
              <w:t>Microsoft</w:t>
            </w:r>
            <w:proofErr w:type="spellEnd"/>
            <w:r w:rsidRPr="001E449A">
              <w:rPr>
                <w:rStyle w:val="21"/>
                <w:rFonts w:eastAsia="Courier New"/>
                <w:spacing w:val="0"/>
                <w:sz w:val="24"/>
                <w:szCs w:val="24"/>
              </w:rPr>
              <w:t xml:space="preserve"> </w:t>
            </w:r>
            <w:proofErr w:type="spellStart"/>
            <w:r w:rsidRPr="001E449A">
              <w:rPr>
                <w:rStyle w:val="21"/>
                <w:rFonts w:eastAsia="Courier New"/>
                <w:spacing w:val="0"/>
                <w:sz w:val="24"/>
                <w:szCs w:val="24"/>
              </w:rPr>
              <w:t>Word</w:t>
            </w:r>
            <w:proofErr w:type="spellEnd"/>
            <w:r w:rsidRPr="001E449A">
              <w:rPr>
                <w:rStyle w:val="21"/>
                <w:rFonts w:eastAsia="Courier New"/>
                <w:spacing w:val="0"/>
                <w:sz w:val="24"/>
                <w:szCs w:val="24"/>
              </w:rPr>
              <w:t xml:space="preserve"> по заданным параметрам</w:t>
            </w:r>
          </w:p>
        </w:tc>
        <w:tc>
          <w:tcPr>
            <w:tcW w:w="2232" w:type="dxa"/>
            <w:tcBorders>
              <w:left w:val="single" w:sz="4" w:space="0" w:color="auto"/>
              <w:bottom w:val="single" w:sz="4" w:space="0" w:color="auto"/>
              <w:right w:val="single" w:sz="4" w:space="0" w:color="auto"/>
            </w:tcBorders>
            <w:shd w:val="clear" w:color="auto" w:fill="FFFFFF"/>
          </w:tcPr>
          <w:p w:rsidR="001E449A" w:rsidRPr="001E449A" w:rsidRDefault="001E449A" w:rsidP="0053394B">
            <w:pPr>
              <w:jc w:val="center"/>
              <w:rPr>
                <w:rFonts w:ascii="Times New Roman" w:hAnsi="Times New Roman" w:cs="Times New Roman"/>
              </w:rPr>
            </w:pPr>
            <w:r w:rsidRPr="001E449A">
              <w:rPr>
                <w:rStyle w:val="21"/>
                <w:rFonts w:eastAsia="Courier New"/>
                <w:spacing w:val="0"/>
                <w:sz w:val="24"/>
                <w:szCs w:val="24"/>
              </w:rPr>
              <w:t>1</w:t>
            </w:r>
          </w:p>
        </w:tc>
      </w:tr>
    </w:tbl>
    <w:p w:rsidR="00F43866" w:rsidRDefault="00F43866" w:rsidP="00F43866">
      <w:pPr>
        <w:jc w:val="center"/>
        <w:rPr>
          <w:rFonts w:ascii="Times New Roman" w:hAnsi="Times New Roman" w:cs="Times New Roman"/>
          <w:b/>
        </w:rPr>
      </w:pPr>
    </w:p>
    <w:p w:rsidR="0053394B" w:rsidRDefault="0053394B" w:rsidP="0053394B">
      <w:pPr>
        <w:jc w:val="right"/>
        <w:rPr>
          <w:rFonts w:ascii="Times New Roman" w:hAnsi="Times New Roman" w:cs="Times New Roman"/>
        </w:rPr>
      </w:pPr>
      <w:r w:rsidRPr="0053394B">
        <w:rPr>
          <w:rFonts w:ascii="Times New Roman" w:hAnsi="Times New Roman" w:cs="Times New Roman"/>
        </w:rPr>
        <w:t>Таблица 3</w:t>
      </w:r>
    </w:p>
    <w:p w:rsidR="0053394B" w:rsidRDefault="0053394B" w:rsidP="0053394B">
      <w:pPr>
        <w:jc w:val="center"/>
        <w:rPr>
          <w:rFonts w:ascii="Times New Roman" w:hAnsi="Times New Roman" w:cs="Times New Roman"/>
          <w:b/>
        </w:rPr>
      </w:pPr>
      <w:r w:rsidRPr="0053394B">
        <w:rPr>
          <w:rFonts w:ascii="Times New Roman" w:hAnsi="Times New Roman" w:cs="Times New Roman"/>
          <w:b/>
        </w:rPr>
        <w:t>Материально-техническое обеспечение выполнения задания</w:t>
      </w:r>
    </w:p>
    <w:tbl>
      <w:tblPr>
        <w:tblW w:w="9538" w:type="dxa"/>
        <w:tblLayout w:type="fixed"/>
        <w:tblCellMar>
          <w:left w:w="10" w:type="dxa"/>
          <w:right w:w="10" w:type="dxa"/>
        </w:tblCellMar>
        <w:tblLook w:val="04A0"/>
      </w:tblPr>
      <w:tblGrid>
        <w:gridCol w:w="2137"/>
        <w:gridCol w:w="2409"/>
        <w:gridCol w:w="1985"/>
        <w:gridCol w:w="3007"/>
      </w:tblGrid>
      <w:tr w:rsidR="0053394B" w:rsidRPr="0053394B" w:rsidTr="0053394B">
        <w:trPr>
          <w:trHeight w:hRule="exact" w:val="1139"/>
        </w:trPr>
        <w:tc>
          <w:tcPr>
            <w:tcW w:w="2137" w:type="dxa"/>
            <w:tcBorders>
              <w:top w:val="single" w:sz="4" w:space="0" w:color="auto"/>
              <w:left w:val="single" w:sz="4" w:space="0" w:color="auto"/>
            </w:tcBorders>
            <w:shd w:val="clear" w:color="auto" w:fill="FFFFFF"/>
          </w:tcPr>
          <w:p w:rsidR="0053394B" w:rsidRPr="0053394B" w:rsidRDefault="0053394B" w:rsidP="0053394B">
            <w:pPr>
              <w:jc w:val="center"/>
              <w:rPr>
                <w:rFonts w:ascii="Times New Roman" w:hAnsi="Times New Roman" w:cs="Times New Roman"/>
              </w:rPr>
            </w:pPr>
            <w:r w:rsidRPr="0053394B">
              <w:rPr>
                <w:rFonts w:ascii="Times New Roman" w:hAnsi="Times New Roman" w:cs="Times New Roman"/>
              </w:rPr>
              <w:t>Вид,</w:t>
            </w:r>
          </w:p>
          <w:p w:rsidR="0053394B" w:rsidRPr="0053394B" w:rsidRDefault="0053394B" w:rsidP="0053394B">
            <w:pPr>
              <w:jc w:val="center"/>
              <w:rPr>
                <w:rFonts w:ascii="Times New Roman" w:hAnsi="Times New Roman" w:cs="Times New Roman"/>
              </w:rPr>
            </w:pPr>
            <w:r w:rsidRPr="0053394B">
              <w:rPr>
                <w:rFonts w:ascii="Times New Roman" w:hAnsi="Times New Roman" w:cs="Times New Roman"/>
              </w:rPr>
              <w:t>выполняемой</w:t>
            </w:r>
          </w:p>
          <w:p w:rsidR="0053394B" w:rsidRPr="0053394B" w:rsidRDefault="0053394B" w:rsidP="0053394B">
            <w:pPr>
              <w:jc w:val="center"/>
              <w:rPr>
                <w:rFonts w:ascii="Times New Roman" w:hAnsi="Times New Roman" w:cs="Times New Roman"/>
              </w:rPr>
            </w:pPr>
            <w:r w:rsidRPr="0053394B">
              <w:rPr>
                <w:rFonts w:ascii="Times New Roman" w:hAnsi="Times New Roman" w:cs="Times New Roman"/>
              </w:rPr>
              <w:t>работы</w:t>
            </w:r>
          </w:p>
        </w:tc>
        <w:tc>
          <w:tcPr>
            <w:tcW w:w="2409" w:type="dxa"/>
            <w:tcBorders>
              <w:top w:val="single" w:sz="4" w:space="0" w:color="auto"/>
              <w:left w:val="single" w:sz="4" w:space="0" w:color="auto"/>
            </w:tcBorders>
            <w:shd w:val="clear" w:color="auto" w:fill="FFFFFF"/>
          </w:tcPr>
          <w:p w:rsidR="0053394B" w:rsidRPr="0053394B" w:rsidRDefault="0053394B" w:rsidP="0053394B">
            <w:pPr>
              <w:jc w:val="center"/>
              <w:rPr>
                <w:rFonts w:ascii="Times New Roman" w:hAnsi="Times New Roman" w:cs="Times New Roman"/>
              </w:rPr>
            </w:pPr>
            <w:r w:rsidRPr="0053394B">
              <w:rPr>
                <w:rFonts w:ascii="Times New Roman" w:hAnsi="Times New Roman" w:cs="Times New Roman"/>
              </w:rPr>
              <w:t>Наличие прикладной компьютерной программы (наименование)</w:t>
            </w:r>
          </w:p>
        </w:tc>
        <w:tc>
          <w:tcPr>
            <w:tcW w:w="1985" w:type="dxa"/>
            <w:tcBorders>
              <w:top w:val="single" w:sz="4" w:space="0" w:color="auto"/>
              <w:left w:val="single" w:sz="4" w:space="0" w:color="auto"/>
            </w:tcBorders>
            <w:shd w:val="clear" w:color="auto" w:fill="FFFFFF"/>
          </w:tcPr>
          <w:p w:rsidR="0053394B" w:rsidRPr="0053394B" w:rsidRDefault="0053394B" w:rsidP="0053394B">
            <w:pPr>
              <w:jc w:val="center"/>
              <w:rPr>
                <w:rFonts w:ascii="Times New Roman" w:hAnsi="Times New Roman" w:cs="Times New Roman"/>
              </w:rPr>
            </w:pPr>
            <w:r w:rsidRPr="0053394B">
              <w:rPr>
                <w:rFonts w:ascii="Times New Roman" w:hAnsi="Times New Roman" w:cs="Times New Roman"/>
              </w:rPr>
              <w:t>Наличие</w:t>
            </w:r>
          </w:p>
          <w:p w:rsidR="0053394B" w:rsidRPr="0053394B" w:rsidRDefault="0053394B" w:rsidP="0053394B">
            <w:pPr>
              <w:jc w:val="center"/>
              <w:rPr>
                <w:rFonts w:ascii="Times New Roman" w:hAnsi="Times New Roman" w:cs="Times New Roman"/>
              </w:rPr>
            </w:pPr>
            <w:r w:rsidRPr="0053394B">
              <w:rPr>
                <w:rFonts w:ascii="Times New Roman" w:hAnsi="Times New Roman" w:cs="Times New Roman"/>
              </w:rPr>
              <w:t>специального</w:t>
            </w:r>
          </w:p>
          <w:p w:rsidR="0053394B" w:rsidRPr="0053394B" w:rsidRDefault="0053394B" w:rsidP="0053394B">
            <w:pPr>
              <w:jc w:val="center"/>
              <w:rPr>
                <w:rFonts w:ascii="Times New Roman" w:hAnsi="Times New Roman" w:cs="Times New Roman"/>
              </w:rPr>
            </w:pPr>
            <w:r w:rsidRPr="0053394B">
              <w:rPr>
                <w:rFonts w:ascii="Times New Roman" w:hAnsi="Times New Roman" w:cs="Times New Roman"/>
              </w:rPr>
              <w:t>оборудования</w:t>
            </w:r>
          </w:p>
          <w:p w:rsidR="0053394B" w:rsidRPr="0053394B" w:rsidRDefault="0053394B" w:rsidP="0053394B">
            <w:pPr>
              <w:jc w:val="center"/>
              <w:rPr>
                <w:rFonts w:ascii="Times New Roman" w:hAnsi="Times New Roman" w:cs="Times New Roman"/>
              </w:rPr>
            </w:pPr>
            <w:r w:rsidRPr="0053394B">
              <w:rPr>
                <w:rFonts w:ascii="Times New Roman" w:hAnsi="Times New Roman" w:cs="Times New Roman"/>
              </w:rPr>
              <w:t>(наименование)</w:t>
            </w:r>
          </w:p>
        </w:tc>
        <w:tc>
          <w:tcPr>
            <w:tcW w:w="3007" w:type="dxa"/>
            <w:tcBorders>
              <w:top w:val="single" w:sz="4" w:space="0" w:color="auto"/>
              <w:left w:val="single" w:sz="4" w:space="0" w:color="auto"/>
              <w:right w:val="single" w:sz="4" w:space="0" w:color="auto"/>
            </w:tcBorders>
            <w:shd w:val="clear" w:color="auto" w:fill="FFFFFF"/>
          </w:tcPr>
          <w:p w:rsidR="0053394B" w:rsidRPr="0053394B" w:rsidRDefault="0053394B" w:rsidP="0053394B">
            <w:pPr>
              <w:jc w:val="center"/>
              <w:rPr>
                <w:rFonts w:ascii="Times New Roman" w:hAnsi="Times New Roman" w:cs="Times New Roman"/>
              </w:rPr>
            </w:pPr>
            <w:r w:rsidRPr="0053394B">
              <w:rPr>
                <w:rFonts w:ascii="Times New Roman" w:hAnsi="Times New Roman" w:cs="Times New Roman"/>
              </w:rPr>
              <w:t>Наличие</w:t>
            </w:r>
            <w:r>
              <w:rPr>
                <w:rFonts w:ascii="Times New Roman" w:hAnsi="Times New Roman" w:cs="Times New Roman"/>
              </w:rPr>
              <w:t xml:space="preserve"> </w:t>
            </w:r>
            <w:r w:rsidRPr="0053394B">
              <w:rPr>
                <w:rFonts w:ascii="Times New Roman" w:hAnsi="Times New Roman" w:cs="Times New Roman"/>
              </w:rPr>
              <w:t>специального</w:t>
            </w:r>
          </w:p>
          <w:p w:rsidR="0053394B" w:rsidRPr="0053394B" w:rsidRDefault="0053394B" w:rsidP="0053394B">
            <w:pPr>
              <w:jc w:val="center"/>
              <w:rPr>
                <w:rFonts w:ascii="Times New Roman" w:hAnsi="Times New Roman" w:cs="Times New Roman"/>
              </w:rPr>
            </w:pPr>
            <w:r w:rsidRPr="0053394B">
              <w:rPr>
                <w:rFonts w:ascii="Times New Roman" w:hAnsi="Times New Roman" w:cs="Times New Roman"/>
              </w:rPr>
              <w:t>места выполнения</w:t>
            </w:r>
          </w:p>
          <w:p w:rsidR="0053394B" w:rsidRPr="0053394B" w:rsidRDefault="0053394B" w:rsidP="0053394B">
            <w:pPr>
              <w:jc w:val="center"/>
              <w:rPr>
                <w:rFonts w:ascii="Times New Roman" w:hAnsi="Times New Roman" w:cs="Times New Roman"/>
              </w:rPr>
            </w:pPr>
            <w:r w:rsidRPr="0053394B">
              <w:rPr>
                <w:rFonts w:ascii="Times New Roman" w:hAnsi="Times New Roman" w:cs="Times New Roman"/>
              </w:rPr>
              <w:t xml:space="preserve">задания </w:t>
            </w:r>
            <w:r w:rsidRPr="0053394B">
              <w:rPr>
                <w:rFonts w:ascii="Times New Roman" w:hAnsi="Times New Roman" w:cs="Times New Roman"/>
                <w:i/>
                <w:iCs/>
              </w:rPr>
              <w:t>(учебный</w:t>
            </w:r>
            <w:r>
              <w:rPr>
                <w:rFonts w:ascii="Times New Roman" w:hAnsi="Times New Roman" w:cs="Times New Roman"/>
                <w:i/>
                <w:iCs/>
              </w:rPr>
              <w:t xml:space="preserve"> </w:t>
            </w:r>
            <w:r w:rsidRPr="0053394B">
              <w:rPr>
                <w:rFonts w:ascii="Times New Roman" w:hAnsi="Times New Roman" w:cs="Times New Roman"/>
                <w:i/>
                <w:iCs/>
              </w:rPr>
              <w:t>кабинет,</w:t>
            </w:r>
            <w:r>
              <w:rPr>
                <w:rFonts w:ascii="Times New Roman" w:hAnsi="Times New Roman" w:cs="Times New Roman"/>
                <w:i/>
                <w:iCs/>
              </w:rPr>
              <w:t xml:space="preserve"> </w:t>
            </w:r>
            <w:r w:rsidRPr="0053394B">
              <w:rPr>
                <w:rFonts w:ascii="Times New Roman" w:hAnsi="Times New Roman" w:cs="Times New Roman"/>
                <w:i/>
                <w:iCs/>
              </w:rPr>
              <w:t>лаборатория,</w:t>
            </w:r>
            <w:r>
              <w:rPr>
                <w:rFonts w:ascii="Times New Roman" w:hAnsi="Times New Roman" w:cs="Times New Roman"/>
                <w:i/>
                <w:iCs/>
              </w:rPr>
              <w:t xml:space="preserve"> </w:t>
            </w:r>
            <w:r w:rsidRPr="0053394B">
              <w:rPr>
                <w:rFonts w:ascii="Times New Roman" w:hAnsi="Times New Roman" w:cs="Times New Roman"/>
                <w:i/>
                <w:iCs/>
              </w:rPr>
              <w:t>иное)</w:t>
            </w:r>
          </w:p>
        </w:tc>
      </w:tr>
      <w:tr w:rsidR="0053394B" w:rsidRPr="0053394B" w:rsidTr="0053394B">
        <w:trPr>
          <w:trHeight w:hRule="exact" w:val="1141"/>
        </w:trPr>
        <w:tc>
          <w:tcPr>
            <w:tcW w:w="2137" w:type="dxa"/>
            <w:tcBorders>
              <w:top w:val="single" w:sz="4" w:space="0" w:color="auto"/>
              <w:left w:val="single" w:sz="4" w:space="0" w:color="auto"/>
              <w:bottom w:val="single" w:sz="4" w:space="0" w:color="auto"/>
            </w:tcBorders>
            <w:shd w:val="clear" w:color="auto" w:fill="FFFFFF"/>
          </w:tcPr>
          <w:p w:rsidR="0053394B" w:rsidRPr="0053394B" w:rsidRDefault="0053394B" w:rsidP="0053394B">
            <w:pPr>
              <w:jc w:val="center"/>
              <w:rPr>
                <w:rFonts w:ascii="Times New Roman" w:hAnsi="Times New Roman" w:cs="Times New Roman"/>
              </w:rPr>
            </w:pPr>
            <w:r w:rsidRPr="0053394B">
              <w:rPr>
                <w:rFonts w:ascii="Times New Roman" w:hAnsi="Times New Roman" w:cs="Times New Roman"/>
              </w:rPr>
              <w:t>Решение</w:t>
            </w:r>
            <w:r>
              <w:rPr>
                <w:rFonts w:ascii="Times New Roman" w:hAnsi="Times New Roman" w:cs="Times New Roman"/>
              </w:rPr>
              <w:t xml:space="preserve"> </w:t>
            </w:r>
            <w:r w:rsidRPr="0053394B">
              <w:rPr>
                <w:rFonts w:ascii="Times New Roman" w:hAnsi="Times New Roman" w:cs="Times New Roman"/>
              </w:rPr>
              <w:t>задачи,</w:t>
            </w:r>
          </w:p>
          <w:p w:rsidR="0053394B" w:rsidRPr="0053394B" w:rsidRDefault="0053394B" w:rsidP="0053394B">
            <w:pPr>
              <w:jc w:val="center"/>
              <w:rPr>
                <w:rFonts w:ascii="Times New Roman" w:hAnsi="Times New Roman" w:cs="Times New Roman"/>
              </w:rPr>
            </w:pPr>
            <w:r w:rsidRPr="0053394B">
              <w:rPr>
                <w:rFonts w:ascii="Times New Roman" w:hAnsi="Times New Roman" w:cs="Times New Roman"/>
              </w:rPr>
              <w:t>создание</w:t>
            </w:r>
          </w:p>
          <w:p w:rsidR="0053394B" w:rsidRPr="0053394B" w:rsidRDefault="0053394B" w:rsidP="0053394B">
            <w:pPr>
              <w:jc w:val="center"/>
              <w:rPr>
                <w:rFonts w:ascii="Times New Roman" w:hAnsi="Times New Roman" w:cs="Times New Roman"/>
              </w:rPr>
            </w:pPr>
            <w:r w:rsidRPr="0053394B">
              <w:rPr>
                <w:rFonts w:ascii="Times New Roman" w:hAnsi="Times New Roman" w:cs="Times New Roman"/>
              </w:rPr>
              <w:t>документа</w:t>
            </w:r>
          </w:p>
          <w:p w:rsidR="0053394B" w:rsidRPr="0053394B" w:rsidRDefault="0053394B" w:rsidP="0053394B">
            <w:pPr>
              <w:jc w:val="center"/>
              <w:rPr>
                <w:rFonts w:ascii="Times New Roman" w:hAnsi="Times New Roman" w:cs="Times New Roman"/>
              </w:rPr>
            </w:pPr>
            <w:r w:rsidRPr="0053394B">
              <w:rPr>
                <w:rFonts w:ascii="Times New Roman" w:hAnsi="Times New Roman" w:cs="Times New Roman"/>
              </w:rPr>
              <w:t>Служебная</w:t>
            </w:r>
            <w:r>
              <w:rPr>
                <w:rFonts w:ascii="Times New Roman" w:hAnsi="Times New Roman" w:cs="Times New Roman"/>
              </w:rPr>
              <w:t xml:space="preserve"> </w:t>
            </w:r>
            <w:r w:rsidRPr="0053394B">
              <w:rPr>
                <w:rFonts w:ascii="Times New Roman" w:hAnsi="Times New Roman" w:cs="Times New Roman"/>
              </w:rPr>
              <w:t>записка</w:t>
            </w:r>
          </w:p>
        </w:tc>
        <w:tc>
          <w:tcPr>
            <w:tcW w:w="2409" w:type="dxa"/>
            <w:tcBorders>
              <w:top w:val="single" w:sz="4" w:space="0" w:color="auto"/>
              <w:left w:val="single" w:sz="4" w:space="0" w:color="auto"/>
              <w:bottom w:val="single" w:sz="4" w:space="0" w:color="auto"/>
            </w:tcBorders>
            <w:shd w:val="clear" w:color="auto" w:fill="FFFFFF"/>
          </w:tcPr>
          <w:p w:rsidR="0053394B" w:rsidRPr="0053394B" w:rsidRDefault="0053394B" w:rsidP="0053394B">
            <w:pPr>
              <w:jc w:val="center"/>
              <w:rPr>
                <w:rFonts w:ascii="Times New Roman" w:hAnsi="Times New Roman" w:cs="Times New Roman"/>
              </w:rPr>
            </w:pPr>
            <w:r w:rsidRPr="0053394B">
              <w:rPr>
                <w:rFonts w:ascii="Times New Roman" w:hAnsi="Times New Roman" w:cs="Times New Roman"/>
              </w:rPr>
              <w:t xml:space="preserve">Текстовый процессор </w:t>
            </w:r>
            <w:r w:rsidRPr="0053394B">
              <w:rPr>
                <w:rFonts w:ascii="Times New Roman" w:hAnsi="Times New Roman" w:cs="Times New Roman"/>
                <w:lang w:val="en-US"/>
              </w:rPr>
              <w:t>MS</w:t>
            </w:r>
            <w:r w:rsidRPr="0053394B">
              <w:rPr>
                <w:rFonts w:ascii="Times New Roman" w:hAnsi="Times New Roman" w:cs="Times New Roman"/>
              </w:rPr>
              <w:t xml:space="preserve"> </w:t>
            </w:r>
            <w:r w:rsidRPr="0053394B">
              <w:rPr>
                <w:rFonts w:ascii="Times New Roman" w:hAnsi="Times New Roman" w:cs="Times New Roman"/>
                <w:lang w:val="en-US"/>
              </w:rPr>
              <w:t>Office</w:t>
            </w:r>
            <w:r w:rsidRPr="0053394B">
              <w:rPr>
                <w:rFonts w:ascii="Times New Roman" w:hAnsi="Times New Roman" w:cs="Times New Roman"/>
              </w:rPr>
              <w:t xml:space="preserve"> </w:t>
            </w:r>
            <w:r w:rsidRPr="0053394B">
              <w:rPr>
                <w:rFonts w:ascii="Times New Roman" w:hAnsi="Times New Roman" w:cs="Times New Roman"/>
                <w:lang w:val="en-US"/>
              </w:rPr>
              <w:t>Word</w:t>
            </w:r>
            <w:r w:rsidRPr="0053394B">
              <w:rPr>
                <w:rFonts w:ascii="Times New Roman" w:hAnsi="Times New Roman" w:cs="Times New Roman"/>
              </w:rPr>
              <w:t xml:space="preserve"> 2016. Табличный процессор </w:t>
            </w:r>
            <w:r w:rsidRPr="0053394B">
              <w:rPr>
                <w:rFonts w:ascii="Times New Roman" w:hAnsi="Times New Roman" w:cs="Times New Roman"/>
                <w:lang w:val="en-US"/>
              </w:rPr>
              <w:t>MS</w:t>
            </w:r>
            <w:r w:rsidRPr="0053394B">
              <w:rPr>
                <w:rFonts w:ascii="Times New Roman" w:hAnsi="Times New Roman" w:cs="Times New Roman"/>
              </w:rPr>
              <w:t xml:space="preserve"> </w:t>
            </w:r>
            <w:r w:rsidRPr="0053394B">
              <w:rPr>
                <w:rFonts w:ascii="Times New Roman" w:hAnsi="Times New Roman" w:cs="Times New Roman"/>
                <w:lang w:val="en-US"/>
              </w:rPr>
              <w:t>Office</w:t>
            </w:r>
            <w:r w:rsidRPr="0053394B">
              <w:rPr>
                <w:rFonts w:ascii="Times New Roman" w:hAnsi="Times New Roman" w:cs="Times New Roman"/>
              </w:rPr>
              <w:t xml:space="preserve"> </w:t>
            </w:r>
            <w:r w:rsidRPr="0053394B">
              <w:rPr>
                <w:rFonts w:ascii="Times New Roman" w:hAnsi="Times New Roman" w:cs="Times New Roman"/>
                <w:lang w:val="en-US"/>
              </w:rPr>
              <w:t>Excel</w:t>
            </w:r>
            <w:r w:rsidRPr="0053394B">
              <w:rPr>
                <w:rFonts w:ascii="Times New Roman" w:hAnsi="Times New Roman" w:cs="Times New Roman"/>
              </w:rPr>
              <w:t xml:space="preserve"> 2016</w:t>
            </w:r>
          </w:p>
        </w:tc>
        <w:tc>
          <w:tcPr>
            <w:tcW w:w="1985" w:type="dxa"/>
            <w:tcBorders>
              <w:top w:val="single" w:sz="4" w:space="0" w:color="auto"/>
              <w:left w:val="single" w:sz="4" w:space="0" w:color="auto"/>
              <w:bottom w:val="single" w:sz="4" w:space="0" w:color="auto"/>
            </w:tcBorders>
            <w:shd w:val="clear" w:color="auto" w:fill="FFFFFF"/>
          </w:tcPr>
          <w:p w:rsidR="0053394B" w:rsidRPr="0053394B" w:rsidRDefault="0053394B" w:rsidP="0053394B">
            <w:pPr>
              <w:jc w:val="center"/>
              <w:rPr>
                <w:rFonts w:ascii="Times New Roman" w:hAnsi="Times New Roman" w:cs="Times New Roman"/>
              </w:rPr>
            </w:pPr>
            <w:r>
              <w:rPr>
                <w:rFonts w:ascii="Times New Roman" w:hAnsi="Times New Roman" w:cs="Times New Roman"/>
              </w:rPr>
              <w:t>ПК по количеству участников</w:t>
            </w:r>
          </w:p>
        </w:tc>
        <w:tc>
          <w:tcPr>
            <w:tcW w:w="3007" w:type="dxa"/>
            <w:tcBorders>
              <w:top w:val="single" w:sz="4" w:space="0" w:color="auto"/>
              <w:left w:val="single" w:sz="4" w:space="0" w:color="auto"/>
              <w:bottom w:val="single" w:sz="4" w:space="0" w:color="auto"/>
              <w:right w:val="single" w:sz="4" w:space="0" w:color="auto"/>
            </w:tcBorders>
            <w:shd w:val="clear" w:color="auto" w:fill="FFFFFF"/>
          </w:tcPr>
          <w:p w:rsidR="0053394B" w:rsidRPr="0053394B" w:rsidRDefault="0053394B" w:rsidP="0053394B">
            <w:pPr>
              <w:jc w:val="center"/>
              <w:rPr>
                <w:rFonts w:ascii="Times New Roman" w:hAnsi="Times New Roman" w:cs="Times New Roman"/>
              </w:rPr>
            </w:pPr>
            <w:r w:rsidRPr="0053394B">
              <w:rPr>
                <w:rFonts w:ascii="Times New Roman" w:hAnsi="Times New Roman" w:cs="Times New Roman"/>
              </w:rPr>
              <w:t>Кабинеты</w:t>
            </w:r>
          </w:p>
          <w:p w:rsidR="0053394B" w:rsidRPr="0053394B" w:rsidRDefault="0053394B" w:rsidP="0053394B">
            <w:pPr>
              <w:jc w:val="center"/>
              <w:rPr>
                <w:rFonts w:ascii="Times New Roman" w:hAnsi="Times New Roman" w:cs="Times New Roman"/>
              </w:rPr>
            </w:pPr>
            <w:r w:rsidRPr="0053394B">
              <w:rPr>
                <w:rFonts w:ascii="Times New Roman" w:hAnsi="Times New Roman" w:cs="Times New Roman"/>
              </w:rPr>
              <w:t>информатики</w:t>
            </w:r>
          </w:p>
        </w:tc>
      </w:tr>
    </w:tbl>
    <w:p w:rsidR="0053394B" w:rsidRDefault="0053394B" w:rsidP="0053394B">
      <w:pPr>
        <w:jc w:val="center"/>
        <w:rPr>
          <w:rFonts w:ascii="Times New Roman" w:hAnsi="Times New Roman" w:cs="Times New Roman"/>
          <w:b/>
        </w:rPr>
      </w:pPr>
    </w:p>
    <w:p w:rsidR="00D1385D" w:rsidRDefault="00D1385D" w:rsidP="0053394B">
      <w:pPr>
        <w:jc w:val="center"/>
        <w:rPr>
          <w:rFonts w:ascii="Times New Roman" w:hAnsi="Times New Roman" w:cs="Times New Roman"/>
          <w:b/>
        </w:rPr>
      </w:pPr>
    </w:p>
    <w:p w:rsidR="00D1385D" w:rsidRDefault="00D1385D">
      <w:pPr>
        <w:rPr>
          <w:rFonts w:ascii="Times New Roman" w:hAnsi="Times New Roman" w:cs="Times New Roman"/>
          <w:b/>
        </w:rPr>
      </w:pPr>
      <w:r>
        <w:rPr>
          <w:rFonts w:ascii="Times New Roman" w:hAnsi="Times New Roman" w:cs="Times New Roman"/>
          <w:b/>
        </w:rPr>
        <w:br w:type="page"/>
      </w:r>
    </w:p>
    <w:p w:rsidR="00D1385D" w:rsidRDefault="00D1385D" w:rsidP="0053394B">
      <w:pPr>
        <w:jc w:val="center"/>
        <w:rPr>
          <w:rFonts w:ascii="Times New Roman" w:hAnsi="Times New Roman" w:cs="Times New Roman"/>
          <w:b/>
        </w:rPr>
      </w:pPr>
      <w:r w:rsidRPr="00D1385D">
        <w:rPr>
          <w:rFonts w:ascii="Times New Roman" w:hAnsi="Times New Roman" w:cs="Times New Roman"/>
          <w:b/>
        </w:rPr>
        <w:lastRenderedPageBreak/>
        <w:t>Паспорт практического задания II</w:t>
      </w:r>
      <w:r>
        <w:rPr>
          <w:rFonts w:ascii="Times New Roman" w:hAnsi="Times New Roman" w:cs="Times New Roman"/>
          <w:b/>
        </w:rPr>
        <w:t xml:space="preserve"> уровня</w:t>
      </w:r>
      <w:r w:rsidR="00824FFE" w:rsidRPr="00824FFE">
        <w:rPr>
          <w:rFonts w:ascii="Times New Roman" w:hAnsi="Times New Roman" w:cs="Times New Roman"/>
          <w:b/>
        </w:rPr>
        <w:t xml:space="preserve"> </w:t>
      </w:r>
      <w:r w:rsidR="00824FFE">
        <w:rPr>
          <w:rFonts w:ascii="Times New Roman" w:hAnsi="Times New Roman" w:cs="Times New Roman"/>
          <w:b/>
        </w:rPr>
        <w:t>(инвариантная часть)</w:t>
      </w:r>
    </w:p>
    <w:p w:rsidR="0053394B" w:rsidRDefault="0053394B" w:rsidP="0053394B">
      <w:pPr>
        <w:jc w:val="center"/>
        <w:rPr>
          <w:rFonts w:ascii="Times New Roman" w:hAnsi="Times New Roman" w:cs="Times New Roman"/>
          <w:b/>
        </w:rPr>
      </w:pPr>
    </w:p>
    <w:p w:rsidR="00F05DB0" w:rsidRDefault="00F05DB0" w:rsidP="00F05DB0">
      <w:pPr>
        <w:jc w:val="right"/>
        <w:rPr>
          <w:rFonts w:ascii="Times New Roman" w:hAnsi="Times New Roman" w:cs="Times New Roman"/>
        </w:rPr>
      </w:pPr>
      <w:r w:rsidRPr="00F05DB0">
        <w:rPr>
          <w:rFonts w:ascii="Times New Roman" w:hAnsi="Times New Roman" w:cs="Times New Roman"/>
        </w:rPr>
        <w:t>Таблица 1</w:t>
      </w:r>
    </w:p>
    <w:p w:rsidR="00F05DB0" w:rsidRDefault="00F05DB0" w:rsidP="00F05DB0">
      <w:pPr>
        <w:jc w:val="center"/>
        <w:rPr>
          <w:rFonts w:ascii="Times New Roman" w:hAnsi="Times New Roman" w:cs="Times New Roman"/>
          <w:b/>
        </w:rPr>
      </w:pPr>
      <w:r w:rsidRPr="00F05DB0">
        <w:rPr>
          <w:rFonts w:ascii="Times New Roman" w:hAnsi="Times New Roman" w:cs="Times New Roman"/>
          <w:b/>
        </w:rPr>
        <w:t>Актуализация задания</w:t>
      </w:r>
    </w:p>
    <w:p w:rsidR="00F05DB0" w:rsidRPr="006C01C0" w:rsidRDefault="00F05DB0" w:rsidP="00F05DB0">
      <w:pPr>
        <w:jc w:val="both"/>
        <w:rPr>
          <w:rFonts w:ascii="Times New Roman" w:hAnsi="Times New Roman" w:cs="Times New Roman"/>
          <w:b/>
          <w:sz w:val="16"/>
          <w:szCs w:val="16"/>
        </w:rPr>
      </w:pPr>
    </w:p>
    <w:tbl>
      <w:tblPr>
        <w:tblW w:w="9366" w:type="dxa"/>
        <w:tblLayout w:type="fixed"/>
        <w:tblCellMar>
          <w:left w:w="10" w:type="dxa"/>
          <w:right w:w="10" w:type="dxa"/>
        </w:tblCellMar>
        <w:tblLook w:val="04A0"/>
      </w:tblPr>
      <w:tblGrid>
        <w:gridCol w:w="861"/>
        <w:gridCol w:w="8505"/>
      </w:tblGrid>
      <w:tr w:rsidR="00F05DB0" w:rsidRPr="00F05DB0" w:rsidTr="00F05DB0">
        <w:trPr>
          <w:trHeight w:hRule="exact" w:val="343"/>
        </w:trPr>
        <w:tc>
          <w:tcPr>
            <w:tcW w:w="861" w:type="dxa"/>
            <w:tcBorders>
              <w:top w:val="single" w:sz="4" w:space="0" w:color="auto"/>
              <w:left w:val="single" w:sz="4" w:space="0" w:color="auto"/>
            </w:tcBorders>
            <w:shd w:val="clear" w:color="auto" w:fill="FFFFFF"/>
          </w:tcPr>
          <w:p w:rsidR="00F05DB0" w:rsidRPr="00F05DB0" w:rsidRDefault="00F05DB0" w:rsidP="00F05DB0">
            <w:pPr>
              <w:jc w:val="center"/>
              <w:rPr>
                <w:rFonts w:ascii="Times New Roman" w:hAnsi="Times New Roman" w:cs="Times New Roman"/>
              </w:rPr>
            </w:pPr>
            <w:r w:rsidRPr="00F05DB0">
              <w:rPr>
                <w:rFonts w:ascii="Times New Roman" w:hAnsi="Times New Roman" w:cs="Times New Roman"/>
              </w:rPr>
              <w:t xml:space="preserve">№ </w:t>
            </w:r>
            <w:proofErr w:type="gramStart"/>
            <w:r w:rsidRPr="00F05DB0">
              <w:rPr>
                <w:rFonts w:ascii="Times New Roman" w:hAnsi="Times New Roman" w:cs="Times New Roman"/>
              </w:rPr>
              <w:t>п</w:t>
            </w:r>
            <w:proofErr w:type="gramEnd"/>
            <w:r w:rsidRPr="00F05DB0">
              <w:rPr>
                <w:rFonts w:ascii="Times New Roman" w:hAnsi="Times New Roman" w:cs="Times New Roman"/>
              </w:rPr>
              <w:t>/п</w:t>
            </w:r>
          </w:p>
        </w:tc>
        <w:tc>
          <w:tcPr>
            <w:tcW w:w="8505" w:type="dxa"/>
            <w:tcBorders>
              <w:top w:val="single" w:sz="4" w:space="0" w:color="auto"/>
              <w:left w:val="single" w:sz="4" w:space="0" w:color="auto"/>
              <w:right w:val="single" w:sz="4" w:space="0" w:color="auto"/>
            </w:tcBorders>
            <w:shd w:val="clear" w:color="auto" w:fill="FFFFFF"/>
          </w:tcPr>
          <w:p w:rsidR="00F05DB0" w:rsidRPr="00F05DB0" w:rsidRDefault="00F05DB0" w:rsidP="00F05DB0">
            <w:pPr>
              <w:jc w:val="center"/>
              <w:rPr>
                <w:rFonts w:ascii="Times New Roman" w:hAnsi="Times New Roman" w:cs="Times New Roman"/>
              </w:rPr>
            </w:pPr>
            <w:r w:rsidRPr="00F05DB0">
              <w:rPr>
                <w:rFonts w:ascii="Times New Roman" w:hAnsi="Times New Roman" w:cs="Times New Roman"/>
              </w:rPr>
              <w:t>38.00.00 Экономика и управление</w:t>
            </w:r>
          </w:p>
        </w:tc>
      </w:tr>
      <w:tr w:rsidR="00F05DB0" w:rsidRPr="00F05DB0" w:rsidTr="00F05DB0">
        <w:trPr>
          <w:trHeight w:hRule="exact" w:val="633"/>
        </w:trPr>
        <w:tc>
          <w:tcPr>
            <w:tcW w:w="861" w:type="dxa"/>
            <w:tcBorders>
              <w:top w:val="single" w:sz="4" w:space="0" w:color="auto"/>
              <w:left w:val="single" w:sz="4" w:space="0" w:color="auto"/>
            </w:tcBorders>
            <w:shd w:val="clear" w:color="auto" w:fill="FFFFFF"/>
          </w:tcPr>
          <w:p w:rsidR="00F05DB0" w:rsidRPr="00F05DB0" w:rsidRDefault="00F05DB0" w:rsidP="00F05DB0">
            <w:pPr>
              <w:jc w:val="center"/>
              <w:rPr>
                <w:rFonts w:ascii="Times New Roman" w:hAnsi="Times New Roman" w:cs="Times New Roman"/>
              </w:rPr>
            </w:pPr>
            <w:r w:rsidRPr="00F05DB0">
              <w:rPr>
                <w:rFonts w:ascii="Times New Roman" w:hAnsi="Times New Roman" w:cs="Times New Roman"/>
              </w:rPr>
              <w:t>1.</w:t>
            </w:r>
          </w:p>
        </w:tc>
        <w:tc>
          <w:tcPr>
            <w:tcW w:w="8505" w:type="dxa"/>
            <w:tcBorders>
              <w:top w:val="single" w:sz="4" w:space="0" w:color="auto"/>
              <w:left w:val="single" w:sz="4" w:space="0" w:color="auto"/>
              <w:right w:val="single" w:sz="4" w:space="0" w:color="auto"/>
            </w:tcBorders>
            <w:shd w:val="clear" w:color="auto" w:fill="FFFFFF"/>
          </w:tcPr>
          <w:p w:rsidR="00F05DB0" w:rsidRDefault="00F05DB0" w:rsidP="00F05DB0">
            <w:pPr>
              <w:jc w:val="center"/>
              <w:rPr>
                <w:rFonts w:ascii="Times New Roman" w:hAnsi="Times New Roman" w:cs="Times New Roman"/>
              </w:rPr>
            </w:pPr>
            <w:r w:rsidRPr="00F05DB0">
              <w:rPr>
                <w:rFonts w:ascii="Times New Roman" w:hAnsi="Times New Roman" w:cs="Times New Roman"/>
              </w:rPr>
              <w:t xml:space="preserve">38.02.01 Экономика и бухгалтерский учет (по отраслям), </w:t>
            </w:r>
          </w:p>
          <w:p w:rsidR="00F05DB0" w:rsidRPr="00F05DB0" w:rsidRDefault="00F05DB0" w:rsidP="00F05DB0">
            <w:pPr>
              <w:jc w:val="center"/>
              <w:rPr>
                <w:rFonts w:ascii="Times New Roman" w:hAnsi="Times New Roman" w:cs="Times New Roman"/>
              </w:rPr>
            </w:pPr>
            <w:r w:rsidRPr="00F05DB0">
              <w:rPr>
                <w:rFonts w:ascii="Times New Roman" w:hAnsi="Times New Roman" w:cs="Times New Roman"/>
              </w:rPr>
              <w:t xml:space="preserve">Приказ </w:t>
            </w:r>
            <w:r w:rsidRPr="00F05DB0">
              <w:rPr>
                <w:rFonts w:ascii="Times New Roman" w:hAnsi="Times New Roman" w:cs="Times New Roman"/>
                <w:lang w:val="en-US"/>
              </w:rPr>
              <w:t>N</w:t>
            </w:r>
            <w:r w:rsidRPr="00F05DB0">
              <w:rPr>
                <w:rFonts w:ascii="Times New Roman" w:hAnsi="Times New Roman" w:cs="Times New Roman"/>
              </w:rPr>
              <w:t xml:space="preserve"> 832 от 28 июля 2014 г.</w:t>
            </w:r>
          </w:p>
        </w:tc>
      </w:tr>
      <w:tr w:rsidR="00F05DB0" w:rsidRPr="00F05DB0" w:rsidTr="00F05DB0">
        <w:trPr>
          <w:trHeight w:hRule="exact" w:val="3617"/>
        </w:trPr>
        <w:tc>
          <w:tcPr>
            <w:tcW w:w="861" w:type="dxa"/>
            <w:tcBorders>
              <w:top w:val="single" w:sz="4" w:space="0" w:color="auto"/>
              <w:left w:val="single" w:sz="4" w:space="0" w:color="auto"/>
            </w:tcBorders>
            <w:shd w:val="clear" w:color="auto" w:fill="FFFFFF"/>
          </w:tcPr>
          <w:p w:rsidR="00F05DB0" w:rsidRPr="00F05DB0" w:rsidRDefault="00F05DB0" w:rsidP="00F05DB0">
            <w:pPr>
              <w:jc w:val="center"/>
              <w:rPr>
                <w:rFonts w:ascii="Times New Roman" w:hAnsi="Times New Roman" w:cs="Times New Roman"/>
              </w:rPr>
            </w:pPr>
            <w:r w:rsidRPr="00F05DB0">
              <w:rPr>
                <w:rFonts w:ascii="Times New Roman" w:hAnsi="Times New Roman" w:cs="Times New Roman"/>
              </w:rPr>
              <w:t>2.</w:t>
            </w:r>
          </w:p>
        </w:tc>
        <w:tc>
          <w:tcPr>
            <w:tcW w:w="8505" w:type="dxa"/>
            <w:tcBorders>
              <w:top w:val="single" w:sz="4" w:space="0" w:color="auto"/>
              <w:left w:val="single" w:sz="4" w:space="0" w:color="auto"/>
              <w:right w:val="single" w:sz="4" w:space="0" w:color="auto"/>
            </w:tcBorders>
            <w:shd w:val="clear" w:color="auto" w:fill="FFFFFF"/>
          </w:tcPr>
          <w:p w:rsidR="00F05DB0" w:rsidRPr="00F05DB0" w:rsidRDefault="00F05DB0" w:rsidP="00F05DB0">
            <w:pPr>
              <w:ind w:left="132"/>
              <w:rPr>
                <w:rFonts w:ascii="Times New Roman" w:hAnsi="Times New Roman" w:cs="Times New Roman"/>
              </w:rPr>
            </w:pPr>
            <w:r w:rsidRPr="00F05DB0">
              <w:rPr>
                <w:rFonts w:ascii="Times New Roman" w:hAnsi="Times New Roman" w:cs="Times New Roman"/>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F05DB0" w:rsidRPr="00F05DB0" w:rsidRDefault="00F05DB0" w:rsidP="00F05DB0">
            <w:pPr>
              <w:ind w:left="132" w:right="274"/>
              <w:rPr>
                <w:rFonts w:ascii="Times New Roman" w:hAnsi="Times New Roman" w:cs="Times New Roman"/>
              </w:rPr>
            </w:pPr>
            <w:r w:rsidRPr="00F05DB0">
              <w:rPr>
                <w:rFonts w:ascii="Times New Roman" w:hAnsi="Times New Roman" w:cs="Times New Roman"/>
              </w:rPr>
              <w:t>ОК 3. Принимать решения в стандартных и нестандартных ситуациях и нести за них ответственность.</w:t>
            </w:r>
          </w:p>
          <w:p w:rsidR="00F05DB0" w:rsidRPr="00F05DB0" w:rsidRDefault="00F05DB0" w:rsidP="00F05DB0">
            <w:pPr>
              <w:ind w:left="132"/>
              <w:rPr>
                <w:rFonts w:ascii="Times New Roman" w:hAnsi="Times New Roman" w:cs="Times New Roman"/>
              </w:rPr>
            </w:pPr>
            <w:r w:rsidRPr="00F05DB0">
              <w:rPr>
                <w:rFonts w:ascii="Times New Roman" w:hAnsi="Times New Roman" w:cs="Times New Roman"/>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F05DB0" w:rsidRPr="00F05DB0" w:rsidRDefault="00F05DB0" w:rsidP="00F05DB0">
            <w:pPr>
              <w:ind w:left="132"/>
              <w:rPr>
                <w:rFonts w:ascii="Times New Roman" w:hAnsi="Times New Roman" w:cs="Times New Roman"/>
              </w:rPr>
            </w:pPr>
            <w:r w:rsidRPr="00F05DB0">
              <w:rPr>
                <w:rFonts w:ascii="Times New Roman" w:hAnsi="Times New Roman" w:cs="Times New Roman"/>
              </w:rPr>
              <w:t>ОК 5. Владеть информационной культурой, анализировать и оценивать информацию с использованием информационно</w:t>
            </w:r>
            <w:r w:rsidRPr="00F05DB0">
              <w:rPr>
                <w:rFonts w:ascii="Times New Roman" w:hAnsi="Times New Roman" w:cs="Times New Roman"/>
              </w:rPr>
              <w:softHyphen/>
            </w:r>
            <w:r>
              <w:rPr>
                <w:rFonts w:ascii="Times New Roman" w:hAnsi="Times New Roman" w:cs="Times New Roman"/>
              </w:rPr>
              <w:t>-</w:t>
            </w:r>
            <w:r w:rsidRPr="00F05DB0">
              <w:rPr>
                <w:rFonts w:ascii="Times New Roman" w:hAnsi="Times New Roman" w:cs="Times New Roman"/>
              </w:rPr>
              <w:t>коммуникационных технологий.</w:t>
            </w:r>
          </w:p>
          <w:p w:rsidR="00F05DB0" w:rsidRPr="00F05DB0" w:rsidRDefault="00F05DB0" w:rsidP="00F05DB0">
            <w:pPr>
              <w:ind w:left="132"/>
              <w:jc w:val="both"/>
              <w:rPr>
                <w:rFonts w:ascii="Times New Roman" w:hAnsi="Times New Roman" w:cs="Times New Roman"/>
              </w:rPr>
            </w:pPr>
            <w:r w:rsidRPr="00F05DB0">
              <w:rPr>
                <w:rFonts w:ascii="Times New Roman" w:hAnsi="Times New Roman" w:cs="Times New Roman"/>
              </w:rPr>
              <w:t>ОК 6. Работать в коллективе и команде, эффективно общаться с коллегами, руководством, потребителями.</w:t>
            </w:r>
          </w:p>
        </w:tc>
      </w:tr>
      <w:tr w:rsidR="00F05DB0" w:rsidRPr="00F05DB0" w:rsidTr="00F05DB0">
        <w:trPr>
          <w:trHeight w:hRule="exact" w:val="427"/>
        </w:trPr>
        <w:tc>
          <w:tcPr>
            <w:tcW w:w="861" w:type="dxa"/>
            <w:tcBorders>
              <w:top w:val="single" w:sz="4" w:space="0" w:color="auto"/>
              <w:left w:val="single" w:sz="4" w:space="0" w:color="auto"/>
            </w:tcBorders>
            <w:shd w:val="clear" w:color="auto" w:fill="FFFFFF"/>
          </w:tcPr>
          <w:p w:rsidR="00F05DB0" w:rsidRPr="00F05DB0" w:rsidRDefault="00F05DB0" w:rsidP="00F05DB0">
            <w:pPr>
              <w:jc w:val="center"/>
              <w:rPr>
                <w:rFonts w:ascii="Times New Roman" w:hAnsi="Times New Roman" w:cs="Times New Roman"/>
              </w:rPr>
            </w:pPr>
            <w:r w:rsidRPr="00F05DB0">
              <w:rPr>
                <w:rFonts w:ascii="Times New Roman" w:hAnsi="Times New Roman" w:cs="Times New Roman"/>
              </w:rPr>
              <w:t>3.</w:t>
            </w:r>
          </w:p>
        </w:tc>
        <w:tc>
          <w:tcPr>
            <w:tcW w:w="8505" w:type="dxa"/>
            <w:tcBorders>
              <w:top w:val="single" w:sz="4" w:space="0" w:color="auto"/>
              <w:left w:val="single" w:sz="4" w:space="0" w:color="auto"/>
              <w:right w:val="single" w:sz="4" w:space="0" w:color="auto"/>
            </w:tcBorders>
            <w:shd w:val="clear" w:color="auto" w:fill="FFFFFF"/>
          </w:tcPr>
          <w:p w:rsidR="00F05DB0" w:rsidRPr="00F05DB0" w:rsidRDefault="00F05DB0" w:rsidP="00F05DB0">
            <w:pPr>
              <w:ind w:firstLine="132"/>
              <w:rPr>
                <w:rFonts w:ascii="Times New Roman" w:hAnsi="Times New Roman" w:cs="Times New Roman"/>
              </w:rPr>
            </w:pPr>
            <w:r w:rsidRPr="00F05DB0">
              <w:rPr>
                <w:rFonts w:ascii="Times New Roman" w:hAnsi="Times New Roman" w:cs="Times New Roman"/>
              </w:rPr>
              <w:t>ПК 1.1. Обрабатывать первичные бухгалтерские документы.</w:t>
            </w:r>
          </w:p>
        </w:tc>
      </w:tr>
      <w:tr w:rsidR="00F05DB0" w:rsidRPr="00F05DB0" w:rsidTr="00F05DB0">
        <w:trPr>
          <w:trHeight w:hRule="exact" w:val="1124"/>
        </w:trPr>
        <w:tc>
          <w:tcPr>
            <w:tcW w:w="861" w:type="dxa"/>
            <w:tcBorders>
              <w:top w:val="single" w:sz="4" w:space="0" w:color="auto"/>
              <w:left w:val="single" w:sz="4" w:space="0" w:color="auto"/>
              <w:bottom w:val="single" w:sz="4" w:space="0" w:color="auto"/>
            </w:tcBorders>
            <w:shd w:val="clear" w:color="auto" w:fill="FFFFFF"/>
          </w:tcPr>
          <w:p w:rsidR="00F05DB0" w:rsidRPr="00F05DB0" w:rsidRDefault="00F05DB0" w:rsidP="00F05DB0">
            <w:pPr>
              <w:jc w:val="center"/>
              <w:rPr>
                <w:rFonts w:ascii="Times New Roman" w:hAnsi="Times New Roman" w:cs="Times New Roman"/>
              </w:rPr>
            </w:pPr>
            <w:r w:rsidRPr="00F05DB0">
              <w:rPr>
                <w:rFonts w:ascii="Times New Roman" w:hAnsi="Times New Roman" w:cs="Times New Roman"/>
              </w:rPr>
              <w:t>4.</w:t>
            </w:r>
          </w:p>
        </w:tc>
        <w:tc>
          <w:tcPr>
            <w:tcW w:w="8505" w:type="dxa"/>
            <w:tcBorders>
              <w:top w:val="single" w:sz="4" w:space="0" w:color="auto"/>
              <w:left w:val="single" w:sz="4" w:space="0" w:color="auto"/>
              <w:bottom w:val="single" w:sz="4" w:space="0" w:color="auto"/>
              <w:right w:val="single" w:sz="4" w:space="0" w:color="auto"/>
            </w:tcBorders>
            <w:shd w:val="clear" w:color="auto" w:fill="FFFFFF"/>
          </w:tcPr>
          <w:p w:rsidR="00F05DB0" w:rsidRPr="00F05DB0" w:rsidRDefault="00052A00" w:rsidP="00052A00">
            <w:pPr>
              <w:ind w:firstLine="132"/>
              <w:jc w:val="both"/>
              <w:rPr>
                <w:rFonts w:ascii="Times New Roman" w:hAnsi="Times New Roman" w:cs="Times New Roman"/>
              </w:rPr>
            </w:pPr>
            <w:r>
              <w:rPr>
                <w:rFonts w:ascii="Times New Roman" w:hAnsi="Times New Roman" w:cs="Times New Roman"/>
              </w:rPr>
              <w:t>ЕН.03</w:t>
            </w:r>
            <w:r w:rsidR="00F05DB0" w:rsidRPr="00F05DB0">
              <w:rPr>
                <w:rFonts w:ascii="Times New Roman" w:hAnsi="Times New Roman" w:cs="Times New Roman"/>
              </w:rPr>
              <w:t>Информатика</w:t>
            </w:r>
          </w:p>
          <w:p w:rsidR="00F05DB0" w:rsidRDefault="00F05DB0" w:rsidP="00F05DB0">
            <w:pPr>
              <w:ind w:left="132" w:right="274"/>
              <w:jc w:val="both"/>
              <w:rPr>
                <w:rFonts w:ascii="Times New Roman" w:hAnsi="Times New Roman" w:cs="Times New Roman"/>
              </w:rPr>
            </w:pPr>
            <w:r w:rsidRPr="00F05DB0">
              <w:rPr>
                <w:rFonts w:ascii="Times New Roman" w:hAnsi="Times New Roman" w:cs="Times New Roman"/>
              </w:rPr>
              <w:t xml:space="preserve">ЕН.02 Информационные технологии в профессиональной деятельности </w:t>
            </w:r>
          </w:p>
          <w:p w:rsidR="00F05DB0" w:rsidRDefault="00F05DB0" w:rsidP="00F05DB0">
            <w:pPr>
              <w:ind w:left="132" w:right="274"/>
              <w:jc w:val="both"/>
              <w:rPr>
                <w:rFonts w:ascii="Times New Roman" w:hAnsi="Times New Roman" w:cs="Times New Roman"/>
              </w:rPr>
            </w:pPr>
            <w:r w:rsidRPr="00F05DB0">
              <w:rPr>
                <w:rFonts w:ascii="Times New Roman" w:hAnsi="Times New Roman" w:cs="Times New Roman"/>
              </w:rPr>
              <w:t xml:space="preserve">ОП.04 Документационное обеспечение управления </w:t>
            </w:r>
          </w:p>
          <w:p w:rsidR="00F05DB0" w:rsidRPr="00F05DB0" w:rsidRDefault="00052A00" w:rsidP="00F05DB0">
            <w:pPr>
              <w:ind w:left="132"/>
              <w:jc w:val="both"/>
              <w:rPr>
                <w:rFonts w:ascii="Times New Roman" w:hAnsi="Times New Roman" w:cs="Times New Roman"/>
              </w:rPr>
            </w:pPr>
            <w:r>
              <w:rPr>
                <w:rFonts w:ascii="Times New Roman" w:hAnsi="Times New Roman" w:cs="Times New Roman"/>
              </w:rPr>
              <w:t>ОП.19</w:t>
            </w:r>
            <w:r w:rsidR="00F05DB0" w:rsidRPr="00F05DB0">
              <w:rPr>
                <w:rFonts w:ascii="Times New Roman" w:hAnsi="Times New Roman" w:cs="Times New Roman"/>
              </w:rPr>
              <w:t xml:space="preserve"> Бухгалтерский учет</w:t>
            </w:r>
            <w:r>
              <w:rPr>
                <w:rFonts w:ascii="Times New Roman" w:hAnsi="Times New Roman" w:cs="Times New Roman"/>
              </w:rPr>
              <w:t xml:space="preserve"> в торговле</w:t>
            </w:r>
          </w:p>
        </w:tc>
      </w:tr>
    </w:tbl>
    <w:p w:rsidR="00F05DB0" w:rsidRDefault="00F05DB0" w:rsidP="00F05DB0">
      <w:pPr>
        <w:jc w:val="center"/>
        <w:rPr>
          <w:rFonts w:ascii="Times New Roman" w:hAnsi="Times New Roman" w:cs="Times New Roman"/>
        </w:rPr>
      </w:pPr>
    </w:p>
    <w:p w:rsidR="006B0390" w:rsidRDefault="006B0390" w:rsidP="006B0390">
      <w:pPr>
        <w:jc w:val="right"/>
        <w:rPr>
          <w:rFonts w:ascii="Times New Roman" w:hAnsi="Times New Roman" w:cs="Times New Roman"/>
        </w:rPr>
      </w:pPr>
      <w:r w:rsidRPr="00F05DB0">
        <w:rPr>
          <w:rFonts w:ascii="Times New Roman" w:hAnsi="Times New Roman" w:cs="Times New Roman"/>
        </w:rPr>
        <w:t xml:space="preserve">Таблица </w:t>
      </w:r>
      <w:r>
        <w:rPr>
          <w:rFonts w:ascii="Times New Roman" w:hAnsi="Times New Roman" w:cs="Times New Roman"/>
        </w:rPr>
        <w:t>2</w:t>
      </w:r>
    </w:p>
    <w:p w:rsidR="006C01C0" w:rsidRPr="006C01C0" w:rsidRDefault="006C01C0" w:rsidP="006B0390">
      <w:pPr>
        <w:jc w:val="right"/>
        <w:rPr>
          <w:rFonts w:ascii="Times New Roman" w:hAnsi="Times New Roman" w:cs="Times New Roman"/>
          <w:sz w:val="16"/>
          <w:szCs w:val="16"/>
        </w:rPr>
      </w:pPr>
    </w:p>
    <w:p w:rsidR="006C01C0" w:rsidRPr="006C01C0" w:rsidRDefault="006C01C0" w:rsidP="006C01C0">
      <w:pPr>
        <w:jc w:val="center"/>
        <w:rPr>
          <w:rFonts w:ascii="Times New Roman" w:hAnsi="Times New Roman" w:cs="Times New Roman"/>
          <w:b/>
        </w:rPr>
      </w:pPr>
      <w:r w:rsidRPr="006C01C0">
        <w:rPr>
          <w:rFonts w:ascii="Times New Roman" w:hAnsi="Times New Roman" w:cs="Times New Roman"/>
          <w:b/>
        </w:rPr>
        <w:t>Актуализация задания</w:t>
      </w:r>
    </w:p>
    <w:p w:rsidR="006C01C0" w:rsidRPr="006C01C0" w:rsidRDefault="006C01C0" w:rsidP="006B0390">
      <w:pPr>
        <w:jc w:val="right"/>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719"/>
        <w:gridCol w:w="8647"/>
      </w:tblGrid>
      <w:tr w:rsidR="006C01C0" w:rsidRPr="006C01C0" w:rsidTr="006C01C0">
        <w:trPr>
          <w:trHeight w:hRule="exact" w:val="305"/>
        </w:trPr>
        <w:tc>
          <w:tcPr>
            <w:tcW w:w="719" w:type="dxa"/>
            <w:shd w:val="clear" w:color="auto" w:fill="auto"/>
          </w:tcPr>
          <w:p w:rsidR="006C01C0" w:rsidRPr="006C01C0" w:rsidRDefault="006C01C0" w:rsidP="006C01C0">
            <w:pPr>
              <w:jc w:val="center"/>
              <w:rPr>
                <w:rFonts w:ascii="Times New Roman" w:hAnsi="Times New Roman" w:cs="Times New Roman"/>
              </w:rPr>
            </w:pPr>
            <w:r w:rsidRPr="006C01C0">
              <w:rPr>
                <w:rFonts w:ascii="Times New Roman" w:hAnsi="Times New Roman" w:cs="Times New Roman"/>
              </w:rPr>
              <w:t xml:space="preserve">№ </w:t>
            </w:r>
            <w:proofErr w:type="spellStart"/>
            <w:proofErr w:type="gramStart"/>
            <w:r w:rsidRPr="006C01C0">
              <w:rPr>
                <w:rFonts w:ascii="Times New Roman" w:hAnsi="Times New Roman" w:cs="Times New Roman"/>
              </w:rPr>
              <w:t>п</w:t>
            </w:r>
            <w:proofErr w:type="spellEnd"/>
            <w:proofErr w:type="gramEnd"/>
            <w:r w:rsidRPr="006C01C0">
              <w:rPr>
                <w:rFonts w:ascii="Times New Roman" w:hAnsi="Times New Roman" w:cs="Times New Roman"/>
              </w:rPr>
              <w:t>/</w:t>
            </w:r>
            <w:proofErr w:type="spellStart"/>
            <w:r w:rsidRPr="006C01C0">
              <w:rPr>
                <w:rFonts w:ascii="Times New Roman" w:hAnsi="Times New Roman" w:cs="Times New Roman"/>
              </w:rPr>
              <w:t>п</w:t>
            </w:r>
            <w:proofErr w:type="spellEnd"/>
          </w:p>
        </w:tc>
        <w:tc>
          <w:tcPr>
            <w:tcW w:w="8647" w:type="dxa"/>
            <w:shd w:val="clear" w:color="auto" w:fill="auto"/>
          </w:tcPr>
          <w:p w:rsidR="006C01C0" w:rsidRPr="006C01C0" w:rsidRDefault="006C01C0" w:rsidP="006C01C0">
            <w:pPr>
              <w:jc w:val="center"/>
              <w:rPr>
                <w:rFonts w:ascii="Times New Roman" w:hAnsi="Times New Roman" w:cs="Times New Roman"/>
              </w:rPr>
            </w:pPr>
            <w:r w:rsidRPr="006C01C0">
              <w:rPr>
                <w:rFonts w:ascii="Times New Roman" w:hAnsi="Times New Roman" w:cs="Times New Roman"/>
              </w:rPr>
              <w:t>38.00.00 Экономика и управление</w:t>
            </w:r>
          </w:p>
        </w:tc>
      </w:tr>
      <w:tr w:rsidR="006C01C0" w:rsidRPr="006C01C0" w:rsidTr="006C01C0">
        <w:trPr>
          <w:trHeight w:hRule="exact" w:val="297"/>
        </w:trPr>
        <w:tc>
          <w:tcPr>
            <w:tcW w:w="719" w:type="dxa"/>
            <w:shd w:val="clear" w:color="auto" w:fill="auto"/>
          </w:tcPr>
          <w:p w:rsidR="006C01C0" w:rsidRPr="006C01C0" w:rsidRDefault="006C01C0" w:rsidP="006C01C0">
            <w:pPr>
              <w:jc w:val="center"/>
              <w:rPr>
                <w:rFonts w:ascii="Times New Roman" w:hAnsi="Times New Roman" w:cs="Times New Roman"/>
              </w:rPr>
            </w:pPr>
            <w:r w:rsidRPr="006C01C0">
              <w:rPr>
                <w:rFonts w:ascii="Times New Roman" w:hAnsi="Times New Roman" w:cs="Times New Roman"/>
              </w:rPr>
              <w:t>1.</w:t>
            </w:r>
          </w:p>
        </w:tc>
        <w:tc>
          <w:tcPr>
            <w:tcW w:w="8647" w:type="dxa"/>
            <w:shd w:val="clear" w:color="auto" w:fill="auto"/>
          </w:tcPr>
          <w:p w:rsidR="006C01C0" w:rsidRPr="006C01C0" w:rsidRDefault="006C01C0" w:rsidP="006C01C0">
            <w:pPr>
              <w:jc w:val="center"/>
              <w:rPr>
                <w:rFonts w:ascii="Times New Roman" w:hAnsi="Times New Roman" w:cs="Times New Roman"/>
              </w:rPr>
            </w:pPr>
            <w:r w:rsidRPr="006C01C0">
              <w:rPr>
                <w:rFonts w:ascii="Times New Roman" w:hAnsi="Times New Roman" w:cs="Times New Roman"/>
              </w:rPr>
              <w:t xml:space="preserve">38.02.03. Операционная деятельность в логистике,  Приказ </w:t>
            </w:r>
            <w:r w:rsidRPr="006C01C0">
              <w:rPr>
                <w:rFonts w:ascii="Times New Roman" w:hAnsi="Times New Roman" w:cs="Times New Roman"/>
                <w:lang w:val="en-US"/>
              </w:rPr>
              <w:t>N</w:t>
            </w:r>
            <w:r w:rsidRPr="006C01C0">
              <w:rPr>
                <w:rFonts w:ascii="Times New Roman" w:hAnsi="Times New Roman" w:cs="Times New Roman"/>
              </w:rPr>
              <w:t xml:space="preserve"> 839 от 28 июля 2014 г.</w:t>
            </w:r>
          </w:p>
        </w:tc>
      </w:tr>
      <w:tr w:rsidR="006C01C0" w:rsidRPr="006C01C0" w:rsidTr="006C01C0">
        <w:trPr>
          <w:trHeight w:hRule="exact" w:val="3322"/>
        </w:trPr>
        <w:tc>
          <w:tcPr>
            <w:tcW w:w="719" w:type="dxa"/>
            <w:shd w:val="clear" w:color="auto" w:fill="auto"/>
          </w:tcPr>
          <w:p w:rsidR="006C01C0" w:rsidRPr="006C01C0" w:rsidRDefault="006C01C0" w:rsidP="006C01C0">
            <w:pPr>
              <w:jc w:val="center"/>
              <w:rPr>
                <w:rFonts w:ascii="Times New Roman" w:hAnsi="Times New Roman" w:cs="Times New Roman"/>
              </w:rPr>
            </w:pPr>
            <w:r w:rsidRPr="006C01C0">
              <w:rPr>
                <w:rFonts w:ascii="Times New Roman" w:hAnsi="Times New Roman" w:cs="Times New Roman"/>
              </w:rPr>
              <w:t>2.</w:t>
            </w:r>
          </w:p>
        </w:tc>
        <w:tc>
          <w:tcPr>
            <w:tcW w:w="8647" w:type="dxa"/>
            <w:shd w:val="clear" w:color="auto" w:fill="auto"/>
          </w:tcPr>
          <w:p w:rsidR="006C01C0" w:rsidRPr="006C01C0" w:rsidRDefault="006C01C0" w:rsidP="006C01C0">
            <w:pPr>
              <w:rPr>
                <w:rFonts w:ascii="Times New Roman" w:hAnsi="Times New Roman" w:cs="Times New Roman"/>
              </w:rPr>
            </w:pPr>
            <w:bookmarkStart w:id="9" w:name="sub_68"/>
            <w:r w:rsidRPr="006C01C0">
              <w:rPr>
                <w:rFonts w:ascii="Times New Roman" w:hAnsi="Times New Roman" w:cs="Times New Roman"/>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6C01C0" w:rsidRPr="006C01C0" w:rsidRDefault="006C01C0" w:rsidP="006C01C0">
            <w:pPr>
              <w:rPr>
                <w:rFonts w:ascii="Times New Roman" w:hAnsi="Times New Roman" w:cs="Times New Roman"/>
              </w:rPr>
            </w:pPr>
            <w:bookmarkStart w:id="10" w:name="sub_69"/>
            <w:bookmarkEnd w:id="9"/>
            <w:r w:rsidRPr="006C01C0">
              <w:rPr>
                <w:rFonts w:ascii="Times New Roman" w:hAnsi="Times New Roman" w:cs="Times New Roman"/>
              </w:rPr>
              <w:t>ОК 3. Принимать решения в стандартных и нестандартных ситуациях и нести за них ответственность.</w:t>
            </w:r>
          </w:p>
          <w:p w:rsidR="006C01C0" w:rsidRPr="006C01C0" w:rsidRDefault="006C01C0" w:rsidP="006C01C0">
            <w:pPr>
              <w:rPr>
                <w:rFonts w:ascii="Times New Roman" w:hAnsi="Times New Roman" w:cs="Times New Roman"/>
              </w:rPr>
            </w:pPr>
            <w:bookmarkStart w:id="11" w:name="sub_70"/>
            <w:bookmarkEnd w:id="10"/>
            <w:r w:rsidRPr="006C01C0">
              <w:rPr>
                <w:rFonts w:ascii="Times New Roman" w:hAnsi="Times New Roman" w:cs="Times New Roman"/>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bookmarkEnd w:id="11"/>
          <w:p w:rsidR="006C01C0" w:rsidRPr="006C01C0" w:rsidRDefault="006C01C0" w:rsidP="006C01C0">
            <w:pPr>
              <w:rPr>
                <w:rFonts w:ascii="Times New Roman" w:hAnsi="Times New Roman" w:cs="Times New Roman"/>
              </w:rPr>
            </w:pPr>
            <w:r w:rsidRPr="006C01C0">
              <w:rPr>
                <w:rFonts w:ascii="Times New Roman" w:hAnsi="Times New Roman" w:cs="Times New Roman"/>
              </w:rPr>
              <w:t>ОК 5. Использовать информационно-коммуникационные технологии в профессиональной деятельности.</w:t>
            </w:r>
          </w:p>
          <w:p w:rsidR="006C01C0" w:rsidRPr="006C01C0" w:rsidRDefault="006C01C0" w:rsidP="006C01C0">
            <w:pPr>
              <w:rPr>
                <w:rFonts w:ascii="Times New Roman" w:hAnsi="Times New Roman" w:cs="Times New Roman"/>
              </w:rPr>
            </w:pPr>
            <w:r w:rsidRPr="006C01C0">
              <w:rPr>
                <w:rFonts w:ascii="Times New Roman" w:hAnsi="Times New Roman" w:cs="Times New Roman"/>
              </w:rPr>
              <w:t>ОК 6. Работать в коллективе и команде, эффективно общаться с коллегами, руководством, потребителями.</w:t>
            </w:r>
          </w:p>
          <w:p w:rsidR="006C01C0" w:rsidRPr="006C01C0" w:rsidRDefault="006C01C0" w:rsidP="006C01C0">
            <w:pPr>
              <w:jc w:val="center"/>
              <w:rPr>
                <w:rFonts w:ascii="Times New Roman" w:hAnsi="Times New Roman" w:cs="Times New Roman"/>
              </w:rPr>
            </w:pPr>
          </w:p>
        </w:tc>
      </w:tr>
      <w:tr w:rsidR="006C01C0" w:rsidRPr="006C01C0" w:rsidTr="006C01C0">
        <w:trPr>
          <w:trHeight w:hRule="exact" w:val="844"/>
        </w:trPr>
        <w:tc>
          <w:tcPr>
            <w:tcW w:w="719" w:type="dxa"/>
            <w:shd w:val="clear" w:color="auto" w:fill="auto"/>
          </w:tcPr>
          <w:p w:rsidR="006C01C0" w:rsidRPr="006C01C0" w:rsidRDefault="006C01C0" w:rsidP="006C01C0">
            <w:pPr>
              <w:jc w:val="center"/>
              <w:rPr>
                <w:rFonts w:ascii="Times New Roman" w:hAnsi="Times New Roman" w:cs="Times New Roman"/>
              </w:rPr>
            </w:pPr>
            <w:r w:rsidRPr="006C01C0">
              <w:rPr>
                <w:rFonts w:ascii="Times New Roman" w:hAnsi="Times New Roman" w:cs="Times New Roman"/>
              </w:rPr>
              <w:t>3.</w:t>
            </w:r>
          </w:p>
        </w:tc>
        <w:tc>
          <w:tcPr>
            <w:tcW w:w="8647" w:type="dxa"/>
            <w:shd w:val="clear" w:color="auto" w:fill="auto"/>
          </w:tcPr>
          <w:p w:rsidR="006C01C0" w:rsidRPr="006C01C0" w:rsidRDefault="006C01C0" w:rsidP="006C01C0">
            <w:pPr>
              <w:rPr>
                <w:rFonts w:ascii="Times New Roman" w:hAnsi="Times New Roman" w:cs="Times New Roman"/>
              </w:rPr>
            </w:pPr>
            <w:r w:rsidRPr="006C01C0">
              <w:rPr>
                <w:rFonts w:ascii="Times New Roman" w:hAnsi="Times New Roman" w:cs="Times New Roman"/>
              </w:rPr>
              <w:t xml:space="preserve">ПК 1.2. Планировать и организовывать документооборот в рамках участка </w:t>
            </w:r>
            <w:proofErr w:type="spellStart"/>
            <w:r w:rsidRPr="006C01C0">
              <w:rPr>
                <w:rFonts w:ascii="Times New Roman" w:hAnsi="Times New Roman" w:cs="Times New Roman"/>
              </w:rPr>
              <w:t>логистической</w:t>
            </w:r>
            <w:proofErr w:type="spellEnd"/>
            <w:r w:rsidRPr="006C01C0">
              <w:rPr>
                <w:rFonts w:ascii="Times New Roman" w:hAnsi="Times New Roman" w:cs="Times New Roman"/>
              </w:rPr>
              <w:t xml:space="preserve"> системы. Принимать, сортировать и самостоятельно составлять требуемую документацию</w:t>
            </w:r>
          </w:p>
        </w:tc>
      </w:tr>
      <w:tr w:rsidR="006C01C0" w:rsidRPr="006C01C0" w:rsidTr="006C01C0">
        <w:trPr>
          <w:trHeight w:hRule="exact" w:val="860"/>
        </w:trPr>
        <w:tc>
          <w:tcPr>
            <w:tcW w:w="719" w:type="dxa"/>
            <w:shd w:val="clear" w:color="auto" w:fill="auto"/>
          </w:tcPr>
          <w:p w:rsidR="006C01C0" w:rsidRPr="006C01C0" w:rsidRDefault="006C01C0" w:rsidP="006C01C0">
            <w:pPr>
              <w:jc w:val="center"/>
              <w:rPr>
                <w:rFonts w:ascii="Times New Roman" w:hAnsi="Times New Roman" w:cs="Times New Roman"/>
              </w:rPr>
            </w:pPr>
            <w:r w:rsidRPr="006C01C0">
              <w:rPr>
                <w:rFonts w:ascii="Times New Roman" w:hAnsi="Times New Roman" w:cs="Times New Roman"/>
              </w:rPr>
              <w:t>4.</w:t>
            </w:r>
          </w:p>
        </w:tc>
        <w:tc>
          <w:tcPr>
            <w:tcW w:w="8647" w:type="dxa"/>
            <w:shd w:val="clear" w:color="auto" w:fill="auto"/>
          </w:tcPr>
          <w:p w:rsidR="006C01C0" w:rsidRPr="006C01C0" w:rsidRDefault="006C01C0" w:rsidP="006C01C0">
            <w:pPr>
              <w:rPr>
                <w:rFonts w:ascii="Times New Roman" w:hAnsi="Times New Roman" w:cs="Times New Roman"/>
              </w:rPr>
            </w:pPr>
            <w:r w:rsidRPr="006C01C0">
              <w:rPr>
                <w:rFonts w:ascii="Times New Roman" w:hAnsi="Times New Roman" w:cs="Times New Roman"/>
              </w:rPr>
              <w:t>ОП.03 Статистика</w:t>
            </w:r>
          </w:p>
          <w:p w:rsidR="006C01C0" w:rsidRPr="006C01C0" w:rsidRDefault="006C01C0" w:rsidP="006C01C0">
            <w:pPr>
              <w:rPr>
                <w:rFonts w:ascii="Times New Roman" w:hAnsi="Times New Roman" w:cs="Times New Roman"/>
              </w:rPr>
            </w:pPr>
            <w:r w:rsidRPr="006C01C0">
              <w:rPr>
                <w:rFonts w:ascii="Times New Roman" w:hAnsi="Times New Roman" w:cs="Times New Roman"/>
              </w:rPr>
              <w:t xml:space="preserve">ОП.04 Информационные технологии в профессиональной деятельности </w:t>
            </w:r>
          </w:p>
          <w:p w:rsidR="006C01C0" w:rsidRPr="006C01C0" w:rsidRDefault="006C01C0" w:rsidP="006C01C0">
            <w:pPr>
              <w:rPr>
                <w:rFonts w:ascii="Times New Roman" w:hAnsi="Times New Roman" w:cs="Times New Roman"/>
              </w:rPr>
            </w:pPr>
            <w:r w:rsidRPr="006C01C0">
              <w:rPr>
                <w:rFonts w:ascii="Times New Roman" w:hAnsi="Times New Roman" w:cs="Times New Roman"/>
              </w:rPr>
              <w:t>ОП.05 Документационное обеспечение управления</w:t>
            </w:r>
          </w:p>
        </w:tc>
      </w:tr>
    </w:tbl>
    <w:p w:rsidR="006C01C0" w:rsidRPr="006C01C0" w:rsidRDefault="006C01C0" w:rsidP="006C01C0">
      <w:pPr>
        <w:jc w:val="right"/>
        <w:rPr>
          <w:rFonts w:ascii="Times New Roman" w:hAnsi="Times New Roman" w:cs="Times New Roman"/>
        </w:rPr>
      </w:pPr>
      <w:r w:rsidRPr="006C01C0">
        <w:rPr>
          <w:rFonts w:ascii="Times New Roman" w:hAnsi="Times New Roman" w:cs="Times New Roman"/>
        </w:rPr>
        <w:t>Таблица 3</w:t>
      </w:r>
    </w:p>
    <w:p w:rsidR="006B0390" w:rsidRDefault="006B0390" w:rsidP="006B0390">
      <w:pPr>
        <w:jc w:val="center"/>
        <w:rPr>
          <w:rFonts w:ascii="Times New Roman" w:hAnsi="Times New Roman" w:cs="Times New Roman"/>
          <w:b/>
        </w:rPr>
      </w:pPr>
      <w:r w:rsidRPr="00F05DB0">
        <w:rPr>
          <w:rFonts w:ascii="Times New Roman" w:hAnsi="Times New Roman" w:cs="Times New Roman"/>
          <w:b/>
        </w:rPr>
        <w:lastRenderedPageBreak/>
        <w:t>Актуализация задания</w:t>
      </w:r>
    </w:p>
    <w:p w:rsidR="006E0970" w:rsidRPr="006C01C0" w:rsidRDefault="006E0970">
      <w:pPr>
        <w:rPr>
          <w:rFonts w:ascii="Times New Roman" w:hAnsi="Times New Roman" w:cs="Times New Roman"/>
          <w:sz w:val="16"/>
          <w:szCs w:val="16"/>
        </w:rPr>
      </w:pPr>
    </w:p>
    <w:tbl>
      <w:tblPr>
        <w:tblW w:w="0" w:type="auto"/>
        <w:tblLayout w:type="fixed"/>
        <w:tblCellMar>
          <w:left w:w="10" w:type="dxa"/>
          <w:right w:w="10" w:type="dxa"/>
        </w:tblCellMar>
        <w:tblLook w:val="04A0"/>
      </w:tblPr>
      <w:tblGrid>
        <w:gridCol w:w="719"/>
        <w:gridCol w:w="8647"/>
      </w:tblGrid>
      <w:tr w:rsidR="006B0390" w:rsidRPr="006B0390" w:rsidTr="006C01C0">
        <w:trPr>
          <w:trHeight w:hRule="exact" w:val="275"/>
        </w:trPr>
        <w:tc>
          <w:tcPr>
            <w:tcW w:w="719" w:type="dxa"/>
            <w:tcBorders>
              <w:top w:val="single" w:sz="4" w:space="0" w:color="auto"/>
              <w:left w:val="single" w:sz="4" w:space="0" w:color="auto"/>
            </w:tcBorders>
            <w:shd w:val="clear" w:color="auto" w:fill="FFFFFF"/>
          </w:tcPr>
          <w:p w:rsidR="006B0390" w:rsidRPr="006B0390" w:rsidRDefault="006B0390" w:rsidP="006B0390">
            <w:pPr>
              <w:rPr>
                <w:rFonts w:ascii="Times New Roman" w:hAnsi="Times New Roman" w:cs="Times New Roman"/>
              </w:rPr>
            </w:pPr>
            <w:r w:rsidRPr="006B0390">
              <w:rPr>
                <w:rFonts w:ascii="Times New Roman" w:hAnsi="Times New Roman" w:cs="Times New Roman"/>
              </w:rPr>
              <w:t xml:space="preserve">№ </w:t>
            </w:r>
            <w:proofErr w:type="gramStart"/>
            <w:r w:rsidRPr="006B0390">
              <w:rPr>
                <w:rFonts w:ascii="Times New Roman" w:hAnsi="Times New Roman" w:cs="Times New Roman"/>
              </w:rPr>
              <w:t>п</w:t>
            </w:r>
            <w:proofErr w:type="gramEnd"/>
            <w:r w:rsidRPr="006B0390">
              <w:rPr>
                <w:rFonts w:ascii="Times New Roman" w:hAnsi="Times New Roman" w:cs="Times New Roman"/>
              </w:rPr>
              <w:t>/п</w:t>
            </w:r>
          </w:p>
        </w:tc>
        <w:tc>
          <w:tcPr>
            <w:tcW w:w="8647" w:type="dxa"/>
            <w:tcBorders>
              <w:top w:val="single" w:sz="4" w:space="0" w:color="auto"/>
              <w:left w:val="single" w:sz="4" w:space="0" w:color="auto"/>
              <w:right w:val="single" w:sz="4" w:space="0" w:color="auto"/>
            </w:tcBorders>
            <w:shd w:val="clear" w:color="auto" w:fill="FFFFFF"/>
          </w:tcPr>
          <w:p w:rsidR="006B0390" w:rsidRPr="006B0390" w:rsidRDefault="006B0390" w:rsidP="00961243">
            <w:pPr>
              <w:ind w:left="132"/>
              <w:rPr>
                <w:rFonts w:ascii="Times New Roman" w:hAnsi="Times New Roman" w:cs="Times New Roman"/>
              </w:rPr>
            </w:pPr>
            <w:r w:rsidRPr="006B0390">
              <w:rPr>
                <w:rFonts w:ascii="Times New Roman" w:hAnsi="Times New Roman" w:cs="Times New Roman"/>
              </w:rPr>
              <w:t>38.00.00 Экономика и управление</w:t>
            </w:r>
          </w:p>
        </w:tc>
      </w:tr>
      <w:tr w:rsidR="006B0390" w:rsidRPr="006B0390" w:rsidTr="006B0390">
        <w:trPr>
          <w:trHeight w:hRule="exact" w:val="297"/>
        </w:trPr>
        <w:tc>
          <w:tcPr>
            <w:tcW w:w="719" w:type="dxa"/>
            <w:tcBorders>
              <w:top w:val="single" w:sz="4" w:space="0" w:color="auto"/>
              <w:left w:val="single" w:sz="4" w:space="0" w:color="auto"/>
            </w:tcBorders>
            <w:shd w:val="clear" w:color="auto" w:fill="FFFFFF"/>
          </w:tcPr>
          <w:p w:rsidR="006B0390" w:rsidRPr="006C01C0" w:rsidRDefault="006B0390" w:rsidP="006B0390">
            <w:pPr>
              <w:rPr>
                <w:rFonts w:ascii="Times New Roman" w:hAnsi="Times New Roman" w:cs="Times New Roman"/>
              </w:rPr>
            </w:pPr>
            <w:r w:rsidRPr="006C01C0">
              <w:rPr>
                <w:rFonts w:ascii="Times New Roman" w:hAnsi="Times New Roman" w:cs="Times New Roman"/>
              </w:rPr>
              <w:t>1.</w:t>
            </w:r>
          </w:p>
        </w:tc>
        <w:tc>
          <w:tcPr>
            <w:tcW w:w="8647" w:type="dxa"/>
            <w:tcBorders>
              <w:top w:val="single" w:sz="4" w:space="0" w:color="auto"/>
              <w:left w:val="single" w:sz="4" w:space="0" w:color="auto"/>
              <w:right w:val="single" w:sz="4" w:space="0" w:color="auto"/>
            </w:tcBorders>
            <w:shd w:val="clear" w:color="auto" w:fill="FFFFFF"/>
          </w:tcPr>
          <w:p w:rsidR="006B0390" w:rsidRPr="006C01C0" w:rsidRDefault="006B0390" w:rsidP="006B0390">
            <w:pPr>
              <w:ind w:left="132"/>
              <w:rPr>
                <w:rFonts w:ascii="Times New Roman" w:hAnsi="Times New Roman" w:cs="Times New Roman"/>
              </w:rPr>
            </w:pPr>
            <w:r w:rsidRPr="006C01C0">
              <w:rPr>
                <w:rFonts w:ascii="Times New Roman" w:hAnsi="Times New Roman" w:cs="Times New Roman"/>
              </w:rPr>
              <w:t xml:space="preserve">38.02.04. Коммерция,  Приказ </w:t>
            </w:r>
            <w:r w:rsidRPr="006C01C0">
              <w:rPr>
                <w:rFonts w:ascii="Times New Roman" w:hAnsi="Times New Roman" w:cs="Times New Roman"/>
                <w:lang w:val="en-US"/>
              </w:rPr>
              <w:t>N</w:t>
            </w:r>
            <w:r w:rsidRPr="006C01C0">
              <w:rPr>
                <w:rFonts w:ascii="Times New Roman" w:hAnsi="Times New Roman" w:cs="Times New Roman"/>
              </w:rPr>
              <w:t xml:space="preserve"> 839 от 28 июля 2014 г.</w:t>
            </w:r>
          </w:p>
        </w:tc>
      </w:tr>
      <w:tr w:rsidR="006C01C0" w:rsidRPr="006C01C0" w:rsidTr="006C01C0">
        <w:trPr>
          <w:trHeight w:hRule="exact" w:val="3374"/>
        </w:trPr>
        <w:tc>
          <w:tcPr>
            <w:tcW w:w="719" w:type="dxa"/>
            <w:tcBorders>
              <w:top w:val="single" w:sz="4" w:space="0" w:color="auto"/>
              <w:left w:val="single" w:sz="4" w:space="0" w:color="auto"/>
              <w:bottom w:val="single" w:sz="4" w:space="0" w:color="auto"/>
            </w:tcBorders>
            <w:shd w:val="clear" w:color="auto" w:fill="FFFFFF"/>
          </w:tcPr>
          <w:p w:rsidR="006C01C0" w:rsidRPr="006C01C0" w:rsidRDefault="006C01C0" w:rsidP="006B0390">
            <w:pPr>
              <w:rPr>
                <w:rFonts w:ascii="Times New Roman" w:hAnsi="Times New Roman" w:cs="Times New Roman"/>
              </w:rPr>
            </w:pPr>
            <w:r w:rsidRPr="006C01C0">
              <w:rPr>
                <w:rFonts w:ascii="Times New Roman" w:hAnsi="Times New Roman" w:cs="Times New Roman"/>
              </w:rPr>
              <w:t>2.</w:t>
            </w:r>
          </w:p>
        </w:tc>
        <w:tc>
          <w:tcPr>
            <w:tcW w:w="8647" w:type="dxa"/>
            <w:tcBorders>
              <w:top w:val="single" w:sz="4" w:space="0" w:color="auto"/>
              <w:left w:val="single" w:sz="4" w:space="0" w:color="auto"/>
              <w:bottom w:val="single" w:sz="4" w:space="0" w:color="auto"/>
              <w:right w:val="single" w:sz="4" w:space="0" w:color="auto"/>
            </w:tcBorders>
            <w:shd w:val="clear" w:color="auto" w:fill="FFFFFF"/>
          </w:tcPr>
          <w:p w:rsidR="006C01C0" w:rsidRPr="006C01C0" w:rsidRDefault="006C01C0" w:rsidP="00037D41">
            <w:pPr>
              <w:ind w:left="132"/>
              <w:rPr>
                <w:rFonts w:ascii="Times New Roman" w:hAnsi="Times New Roman" w:cs="Times New Roman"/>
              </w:rPr>
            </w:pPr>
            <w:r w:rsidRPr="006C01C0">
              <w:rPr>
                <w:rFonts w:ascii="Times New Roman" w:hAnsi="Times New Roman" w:cs="Times New Roman"/>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6C01C0" w:rsidRPr="006C01C0" w:rsidRDefault="006C01C0" w:rsidP="00037D41">
            <w:pPr>
              <w:ind w:left="132" w:right="274"/>
              <w:rPr>
                <w:rFonts w:ascii="Times New Roman" w:hAnsi="Times New Roman" w:cs="Times New Roman"/>
              </w:rPr>
            </w:pPr>
            <w:r w:rsidRPr="006C01C0">
              <w:rPr>
                <w:rFonts w:ascii="Times New Roman" w:hAnsi="Times New Roman" w:cs="Times New Roman"/>
              </w:rPr>
              <w:t>ОК 3. Принимать решения в стандартных и нестандартных ситуациях и нести за них ответственность.</w:t>
            </w:r>
          </w:p>
          <w:p w:rsidR="006C01C0" w:rsidRPr="006C01C0" w:rsidRDefault="006C01C0" w:rsidP="00037D41">
            <w:pPr>
              <w:ind w:left="132"/>
              <w:rPr>
                <w:rFonts w:ascii="Times New Roman" w:hAnsi="Times New Roman" w:cs="Times New Roman"/>
              </w:rPr>
            </w:pPr>
            <w:r w:rsidRPr="006C01C0">
              <w:rPr>
                <w:rFonts w:ascii="Times New Roman" w:hAnsi="Times New Roman" w:cs="Times New Roman"/>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6C01C0" w:rsidRPr="006C01C0" w:rsidRDefault="006C01C0" w:rsidP="00037D41">
            <w:pPr>
              <w:ind w:left="132"/>
              <w:rPr>
                <w:rFonts w:ascii="Times New Roman" w:hAnsi="Times New Roman" w:cs="Times New Roman"/>
              </w:rPr>
            </w:pPr>
            <w:r w:rsidRPr="006C01C0">
              <w:rPr>
                <w:rFonts w:ascii="Times New Roman" w:hAnsi="Times New Roman" w:cs="Times New Roman"/>
              </w:rPr>
              <w:t>ОК 5. Владеть информационной культурой, анализировать и оценивать информацию с использованием информационно</w:t>
            </w:r>
            <w:r w:rsidRPr="006C01C0">
              <w:rPr>
                <w:rFonts w:ascii="Times New Roman" w:hAnsi="Times New Roman" w:cs="Times New Roman"/>
              </w:rPr>
              <w:softHyphen/>
              <w:t>-коммуникационных технологий.</w:t>
            </w:r>
          </w:p>
          <w:p w:rsidR="006C01C0" w:rsidRPr="006C01C0" w:rsidRDefault="006C01C0" w:rsidP="00037D41">
            <w:pPr>
              <w:ind w:left="132"/>
              <w:rPr>
                <w:rFonts w:ascii="Times New Roman" w:hAnsi="Times New Roman" w:cs="Times New Roman"/>
              </w:rPr>
            </w:pPr>
            <w:r w:rsidRPr="006C01C0">
              <w:rPr>
                <w:rFonts w:ascii="Times New Roman" w:hAnsi="Times New Roman" w:cs="Times New Roman"/>
              </w:rPr>
              <w:t>ОК 6. Работать в коллективе и команде, эффективно общаться с коллегами, руководством, потребителями.</w:t>
            </w:r>
          </w:p>
        </w:tc>
      </w:tr>
      <w:tr w:rsidR="006C01C0" w:rsidRPr="006C01C0" w:rsidTr="006C01C0">
        <w:trPr>
          <w:trHeight w:hRule="exact" w:val="2260"/>
        </w:trPr>
        <w:tc>
          <w:tcPr>
            <w:tcW w:w="719" w:type="dxa"/>
            <w:tcBorders>
              <w:top w:val="single" w:sz="4" w:space="0" w:color="auto"/>
              <w:left w:val="single" w:sz="4" w:space="0" w:color="auto"/>
              <w:bottom w:val="single" w:sz="4" w:space="0" w:color="auto"/>
            </w:tcBorders>
            <w:shd w:val="clear" w:color="auto" w:fill="FFFFFF"/>
          </w:tcPr>
          <w:p w:rsidR="006C01C0" w:rsidRPr="006C01C0" w:rsidRDefault="006C01C0" w:rsidP="00961243">
            <w:pPr>
              <w:rPr>
                <w:rFonts w:ascii="Times New Roman" w:hAnsi="Times New Roman" w:cs="Times New Roman"/>
              </w:rPr>
            </w:pPr>
          </w:p>
        </w:tc>
        <w:tc>
          <w:tcPr>
            <w:tcW w:w="8647" w:type="dxa"/>
            <w:tcBorders>
              <w:top w:val="single" w:sz="4" w:space="0" w:color="auto"/>
              <w:left w:val="single" w:sz="4" w:space="0" w:color="auto"/>
              <w:bottom w:val="single" w:sz="4" w:space="0" w:color="auto"/>
              <w:right w:val="single" w:sz="4" w:space="0" w:color="auto"/>
            </w:tcBorders>
            <w:shd w:val="clear" w:color="auto" w:fill="FFFFFF"/>
          </w:tcPr>
          <w:p w:rsidR="006C01C0" w:rsidRPr="006C01C0" w:rsidRDefault="006C01C0" w:rsidP="006C01C0">
            <w:pPr>
              <w:pStyle w:val="ConsPlusNormal"/>
              <w:widowControl/>
              <w:ind w:firstLine="0"/>
              <w:jc w:val="both"/>
              <w:rPr>
                <w:rFonts w:ascii="Times New Roman" w:hAnsi="Times New Roman" w:cs="Times New Roman"/>
                <w:sz w:val="24"/>
              </w:rPr>
            </w:pPr>
            <w:r w:rsidRPr="006C01C0">
              <w:rPr>
                <w:rFonts w:ascii="Times New Roman" w:hAnsi="Times New Roman" w:cs="Times New Roman"/>
                <w:sz w:val="24"/>
              </w:rPr>
              <w:t>ПК 2.2. Оформлять, проверять правильность составления, обеспечивать хранение организационно-распорядительных, товаросопроводительных и иных необходимых документов с использованием автоматизированных систем.</w:t>
            </w:r>
          </w:p>
          <w:p w:rsidR="006C01C0" w:rsidRPr="006C01C0" w:rsidRDefault="006C01C0" w:rsidP="006C01C0">
            <w:pPr>
              <w:pStyle w:val="ConsPlusNormal"/>
              <w:widowControl/>
              <w:ind w:firstLine="0"/>
              <w:jc w:val="both"/>
              <w:rPr>
                <w:rFonts w:ascii="Times New Roman" w:hAnsi="Times New Roman" w:cs="Times New Roman"/>
                <w:sz w:val="24"/>
              </w:rPr>
            </w:pPr>
            <w:r w:rsidRPr="006C01C0">
              <w:rPr>
                <w:rFonts w:ascii="Times New Roman" w:hAnsi="Times New Roman" w:cs="Times New Roman"/>
                <w:sz w:val="24"/>
              </w:rPr>
              <w:t xml:space="preserve">ПК 2.3. Применять в практических ситуациях </w:t>
            </w:r>
            <w:proofErr w:type="gramStart"/>
            <w:r w:rsidRPr="006C01C0">
              <w:rPr>
                <w:rFonts w:ascii="Times New Roman" w:hAnsi="Times New Roman" w:cs="Times New Roman"/>
                <w:sz w:val="24"/>
              </w:rPr>
              <w:t>экономические методы</w:t>
            </w:r>
            <w:proofErr w:type="gramEnd"/>
            <w:r w:rsidRPr="006C01C0">
              <w:rPr>
                <w:rFonts w:ascii="Times New Roman" w:hAnsi="Times New Roman" w:cs="Times New Roman"/>
                <w:sz w:val="24"/>
              </w:rPr>
              <w:t>, рассчитывать микроэкономические показатели, анализировать их, а также рынки ресурсов.</w:t>
            </w:r>
          </w:p>
          <w:p w:rsidR="006C01C0" w:rsidRPr="006C01C0" w:rsidRDefault="006C01C0" w:rsidP="006C01C0">
            <w:pPr>
              <w:pStyle w:val="ConsPlusNormal"/>
              <w:widowControl/>
              <w:ind w:firstLine="0"/>
              <w:jc w:val="both"/>
              <w:rPr>
                <w:rFonts w:ascii="Times New Roman" w:hAnsi="Times New Roman" w:cs="Times New Roman"/>
                <w:sz w:val="24"/>
              </w:rPr>
            </w:pPr>
            <w:r w:rsidRPr="006C01C0">
              <w:rPr>
                <w:rFonts w:ascii="Times New Roman" w:hAnsi="Times New Roman" w:cs="Times New Roman"/>
                <w:sz w:val="24"/>
              </w:rPr>
              <w:t>ПК 2.4. Определять основные экономические показатели работы организации, цены, заработную плату.</w:t>
            </w:r>
          </w:p>
          <w:p w:rsidR="006C01C0" w:rsidRPr="006C01C0" w:rsidRDefault="006C01C0" w:rsidP="00037D41">
            <w:pPr>
              <w:pStyle w:val="ConsPlusNormal"/>
              <w:widowControl/>
              <w:ind w:firstLine="540"/>
              <w:jc w:val="both"/>
              <w:rPr>
                <w:rFonts w:ascii="Times New Roman" w:hAnsi="Times New Roman" w:cs="Times New Roman"/>
              </w:rPr>
            </w:pPr>
          </w:p>
        </w:tc>
      </w:tr>
      <w:tr w:rsidR="006C01C0" w:rsidTr="006C01C0">
        <w:trPr>
          <w:trHeight w:hRule="exact" w:val="1130"/>
        </w:trPr>
        <w:tc>
          <w:tcPr>
            <w:tcW w:w="719" w:type="dxa"/>
            <w:tcBorders>
              <w:top w:val="single" w:sz="4" w:space="0" w:color="auto"/>
              <w:left w:val="single" w:sz="4" w:space="0" w:color="auto"/>
              <w:bottom w:val="single" w:sz="4" w:space="0" w:color="auto"/>
            </w:tcBorders>
            <w:shd w:val="clear" w:color="auto" w:fill="FFFFFF"/>
          </w:tcPr>
          <w:p w:rsidR="006C01C0" w:rsidRPr="006C01C0" w:rsidRDefault="006C01C0" w:rsidP="00961243">
            <w:pPr>
              <w:rPr>
                <w:rFonts w:ascii="Times New Roman" w:hAnsi="Times New Roman" w:cs="Times New Roman"/>
              </w:rPr>
            </w:pPr>
            <w:r w:rsidRPr="006C01C0">
              <w:rPr>
                <w:rStyle w:val="21"/>
                <w:rFonts w:eastAsia="Courier New"/>
                <w:spacing w:val="0"/>
                <w:sz w:val="24"/>
                <w:szCs w:val="24"/>
              </w:rPr>
              <w:t>3.</w:t>
            </w:r>
          </w:p>
        </w:tc>
        <w:tc>
          <w:tcPr>
            <w:tcW w:w="8647" w:type="dxa"/>
            <w:tcBorders>
              <w:top w:val="single" w:sz="4" w:space="0" w:color="auto"/>
              <w:left w:val="single" w:sz="4" w:space="0" w:color="auto"/>
              <w:bottom w:val="single" w:sz="4" w:space="0" w:color="auto"/>
              <w:right w:val="single" w:sz="4" w:space="0" w:color="auto"/>
            </w:tcBorders>
            <w:shd w:val="clear" w:color="auto" w:fill="FFFFFF"/>
          </w:tcPr>
          <w:p w:rsidR="006C01C0" w:rsidRPr="006C01C0" w:rsidRDefault="006C01C0" w:rsidP="00037D41">
            <w:pPr>
              <w:ind w:left="132"/>
              <w:rPr>
                <w:rStyle w:val="21"/>
                <w:rFonts w:eastAsia="Courier New"/>
                <w:sz w:val="24"/>
                <w:szCs w:val="24"/>
              </w:rPr>
            </w:pPr>
            <w:r w:rsidRPr="006C01C0">
              <w:rPr>
                <w:rStyle w:val="21"/>
                <w:rFonts w:eastAsia="Courier New"/>
                <w:sz w:val="24"/>
                <w:szCs w:val="24"/>
              </w:rPr>
              <w:t>ЕН.02. Информационные технологии в профессиональной деятельности</w:t>
            </w:r>
          </w:p>
          <w:p w:rsidR="006C01C0" w:rsidRPr="006C01C0" w:rsidRDefault="006C01C0" w:rsidP="00037D41">
            <w:pPr>
              <w:ind w:firstLine="132"/>
              <w:jc w:val="both"/>
              <w:rPr>
                <w:rFonts w:ascii="Times New Roman" w:hAnsi="Times New Roman" w:cs="Times New Roman"/>
              </w:rPr>
            </w:pPr>
            <w:r w:rsidRPr="006C01C0">
              <w:rPr>
                <w:rFonts w:ascii="Times New Roman" w:hAnsi="Times New Roman" w:cs="Times New Roman"/>
              </w:rPr>
              <w:t>ЕН.03 Информатика</w:t>
            </w:r>
          </w:p>
          <w:p w:rsidR="006C01C0" w:rsidRPr="006C01C0" w:rsidRDefault="006C01C0" w:rsidP="00037D41">
            <w:pPr>
              <w:ind w:left="132"/>
              <w:rPr>
                <w:rFonts w:ascii="Times New Roman" w:hAnsi="Times New Roman" w:cs="Times New Roman"/>
              </w:rPr>
            </w:pPr>
            <w:r w:rsidRPr="006C01C0">
              <w:rPr>
                <w:rStyle w:val="21"/>
                <w:rFonts w:eastAsia="Courier New"/>
                <w:sz w:val="24"/>
                <w:szCs w:val="24"/>
              </w:rPr>
              <w:t>ОП.07 Бухгалтерский учет</w:t>
            </w:r>
          </w:p>
          <w:p w:rsidR="006C01C0" w:rsidRPr="006C01C0" w:rsidRDefault="006C01C0" w:rsidP="00037D41">
            <w:pPr>
              <w:ind w:left="132"/>
              <w:rPr>
                <w:rStyle w:val="21"/>
                <w:rFonts w:eastAsia="Courier New"/>
                <w:spacing w:val="0"/>
                <w:sz w:val="24"/>
                <w:szCs w:val="24"/>
              </w:rPr>
            </w:pPr>
            <w:r w:rsidRPr="006C01C0">
              <w:rPr>
                <w:rStyle w:val="21"/>
                <w:rFonts w:eastAsia="Courier New"/>
                <w:sz w:val="24"/>
                <w:szCs w:val="24"/>
              </w:rPr>
              <w:t>ОП.04 Документационное обеспечение управления</w:t>
            </w:r>
            <w:r w:rsidRPr="006C01C0">
              <w:rPr>
                <w:rStyle w:val="21"/>
                <w:rFonts w:eastAsia="Courier New"/>
                <w:spacing w:val="0"/>
                <w:sz w:val="24"/>
                <w:szCs w:val="24"/>
              </w:rPr>
              <w:t xml:space="preserve"> </w:t>
            </w:r>
          </w:p>
          <w:p w:rsidR="006C01C0" w:rsidRPr="006C01C0" w:rsidRDefault="006C01C0" w:rsidP="00037D41">
            <w:pPr>
              <w:ind w:left="132"/>
              <w:rPr>
                <w:rFonts w:ascii="Times New Roman" w:hAnsi="Times New Roman" w:cs="Times New Roman"/>
              </w:rPr>
            </w:pPr>
          </w:p>
        </w:tc>
      </w:tr>
    </w:tbl>
    <w:p w:rsidR="00D47E43" w:rsidRDefault="00D47E43">
      <w:pPr>
        <w:rPr>
          <w:rFonts w:ascii="Times New Roman" w:hAnsi="Times New Roman" w:cs="Times New Roman"/>
        </w:rPr>
      </w:pPr>
    </w:p>
    <w:p w:rsidR="006B0390" w:rsidRDefault="00D47E43" w:rsidP="00D47E43">
      <w:pPr>
        <w:jc w:val="right"/>
        <w:rPr>
          <w:rFonts w:ascii="Times New Roman" w:hAnsi="Times New Roman" w:cs="Times New Roman"/>
        </w:rPr>
      </w:pPr>
      <w:r>
        <w:rPr>
          <w:rFonts w:ascii="Times New Roman" w:hAnsi="Times New Roman" w:cs="Times New Roman"/>
        </w:rPr>
        <w:t>Таблица 3</w:t>
      </w:r>
    </w:p>
    <w:p w:rsidR="00D47E43" w:rsidRDefault="00D47E43" w:rsidP="00D47E43">
      <w:pPr>
        <w:jc w:val="center"/>
        <w:rPr>
          <w:rFonts w:ascii="Times New Roman" w:hAnsi="Times New Roman" w:cs="Times New Roman"/>
        </w:rPr>
      </w:pPr>
      <w:r w:rsidRPr="00D47E43">
        <w:rPr>
          <w:rFonts w:ascii="Times New Roman" w:hAnsi="Times New Roman" w:cs="Times New Roman"/>
        </w:rPr>
        <w:t>Структура оценки задания</w:t>
      </w:r>
    </w:p>
    <w:tbl>
      <w:tblPr>
        <w:tblW w:w="9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7098"/>
        <w:gridCol w:w="2590"/>
      </w:tblGrid>
      <w:tr w:rsidR="00D47E43" w:rsidRPr="00D47E43" w:rsidTr="000F11DF">
        <w:trPr>
          <w:trHeight w:hRule="exact" w:val="583"/>
        </w:trPr>
        <w:tc>
          <w:tcPr>
            <w:tcW w:w="7098" w:type="dxa"/>
            <w:shd w:val="clear" w:color="auto" w:fill="FFFFFF"/>
          </w:tcPr>
          <w:p w:rsidR="00D47E43" w:rsidRPr="00D47E43" w:rsidRDefault="00D47E43" w:rsidP="00D47E43">
            <w:pPr>
              <w:rPr>
                <w:rFonts w:ascii="Times New Roman" w:hAnsi="Times New Roman" w:cs="Times New Roman"/>
              </w:rPr>
            </w:pPr>
            <w:r w:rsidRPr="00D47E43">
              <w:rPr>
                <w:rFonts w:ascii="Times New Roman" w:hAnsi="Times New Roman" w:cs="Times New Roman"/>
              </w:rPr>
              <w:t>ЗАДАНИЕ № 4</w:t>
            </w:r>
          </w:p>
        </w:tc>
        <w:tc>
          <w:tcPr>
            <w:tcW w:w="2590" w:type="dxa"/>
            <w:shd w:val="clear" w:color="auto" w:fill="FFFFFF"/>
          </w:tcPr>
          <w:p w:rsidR="00D47E43" w:rsidRPr="00D47E43" w:rsidRDefault="00D47E43" w:rsidP="00D47E43">
            <w:pPr>
              <w:ind w:left="132"/>
              <w:rPr>
                <w:rFonts w:ascii="Times New Roman" w:hAnsi="Times New Roman" w:cs="Times New Roman"/>
              </w:rPr>
            </w:pPr>
            <w:r w:rsidRPr="00D47E43">
              <w:rPr>
                <w:rFonts w:ascii="Times New Roman" w:hAnsi="Times New Roman" w:cs="Times New Roman"/>
              </w:rPr>
              <w:t>Максимальный балл - 35 баллов</w:t>
            </w:r>
          </w:p>
        </w:tc>
      </w:tr>
      <w:tr w:rsidR="00D47E43" w:rsidRPr="00D47E43" w:rsidTr="000F11DF">
        <w:trPr>
          <w:trHeight w:hRule="exact" w:val="563"/>
        </w:trPr>
        <w:tc>
          <w:tcPr>
            <w:tcW w:w="7098" w:type="dxa"/>
            <w:shd w:val="clear" w:color="auto" w:fill="FFFFFF"/>
          </w:tcPr>
          <w:p w:rsidR="00D47E43" w:rsidRPr="00D47E43" w:rsidRDefault="00D47E43" w:rsidP="00D47E43">
            <w:pPr>
              <w:rPr>
                <w:rFonts w:ascii="Times New Roman" w:hAnsi="Times New Roman" w:cs="Times New Roman"/>
              </w:rPr>
            </w:pPr>
            <w:r w:rsidRPr="00D47E43">
              <w:rPr>
                <w:rFonts w:ascii="Times New Roman" w:hAnsi="Times New Roman" w:cs="Times New Roman"/>
              </w:rPr>
              <w:t>ЗАДАЧА № 4.1</w:t>
            </w:r>
          </w:p>
        </w:tc>
        <w:tc>
          <w:tcPr>
            <w:tcW w:w="2590" w:type="dxa"/>
            <w:shd w:val="clear" w:color="auto" w:fill="FFFFFF"/>
          </w:tcPr>
          <w:p w:rsidR="00D47E43" w:rsidRPr="00D47E43" w:rsidRDefault="00D47E43" w:rsidP="00D47E43">
            <w:pPr>
              <w:ind w:left="132"/>
              <w:rPr>
                <w:rFonts w:ascii="Times New Roman" w:hAnsi="Times New Roman" w:cs="Times New Roman"/>
              </w:rPr>
            </w:pPr>
            <w:r w:rsidRPr="00D47E43">
              <w:rPr>
                <w:rFonts w:ascii="Times New Roman" w:hAnsi="Times New Roman" w:cs="Times New Roman"/>
              </w:rPr>
              <w:t>Максимальный балл - 3,2 балла</w:t>
            </w:r>
          </w:p>
        </w:tc>
      </w:tr>
      <w:tr w:rsidR="00D47E43" w:rsidRPr="00D47E43" w:rsidTr="000F11DF">
        <w:trPr>
          <w:trHeight w:hRule="exact" w:val="1280"/>
        </w:trPr>
        <w:tc>
          <w:tcPr>
            <w:tcW w:w="7098" w:type="dxa"/>
            <w:shd w:val="clear" w:color="auto" w:fill="FFFFFF"/>
          </w:tcPr>
          <w:p w:rsidR="00D47E43" w:rsidRPr="00D47E43" w:rsidRDefault="00D47E43" w:rsidP="00D47E43">
            <w:pPr>
              <w:rPr>
                <w:rFonts w:ascii="Times New Roman" w:hAnsi="Times New Roman" w:cs="Times New Roman"/>
              </w:rPr>
            </w:pPr>
            <w:r w:rsidRPr="00D47E43">
              <w:rPr>
                <w:rFonts w:ascii="Times New Roman" w:hAnsi="Times New Roman" w:cs="Times New Roman"/>
              </w:rPr>
              <w:t xml:space="preserve">В СПС </w:t>
            </w:r>
            <w:proofErr w:type="spellStart"/>
            <w:r w:rsidRPr="00D47E43">
              <w:rPr>
                <w:rFonts w:ascii="Times New Roman" w:hAnsi="Times New Roman" w:cs="Times New Roman"/>
              </w:rPr>
              <w:t>КонсультантПлюс</w:t>
            </w:r>
            <w:proofErr w:type="spellEnd"/>
            <w:r w:rsidRPr="00D47E43">
              <w:rPr>
                <w:rFonts w:ascii="Times New Roman" w:hAnsi="Times New Roman" w:cs="Times New Roman"/>
              </w:rPr>
              <w:t xml:space="preserve"> найти форму первичного документа Доверенность (типовая межотраслевая форма № М2), выгрузить ее в формате </w:t>
            </w:r>
            <w:r w:rsidRPr="00D47E43">
              <w:rPr>
                <w:rFonts w:ascii="Times New Roman" w:hAnsi="Times New Roman" w:cs="Times New Roman"/>
                <w:lang w:val="en-US"/>
              </w:rPr>
              <w:t>MS</w:t>
            </w:r>
            <w:r w:rsidRPr="00D47E43">
              <w:rPr>
                <w:rFonts w:ascii="Times New Roman" w:hAnsi="Times New Roman" w:cs="Times New Roman"/>
              </w:rPr>
              <w:t xml:space="preserve"> </w:t>
            </w:r>
            <w:r w:rsidRPr="00D47E43">
              <w:rPr>
                <w:rFonts w:ascii="Times New Roman" w:hAnsi="Times New Roman" w:cs="Times New Roman"/>
                <w:lang w:val="en-US"/>
              </w:rPr>
              <w:t>Excel</w:t>
            </w:r>
            <w:r w:rsidRPr="00D47E43">
              <w:rPr>
                <w:rFonts w:ascii="Times New Roman" w:hAnsi="Times New Roman" w:cs="Times New Roman"/>
              </w:rPr>
              <w:t xml:space="preserve"> и сохранить в папке Шифр (номер Вашего шифра) на рабочем столе.</w:t>
            </w:r>
          </w:p>
        </w:tc>
        <w:tc>
          <w:tcPr>
            <w:tcW w:w="2590" w:type="dxa"/>
            <w:shd w:val="clear" w:color="auto" w:fill="FFFFFF"/>
          </w:tcPr>
          <w:p w:rsidR="00D47E43" w:rsidRPr="00D47E43" w:rsidRDefault="00D47E43" w:rsidP="00D47E43">
            <w:pPr>
              <w:ind w:left="132"/>
              <w:rPr>
                <w:rFonts w:ascii="Times New Roman" w:hAnsi="Times New Roman" w:cs="Times New Roman"/>
              </w:rPr>
            </w:pPr>
            <w:r w:rsidRPr="00D47E43">
              <w:rPr>
                <w:rFonts w:ascii="Times New Roman" w:hAnsi="Times New Roman" w:cs="Times New Roman"/>
              </w:rPr>
              <w:t>3,2</w:t>
            </w:r>
          </w:p>
        </w:tc>
      </w:tr>
      <w:tr w:rsidR="00D47E43" w:rsidRPr="00D47E43" w:rsidTr="000F11DF">
        <w:trPr>
          <w:trHeight w:hRule="exact" w:val="283"/>
        </w:trPr>
        <w:tc>
          <w:tcPr>
            <w:tcW w:w="7098" w:type="dxa"/>
            <w:shd w:val="clear" w:color="auto" w:fill="FFFFFF"/>
          </w:tcPr>
          <w:p w:rsidR="00D47E43" w:rsidRPr="00D47E43" w:rsidRDefault="00D47E43" w:rsidP="00D47E43">
            <w:pPr>
              <w:rPr>
                <w:rFonts w:ascii="Times New Roman" w:hAnsi="Times New Roman" w:cs="Times New Roman"/>
              </w:rPr>
            </w:pPr>
            <w:r w:rsidRPr="00D47E43">
              <w:rPr>
                <w:rFonts w:ascii="Times New Roman" w:hAnsi="Times New Roman" w:cs="Times New Roman"/>
              </w:rPr>
              <w:t>Критерии оценки:</w:t>
            </w:r>
          </w:p>
        </w:tc>
        <w:tc>
          <w:tcPr>
            <w:tcW w:w="2590" w:type="dxa"/>
            <w:shd w:val="clear" w:color="auto" w:fill="FFFFFF"/>
          </w:tcPr>
          <w:p w:rsidR="00D47E43" w:rsidRPr="00D47E43" w:rsidRDefault="00D47E43" w:rsidP="00D47E43">
            <w:pPr>
              <w:ind w:left="132"/>
              <w:rPr>
                <w:rFonts w:ascii="Times New Roman" w:hAnsi="Times New Roman" w:cs="Times New Roman"/>
              </w:rPr>
            </w:pPr>
          </w:p>
        </w:tc>
      </w:tr>
      <w:tr w:rsidR="00D47E43" w:rsidRPr="00D47E43" w:rsidTr="000F11DF">
        <w:trPr>
          <w:trHeight w:hRule="exact" w:val="379"/>
        </w:trPr>
        <w:tc>
          <w:tcPr>
            <w:tcW w:w="7098" w:type="dxa"/>
            <w:shd w:val="clear" w:color="auto" w:fill="FFFFFF"/>
          </w:tcPr>
          <w:p w:rsidR="00D47E43" w:rsidRPr="00D47E43" w:rsidRDefault="00D47E43" w:rsidP="00D47E43">
            <w:pPr>
              <w:rPr>
                <w:rFonts w:ascii="Times New Roman" w:hAnsi="Times New Roman" w:cs="Times New Roman"/>
              </w:rPr>
            </w:pPr>
            <w:r w:rsidRPr="00D47E43">
              <w:rPr>
                <w:rFonts w:ascii="Times New Roman" w:hAnsi="Times New Roman" w:cs="Times New Roman"/>
              </w:rPr>
              <w:t>Правильность выбора формы документа</w:t>
            </w:r>
          </w:p>
        </w:tc>
        <w:tc>
          <w:tcPr>
            <w:tcW w:w="2590" w:type="dxa"/>
            <w:shd w:val="clear" w:color="auto" w:fill="FFFFFF"/>
          </w:tcPr>
          <w:p w:rsidR="00D47E43" w:rsidRPr="00D47E43" w:rsidRDefault="00D47E43" w:rsidP="00D47E43">
            <w:pPr>
              <w:ind w:left="132"/>
              <w:rPr>
                <w:rFonts w:ascii="Times New Roman" w:hAnsi="Times New Roman" w:cs="Times New Roman"/>
              </w:rPr>
            </w:pPr>
            <w:r w:rsidRPr="00D47E43">
              <w:rPr>
                <w:rFonts w:ascii="Times New Roman" w:hAnsi="Times New Roman" w:cs="Times New Roman"/>
              </w:rPr>
              <w:t>0,1</w:t>
            </w:r>
          </w:p>
        </w:tc>
      </w:tr>
      <w:tr w:rsidR="00D47E43" w:rsidRPr="00D47E43" w:rsidTr="000F11DF">
        <w:trPr>
          <w:trHeight w:hRule="exact" w:val="599"/>
        </w:trPr>
        <w:tc>
          <w:tcPr>
            <w:tcW w:w="7098" w:type="dxa"/>
            <w:shd w:val="clear" w:color="auto" w:fill="FFFFFF"/>
          </w:tcPr>
          <w:p w:rsidR="00D47E43" w:rsidRPr="00D47E43" w:rsidRDefault="00D47E43" w:rsidP="00D47E43">
            <w:pPr>
              <w:rPr>
                <w:rFonts w:ascii="Times New Roman" w:hAnsi="Times New Roman" w:cs="Times New Roman"/>
              </w:rPr>
            </w:pPr>
            <w:r w:rsidRPr="00D47E43">
              <w:rPr>
                <w:rFonts w:ascii="Times New Roman" w:hAnsi="Times New Roman" w:cs="Times New Roman"/>
              </w:rPr>
              <w:t xml:space="preserve">Сохранение документа в формате </w:t>
            </w:r>
            <w:r w:rsidRPr="00D47E43">
              <w:rPr>
                <w:rFonts w:ascii="Times New Roman" w:hAnsi="Times New Roman" w:cs="Times New Roman"/>
                <w:lang w:val="en-US"/>
              </w:rPr>
              <w:t>MS</w:t>
            </w:r>
            <w:r w:rsidRPr="00D47E43">
              <w:rPr>
                <w:rFonts w:ascii="Times New Roman" w:hAnsi="Times New Roman" w:cs="Times New Roman"/>
              </w:rPr>
              <w:t xml:space="preserve"> </w:t>
            </w:r>
            <w:r w:rsidRPr="00D47E43">
              <w:rPr>
                <w:rFonts w:ascii="Times New Roman" w:hAnsi="Times New Roman" w:cs="Times New Roman"/>
                <w:lang w:val="en-US"/>
              </w:rPr>
              <w:t>Excel</w:t>
            </w:r>
            <w:r w:rsidRPr="00D47E43">
              <w:rPr>
                <w:rFonts w:ascii="Times New Roman" w:hAnsi="Times New Roman" w:cs="Times New Roman"/>
              </w:rPr>
              <w:t xml:space="preserve"> в папке Шифр (номер Вашего шифра)</w:t>
            </w:r>
          </w:p>
        </w:tc>
        <w:tc>
          <w:tcPr>
            <w:tcW w:w="2590" w:type="dxa"/>
            <w:shd w:val="clear" w:color="auto" w:fill="FFFFFF"/>
          </w:tcPr>
          <w:p w:rsidR="00D47E43" w:rsidRPr="00D47E43" w:rsidRDefault="00D47E43" w:rsidP="00D47E43">
            <w:pPr>
              <w:ind w:left="132"/>
              <w:rPr>
                <w:rFonts w:ascii="Times New Roman" w:hAnsi="Times New Roman" w:cs="Times New Roman"/>
              </w:rPr>
            </w:pPr>
            <w:r w:rsidRPr="00D47E43">
              <w:rPr>
                <w:rFonts w:ascii="Times New Roman" w:hAnsi="Times New Roman" w:cs="Times New Roman"/>
              </w:rPr>
              <w:t>0,1</w:t>
            </w:r>
          </w:p>
        </w:tc>
      </w:tr>
      <w:tr w:rsidR="00D47E43" w:rsidRPr="00D47E43" w:rsidTr="000F11DF">
        <w:trPr>
          <w:trHeight w:hRule="exact" w:val="424"/>
        </w:trPr>
        <w:tc>
          <w:tcPr>
            <w:tcW w:w="7098" w:type="dxa"/>
            <w:shd w:val="clear" w:color="auto" w:fill="FFFFFF"/>
          </w:tcPr>
          <w:p w:rsidR="00D47E43" w:rsidRPr="00D47E43" w:rsidRDefault="00D47E43" w:rsidP="00D47E43">
            <w:pPr>
              <w:rPr>
                <w:rFonts w:ascii="Times New Roman" w:hAnsi="Times New Roman" w:cs="Times New Roman"/>
              </w:rPr>
            </w:pPr>
            <w:r w:rsidRPr="00D47E43">
              <w:rPr>
                <w:rFonts w:ascii="Times New Roman" w:hAnsi="Times New Roman" w:cs="Times New Roman"/>
              </w:rPr>
              <w:t>Полнота и точность заполнения реквизитов документа</w:t>
            </w:r>
          </w:p>
        </w:tc>
        <w:tc>
          <w:tcPr>
            <w:tcW w:w="2590" w:type="dxa"/>
            <w:shd w:val="clear" w:color="auto" w:fill="FFFFFF"/>
          </w:tcPr>
          <w:p w:rsidR="00D47E43" w:rsidRPr="00D47E43" w:rsidRDefault="00D47E43" w:rsidP="00D47E43">
            <w:pPr>
              <w:ind w:left="132"/>
              <w:rPr>
                <w:rFonts w:ascii="Times New Roman" w:hAnsi="Times New Roman" w:cs="Times New Roman"/>
              </w:rPr>
            </w:pPr>
            <w:r w:rsidRPr="00D47E43">
              <w:rPr>
                <w:rFonts w:ascii="Times New Roman" w:hAnsi="Times New Roman" w:cs="Times New Roman"/>
              </w:rPr>
              <w:t>3</w:t>
            </w:r>
          </w:p>
        </w:tc>
      </w:tr>
      <w:tr w:rsidR="00D47E43" w:rsidRPr="00D47E43" w:rsidTr="000F11DF">
        <w:trPr>
          <w:trHeight w:hRule="exact" w:val="699"/>
        </w:trPr>
        <w:tc>
          <w:tcPr>
            <w:tcW w:w="7098" w:type="dxa"/>
            <w:shd w:val="clear" w:color="auto" w:fill="FFFFFF"/>
          </w:tcPr>
          <w:p w:rsidR="00D47E43" w:rsidRPr="00D47E43" w:rsidRDefault="00D47E43" w:rsidP="00D47E43">
            <w:pPr>
              <w:rPr>
                <w:rFonts w:ascii="Times New Roman" w:hAnsi="Times New Roman" w:cs="Times New Roman"/>
              </w:rPr>
            </w:pPr>
            <w:r w:rsidRPr="00D47E43">
              <w:rPr>
                <w:rFonts w:ascii="Times New Roman" w:hAnsi="Times New Roman" w:cs="Times New Roman"/>
              </w:rPr>
              <w:t>ЗАДАЧА № 4.2</w:t>
            </w:r>
          </w:p>
        </w:tc>
        <w:tc>
          <w:tcPr>
            <w:tcW w:w="2590" w:type="dxa"/>
            <w:shd w:val="clear" w:color="auto" w:fill="FFFFFF"/>
          </w:tcPr>
          <w:p w:rsidR="00D47E43" w:rsidRPr="00D47E43" w:rsidRDefault="00D47E43" w:rsidP="00D47E43">
            <w:pPr>
              <w:ind w:left="132"/>
              <w:rPr>
                <w:rFonts w:ascii="Times New Roman" w:hAnsi="Times New Roman" w:cs="Times New Roman"/>
              </w:rPr>
            </w:pPr>
            <w:r w:rsidRPr="00D47E43">
              <w:rPr>
                <w:rFonts w:ascii="Times New Roman" w:hAnsi="Times New Roman" w:cs="Times New Roman"/>
              </w:rPr>
              <w:t>Максимальный балл - 31,8</w:t>
            </w:r>
            <w:r>
              <w:rPr>
                <w:rFonts w:ascii="Times New Roman" w:hAnsi="Times New Roman" w:cs="Times New Roman"/>
              </w:rPr>
              <w:t xml:space="preserve"> </w:t>
            </w:r>
            <w:r w:rsidRPr="00D47E43">
              <w:rPr>
                <w:rFonts w:ascii="Times New Roman" w:hAnsi="Times New Roman" w:cs="Times New Roman"/>
              </w:rPr>
              <w:t>баллов</w:t>
            </w:r>
          </w:p>
        </w:tc>
      </w:tr>
      <w:tr w:rsidR="00D47E43" w:rsidRPr="00D47E43" w:rsidTr="000F11DF">
        <w:trPr>
          <w:trHeight w:hRule="exact" w:val="1276"/>
        </w:trPr>
        <w:tc>
          <w:tcPr>
            <w:tcW w:w="7098" w:type="dxa"/>
            <w:shd w:val="clear" w:color="auto" w:fill="FFFFFF"/>
          </w:tcPr>
          <w:p w:rsidR="00D47E43" w:rsidRPr="00D47E43" w:rsidRDefault="00D47E43" w:rsidP="00D47E43">
            <w:pPr>
              <w:rPr>
                <w:rFonts w:ascii="Times New Roman" w:hAnsi="Times New Roman" w:cs="Times New Roman"/>
              </w:rPr>
            </w:pPr>
            <w:r w:rsidRPr="00D47E43">
              <w:rPr>
                <w:rFonts w:ascii="Times New Roman" w:hAnsi="Times New Roman" w:cs="Times New Roman"/>
              </w:rPr>
              <w:lastRenderedPageBreak/>
              <w:t xml:space="preserve">Рассчитать себестоимость двух видов выпускаемой продукции производственного предприятия с использованием </w:t>
            </w:r>
            <w:r w:rsidRPr="00D47E43">
              <w:rPr>
                <w:rFonts w:ascii="Times New Roman" w:hAnsi="Times New Roman" w:cs="Times New Roman"/>
                <w:lang w:val="en-US"/>
              </w:rPr>
              <w:t>MS</w:t>
            </w:r>
            <w:r w:rsidRPr="00D47E43">
              <w:rPr>
                <w:rFonts w:ascii="Times New Roman" w:hAnsi="Times New Roman" w:cs="Times New Roman"/>
              </w:rPr>
              <w:t xml:space="preserve"> </w:t>
            </w:r>
            <w:r w:rsidRPr="00D47E43">
              <w:rPr>
                <w:rFonts w:ascii="Times New Roman" w:hAnsi="Times New Roman" w:cs="Times New Roman"/>
                <w:lang w:val="en-US"/>
              </w:rPr>
              <w:t>Office</w:t>
            </w:r>
            <w:r w:rsidRPr="00D47E43">
              <w:rPr>
                <w:rFonts w:ascii="Times New Roman" w:hAnsi="Times New Roman" w:cs="Times New Roman"/>
              </w:rPr>
              <w:t xml:space="preserve"> </w:t>
            </w:r>
            <w:r w:rsidRPr="00D47E43">
              <w:rPr>
                <w:rFonts w:ascii="Times New Roman" w:hAnsi="Times New Roman" w:cs="Times New Roman"/>
                <w:lang w:val="en-US"/>
              </w:rPr>
              <w:t>Excel</w:t>
            </w:r>
            <w:r w:rsidRPr="00D47E43">
              <w:rPr>
                <w:rFonts w:ascii="Times New Roman" w:hAnsi="Times New Roman" w:cs="Times New Roman"/>
              </w:rPr>
              <w:t xml:space="preserve"> 2016. Шаблоны таблиц для выполнения расчетов размещены в папке Олимпиада 2018 на рабочем столе.</w:t>
            </w:r>
          </w:p>
        </w:tc>
        <w:tc>
          <w:tcPr>
            <w:tcW w:w="2590" w:type="dxa"/>
            <w:shd w:val="clear" w:color="auto" w:fill="FFFFFF"/>
          </w:tcPr>
          <w:p w:rsidR="00D47E43" w:rsidRPr="00D47E43" w:rsidRDefault="00D47E43" w:rsidP="00D47E43">
            <w:pPr>
              <w:ind w:left="132"/>
              <w:rPr>
                <w:rFonts w:ascii="Times New Roman" w:hAnsi="Times New Roman" w:cs="Times New Roman"/>
              </w:rPr>
            </w:pPr>
            <w:r w:rsidRPr="00D47E43">
              <w:rPr>
                <w:rFonts w:ascii="Times New Roman" w:hAnsi="Times New Roman" w:cs="Times New Roman"/>
              </w:rPr>
              <w:t>31,8</w:t>
            </w:r>
          </w:p>
        </w:tc>
      </w:tr>
      <w:tr w:rsidR="00D47E43" w:rsidRPr="00D47E43" w:rsidTr="000F11DF">
        <w:trPr>
          <w:trHeight w:hRule="exact" w:val="288"/>
        </w:trPr>
        <w:tc>
          <w:tcPr>
            <w:tcW w:w="7098" w:type="dxa"/>
            <w:shd w:val="clear" w:color="auto" w:fill="FFFFFF"/>
          </w:tcPr>
          <w:p w:rsidR="00D47E43" w:rsidRPr="00D47E43" w:rsidRDefault="00D47E43" w:rsidP="00D47E43">
            <w:pPr>
              <w:rPr>
                <w:rFonts w:ascii="Times New Roman" w:hAnsi="Times New Roman" w:cs="Times New Roman"/>
              </w:rPr>
            </w:pPr>
            <w:r w:rsidRPr="00D47E43">
              <w:rPr>
                <w:rFonts w:ascii="Times New Roman" w:hAnsi="Times New Roman" w:cs="Times New Roman"/>
              </w:rPr>
              <w:t>Критерии оценки:</w:t>
            </w:r>
          </w:p>
        </w:tc>
        <w:tc>
          <w:tcPr>
            <w:tcW w:w="2590" w:type="dxa"/>
            <w:shd w:val="clear" w:color="auto" w:fill="FFFFFF"/>
          </w:tcPr>
          <w:p w:rsidR="00D47E43" w:rsidRPr="00D47E43" w:rsidRDefault="00D47E43" w:rsidP="00D47E43">
            <w:pPr>
              <w:ind w:left="132"/>
              <w:rPr>
                <w:rFonts w:ascii="Times New Roman" w:hAnsi="Times New Roman" w:cs="Times New Roman"/>
              </w:rPr>
            </w:pPr>
          </w:p>
        </w:tc>
      </w:tr>
      <w:tr w:rsidR="00D47E43" w:rsidRPr="00D47E43" w:rsidTr="000F11DF">
        <w:trPr>
          <w:trHeight w:hRule="exact" w:val="830"/>
        </w:trPr>
        <w:tc>
          <w:tcPr>
            <w:tcW w:w="7098" w:type="dxa"/>
            <w:shd w:val="clear" w:color="auto" w:fill="FFFFFF"/>
          </w:tcPr>
          <w:p w:rsidR="00D47E43" w:rsidRDefault="00D47E43" w:rsidP="00D47E43">
            <w:pPr>
              <w:rPr>
                <w:rFonts w:ascii="Times New Roman" w:hAnsi="Times New Roman" w:cs="Times New Roman"/>
              </w:rPr>
            </w:pPr>
            <w:r w:rsidRPr="00D47E43">
              <w:rPr>
                <w:rFonts w:ascii="Times New Roman" w:hAnsi="Times New Roman" w:cs="Times New Roman"/>
              </w:rPr>
              <w:t xml:space="preserve">Правильность выбора расчетных формул </w:t>
            </w:r>
          </w:p>
          <w:p w:rsidR="00D47E43" w:rsidRPr="00D47E43" w:rsidRDefault="00D47E43" w:rsidP="00D47E43">
            <w:pPr>
              <w:rPr>
                <w:rFonts w:ascii="Times New Roman" w:hAnsi="Times New Roman" w:cs="Times New Roman"/>
              </w:rPr>
            </w:pPr>
            <w:r w:rsidRPr="00D47E43">
              <w:rPr>
                <w:rFonts w:ascii="Times New Roman" w:hAnsi="Times New Roman" w:cs="Times New Roman"/>
              </w:rPr>
              <w:t>Точность расчетов</w:t>
            </w:r>
          </w:p>
        </w:tc>
        <w:tc>
          <w:tcPr>
            <w:tcW w:w="2590" w:type="dxa"/>
            <w:shd w:val="clear" w:color="auto" w:fill="FFFFFF"/>
          </w:tcPr>
          <w:p w:rsidR="00D47E43" w:rsidRPr="00D47E43" w:rsidRDefault="00D47E43" w:rsidP="00D47E43">
            <w:pPr>
              <w:ind w:left="132"/>
              <w:rPr>
                <w:rFonts w:ascii="Times New Roman" w:hAnsi="Times New Roman" w:cs="Times New Roman"/>
              </w:rPr>
            </w:pPr>
            <w:r w:rsidRPr="00D47E43">
              <w:rPr>
                <w:rFonts w:ascii="Times New Roman" w:hAnsi="Times New Roman" w:cs="Times New Roman"/>
              </w:rPr>
              <w:t>5.4</w:t>
            </w:r>
          </w:p>
          <w:p w:rsidR="00D47E43" w:rsidRPr="00D47E43" w:rsidRDefault="00D47E43" w:rsidP="00D47E43">
            <w:pPr>
              <w:ind w:left="132"/>
              <w:rPr>
                <w:rFonts w:ascii="Times New Roman" w:hAnsi="Times New Roman" w:cs="Times New Roman"/>
              </w:rPr>
            </w:pPr>
            <w:r w:rsidRPr="00D47E43">
              <w:rPr>
                <w:rFonts w:ascii="Times New Roman" w:hAnsi="Times New Roman" w:cs="Times New Roman"/>
              </w:rPr>
              <w:t>26.4</w:t>
            </w:r>
          </w:p>
        </w:tc>
      </w:tr>
    </w:tbl>
    <w:p w:rsidR="00D47E43" w:rsidRDefault="00D47E43">
      <w:pPr>
        <w:rPr>
          <w:rFonts w:ascii="Times New Roman" w:hAnsi="Times New Roman" w:cs="Times New Roman"/>
        </w:rPr>
      </w:pPr>
    </w:p>
    <w:p w:rsidR="00C52FC5" w:rsidRDefault="00C52FC5">
      <w:pPr>
        <w:rPr>
          <w:rFonts w:ascii="Times New Roman" w:hAnsi="Times New Roman" w:cs="Times New Roman"/>
        </w:rPr>
      </w:pPr>
    </w:p>
    <w:p w:rsidR="00C52FC5" w:rsidRPr="00C52FC5" w:rsidRDefault="00C52FC5" w:rsidP="00C52FC5">
      <w:pPr>
        <w:jc w:val="center"/>
        <w:rPr>
          <w:rFonts w:ascii="Times New Roman" w:hAnsi="Times New Roman" w:cs="Times New Roman"/>
        </w:rPr>
      </w:pPr>
      <w:r w:rsidRPr="00C52FC5">
        <w:rPr>
          <w:rFonts w:ascii="Times New Roman" w:hAnsi="Times New Roman" w:cs="Times New Roman"/>
        </w:rPr>
        <w:t>Материально-техническое обеспечение выполнения задания</w:t>
      </w:r>
    </w:p>
    <w:tbl>
      <w:tblPr>
        <w:tblW w:w="9649" w:type="dxa"/>
        <w:tblLayout w:type="fixed"/>
        <w:tblCellMar>
          <w:left w:w="10" w:type="dxa"/>
          <w:right w:w="10" w:type="dxa"/>
        </w:tblCellMar>
        <w:tblLook w:val="04A0"/>
      </w:tblPr>
      <w:tblGrid>
        <w:gridCol w:w="2137"/>
        <w:gridCol w:w="2693"/>
        <w:gridCol w:w="2410"/>
        <w:gridCol w:w="2409"/>
      </w:tblGrid>
      <w:tr w:rsidR="00C52FC5" w:rsidRPr="00C52FC5" w:rsidTr="00C52FC5">
        <w:trPr>
          <w:trHeight w:hRule="exact" w:val="1118"/>
        </w:trPr>
        <w:tc>
          <w:tcPr>
            <w:tcW w:w="2137" w:type="dxa"/>
            <w:tcBorders>
              <w:top w:val="single" w:sz="4" w:space="0" w:color="auto"/>
              <w:left w:val="single" w:sz="4" w:space="0" w:color="auto"/>
            </w:tcBorders>
            <w:shd w:val="clear" w:color="auto" w:fill="FFFFFF"/>
          </w:tcPr>
          <w:p w:rsidR="00C52FC5" w:rsidRPr="00C52FC5" w:rsidRDefault="00C52FC5" w:rsidP="00C52FC5">
            <w:pPr>
              <w:jc w:val="center"/>
              <w:rPr>
                <w:rFonts w:ascii="Times New Roman" w:hAnsi="Times New Roman" w:cs="Times New Roman"/>
              </w:rPr>
            </w:pPr>
            <w:r w:rsidRPr="00C52FC5">
              <w:rPr>
                <w:rFonts w:ascii="Times New Roman" w:hAnsi="Times New Roman" w:cs="Times New Roman"/>
              </w:rPr>
              <w:t>Вид, выполняемой работы</w:t>
            </w:r>
          </w:p>
        </w:tc>
        <w:tc>
          <w:tcPr>
            <w:tcW w:w="2693" w:type="dxa"/>
            <w:tcBorders>
              <w:top w:val="single" w:sz="4" w:space="0" w:color="auto"/>
              <w:left w:val="single" w:sz="4" w:space="0" w:color="auto"/>
            </w:tcBorders>
            <w:shd w:val="clear" w:color="auto" w:fill="FFFFFF"/>
          </w:tcPr>
          <w:p w:rsidR="00C52FC5" w:rsidRPr="00C52FC5" w:rsidRDefault="00C52FC5" w:rsidP="00C52FC5">
            <w:pPr>
              <w:jc w:val="center"/>
              <w:rPr>
                <w:rFonts w:ascii="Times New Roman" w:hAnsi="Times New Roman" w:cs="Times New Roman"/>
              </w:rPr>
            </w:pPr>
            <w:r w:rsidRPr="00C52FC5">
              <w:rPr>
                <w:rFonts w:ascii="Times New Roman" w:hAnsi="Times New Roman" w:cs="Times New Roman"/>
              </w:rPr>
              <w:t>Наличие прикладной компьютерной программы (наименование)</w:t>
            </w:r>
          </w:p>
        </w:tc>
        <w:tc>
          <w:tcPr>
            <w:tcW w:w="2410" w:type="dxa"/>
            <w:tcBorders>
              <w:top w:val="single" w:sz="4" w:space="0" w:color="auto"/>
              <w:left w:val="single" w:sz="4" w:space="0" w:color="auto"/>
            </w:tcBorders>
            <w:shd w:val="clear" w:color="auto" w:fill="FFFFFF"/>
          </w:tcPr>
          <w:p w:rsidR="00C52FC5" w:rsidRPr="00C52FC5" w:rsidRDefault="00C52FC5" w:rsidP="00C52FC5">
            <w:pPr>
              <w:jc w:val="center"/>
              <w:rPr>
                <w:rFonts w:ascii="Times New Roman" w:hAnsi="Times New Roman" w:cs="Times New Roman"/>
              </w:rPr>
            </w:pPr>
            <w:r w:rsidRPr="00C52FC5">
              <w:rPr>
                <w:rFonts w:ascii="Times New Roman" w:hAnsi="Times New Roman" w:cs="Times New Roman"/>
              </w:rPr>
              <w:t>Наличие специального</w:t>
            </w:r>
          </w:p>
          <w:p w:rsidR="00C52FC5" w:rsidRPr="00C52FC5" w:rsidRDefault="00C52FC5" w:rsidP="00C52FC5">
            <w:pPr>
              <w:jc w:val="center"/>
              <w:rPr>
                <w:rFonts w:ascii="Times New Roman" w:hAnsi="Times New Roman" w:cs="Times New Roman"/>
              </w:rPr>
            </w:pPr>
            <w:r w:rsidRPr="00C52FC5">
              <w:rPr>
                <w:rFonts w:ascii="Times New Roman" w:hAnsi="Times New Roman" w:cs="Times New Roman"/>
              </w:rPr>
              <w:t>оборудования</w:t>
            </w:r>
          </w:p>
          <w:p w:rsidR="00C52FC5" w:rsidRPr="00C52FC5" w:rsidRDefault="00C52FC5" w:rsidP="00C52FC5">
            <w:pPr>
              <w:jc w:val="center"/>
              <w:rPr>
                <w:rFonts w:ascii="Times New Roman" w:hAnsi="Times New Roman" w:cs="Times New Roman"/>
              </w:rPr>
            </w:pPr>
            <w:r w:rsidRPr="00C52FC5">
              <w:rPr>
                <w:rFonts w:ascii="Times New Roman" w:hAnsi="Times New Roman" w:cs="Times New Roman"/>
              </w:rPr>
              <w:t>(наименование)</w:t>
            </w:r>
          </w:p>
        </w:tc>
        <w:tc>
          <w:tcPr>
            <w:tcW w:w="2409" w:type="dxa"/>
            <w:tcBorders>
              <w:top w:val="single" w:sz="4" w:space="0" w:color="auto"/>
              <w:left w:val="single" w:sz="4" w:space="0" w:color="auto"/>
              <w:right w:val="single" w:sz="4" w:space="0" w:color="auto"/>
            </w:tcBorders>
            <w:shd w:val="clear" w:color="auto" w:fill="FFFFFF"/>
          </w:tcPr>
          <w:p w:rsidR="00C52FC5" w:rsidRPr="00C52FC5" w:rsidRDefault="00C52FC5" w:rsidP="00C52FC5">
            <w:pPr>
              <w:jc w:val="center"/>
              <w:rPr>
                <w:rFonts w:ascii="Times New Roman" w:hAnsi="Times New Roman" w:cs="Times New Roman"/>
              </w:rPr>
            </w:pPr>
            <w:r w:rsidRPr="00C52FC5">
              <w:rPr>
                <w:rFonts w:ascii="Times New Roman" w:hAnsi="Times New Roman" w:cs="Times New Roman"/>
              </w:rPr>
              <w:t xml:space="preserve">Наличие специального места выполнения задания </w:t>
            </w:r>
            <w:r w:rsidRPr="00C52FC5">
              <w:rPr>
                <w:rFonts w:ascii="Times New Roman" w:hAnsi="Times New Roman" w:cs="Times New Roman"/>
                <w:i/>
                <w:iCs/>
              </w:rPr>
              <w:t>(учебный кабинет, лаборатория, иное)</w:t>
            </w:r>
          </w:p>
        </w:tc>
      </w:tr>
      <w:tr w:rsidR="00C52FC5" w:rsidRPr="00C52FC5" w:rsidTr="00C52FC5">
        <w:trPr>
          <w:trHeight w:hRule="exact" w:val="1402"/>
        </w:trPr>
        <w:tc>
          <w:tcPr>
            <w:tcW w:w="2137" w:type="dxa"/>
            <w:tcBorders>
              <w:top w:val="single" w:sz="4" w:space="0" w:color="auto"/>
              <w:left w:val="single" w:sz="4" w:space="0" w:color="auto"/>
              <w:bottom w:val="single" w:sz="4" w:space="0" w:color="auto"/>
            </w:tcBorders>
            <w:shd w:val="clear" w:color="auto" w:fill="FFFFFF"/>
          </w:tcPr>
          <w:p w:rsidR="00C52FC5" w:rsidRPr="00C52FC5" w:rsidRDefault="00C52FC5" w:rsidP="00C52FC5">
            <w:pPr>
              <w:jc w:val="center"/>
              <w:rPr>
                <w:rFonts w:ascii="Times New Roman" w:hAnsi="Times New Roman" w:cs="Times New Roman"/>
              </w:rPr>
            </w:pPr>
            <w:r w:rsidRPr="00C52FC5">
              <w:rPr>
                <w:rFonts w:ascii="Times New Roman" w:hAnsi="Times New Roman" w:cs="Times New Roman"/>
              </w:rPr>
              <w:t>Определение вида, установление процентного содержания</w:t>
            </w:r>
          </w:p>
          <w:p w:rsidR="00C52FC5" w:rsidRPr="00C52FC5" w:rsidRDefault="00C52FC5" w:rsidP="00C52FC5">
            <w:pPr>
              <w:jc w:val="center"/>
              <w:rPr>
                <w:rFonts w:ascii="Times New Roman" w:hAnsi="Times New Roman" w:cs="Times New Roman"/>
              </w:rPr>
            </w:pPr>
            <w:r w:rsidRPr="00C52FC5">
              <w:rPr>
                <w:rFonts w:ascii="Times New Roman" w:hAnsi="Times New Roman" w:cs="Times New Roman"/>
              </w:rPr>
              <w:t>доброкачественного ядра и сорта крупы</w:t>
            </w:r>
          </w:p>
        </w:tc>
        <w:tc>
          <w:tcPr>
            <w:tcW w:w="2693" w:type="dxa"/>
            <w:tcBorders>
              <w:top w:val="single" w:sz="4" w:space="0" w:color="auto"/>
              <w:left w:val="single" w:sz="4" w:space="0" w:color="auto"/>
              <w:bottom w:val="single" w:sz="4" w:space="0" w:color="auto"/>
            </w:tcBorders>
            <w:shd w:val="clear" w:color="auto" w:fill="FFFFFF"/>
          </w:tcPr>
          <w:p w:rsidR="00C52FC5" w:rsidRPr="00C52FC5" w:rsidRDefault="00C52FC5" w:rsidP="00C52FC5">
            <w:pPr>
              <w:jc w:val="center"/>
              <w:rPr>
                <w:rFonts w:ascii="Times New Roman" w:hAnsi="Times New Roman" w:cs="Times New Roman"/>
              </w:rPr>
            </w:pPr>
          </w:p>
        </w:tc>
        <w:tc>
          <w:tcPr>
            <w:tcW w:w="2410" w:type="dxa"/>
            <w:tcBorders>
              <w:top w:val="single" w:sz="4" w:space="0" w:color="auto"/>
              <w:left w:val="single" w:sz="4" w:space="0" w:color="auto"/>
              <w:bottom w:val="single" w:sz="4" w:space="0" w:color="auto"/>
            </w:tcBorders>
            <w:shd w:val="clear" w:color="auto" w:fill="FFFFFF"/>
          </w:tcPr>
          <w:p w:rsidR="00C52FC5" w:rsidRPr="00C52FC5" w:rsidRDefault="00C52FC5" w:rsidP="00C52FC5">
            <w:pPr>
              <w:jc w:val="center"/>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C52FC5" w:rsidRPr="00C52FC5" w:rsidRDefault="00C52FC5" w:rsidP="00C52FC5">
            <w:pPr>
              <w:jc w:val="center"/>
              <w:rPr>
                <w:rFonts w:ascii="Times New Roman" w:hAnsi="Times New Roman" w:cs="Times New Roman"/>
              </w:rPr>
            </w:pPr>
            <w:r w:rsidRPr="00C52FC5">
              <w:rPr>
                <w:rFonts w:ascii="Times New Roman" w:hAnsi="Times New Roman" w:cs="Times New Roman"/>
              </w:rPr>
              <w:t>Компьютерный класс</w:t>
            </w:r>
          </w:p>
        </w:tc>
      </w:tr>
    </w:tbl>
    <w:p w:rsidR="00C52FC5" w:rsidRDefault="00C52FC5" w:rsidP="00C52FC5">
      <w:pPr>
        <w:jc w:val="center"/>
        <w:rPr>
          <w:rFonts w:ascii="Times New Roman" w:hAnsi="Times New Roman" w:cs="Times New Roman"/>
        </w:rPr>
      </w:pPr>
    </w:p>
    <w:p w:rsidR="00C52FC5" w:rsidRDefault="00C52FC5" w:rsidP="00C52FC5">
      <w:pPr>
        <w:jc w:val="center"/>
        <w:rPr>
          <w:rFonts w:ascii="Times New Roman" w:hAnsi="Times New Roman" w:cs="Times New Roman"/>
        </w:rPr>
      </w:pPr>
    </w:p>
    <w:p w:rsidR="00C52FC5" w:rsidRDefault="00C52FC5">
      <w:pPr>
        <w:rPr>
          <w:rFonts w:ascii="Times New Roman" w:hAnsi="Times New Roman" w:cs="Times New Roman"/>
        </w:rPr>
      </w:pPr>
      <w:r>
        <w:rPr>
          <w:rFonts w:ascii="Times New Roman" w:hAnsi="Times New Roman" w:cs="Times New Roman"/>
        </w:rPr>
        <w:br w:type="page"/>
      </w:r>
    </w:p>
    <w:p w:rsidR="00C52FC5" w:rsidRDefault="00C52FC5" w:rsidP="005C612D">
      <w:pPr>
        <w:jc w:val="center"/>
        <w:rPr>
          <w:rFonts w:ascii="Times New Roman" w:hAnsi="Times New Roman" w:cs="Times New Roman"/>
          <w:b/>
        </w:rPr>
      </w:pPr>
      <w:r w:rsidRPr="005C612D">
        <w:rPr>
          <w:rFonts w:ascii="Times New Roman" w:hAnsi="Times New Roman" w:cs="Times New Roman"/>
          <w:b/>
        </w:rPr>
        <w:lastRenderedPageBreak/>
        <w:t xml:space="preserve">Паспорт практического задания </w:t>
      </w:r>
      <w:r w:rsidRPr="005C612D">
        <w:rPr>
          <w:rFonts w:ascii="Times New Roman" w:hAnsi="Times New Roman" w:cs="Times New Roman"/>
          <w:b/>
          <w:lang w:val="en-US"/>
        </w:rPr>
        <w:t>II</w:t>
      </w:r>
      <w:r w:rsidRPr="005C612D">
        <w:rPr>
          <w:rFonts w:ascii="Times New Roman" w:hAnsi="Times New Roman" w:cs="Times New Roman"/>
          <w:b/>
        </w:rPr>
        <w:t xml:space="preserve"> уровня</w:t>
      </w:r>
      <w:r w:rsidR="00824FFE" w:rsidRPr="00824FFE">
        <w:rPr>
          <w:rFonts w:ascii="Times New Roman" w:hAnsi="Times New Roman" w:cs="Times New Roman"/>
          <w:b/>
        </w:rPr>
        <w:t xml:space="preserve"> </w:t>
      </w:r>
      <w:r w:rsidR="00824FFE">
        <w:rPr>
          <w:rFonts w:ascii="Times New Roman" w:hAnsi="Times New Roman" w:cs="Times New Roman"/>
          <w:b/>
        </w:rPr>
        <w:t>(</w:t>
      </w:r>
      <w:r w:rsidR="00824FFE" w:rsidRPr="005C612D">
        <w:rPr>
          <w:rFonts w:ascii="Times New Roman" w:hAnsi="Times New Roman" w:cs="Times New Roman"/>
          <w:b/>
        </w:rPr>
        <w:t>вариативн</w:t>
      </w:r>
      <w:r w:rsidR="00824FFE">
        <w:rPr>
          <w:rFonts w:ascii="Times New Roman" w:hAnsi="Times New Roman" w:cs="Times New Roman"/>
          <w:b/>
        </w:rPr>
        <w:t>ая часть)</w:t>
      </w:r>
    </w:p>
    <w:p w:rsidR="00824FFE" w:rsidRPr="005C612D" w:rsidRDefault="00824FFE" w:rsidP="005C612D">
      <w:pPr>
        <w:jc w:val="center"/>
        <w:rPr>
          <w:rFonts w:ascii="Times New Roman" w:hAnsi="Times New Roman" w:cs="Times New Roman"/>
          <w:b/>
        </w:rPr>
      </w:pPr>
    </w:p>
    <w:p w:rsidR="005C612D" w:rsidRDefault="00C52FC5" w:rsidP="005C612D">
      <w:pPr>
        <w:jc w:val="center"/>
        <w:rPr>
          <w:rFonts w:ascii="Times New Roman" w:hAnsi="Times New Roman" w:cs="Times New Roman"/>
          <w:b/>
        </w:rPr>
      </w:pPr>
      <w:r w:rsidRPr="005C612D">
        <w:rPr>
          <w:rFonts w:ascii="Times New Roman" w:hAnsi="Times New Roman" w:cs="Times New Roman"/>
          <w:b/>
        </w:rPr>
        <w:t xml:space="preserve">Подгруппа 1. </w:t>
      </w:r>
    </w:p>
    <w:p w:rsidR="00C52FC5" w:rsidRPr="005C612D" w:rsidRDefault="00C52FC5" w:rsidP="005C612D">
      <w:pPr>
        <w:jc w:val="center"/>
        <w:rPr>
          <w:rFonts w:ascii="Times New Roman" w:hAnsi="Times New Roman" w:cs="Times New Roman"/>
          <w:b/>
        </w:rPr>
      </w:pPr>
      <w:r w:rsidRPr="005C612D">
        <w:rPr>
          <w:rFonts w:ascii="Times New Roman" w:hAnsi="Times New Roman" w:cs="Times New Roman"/>
          <w:b/>
        </w:rPr>
        <w:t>Специальности: 38.02.01 Экономика и бухгалтерский учет (по отраслям</w:t>
      </w:r>
      <w:r w:rsidR="005C612D" w:rsidRPr="005C612D">
        <w:rPr>
          <w:rFonts w:ascii="Times New Roman" w:hAnsi="Times New Roman" w:cs="Times New Roman"/>
          <w:b/>
        </w:rPr>
        <w:t>)</w:t>
      </w:r>
    </w:p>
    <w:p w:rsidR="00C52FC5" w:rsidRDefault="005C612D" w:rsidP="005C612D">
      <w:pPr>
        <w:jc w:val="right"/>
        <w:rPr>
          <w:rFonts w:ascii="Times New Roman" w:hAnsi="Times New Roman" w:cs="Times New Roman"/>
        </w:rPr>
      </w:pPr>
      <w:r w:rsidRPr="005C612D">
        <w:rPr>
          <w:rFonts w:ascii="Times New Roman" w:hAnsi="Times New Roman" w:cs="Times New Roman"/>
        </w:rPr>
        <w:t>Таблица</w:t>
      </w:r>
      <w:r>
        <w:rPr>
          <w:rFonts w:ascii="Times New Roman" w:hAnsi="Times New Roman" w:cs="Times New Roman"/>
        </w:rPr>
        <w:t xml:space="preserve"> 1</w:t>
      </w:r>
    </w:p>
    <w:p w:rsidR="005C612D" w:rsidRDefault="005C612D" w:rsidP="005C612D">
      <w:pPr>
        <w:jc w:val="center"/>
        <w:rPr>
          <w:rFonts w:ascii="Times New Roman" w:hAnsi="Times New Roman" w:cs="Times New Roman"/>
        </w:rPr>
      </w:pPr>
      <w:r w:rsidRPr="005C612D">
        <w:rPr>
          <w:rFonts w:ascii="Times New Roman" w:hAnsi="Times New Roman" w:cs="Times New Roman"/>
        </w:rPr>
        <w:t>Актуализация задани</w:t>
      </w:r>
      <w:r>
        <w:rPr>
          <w:rFonts w:ascii="Times New Roman" w:hAnsi="Times New Roman" w:cs="Times New Roman"/>
        </w:rPr>
        <w:t>я</w:t>
      </w:r>
    </w:p>
    <w:tbl>
      <w:tblPr>
        <w:tblW w:w="0" w:type="auto"/>
        <w:tblLayout w:type="fixed"/>
        <w:tblCellMar>
          <w:left w:w="10" w:type="dxa"/>
          <w:right w:w="10" w:type="dxa"/>
        </w:tblCellMar>
        <w:tblLook w:val="04A0"/>
      </w:tblPr>
      <w:tblGrid>
        <w:gridCol w:w="715"/>
        <w:gridCol w:w="5102"/>
        <w:gridCol w:w="3720"/>
      </w:tblGrid>
      <w:tr w:rsidR="005C612D" w:rsidRPr="005C612D" w:rsidTr="005C612D">
        <w:trPr>
          <w:trHeight w:hRule="exact" w:val="845"/>
        </w:trPr>
        <w:tc>
          <w:tcPr>
            <w:tcW w:w="715" w:type="dxa"/>
            <w:tcBorders>
              <w:top w:val="single" w:sz="4" w:space="0" w:color="auto"/>
              <w:left w:val="single" w:sz="4" w:space="0" w:color="auto"/>
            </w:tcBorders>
            <w:shd w:val="clear" w:color="auto" w:fill="FFFFFF"/>
          </w:tcPr>
          <w:p w:rsidR="005C612D" w:rsidRPr="005C612D" w:rsidRDefault="005C612D" w:rsidP="005C612D">
            <w:pPr>
              <w:jc w:val="center"/>
              <w:rPr>
                <w:rFonts w:ascii="Times New Roman" w:hAnsi="Times New Roman" w:cs="Times New Roman"/>
              </w:rPr>
            </w:pPr>
            <w:r w:rsidRPr="005C612D">
              <w:rPr>
                <w:rFonts w:ascii="Times New Roman" w:hAnsi="Times New Roman" w:cs="Times New Roman"/>
              </w:rPr>
              <w:t>№</w:t>
            </w:r>
          </w:p>
          <w:p w:rsidR="005C612D" w:rsidRPr="005C612D" w:rsidRDefault="005C612D" w:rsidP="005C612D">
            <w:pPr>
              <w:jc w:val="center"/>
              <w:rPr>
                <w:rFonts w:ascii="Times New Roman" w:hAnsi="Times New Roman" w:cs="Times New Roman"/>
              </w:rPr>
            </w:pPr>
            <w:r w:rsidRPr="005C612D">
              <w:rPr>
                <w:rFonts w:ascii="Times New Roman" w:hAnsi="Times New Roman" w:cs="Times New Roman"/>
              </w:rPr>
              <w:t>п/п</w:t>
            </w:r>
          </w:p>
        </w:tc>
        <w:tc>
          <w:tcPr>
            <w:tcW w:w="5102" w:type="dxa"/>
            <w:tcBorders>
              <w:top w:val="single" w:sz="4" w:space="0" w:color="auto"/>
              <w:left w:val="single" w:sz="4" w:space="0" w:color="auto"/>
            </w:tcBorders>
            <w:shd w:val="clear" w:color="auto" w:fill="FFFFFF"/>
          </w:tcPr>
          <w:p w:rsidR="005C612D" w:rsidRPr="005C612D" w:rsidRDefault="005C612D" w:rsidP="005C612D">
            <w:pPr>
              <w:jc w:val="center"/>
              <w:rPr>
                <w:rFonts w:ascii="Times New Roman" w:hAnsi="Times New Roman" w:cs="Times New Roman"/>
              </w:rPr>
            </w:pPr>
            <w:r w:rsidRPr="005C612D">
              <w:rPr>
                <w:rFonts w:ascii="Times New Roman" w:hAnsi="Times New Roman" w:cs="Times New Roman"/>
              </w:rPr>
              <w:t>Характеристики ФГОС СПО</w:t>
            </w:r>
          </w:p>
        </w:tc>
        <w:tc>
          <w:tcPr>
            <w:tcW w:w="3720" w:type="dxa"/>
            <w:tcBorders>
              <w:top w:val="single" w:sz="4" w:space="0" w:color="auto"/>
              <w:left w:val="single" w:sz="4" w:space="0" w:color="auto"/>
              <w:right w:val="single" w:sz="4" w:space="0" w:color="auto"/>
            </w:tcBorders>
            <w:shd w:val="clear" w:color="auto" w:fill="FFFFFF"/>
          </w:tcPr>
          <w:p w:rsidR="005C612D" w:rsidRPr="005C612D" w:rsidRDefault="005C612D" w:rsidP="005C612D">
            <w:pPr>
              <w:jc w:val="center"/>
              <w:rPr>
                <w:rFonts w:ascii="Times New Roman" w:hAnsi="Times New Roman" w:cs="Times New Roman"/>
              </w:rPr>
            </w:pPr>
            <w:r w:rsidRPr="005C612D">
              <w:rPr>
                <w:rFonts w:ascii="Times New Roman" w:hAnsi="Times New Roman" w:cs="Times New Roman"/>
              </w:rPr>
              <w:t>Характеристики профессионального стандарта (при наличии)</w:t>
            </w:r>
          </w:p>
        </w:tc>
      </w:tr>
      <w:tr w:rsidR="005C612D" w:rsidRPr="005C612D" w:rsidTr="005C612D">
        <w:trPr>
          <w:trHeight w:hRule="exact" w:val="787"/>
        </w:trPr>
        <w:tc>
          <w:tcPr>
            <w:tcW w:w="715" w:type="dxa"/>
            <w:tcBorders>
              <w:top w:val="single" w:sz="4" w:space="0" w:color="auto"/>
              <w:left w:val="single" w:sz="4" w:space="0" w:color="auto"/>
              <w:bottom w:val="single" w:sz="4" w:space="0" w:color="auto"/>
            </w:tcBorders>
            <w:shd w:val="clear" w:color="auto" w:fill="FFFFFF"/>
          </w:tcPr>
          <w:p w:rsidR="005C612D" w:rsidRPr="005C612D" w:rsidRDefault="005C612D" w:rsidP="005C612D">
            <w:pPr>
              <w:jc w:val="center"/>
              <w:rPr>
                <w:rFonts w:ascii="Times New Roman" w:hAnsi="Times New Roman" w:cs="Times New Roman"/>
              </w:rPr>
            </w:pPr>
            <w:r w:rsidRPr="005C612D">
              <w:rPr>
                <w:rFonts w:ascii="Times New Roman" w:hAnsi="Times New Roman" w:cs="Times New Roman"/>
              </w:rPr>
              <w:t>1</w:t>
            </w:r>
          </w:p>
        </w:tc>
        <w:tc>
          <w:tcPr>
            <w:tcW w:w="5102" w:type="dxa"/>
            <w:tcBorders>
              <w:top w:val="single" w:sz="4" w:space="0" w:color="auto"/>
              <w:left w:val="single" w:sz="4" w:space="0" w:color="auto"/>
              <w:bottom w:val="single" w:sz="4" w:space="0" w:color="auto"/>
            </w:tcBorders>
            <w:shd w:val="clear" w:color="auto" w:fill="FFFFFF"/>
          </w:tcPr>
          <w:p w:rsidR="005C612D" w:rsidRPr="005C612D" w:rsidRDefault="005C612D" w:rsidP="005C612D">
            <w:pPr>
              <w:jc w:val="center"/>
              <w:rPr>
                <w:rFonts w:ascii="Times New Roman" w:hAnsi="Times New Roman" w:cs="Times New Roman"/>
              </w:rPr>
            </w:pPr>
            <w:r w:rsidRPr="005C612D">
              <w:rPr>
                <w:rFonts w:ascii="Times New Roman" w:hAnsi="Times New Roman" w:cs="Times New Roman"/>
              </w:rPr>
              <w:t xml:space="preserve">38.02.01 Экономика и бухгалтерский учет (по отраслям), Приказ </w:t>
            </w:r>
            <w:r w:rsidRPr="005C612D">
              <w:rPr>
                <w:rFonts w:ascii="Times New Roman" w:hAnsi="Times New Roman" w:cs="Times New Roman"/>
                <w:lang w:val="en-US"/>
              </w:rPr>
              <w:t>N</w:t>
            </w:r>
            <w:r w:rsidRPr="005C612D">
              <w:rPr>
                <w:rFonts w:ascii="Times New Roman" w:hAnsi="Times New Roman" w:cs="Times New Roman"/>
              </w:rPr>
              <w:t xml:space="preserve"> 832 от 28 июля 2014 г.</w:t>
            </w:r>
          </w:p>
        </w:tc>
        <w:tc>
          <w:tcPr>
            <w:tcW w:w="3720" w:type="dxa"/>
            <w:tcBorders>
              <w:top w:val="single" w:sz="4" w:space="0" w:color="auto"/>
              <w:left w:val="single" w:sz="4" w:space="0" w:color="auto"/>
              <w:bottom w:val="single" w:sz="4" w:space="0" w:color="auto"/>
              <w:right w:val="single" w:sz="4" w:space="0" w:color="auto"/>
            </w:tcBorders>
            <w:shd w:val="clear" w:color="auto" w:fill="FFFFFF"/>
          </w:tcPr>
          <w:p w:rsidR="005C612D" w:rsidRPr="005C612D" w:rsidRDefault="005C612D" w:rsidP="005C612D">
            <w:pPr>
              <w:jc w:val="center"/>
              <w:rPr>
                <w:rFonts w:ascii="Times New Roman" w:hAnsi="Times New Roman" w:cs="Times New Roman"/>
              </w:rPr>
            </w:pPr>
            <w:r w:rsidRPr="005C612D">
              <w:rPr>
                <w:rFonts w:ascii="Times New Roman" w:hAnsi="Times New Roman" w:cs="Times New Roman"/>
              </w:rPr>
              <w:t>Профессиональный стандарт Бухгалтер</w:t>
            </w:r>
          </w:p>
        </w:tc>
      </w:tr>
    </w:tbl>
    <w:p w:rsidR="005C612D" w:rsidRDefault="005C612D" w:rsidP="005C612D">
      <w:pPr>
        <w:jc w:val="center"/>
        <w:rPr>
          <w:rFonts w:ascii="Times New Roman" w:hAnsi="Times New Roman" w:cs="Times New Roman"/>
        </w:rPr>
      </w:pPr>
    </w:p>
    <w:p w:rsidR="005C612D" w:rsidRDefault="005C612D" w:rsidP="005C612D">
      <w:pPr>
        <w:jc w:val="right"/>
        <w:rPr>
          <w:rFonts w:ascii="Times New Roman" w:hAnsi="Times New Roman" w:cs="Times New Roman"/>
        </w:rPr>
      </w:pPr>
      <w:r w:rsidRPr="005C612D">
        <w:rPr>
          <w:rFonts w:ascii="Times New Roman" w:hAnsi="Times New Roman" w:cs="Times New Roman"/>
        </w:rPr>
        <w:t>Таблица</w:t>
      </w:r>
      <w:r>
        <w:rPr>
          <w:rFonts w:ascii="Times New Roman" w:hAnsi="Times New Roman" w:cs="Times New Roman"/>
        </w:rPr>
        <w:t xml:space="preserve"> 2</w:t>
      </w:r>
    </w:p>
    <w:p w:rsidR="005C612D" w:rsidRDefault="005C612D" w:rsidP="005C612D">
      <w:pPr>
        <w:jc w:val="right"/>
        <w:rPr>
          <w:rFonts w:ascii="Times New Roman" w:hAnsi="Times New Roman" w:cs="Times New Roman"/>
        </w:rPr>
      </w:pPr>
    </w:p>
    <w:p w:rsidR="005C612D" w:rsidRDefault="005C612D" w:rsidP="005C612D">
      <w:pPr>
        <w:jc w:val="center"/>
        <w:rPr>
          <w:rFonts w:ascii="Times New Roman" w:hAnsi="Times New Roman" w:cs="Times New Roman"/>
        </w:rPr>
      </w:pPr>
      <w:r w:rsidRPr="005C612D">
        <w:rPr>
          <w:rFonts w:ascii="Times New Roman" w:hAnsi="Times New Roman" w:cs="Times New Roman"/>
        </w:rPr>
        <w:t>Актуализация задани</w:t>
      </w:r>
      <w:r>
        <w:rPr>
          <w:rFonts w:ascii="Times New Roman" w:hAnsi="Times New Roman" w:cs="Times New Roman"/>
        </w:rPr>
        <w:t>я</w:t>
      </w:r>
    </w:p>
    <w:tbl>
      <w:tblPr>
        <w:tblW w:w="9508" w:type="dxa"/>
        <w:tblLayout w:type="fixed"/>
        <w:tblCellMar>
          <w:left w:w="10" w:type="dxa"/>
          <w:right w:w="10" w:type="dxa"/>
        </w:tblCellMar>
        <w:tblLook w:val="04A0"/>
      </w:tblPr>
      <w:tblGrid>
        <w:gridCol w:w="487"/>
        <w:gridCol w:w="90"/>
        <w:gridCol w:w="6663"/>
        <w:gridCol w:w="2268"/>
      </w:tblGrid>
      <w:tr w:rsidR="005C612D" w:rsidRPr="005C612D" w:rsidTr="005C612D">
        <w:trPr>
          <w:trHeight w:hRule="exact" w:val="566"/>
        </w:trPr>
        <w:tc>
          <w:tcPr>
            <w:tcW w:w="7240" w:type="dxa"/>
            <w:gridSpan w:val="3"/>
            <w:tcBorders>
              <w:top w:val="single" w:sz="4" w:space="0" w:color="auto"/>
              <w:left w:val="single" w:sz="4" w:space="0" w:color="auto"/>
            </w:tcBorders>
            <w:shd w:val="clear" w:color="auto" w:fill="FFFFFF"/>
          </w:tcPr>
          <w:p w:rsidR="005C612D" w:rsidRPr="005C612D" w:rsidRDefault="005C612D" w:rsidP="005C612D">
            <w:pPr>
              <w:jc w:val="both"/>
              <w:rPr>
                <w:rFonts w:ascii="Times New Roman" w:hAnsi="Times New Roman" w:cs="Times New Roman"/>
              </w:rPr>
            </w:pPr>
            <w:r w:rsidRPr="005C612D">
              <w:rPr>
                <w:rFonts w:ascii="Times New Roman" w:hAnsi="Times New Roman" w:cs="Times New Roman"/>
              </w:rPr>
              <w:t>ЗАДАНИЕ № 5</w:t>
            </w:r>
          </w:p>
        </w:tc>
        <w:tc>
          <w:tcPr>
            <w:tcW w:w="2268" w:type="dxa"/>
            <w:tcBorders>
              <w:top w:val="single" w:sz="4" w:space="0" w:color="auto"/>
              <w:left w:val="single" w:sz="4" w:space="0" w:color="auto"/>
              <w:right w:val="single" w:sz="4" w:space="0" w:color="auto"/>
            </w:tcBorders>
            <w:shd w:val="clear" w:color="auto" w:fill="FFFFFF"/>
          </w:tcPr>
          <w:p w:rsidR="005C612D" w:rsidRPr="005C612D" w:rsidRDefault="005C612D" w:rsidP="005C612D">
            <w:pPr>
              <w:jc w:val="both"/>
              <w:rPr>
                <w:rFonts w:ascii="Times New Roman" w:hAnsi="Times New Roman" w:cs="Times New Roman"/>
              </w:rPr>
            </w:pPr>
            <w:r w:rsidRPr="005C612D">
              <w:rPr>
                <w:rFonts w:ascii="Times New Roman" w:hAnsi="Times New Roman" w:cs="Times New Roman"/>
              </w:rPr>
              <w:t>Максимальный балл - 35 баллов</w:t>
            </w:r>
          </w:p>
        </w:tc>
      </w:tr>
      <w:tr w:rsidR="005C612D" w:rsidRPr="005C612D" w:rsidTr="005C612D">
        <w:trPr>
          <w:trHeight w:hRule="exact" w:val="1392"/>
        </w:trPr>
        <w:tc>
          <w:tcPr>
            <w:tcW w:w="7240" w:type="dxa"/>
            <w:gridSpan w:val="3"/>
            <w:tcBorders>
              <w:top w:val="single" w:sz="4" w:space="0" w:color="auto"/>
              <w:left w:val="single" w:sz="4" w:space="0" w:color="auto"/>
            </w:tcBorders>
            <w:shd w:val="clear" w:color="auto" w:fill="FFFFFF"/>
          </w:tcPr>
          <w:p w:rsidR="005C612D" w:rsidRPr="005C612D" w:rsidRDefault="005C612D" w:rsidP="005C612D">
            <w:pPr>
              <w:jc w:val="both"/>
              <w:rPr>
                <w:rFonts w:ascii="Times New Roman" w:hAnsi="Times New Roman" w:cs="Times New Roman"/>
              </w:rPr>
            </w:pPr>
            <w:r w:rsidRPr="005C612D">
              <w:rPr>
                <w:rFonts w:ascii="Times New Roman" w:hAnsi="Times New Roman" w:cs="Times New Roman"/>
              </w:rPr>
              <w:t>ЗАДАЧА № 5.1 Ведение бухгалтерского учёта фактов хозяйственной жизни за месяц производственного предприятия с использованием бухгалтерской программы 1С</w:t>
            </w:r>
            <w:proofErr w:type="gramStart"/>
            <w:r w:rsidRPr="005C612D">
              <w:rPr>
                <w:rFonts w:ascii="Times New Roman" w:hAnsi="Times New Roman" w:cs="Times New Roman"/>
              </w:rPr>
              <w:t>:Б</w:t>
            </w:r>
            <w:proofErr w:type="gramEnd"/>
            <w:r w:rsidRPr="005C612D">
              <w:rPr>
                <w:rFonts w:ascii="Times New Roman" w:hAnsi="Times New Roman" w:cs="Times New Roman"/>
              </w:rPr>
              <w:t>ухгалтерия предприятия 8.3. Выполнение работ по инвентаризации имущества и финансовых обязательств предприятия</w:t>
            </w:r>
          </w:p>
        </w:tc>
        <w:tc>
          <w:tcPr>
            <w:tcW w:w="2268" w:type="dxa"/>
            <w:tcBorders>
              <w:top w:val="single" w:sz="4" w:space="0" w:color="auto"/>
              <w:left w:val="single" w:sz="4" w:space="0" w:color="auto"/>
              <w:right w:val="single" w:sz="4" w:space="0" w:color="auto"/>
            </w:tcBorders>
            <w:shd w:val="clear" w:color="auto" w:fill="FFFFFF"/>
          </w:tcPr>
          <w:p w:rsidR="005C612D" w:rsidRPr="005C612D" w:rsidRDefault="005C612D" w:rsidP="005C612D">
            <w:pPr>
              <w:jc w:val="both"/>
              <w:rPr>
                <w:rFonts w:ascii="Times New Roman" w:hAnsi="Times New Roman" w:cs="Times New Roman"/>
              </w:rPr>
            </w:pPr>
            <w:r w:rsidRPr="005C612D">
              <w:rPr>
                <w:rFonts w:ascii="Times New Roman" w:hAnsi="Times New Roman" w:cs="Times New Roman"/>
              </w:rPr>
              <w:t>Максимальный балл - 17 баллов</w:t>
            </w:r>
          </w:p>
        </w:tc>
      </w:tr>
      <w:tr w:rsidR="005C612D" w:rsidRPr="005C612D" w:rsidTr="005C612D">
        <w:trPr>
          <w:trHeight w:hRule="exact" w:val="283"/>
        </w:trPr>
        <w:tc>
          <w:tcPr>
            <w:tcW w:w="7240" w:type="dxa"/>
            <w:gridSpan w:val="3"/>
            <w:tcBorders>
              <w:top w:val="single" w:sz="4" w:space="0" w:color="auto"/>
              <w:left w:val="single" w:sz="4" w:space="0" w:color="auto"/>
            </w:tcBorders>
            <w:shd w:val="clear" w:color="auto" w:fill="FFFFFF"/>
          </w:tcPr>
          <w:p w:rsidR="005C612D" w:rsidRPr="005C612D" w:rsidRDefault="005C612D" w:rsidP="005C612D">
            <w:pPr>
              <w:jc w:val="both"/>
              <w:rPr>
                <w:rFonts w:ascii="Times New Roman" w:hAnsi="Times New Roman" w:cs="Times New Roman"/>
              </w:rPr>
            </w:pPr>
            <w:r w:rsidRPr="005C612D">
              <w:rPr>
                <w:rFonts w:ascii="Times New Roman" w:hAnsi="Times New Roman" w:cs="Times New Roman"/>
              </w:rPr>
              <w:t>Критерии оценки:</w:t>
            </w:r>
          </w:p>
        </w:tc>
        <w:tc>
          <w:tcPr>
            <w:tcW w:w="2268" w:type="dxa"/>
            <w:tcBorders>
              <w:top w:val="single" w:sz="4" w:space="0" w:color="auto"/>
              <w:left w:val="single" w:sz="4" w:space="0" w:color="auto"/>
              <w:right w:val="single" w:sz="4" w:space="0" w:color="auto"/>
            </w:tcBorders>
            <w:shd w:val="clear" w:color="auto" w:fill="FFFFFF"/>
          </w:tcPr>
          <w:p w:rsidR="005C612D" w:rsidRPr="005C612D" w:rsidRDefault="005C612D" w:rsidP="005C612D">
            <w:pPr>
              <w:jc w:val="both"/>
              <w:rPr>
                <w:rFonts w:ascii="Times New Roman" w:hAnsi="Times New Roman" w:cs="Times New Roman"/>
              </w:rPr>
            </w:pPr>
          </w:p>
        </w:tc>
      </w:tr>
      <w:tr w:rsidR="00166CA9" w:rsidRPr="005C612D" w:rsidTr="00166CA9">
        <w:trPr>
          <w:trHeight w:hRule="exact" w:val="288"/>
        </w:trPr>
        <w:tc>
          <w:tcPr>
            <w:tcW w:w="487" w:type="dxa"/>
            <w:tcBorders>
              <w:top w:val="single" w:sz="4" w:space="0" w:color="auto"/>
              <w:left w:val="single" w:sz="4" w:space="0" w:color="auto"/>
            </w:tcBorders>
            <w:shd w:val="clear" w:color="auto" w:fill="FFFFFF"/>
          </w:tcPr>
          <w:p w:rsidR="00166CA9" w:rsidRPr="005C612D" w:rsidRDefault="00166CA9" w:rsidP="005C612D">
            <w:pPr>
              <w:jc w:val="both"/>
              <w:rPr>
                <w:rFonts w:ascii="Times New Roman" w:hAnsi="Times New Roman" w:cs="Times New Roman"/>
              </w:rPr>
            </w:pPr>
            <w:r>
              <w:rPr>
                <w:rFonts w:ascii="Times New Roman" w:hAnsi="Times New Roman" w:cs="Times New Roman"/>
              </w:rPr>
              <w:t>1</w:t>
            </w:r>
          </w:p>
        </w:tc>
        <w:tc>
          <w:tcPr>
            <w:tcW w:w="6753" w:type="dxa"/>
            <w:gridSpan w:val="2"/>
            <w:tcBorders>
              <w:top w:val="single" w:sz="4" w:space="0" w:color="auto"/>
              <w:left w:val="single" w:sz="4" w:space="0" w:color="auto"/>
            </w:tcBorders>
            <w:shd w:val="clear" w:color="auto" w:fill="FFFFFF"/>
          </w:tcPr>
          <w:p w:rsidR="00166CA9" w:rsidRPr="005C612D" w:rsidRDefault="00166CA9" w:rsidP="003B2563">
            <w:pPr>
              <w:jc w:val="both"/>
              <w:rPr>
                <w:rFonts w:ascii="Times New Roman" w:hAnsi="Times New Roman" w:cs="Times New Roman"/>
              </w:rPr>
            </w:pPr>
            <w:r w:rsidRPr="005C612D">
              <w:rPr>
                <w:rFonts w:ascii="Times New Roman" w:hAnsi="Times New Roman" w:cs="Times New Roman"/>
              </w:rPr>
              <w:t>Сведения об организации</w:t>
            </w:r>
          </w:p>
        </w:tc>
        <w:tc>
          <w:tcPr>
            <w:tcW w:w="2268" w:type="dxa"/>
            <w:tcBorders>
              <w:top w:val="single" w:sz="4" w:space="0" w:color="auto"/>
              <w:left w:val="single" w:sz="4" w:space="0" w:color="auto"/>
              <w:right w:val="single" w:sz="4" w:space="0" w:color="auto"/>
            </w:tcBorders>
            <w:shd w:val="clear" w:color="auto" w:fill="FFFFFF"/>
          </w:tcPr>
          <w:p w:rsidR="00166CA9" w:rsidRPr="005C612D" w:rsidRDefault="00166CA9" w:rsidP="005C612D">
            <w:pPr>
              <w:jc w:val="both"/>
              <w:rPr>
                <w:rFonts w:ascii="Times New Roman" w:hAnsi="Times New Roman" w:cs="Times New Roman"/>
              </w:rPr>
            </w:pPr>
            <w:r w:rsidRPr="005C612D">
              <w:rPr>
                <w:rFonts w:ascii="Times New Roman" w:hAnsi="Times New Roman" w:cs="Times New Roman"/>
              </w:rPr>
              <w:t>1,2</w:t>
            </w:r>
          </w:p>
        </w:tc>
      </w:tr>
      <w:tr w:rsidR="00166CA9" w:rsidRPr="005C612D" w:rsidTr="00166CA9">
        <w:trPr>
          <w:trHeight w:hRule="exact" w:val="283"/>
        </w:trPr>
        <w:tc>
          <w:tcPr>
            <w:tcW w:w="487" w:type="dxa"/>
            <w:tcBorders>
              <w:top w:val="single" w:sz="4" w:space="0" w:color="auto"/>
              <w:left w:val="single" w:sz="4" w:space="0" w:color="auto"/>
            </w:tcBorders>
            <w:shd w:val="clear" w:color="auto" w:fill="FFFFFF"/>
          </w:tcPr>
          <w:p w:rsidR="00166CA9" w:rsidRPr="005C612D" w:rsidRDefault="00166CA9" w:rsidP="005C612D">
            <w:pPr>
              <w:jc w:val="both"/>
              <w:rPr>
                <w:rFonts w:ascii="Times New Roman" w:hAnsi="Times New Roman" w:cs="Times New Roman"/>
              </w:rPr>
            </w:pPr>
            <w:r>
              <w:rPr>
                <w:rFonts w:ascii="Times New Roman" w:hAnsi="Times New Roman" w:cs="Times New Roman"/>
              </w:rPr>
              <w:t>2</w:t>
            </w:r>
          </w:p>
        </w:tc>
        <w:tc>
          <w:tcPr>
            <w:tcW w:w="6753" w:type="dxa"/>
            <w:gridSpan w:val="2"/>
            <w:tcBorders>
              <w:top w:val="single" w:sz="4" w:space="0" w:color="auto"/>
              <w:left w:val="single" w:sz="4" w:space="0" w:color="auto"/>
            </w:tcBorders>
            <w:shd w:val="clear" w:color="auto" w:fill="FFFFFF"/>
          </w:tcPr>
          <w:p w:rsidR="00166CA9" w:rsidRPr="005C612D" w:rsidRDefault="00166CA9" w:rsidP="003B2563">
            <w:pPr>
              <w:jc w:val="both"/>
              <w:rPr>
                <w:rFonts w:ascii="Times New Roman" w:hAnsi="Times New Roman" w:cs="Times New Roman"/>
              </w:rPr>
            </w:pPr>
            <w:r w:rsidRPr="005C612D">
              <w:rPr>
                <w:rFonts w:ascii="Times New Roman" w:hAnsi="Times New Roman" w:cs="Times New Roman"/>
              </w:rPr>
              <w:t>Учетная политика</w:t>
            </w:r>
          </w:p>
        </w:tc>
        <w:tc>
          <w:tcPr>
            <w:tcW w:w="2268" w:type="dxa"/>
            <w:tcBorders>
              <w:top w:val="single" w:sz="4" w:space="0" w:color="auto"/>
              <w:left w:val="single" w:sz="4" w:space="0" w:color="auto"/>
              <w:right w:val="single" w:sz="4" w:space="0" w:color="auto"/>
            </w:tcBorders>
            <w:shd w:val="clear" w:color="auto" w:fill="FFFFFF"/>
          </w:tcPr>
          <w:p w:rsidR="00166CA9" w:rsidRPr="005C612D" w:rsidRDefault="00166CA9" w:rsidP="005C612D">
            <w:pPr>
              <w:jc w:val="both"/>
              <w:rPr>
                <w:rFonts w:ascii="Times New Roman" w:hAnsi="Times New Roman" w:cs="Times New Roman"/>
              </w:rPr>
            </w:pPr>
            <w:r w:rsidRPr="005C612D">
              <w:rPr>
                <w:rFonts w:ascii="Times New Roman" w:hAnsi="Times New Roman" w:cs="Times New Roman"/>
              </w:rPr>
              <w:t>0,7</w:t>
            </w:r>
          </w:p>
        </w:tc>
      </w:tr>
      <w:tr w:rsidR="00166CA9" w:rsidRPr="005C612D" w:rsidTr="00166CA9">
        <w:trPr>
          <w:trHeight w:hRule="exact" w:val="288"/>
        </w:trPr>
        <w:tc>
          <w:tcPr>
            <w:tcW w:w="487" w:type="dxa"/>
            <w:tcBorders>
              <w:top w:val="single" w:sz="4" w:space="0" w:color="auto"/>
              <w:left w:val="single" w:sz="4" w:space="0" w:color="auto"/>
            </w:tcBorders>
            <w:shd w:val="clear" w:color="auto" w:fill="FFFFFF"/>
          </w:tcPr>
          <w:p w:rsidR="00166CA9" w:rsidRPr="005C612D" w:rsidRDefault="00166CA9" w:rsidP="005C612D">
            <w:pPr>
              <w:jc w:val="both"/>
              <w:rPr>
                <w:rFonts w:ascii="Times New Roman" w:hAnsi="Times New Roman" w:cs="Times New Roman"/>
              </w:rPr>
            </w:pPr>
            <w:r>
              <w:rPr>
                <w:rFonts w:ascii="Times New Roman" w:hAnsi="Times New Roman" w:cs="Times New Roman"/>
              </w:rPr>
              <w:t>3</w:t>
            </w:r>
          </w:p>
        </w:tc>
        <w:tc>
          <w:tcPr>
            <w:tcW w:w="6753" w:type="dxa"/>
            <w:gridSpan w:val="2"/>
            <w:tcBorders>
              <w:top w:val="single" w:sz="4" w:space="0" w:color="auto"/>
              <w:left w:val="single" w:sz="4" w:space="0" w:color="auto"/>
            </w:tcBorders>
            <w:shd w:val="clear" w:color="auto" w:fill="FFFFFF"/>
          </w:tcPr>
          <w:p w:rsidR="00166CA9" w:rsidRPr="005C612D" w:rsidRDefault="00166CA9" w:rsidP="003B2563">
            <w:pPr>
              <w:jc w:val="both"/>
              <w:rPr>
                <w:rFonts w:ascii="Times New Roman" w:hAnsi="Times New Roman" w:cs="Times New Roman"/>
              </w:rPr>
            </w:pPr>
            <w:r w:rsidRPr="005C612D">
              <w:rPr>
                <w:rFonts w:ascii="Times New Roman" w:hAnsi="Times New Roman" w:cs="Times New Roman"/>
              </w:rPr>
              <w:t>Формирование справочник "Контрагенты"</w:t>
            </w:r>
          </w:p>
        </w:tc>
        <w:tc>
          <w:tcPr>
            <w:tcW w:w="2268" w:type="dxa"/>
            <w:tcBorders>
              <w:top w:val="single" w:sz="4" w:space="0" w:color="auto"/>
              <w:left w:val="single" w:sz="4" w:space="0" w:color="auto"/>
              <w:right w:val="single" w:sz="4" w:space="0" w:color="auto"/>
            </w:tcBorders>
            <w:shd w:val="clear" w:color="auto" w:fill="FFFFFF"/>
          </w:tcPr>
          <w:p w:rsidR="00166CA9" w:rsidRPr="005C612D" w:rsidRDefault="00166CA9" w:rsidP="005C612D">
            <w:pPr>
              <w:jc w:val="both"/>
              <w:rPr>
                <w:rFonts w:ascii="Times New Roman" w:hAnsi="Times New Roman" w:cs="Times New Roman"/>
              </w:rPr>
            </w:pPr>
            <w:r w:rsidRPr="005C612D">
              <w:rPr>
                <w:rFonts w:ascii="Times New Roman" w:hAnsi="Times New Roman" w:cs="Times New Roman"/>
              </w:rPr>
              <w:t>0,4</w:t>
            </w:r>
          </w:p>
        </w:tc>
      </w:tr>
      <w:tr w:rsidR="00166CA9" w:rsidRPr="005C612D" w:rsidTr="00166CA9">
        <w:trPr>
          <w:trHeight w:hRule="exact" w:val="283"/>
        </w:trPr>
        <w:tc>
          <w:tcPr>
            <w:tcW w:w="487" w:type="dxa"/>
            <w:tcBorders>
              <w:top w:val="single" w:sz="4" w:space="0" w:color="auto"/>
              <w:left w:val="single" w:sz="4" w:space="0" w:color="auto"/>
            </w:tcBorders>
            <w:shd w:val="clear" w:color="auto" w:fill="FFFFFF"/>
          </w:tcPr>
          <w:p w:rsidR="00166CA9" w:rsidRPr="005C612D" w:rsidRDefault="00166CA9" w:rsidP="005C612D">
            <w:pPr>
              <w:jc w:val="both"/>
              <w:rPr>
                <w:rFonts w:ascii="Times New Roman" w:hAnsi="Times New Roman" w:cs="Times New Roman"/>
              </w:rPr>
            </w:pPr>
            <w:r>
              <w:rPr>
                <w:rFonts w:ascii="Times New Roman" w:hAnsi="Times New Roman" w:cs="Times New Roman"/>
              </w:rPr>
              <w:t>4</w:t>
            </w:r>
          </w:p>
        </w:tc>
        <w:tc>
          <w:tcPr>
            <w:tcW w:w="6753" w:type="dxa"/>
            <w:gridSpan w:val="2"/>
            <w:tcBorders>
              <w:top w:val="single" w:sz="4" w:space="0" w:color="auto"/>
              <w:left w:val="single" w:sz="4" w:space="0" w:color="auto"/>
            </w:tcBorders>
            <w:shd w:val="clear" w:color="auto" w:fill="FFFFFF"/>
          </w:tcPr>
          <w:p w:rsidR="00166CA9" w:rsidRPr="005C612D" w:rsidRDefault="00166CA9" w:rsidP="003B2563">
            <w:pPr>
              <w:jc w:val="both"/>
              <w:rPr>
                <w:rFonts w:ascii="Times New Roman" w:hAnsi="Times New Roman" w:cs="Times New Roman"/>
              </w:rPr>
            </w:pPr>
            <w:r w:rsidRPr="005C612D">
              <w:rPr>
                <w:rFonts w:ascii="Times New Roman" w:hAnsi="Times New Roman" w:cs="Times New Roman"/>
              </w:rPr>
              <w:t>Формирование справочника "Сотрудники"</w:t>
            </w:r>
          </w:p>
        </w:tc>
        <w:tc>
          <w:tcPr>
            <w:tcW w:w="2268" w:type="dxa"/>
            <w:tcBorders>
              <w:top w:val="single" w:sz="4" w:space="0" w:color="auto"/>
              <w:left w:val="single" w:sz="4" w:space="0" w:color="auto"/>
              <w:right w:val="single" w:sz="4" w:space="0" w:color="auto"/>
            </w:tcBorders>
            <w:shd w:val="clear" w:color="auto" w:fill="FFFFFF"/>
          </w:tcPr>
          <w:p w:rsidR="00166CA9" w:rsidRPr="005C612D" w:rsidRDefault="00166CA9" w:rsidP="005C612D">
            <w:pPr>
              <w:jc w:val="both"/>
              <w:rPr>
                <w:rFonts w:ascii="Times New Roman" w:hAnsi="Times New Roman" w:cs="Times New Roman"/>
              </w:rPr>
            </w:pPr>
            <w:r w:rsidRPr="005C612D">
              <w:rPr>
                <w:rFonts w:ascii="Times New Roman" w:hAnsi="Times New Roman" w:cs="Times New Roman"/>
              </w:rPr>
              <w:t>3,7</w:t>
            </w:r>
          </w:p>
        </w:tc>
      </w:tr>
      <w:tr w:rsidR="00166CA9" w:rsidRPr="005C612D" w:rsidTr="00166CA9">
        <w:trPr>
          <w:trHeight w:hRule="exact" w:val="288"/>
        </w:trPr>
        <w:tc>
          <w:tcPr>
            <w:tcW w:w="487" w:type="dxa"/>
            <w:tcBorders>
              <w:top w:val="single" w:sz="4" w:space="0" w:color="auto"/>
              <w:left w:val="single" w:sz="4" w:space="0" w:color="auto"/>
            </w:tcBorders>
            <w:shd w:val="clear" w:color="auto" w:fill="FFFFFF"/>
          </w:tcPr>
          <w:p w:rsidR="00166CA9" w:rsidRPr="005C612D" w:rsidRDefault="00166CA9" w:rsidP="005C612D">
            <w:pPr>
              <w:jc w:val="both"/>
              <w:rPr>
                <w:rFonts w:ascii="Times New Roman" w:hAnsi="Times New Roman" w:cs="Times New Roman"/>
              </w:rPr>
            </w:pPr>
            <w:r>
              <w:rPr>
                <w:rFonts w:ascii="Times New Roman" w:hAnsi="Times New Roman" w:cs="Times New Roman"/>
              </w:rPr>
              <w:t>5</w:t>
            </w:r>
          </w:p>
        </w:tc>
        <w:tc>
          <w:tcPr>
            <w:tcW w:w="6753" w:type="dxa"/>
            <w:gridSpan w:val="2"/>
            <w:tcBorders>
              <w:top w:val="single" w:sz="4" w:space="0" w:color="auto"/>
              <w:left w:val="single" w:sz="4" w:space="0" w:color="auto"/>
            </w:tcBorders>
            <w:shd w:val="clear" w:color="auto" w:fill="FFFFFF"/>
          </w:tcPr>
          <w:p w:rsidR="00166CA9" w:rsidRPr="005C612D" w:rsidRDefault="00166CA9" w:rsidP="003B2563">
            <w:pPr>
              <w:jc w:val="both"/>
              <w:rPr>
                <w:rFonts w:ascii="Times New Roman" w:hAnsi="Times New Roman" w:cs="Times New Roman"/>
              </w:rPr>
            </w:pPr>
            <w:r w:rsidRPr="005C612D">
              <w:rPr>
                <w:rFonts w:ascii="Times New Roman" w:hAnsi="Times New Roman" w:cs="Times New Roman"/>
              </w:rPr>
              <w:t>Формирование справочника "Номенклатура"</w:t>
            </w:r>
          </w:p>
        </w:tc>
        <w:tc>
          <w:tcPr>
            <w:tcW w:w="2268" w:type="dxa"/>
            <w:tcBorders>
              <w:top w:val="single" w:sz="4" w:space="0" w:color="auto"/>
              <w:left w:val="single" w:sz="4" w:space="0" w:color="auto"/>
              <w:right w:val="single" w:sz="4" w:space="0" w:color="auto"/>
            </w:tcBorders>
            <w:shd w:val="clear" w:color="auto" w:fill="FFFFFF"/>
          </w:tcPr>
          <w:p w:rsidR="00166CA9" w:rsidRPr="005C612D" w:rsidRDefault="00166CA9" w:rsidP="005C612D">
            <w:pPr>
              <w:jc w:val="both"/>
              <w:rPr>
                <w:rFonts w:ascii="Times New Roman" w:hAnsi="Times New Roman" w:cs="Times New Roman"/>
              </w:rPr>
            </w:pPr>
            <w:r w:rsidRPr="005C612D">
              <w:rPr>
                <w:rFonts w:ascii="Times New Roman" w:hAnsi="Times New Roman" w:cs="Times New Roman"/>
              </w:rPr>
              <w:t>0,3</w:t>
            </w:r>
          </w:p>
        </w:tc>
      </w:tr>
      <w:tr w:rsidR="00166CA9" w:rsidRPr="005C612D" w:rsidTr="00166CA9">
        <w:trPr>
          <w:trHeight w:hRule="exact" w:val="288"/>
        </w:trPr>
        <w:tc>
          <w:tcPr>
            <w:tcW w:w="487" w:type="dxa"/>
            <w:tcBorders>
              <w:top w:val="single" w:sz="4" w:space="0" w:color="auto"/>
              <w:left w:val="single" w:sz="4" w:space="0" w:color="auto"/>
            </w:tcBorders>
            <w:shd w:val="clear" w:color="auto" w:fill="FFFFFF"/>
          </w:tcPr>
          <w:p w:rsidR="00166CA9" w:rsidRPr="005C612D" w:rsidRDefault="00166CA9" w:rsidP="005C612D">
            <w:pPr>
              <w:jc w:val="both"/>
              <w:rPr>
                <w:rFonts w:ascii="Times New Roman" w:hAnsi="Times New Roman" w:cs="Times New Roman"/>
              </w:rPr>
            </w:pPr>
            <w:r>
              <w:rPr>
                <w:rFonts w:ascii="Times New Roman" w:hAnsi="Times New Roman" w:cs="Times New Roman"/>
              </w:rPr>
              <w:t>6</w:t>
            </w:r>
          </w:p>
        </w:tc>
        <w:tc>
          <w:tcPr>
            <w:tcW w:w="6753" w:type="dxa"/>
            <w:gridSpan w:val="2"/>
            <w:tcBorders>
              <w:top w:val="single" w:sz="4" w:space="0" w:color="auto"/>
              <w:left w:val="single" w:sz="4" w:space="0" w:color="auto"/>
            </w:tcBorders>
            <w:shd w:val="clear" w:color="auto" w:fill="FFFFFF"/>
          </w:tcPr>
          <w:p w:rsidR="00166CA9" w:rsidRPr="005C612D" w:rsidRDefault="00166CA9" w:rsidP="003B2563">
            <w:pPr>
              <w:jc w:val="both"/>
              <w:rPr>
                <w:rFonts w:ascii="Times New Roman" w:hAnsi="Times New Roman" w:cs="Times New Roman"/>
              </w:rPr>
            </w:pPr>
            <w:r w:rsidRPr="005C612D">
              <w:rPr>
                <w:rFonts w:ascii="Times New Roman" w:hAnsi="Times New Roman" w:cs="Times New Roman"/>
              </w:rPr>
              <w:t>Формирование справочника "Номенклатурные группы"</w:t>
            </w:r>
          </w:p>
        </w:tc>
        <w:tc>
          <w:tcPr>
            <w:tcW w:w="2268" w:type="dxa"/>
            <w:tcBorders>
              <w:top w:val="single" w:sz="4" w:space="0" w:color="auto"/>
              <w:left w:val="single" w:sz="4" w:space="0" w:color="auto"/>
              <w:right w:val="single" w:sz="4" w:space="0" w:color="auto"/>
            </w:tcBorders>
            <w:shd w:val="clear" w:color="auto" w:fill="FFFFFF"/>
          </w:tcPr>
          <w:p w:rsidR="00166CA9" w:rsidRPr="005C612D" w:rsidRDefault="00166CA9" w:rsidP="005C612D">
            <w:pPr>
              <w:jc w:val="both"/>
              <w:rPr>
                <w:rFonts w:ascii="Times New Roman" w:hAnsi="Times New Roman" w:cs="Times New Roman"/>
              </w:rPr>
            </w:pPr>
            <w:r w:rsidRPr="005C612D">
              <w:rPr>
                <w:rFonts w:ascii="Times New Roman" w:hAnsi="Times New Roman" w:cs="Times New Roman"/>
              </w:rPr>
              <w:t>0,6</w:t>
            </w:r>
          </w:p>
        </w:tc>
      </w:tr>
      <w:tr w:rsidR="00166CA9" w:rsidRPr="005C612D" w:rsidTr="00166CA9">
        <w:trPr>
          <w:trHeight w:hRule="exact" w:val="283"/>
        </w:trPr>
        <w:tc>
          <w:tcPr>
            <w:tcW w:w="487" w:type="dxa"/>
            <w:tcBorders>
              <w:top w:val="single" w:sz="4" w:space="0" w:color="auto"/>
              <w:left w:val="single" w:sz="4" w:space="0" w:color="auto"/>
            </w:tcBorders>
            <w:shd w:val="clear" w:color="auto" w:fill="FFFFFF"/>
          </w:tcPr>
          <w:p w:rsidR="00166CA9" w:rsidRPr="005C612D" w:rsidRDefault="00166CA9" w:rsidP="005C612D">
            <w:pPr>
              <w:jc w:val="both"/>
              <w:rPr>
                <w:rFonts w:ascii="Times New Roman" w:hAnsi="Times New Roman" w:cs="Times New Roman"/>
              </w:rPr>
            </w:pPr>
            <w:r>
              <w:rPr>
                <w:rFonts w:ascii="Times New Roman" w:hAnsi="Times New Roman" w:cs="Times New Roman"/>
              </w:rPr>
              <w:t>7</w:t>
            </w:r>
          </w:p>
        </w:tc>
        <w:tc>
          <w:tcPr>
            <w:tcW w:w="6753" w:type="dxa"/>
            <w:gridSpan w:val="2"/>
            <w:tcBorders>
              <w:top w:val="single" w:sz="4" w:space="0" w:color="auto"/>
              <w:left w:val="single" w:sz="4" w:space="0" w:color="auto"/>
            </w:tcBorders>
            <w:shd w:val="clear" w:color="auto" w:fill="FFFFFF"/>
          </w:tcPr>
          <w:p w:rsidR="00166CA9" w:rsidRPr="005C612D" w:rsidRDefault="00166CA9" w:rsidP="003B2563">
            <w:pPr>
              <w:jc w:val="both"/>
              <w:rPr>
                <w:rFonts w:ascii="Times New Roman" w:hAnsi="Times New Roman" w:cs="Times New Roman"/>
              </w:rPr>
            </w:pPr>
            <w:r w:rsidRPr="005C612D">
              <w:rPr>
                <w:rFonts w:ascii="Times New Roman" w:hAnsi="Times New Roman" w:cs="Times New Roman"/>
              </w:rPr>
              <w:t>Ввод начальных остатков</w:t>
            </w:r>
          </w:p>
        </w:tc>
        <w:tc>
          <w:tcPr>
            <w:tcW w:w="2268" w:type="dxa"/>
            <w:tcBorders>
              <w:top w:val="single" w:sz="4" w:space="0" w:color="auto"/>
              <w:left w:val="single" w:sz="4" w:space="0" w:color="auto"/>
              <w:right w:val="single" w:sz="4" w:space="0" w:color="auto"/>
            </w:tcBorders>
            <w:shd w:val="clear" w:color="auto" w:fill="FFFFFF"/>
          </w:tcPr>
          <w:p w:rsidR="00166CA9" w:rsidRPr="005C612D" w:rsidRDefault="00166CA9" w:rsidP="005C612D">
            <w:pPr>
              <w:jc w:val="both"/>
              <w:rPr>
                <w:rFonts w:ascii="Times New Roman" w:hAnsi="Times New Roman" w:cs="Times New Roman"/>
              </w:rPr>
            </w:pPr>
            <w:r w:rsidRPr="005C612D">
              <w:rPr>
                <w:rFonts w:ascii="Times New Roman" w:hAnsi="Times New Roman" w:cs="Times New Roman"/>
              </w:rPr>
              <w:t>1,5</w:t>
            </w:r>
          </w:p>
        </w:tc>
      </w:tr>
      <w:tr w:rsidR="00166CA9" w:rsidRPr="005C612D" w:rsidTr="00166CA9">
        <w:trPr>
          <w:trHeight w:hRule="exact" w:val="288"/>
        </w:trPr>
        <w:tc>
          <w:tcPr>
            <w:tcW w:w="487" w:type="dxa"/>
            <w:tcBorders>
              <w:top w:val="single" w:sz="4" w:space="0" w:color="auto"/>
              <w:left w:val="single" w:sz="4" w:space="0" w:color="auto"/>
            </w:tcBorders>
            <w:shd w:val="clear" w:color="auto" w:fill="FFFFFF"/>
          </w:tcPr>
          <w:p w:rsidR="00166CA9" w:rsidRPr="005C612D" w:rsidRDefault="00166CA9" w:rsidP="005C612D">
            <w:pPr>
              <w:jc w:val="both"/>
              <w:rPr>
                <w:rFonts w:ascii="Times New Roman" w:hAnsi="Times New Roman" w:cs="Times New Roman"/>
              </w:rPr>
            </w:pPr>
            <w:r>
              <w:rPr>
                <w:rFonts w:ascii="Times New Roman" w:hAnsi="Times New Roman" w:cs="Times New Roman"/>
              </w:rPr>
              <w:t>8</w:t>
            </w:r>
          </w:p>
        </w:tc>
        <w:tc>
          <w:tcPr>
            <w:tcW w:w="6753" w:type="dxa"/>
            <w:gridSpan w:val="2"/>
            <w:tcBorders>
              <w:top w:val="single" w:sz="4" w:space="0" w:color="auto"/>
              <w:left w:val="single" w:sz="4" w:space="0" w:color="auto"/>
            </w:tcBorders>
            <w:shd w:val="clear" w:color="auto" w:fill="FFFFFF"/>
          </w:tcPr>
          <w:p w:rsidR="00166CA9" w:rsidRPr="005C612D" w:rsidRDefault="00166CA9" w:rsidP="003B2563">
            <w:pPr>
              <w:jc w:val="both"/>
              <w:rPr>
                <w:rFonts w:ascii="Times New Roman" w:hAnsi="Times New Roman" w:cs="Times New Roman"/>
              </w:rPr>
            </w:pPr>
            <w:r w:rsidRPr="005C612D">
              <w:rPr>
                <w:rFonts w:ascii="Times New Roman" w:hAnsi="Times New Roman" w:cs="Times New Roman"/>
              </w:rPr>
              <w:t>Отражение фактов хозяйственной жизни</w:t>
            </w:r>
          </w:p>
        </w:tc>
        <w:tc>
          <w:tcPr>
            <w:tcW w:w="2268" w:type="dxa"/>
            <w:tcBorders>
              <w:top w:val="single" w:sz="4" w:space="0" w:color="auto"/>
              <w:left w:val="single" w:sz="4" w:space="0" w:color="auto"/>
              <w:right w:val="single" w:sz="4" w:space="0" w:color="auto"/>
            </w:tcBorders>
            <w:shd w:val="clear" w:color="auto" w:fill="FFFFFF"/>
          </w:tcPr>
          <w:p w:rsidR="00166CA9" w:rsidRPr="005C612D" w:rsidRDefault="00166CA9" w:rsidP="005C612D">
            <w:pPr>
              <w:jc w:val="both"/>
              <w:rPr>
                <w:rFonts w:ascii="Times New Roman" w:hAnsi="Times New Roman" w:cs="Times New Roman"/>
              </w:rPr>
            </w:pPr>
            <w:r w:rsidRPr="005C612D">
              <w:rPr>
                <w:rFonts w:ascii="Times New Roman" w:hAnsi="Times New Roman" w:cs="Times New Roman"/>
              </w:rPr>
              <w:t>15,3</w:t>
            </w:r>
          </w:p>
        </w:tc>
      </w:tr>
      <w:tr w:rsidR="00166CA9" w:rsidRPr="005C612D" w:rsidTr="005C612D">
        <w:trPr>
          <w:trHeight w:hRule="exact" w:val="288"/>
        </w:trPr>
        <w:tc>
          <w:tcPr>
            <w:tcW w:w="7240" w:type="dxa"/>
            <w:gridSpan w:val="3"/>
            <w:tcBorders>
              <w:top w:val="single" w:sz="4" w:space="0" w:color="auto"/>
              <w:left w:val="single" w:sz="4" w:space="0" w:color="auto"/>
            </w:tcBorders>
            <w:shd w:val="clear" w:color="auto" w:fill="FFFFFF"/>
          </w:tcPr>
          <w:p w:rsidR="00166CA9" w:rsidRPr="005C612D" w:rsidRDefault="00166CA9" w:rsidP="005C612D">
            <w:pPr>
              <w:jc w:val="both"/>
              <w:rPr>
                <w:rFonts w:ascii="Times New Roman" w:hAnsi="Times New Roman" w:cs="Times New Roman"/>
              </w:rPr>
            </w:pPr>
            <w:r w:rsidRPr="005C612D">
              <w:rPr>
                <w:rFonts w:ascii="Times New Roman" w:hAnsi="Times New Roman" w:cs="Times New Roman"/>
              </w:rPr>
              <w:t>ИТОГО</w:t>
            </w:r>
          </w:p>
        </w:tc>
        <w:tc>
          <w:tcPr>
            <w:tcW w:w="2268" w:type="dxa"/>
            <w:tcBorders>
              <w:top w:val="single" w:sz="4" w:space="0" w:color="auto"/>
              <w:left w:val="single" w:sz="4" w:space="0" w:color="auto"/>
              <w:right w:val="single" w:sz="4" w:space="0" w:color="auto"/>
            </w:tcBorders>
            <w:shd w:val="clear" w:color="auto" w:fill="FFFFFF"/>
          </w:tcPr>
          <w:p w:rsidR="00166CA9" w:rsidRPr="005C612D" w:rsidRDefault="00166CA9" w:rsidP="005C612D">
            <w:pPr>
              <w:jc w:val="both"/>
              <w:rPr>
                <w:rFonts w:ascii="Times New Roman" w:hAnsi="Times New Roman" w:cs="Times New Roman"/>
              </w:rPr>
            </w:pPr>
            <w:r w:rsidRPr="005C612D">
              <w:rPr>
                <w:rFonts w:ascii="Times New Roman" w:hAnsi="Times New Roman" w:cs="Times New Roman"/>
              </w:rPr>
              <w:t>23,7</w:t>
            </w:r>
          </w:p>
        </w:tc>
      </w:tr>
      <w:tr w:rsidR="00166CA9" w:rsidRPr="005C612D" w:rsidTr="00166CA9">
        <w:trPr>
          <w:trHeight w:hRule="exact" w:val="565"/>
        </w:trPr>
        <w:tc>
          <w:tcPr>
            <w:tcW w:w="7240" w:type="dxa"/>
            <w:gridSpan w:val="3"/>
            <w:tcBorders>
              <w:top w:val="single" w:sz="4" w:space="0" w:color="auto"/>
              <w:left w:val="single" w:sz="4" w:space="0" w:color="auto"/>
            </w:tcBorders>
            <w:shd w:val="clear" w:color="auto" w:fill="FFFFFF"/>
          </w:tcPr>
          <w:p w:rsidR="00166CA9" w:rsidRPr="005C612D" w:rsidRDefault="00166CA9" w:rsidP="005C612D">
            <w:pPr>
              <w:jc w:val="both"/>
              <w:rPr>
                <w:rFonts w:ascii="Times New Roman" w:hAnsi="Times New Roman" w:cs="Times New Roman"/>
              </w:rPr>
            </w:pPr>
            <w:r w:rsidRPr="005C612D">
              <w:rPr>
                <w:rFonts w:ascii="Times New Roman" w:hAnsi="Times New Roman" w:cs="Times New Roman"/>
              </w:rPr>
              <w:t>ЗАДАЧА № 5.2 Формирование и сохранение отдельных первичных документов и отчетов из программы 1С</w:t>
            </w:r>
            <w:proofErr w:type="gramStart"/>
            <w:r w:rsidRPr="005C612D">
              <w:rPr>
                <w:rFonts w:ascii="Times New Roman" w:hAnsi="Times New Roman" w:cs="Times New Roman"/>
              </w:rPr>
              <w:t>:Б</w:t>
            </w:r>
            <w:proofErr w:type="gramEnd"/>
            <w:r w:rsidRPr="005C612D">
              <w:rPr>
                <w:rFonts w:ascii="Times New Roman" w:hAnsi="Times New Roman" w:cs="Times New Roman"/>
              </w:rPr>
              <w:t>ухгалтерия предприятия 8.3.</w:t>
            </w:r>
          </w:p>
        </w:tc>
        <w:tc>
          <w:tcPr>
            <w:tcW w:w="2268" w:type="dxa"/>
            <w:tcBorders>
              <w:top w:val="single" w:sz="4" w:space="0" w:color="auto"/>
              <w:left w:val="single" w:sz="4" w:space="0" w:color="auto"/>
              <w:right w:val="single" w:sz="4" w:space="0" w:color="auto"/>
            </w:tcBorders>
            <w:shd w:val="clear" w:color="auto" w:fill="FFFFFF"/>
          </w:tcPr>
          <w:p w:rsidR="00166CA9" w:rsidRPr="005C612D" w:rsidRDefault="00166CA9" w:rsidP="005C612D">
            <w:pPr>
              <w:jc w:val="both"/>
              <w:rPr>
                <w:rFonts w:ascii="Times New Roman" w:hAnsi="Times New Roman" w:cs="Times New Roman"/>
              </w:rPr>
            </w:pPr>
            <w:r w:rsidRPr="005C612D">
              <w:rPr>
                <w:rFonts w:ascii="Times New Roman" w:hAnsi="Times New Roman" w:cs="Times New Roman"/>
              </w:rPr>
              <w:t>Максимальный балл - 3 балла</w:t>
            </w:r>
          </w:p>
        </w:tc>
      </w:tr>
      <w:tr w:rsidR="00166CA9" w:rsidRPr="005C612D" w:rsidTr="003B2563">
        <w:trPr>
          <w:trHeight w:hRule="exact" w:val="288"/>
        </w:trPr>
        <w:tc>
          <w:tcPr>
            <w:tcW w:w="7240" w:type="dxa"/>
            <w:gridSpan w:val="3"/>
            <w:tcBorders>
              <w:top w:val="single" w:sz="4" w:space="0" w:color="auto"/>
              <w:left w:val="single" w:sz="4" w:space="0" w:color="auto"/>
            </w:tcBorders>
            <w:shd w:val="clear" w:color="auto" w:fill="FFFFFF"/>
          </w:tcPr>
          <w:p w:rsidR="00166CA9" w:rsidRPr="005C612D" w:rsidRDefault="00166CA9" w:rsidP="005C612D">
            <w:pPr>
              <w:jc w:val="both"/>
              <w:rPr>
                <w:rFonts w:ascii="Times New Roman" w:hAnsi="Times New Roman" w:cs="Times New Roman"/>
              </w:rPr>
            </w:pPr>
            <w:r w:rsidRPr="005C612D">
              <w:rPr>
                <w:rFonts w:ascii="Times New Roman" w:hAnsi="Times New Roman" w:cs="Times New Roman"/>
              </w:rPr>
              <w:t>Критерии оценки:</w:t>
            </w:r>
          </w:p>
        </w:tc>
        <w:tc>
          <w:tcPr>
            <w:tcW w:w="2268" w:type="dxa"/>
            <w:tcBorders>
              <w:top w:val="single" w:sz="4" w:space="0" w:color="auto"/>
              <w:left w:val="single" w:sz="4" w:space="0" w:color="auto"/>
              <w:right w:val="single" w:sz="4" w:space="0" w:color="auto"/>
            </w:tcBorders>
            <w:shd w:val="clear" w:color="auto" w:fill="FFFFFF"/>
          </w:tcPr>
          <w:p w:rsidR="00166CA9" w:rsidRPr="005C612D" w:rsidRDefault="00166CA9" w:rsidP="005C612D">
            <w:pPr>
              <w:jc w:val="both"/>
              <w:rPr>
                <w:rFonts w:ascii="Times New Roman" w:hAnsi="Times New Roman" w:cs="Times New Roman"/>
              </w:rPr>
            </w:pPr>
          </w:p>
        </w:tc>
      </w:tr>
      <w:tr w:rsidR="00166CA9" w:rsidRPr="005C612D" w:rsidTr="00166CA9">
        <w:trPr>
          <w:trHeight w:hRule="exact" w:val="283"/>
        </w:trPr>
        <w:tc>
          <w:tcPr>
            <w:tcW w:w="577" w:type="dxa"/>
            <w:gridSpan w:val="2"/>
            <w:tcBorders>
              <w:top w:val="single" w:sz="4" w:space="0" w:color="auto"/>
              <w:left w:val="single" w:sz="4" w:space="0" w:color="auto"/>
            </w:tcBorders>
            <w:shd w:val="clear" w:color="auto" w:fill="FFFFFF"/>
          </w:tcPr>
          <w:p w:rsidR="00166CA9" w:rsidRPr="005C612D" w:rsidRDefault="00166CA9" w:rsidP="005C612D">
            <w:pPr>
              <w:jc w:val="both"/>
              <w:rPr>
                <w:rFonts w:ascii="Times New Roman" w:hAnsi="Times New Roman" w:cs="Times New Roman"/>
              </w:rPr>
            </w:pPr>
            <w:r w:rsidRPr="005C612D">
              <w:rPr>
                <w:rFonts w:ascii="Times New Roman" w:hAnsi="Times New Roman" w:cs="Times New Roman"/>
              </w:rPr>
              <w:t>1</w:t>
            </w:r>
          </w:p>
        </w:tc>
        <w:tc>
          <w:tcPr>
            <w:tcW w:w="6663" w:type="dxa"/>
            <w:tcBorders>
              <w:top w:val="single" w:sz="4" w:space="0" w:color="auto"/>
              <w:left w:val="single" w:sz="4" w:space="0" w:color="auto"/>
            </w:tcBorders>
            <w:shd w:val="clear" w:color="auto" w:fill="FFFFFF"/>
          </w:tcPr>
          <w:p w:rsidR="00166CA9" w:rsidRPr="005C612D" w:rsidRDefault="00166CA9" w:rsidP="005C612D">
            <w:pPr>
              <w:jc w:val="both"/>
              <w:rPr>
                <w:rFonts w:ascii="Times New Roman" w:hAnsi="Times New Roman" w:cs="Times New Roman"/>
              </w:rPr>
            </w:pPr>
            <w:r w:rsidRPr="005C612D">
              <w:rPr>
                <w:rFonts w:ascii="Times New Roman" w:hAnsi="Times New Roman" w:cs="Times New Roman"/>
              </w:rPr>
              <w:t>Точность и полнота заполнения реквизитов документа</w:t>
            </w:r>
          </w:p>
        </w:tc>
        <w:tc>
          <w:tcPr>
            <w:tcW w:w="2268" w:type="dxa"/>
            <w:tcBorders>
              <w:top w:val="single" w:sz="4" w:space="0" w:color="auto"/>
              <w:left w:val="single" w:sz="4" w:space="0" w:color="auto"/>
              <w:right w:val="single" w:sz="4" w:space="0" w:color="auto"/>
            </w:tcBorders>
            <w:shd w:val="clear" w:color="auto" w:fill="FFFFFF"/>
          </w:tcPr>
          <w:p w:rsidR="00166CA9" w:rsidRPr="005C612D" w:rsidRDefault="00166CA9" w:rsidP="005C612D">
            <w:pPr>
              <w:jc w:val="both"/>
              <w:rPr>
                <w:rFonts w:ascii="Times New Roman" w:hAnsi="Times New Roman" w:cs="Times New Roman"/>
              </w:rPr>
            </w:pPr>
            <w:r w:rsidRPr="005C612D">
              <w:rPr>
                <w:rFonts w:ascii="Times New Roman" w:hAnsi="Times New Roman" w:cs="Times New Roman"/>
              </w:rPr>
              <w:t>2,8</w:t>
            </w:r>
          </w:p>
        </w:tc>
      </w:tr>
      <w:tr w:rsidR="00166CA9" w:rsidRPr="005C612D" w:rsidTr="00166CA9">
        <w:trPr>
          <w:trHeight w:hRule="exact" w:val="422"/>
        </w:trPr>
        <w:tc>
          <w:tcPr>
            <w:tcW w:w="577" w:type="dxa"/>
            <w:gridSpan w:val="2"/>
            <w:tcBorders>
              <w:top w:val="single" w:sz="4" w:space="0" w:color="auto"/>
              <w:left w:val="single" w:sz="4" w:space="0" w:color="auto"/>
            </w:tcBorders>
            <w:shd w:val="clear" w:color="auto" w:fill="FFFFFF"/>
          </w:tcPr>
          <w:p w:rsidR="00166CA9" w:rsidRPr="005C612D" w:rsidRDefault="00166CA9" w:rsidP="005C612D">
            <w:pPr>
              <w:jc w:val="both"/>
              <w:rPr>
                <w:rFonts w:ascii="Times New Roman" w:hAnsi="Times New Roman" w:cs="Times New Roman"/>
              </w:rPr>
            </w:pPr>
            <w:r w:rsidRPr="005C612D">
              <w:rPr>
                <w:rFonts w:ascii="Times New Roman" w:hAnsi="Times New Roman" w:cs="Times New Roman"/>
              </w:rPr>
              <w:t>2</w:t>
            </w:r>
          </w:p>
        </w:tc>
        <w:tc>
          <w:tcPr>
            <w:tcW w:w="6663" w:type="dxa"/>
            <w:tcBorders>
              <w:top w:val="single" w:sz="4" w:space="0" w:color="auto"/>
              <w:left w:val="single" w:sz="4" w:space="0" w:color="auto"/>
            </w:tcBorders>
            <w:shd w:val="clear" w:color="auto" w:fill="FFFFFF"/>
          </w:tcPr>
          <w:p w:rsidR="00166CA9" w:rsidRPr="005C612D" w:rsidRDefault="00166CA9" w:rsidP="005C612D">
            <w:pPr>
              <w:jc w:val="both"/>
              <w:rPr>
                <w:rFonts w:ascii="Times New Roman" w:hAnsi="Times New Roman" w:cs="Times New Roman"/>
              </w:rPr>
            </w:pPr>
            <w:r w:rsidRPr="005C612D">
              <w:rPr>
                <w:rFonts w:ascii="Times New Roman" w:hAnsi="Times New Roman" w:cs="Times New Roman"/>
              </w:rPr>
              <w:t>Правильность выгрузки и сохранения документа</w:t>
            </w:r>
          </w:p>
        </w:tc>
        <w:tc>
          <w:tcPr>
            <w:tcW w:w="2268" w:type="dxa"/>
            <w:tcBorders>
              <w:top w:val="single" w:sz="4" w:space="0" w:color="auto"/>
              <w:left w:val="single" w:sz="4" w:space="0" w:color="auto"/>
              <w:right w:val="single" w:sz="4" w:space="0" w:color="auto"/>
            </w:tcBorders>
            <w:shd w:val="clear" w:color="auto" w:fill="FFFFFF"/>
          </w:tcPr>
          <w:p w:rsidR="00166CA9" w:rsidRPr="005C612D" w:rsidRDefault="00166CA9" w:rsidP="005C612D">
            <w:pPr>
              <w:jc w:val="both"/>
              <w:rPr>
                <w:rFonts w:ascii="Times New Roman" w:hAnsi="Times New Roman" w:cs="Times New Roman"/>
              </w:rPr>
            </w:pPr>
            <w:r w:rsidRPr="005C612D">
              <w:rPr>
                <w:rFonts w:ascii="Times New Roman" w:hAnsi="Times New Roman" w:cs="Times New Roman"/>
              </w:rPr>
              <w:t>0,2</w:t>
            </w:r>
          </w:p>
        </w:tc>
      </w:tr>
      <w:tr w:rsidR="00166CA9" w:rsidRPr="005C612D" w:rsidTr="00166CA9">
        <w:trPr>
          <w:trHeight w:hRule="exact" w:val="276"/>
        </w:trPr>
        <w:tc>
          <w:tcPr>
            <w:tcW w:w="7240" w:type="dxa"/>
            <w:gridSpan w:val="3"/>
            <w:tcBorders>
              <w:top w:val="single" w:sz="4" w:space="0" w:color="auto"/>
              <w:left w:val="single" w:sz="4" w:space="0" w:color="auto"/>
            </w:tcBorders>
            <w:shd w:val="clear" w:color="auto" w:fill="FFFFFF"/>
          </w:tcPr>
          <w:p w:rsidR="00166CA9" w:rsidRPr="005C612D" w:rsidRDefault="00166CA9" w:rsidP="005C612D">
            <w:pPr>
              <w:jc w:val="both"/>
              <w:rPr>
                <w:rFonts w:ascii="Times New Roman" w:hAnsi="Times New Roman" w:cs="Times New Roman"/>
              </w:rPr>
            </w:pPr>
            <w:r w:rsidRPr="005C612D">
              <w:rPr>
                <w:rFonts w:ascii="Times New Roman" w:hAnsi="Times New Roman" w:cs="Times New Roman"/>
              </w:rPr>
              <w:t>ИТОГО</w:t>
            </w:r>
          </w:p>
        </w:tc>
        <w:tc>
          <w:tcPr>
            <w:tcW w:w="2268" w:type="dxa"/>
            <w:tcBorders>
              <w:top w:val="single" w:sz="4" w:space="0" w:color="auto"/>
              <w:left w:val="single" w:sz="4" w:space="0" w:color="auto"/>
              <w:right w:val="single" w:sz="4" w:space="0" w:color="auto"/>
            </w:tcBorders>
            <w:shd w:val="clear" w:color="auto" w:fill="FFFFFF"/>
          </w:tcPr>
          <w:p w:rsidR="00166CA9" w:rsidRPr="005C612D" w:rsidRDefault="00166CA9" w:rsidP="005C612D">
            <w:pPr>
              <w:jc w:val="both"/>
              <w:rPr>
                <w:rFonts w:ascii="Times New Roman" w:hAnsi="Times New Roman" w:cs="Times New Roman"/>
              </w:rPr>
            </w:pPr>
            <w:r>
              <w:rPr>
                <w:rFonts w:ascii="Times New Roman" w:hAnsi="Times New Roman" w:cs="Times New Roman"/>
              </w:rPr>
              <w:t>3</w:t>
            </w:r>
          </w:p>
        </w:tc>
      </w:tr>
      <w:tr w:rsidR="00166CA9" w:rsidRPr="005C612D" w:rsidTr="00166CA9">
        <w:trPr>
          <w:trHeight w:hRule="exact" w:val="843"/>
        </w:trPr>
        <w:tc>
          <w:tcPr>
            <w:tcW w:w="7240" w:type="dxa"/>
            <w:gridSpan w:val="3"/>
            <w:tcBorders>
              <w:top w:val="single" w:sz="4" w:space="0" w:color="auto"/>
              <w:left w:val="single" w:sz="4" w:space="0" w:color="auto"/>
            </w:tcBorders>
            <w:shd w:val="clear" w:color="auto" w:fill="FFFFFF"/>
          </w:tcPr>
          <w:p w:rsidR="00166CA9" w:rsidRPr="005C612D" w:rsidRDefault="00166CA9" w:rsidP="005C612D">
            <w:pPr>
              <w:jc w:val="both"/>
              <w:rPr>
                <w:rFonts w:ascii="Times New Roman" w:hAnsi="Times New Roman" w:cs="Times New Roman"/>
              </w:rPr>
            </w:pPr>
            <w:r w:rsidRPr="005C612D">
              <w:rPr>
                <w:rFonts w:ascii="Times New Roman" w:hAnsi="Times New Roman" w:cs="Times New Roman"/>
              </w:rPr>
              <w:t>ЗАДАЧА № 5.3 Проведение анализа полученных экономических показателей хозяйственной деятельности производственного предприятия и формулировка выводов.</w:t>
            </w:r>
          </w:p>
        </w:tc>
        <w:tc>
          <w:tcPr>
            <w:tcW w:w="2268" w:type="dxa"/>
            <w:tcBorders>
              <w:top w:val="single" w:sz="4" w:space="0" w:color="auto"/>
              <w:left w:val="single" w:sz="4" w:space="0" w:color="auto"/>
              <w:right w:val="single" w:sz="4" w:space="0" w:color="auto"/>
            </w:tcBorders>
            <w:shd w:val="clear" w:color="auto" w:fill="FFFFFF"/>
          </w:tcPr>
          <w:p w:rsidR="00166CA9" w:rsidRPr="005C612D" w:rsidRDefault="00166CA9" w:rsidP="005C612D">
            <w:pPr>
              <w:jc w:val="both"/>
              <w:rPr>
                <w:rFonts w:ascii="Times New Roman" w:hAnsi="Times New Roman" w:cs="Times New Roman"/>
              </w:rPr>
            </w:pPr>
            <w:r w:rsidRPr="005C612D">
              <w:rPr>
                <w:rFonts w:ascii="Times New Roman" w:hAnsi="Times New Roman" w:cs="Times New Roman"/>
              </w:rPr>
              <w:t>Максимальный балл - 8,3 балла</w:t>
            </w:r>
          </w:p>
        </w:tc>
      </w:tr>
      <w:tr w:rsidR="00166CA9" w:rsidRPr="005C612D" w:rsidTr="003B2563">
        <w:trPr>
          <w:trHeight w:hRule="exact" w:val="283"/>
        </w:trPr>
        <w:tc>
          <w:tcPr>
            <w:tcW w:w="7240" w:type="dxa"/>
            <w:gridSpan w:val="3"/>
            <w:tcBorders>
              <w:top w:val="single" w:sz="4" w:space="0" w:color="auto"/>
              <w:left w:val="single" w:sz="4" w:space="0" w:color="auto"/>
            </w:tcBorders>
            <w:shd w:val="clear" w:color="auto" w:fill="FFFFFF"/>
          </w:tcPr>
          <w:p w:rsidR="00166CA9" w:rsidRPr="005C612D" w:rsidRDefault="00166CA9" w:rsidP="005C612D">
            <w:pPr>
              <w:jc w:val="both"/>
              <w:rPr>
                <w:rFonts w:ascii="Times New Roman" w:hAnsi="Times New Roman" w:cs="Times New Roman"/>
              </w:rPr>
            </w:pPr>
            <w:r w:rsidRPr="005C612D">
              <w:rPr>
                <w:rFonts w:ascii="Times New Roman" w:hAnsi="Times New Roman" w:cs="Times New Roman"/>
              </w:rPr>
              <w:t>Критерии оценки:</w:t>
            </w:r>
          </w:p>
        </w:tc>
        <w:tc>
          <w:tcPr>
            <w:tcW w:w="2268" w:type="dxa"/>
            <w:tcBorders>
              <w:top w:val="single" w:sz="4" w:space="0" w:color="auto"/>
              <w:left w:val="single" w:sz="4" w:space="0" w:color="auto"/>
              <w:right w:val="single" w:sz="4" w:space="0" w:color="auto"/>
            </w:tcBorders>
            <w:shd w:val="clear" w:color="auto" w:fill="FFFFFF"/>
          </w:tcPr>
          <w:p w:rsidR="00166CA9" w:rsidRPr="005C612D" w:rsidRDefault="00166CA9" w:rsidP="005C612D">
            <w:pPr>
              <w:jc w:val="both"/>
              <w:rPr>
                <w:rFonts w:ascii="Times New Roman" w:hAnsi="Times New Roman" w:cs="Times New Roman"/>
              </w:rPr>
            </w:pPr>
          </w:p>
        </w:tc>
      </w:tr>
      <w:tr w:rsidR="00166CA9" w:rsidRPr="005C612D" w:rsidTr="00166CA9">
        <w:trPr>
          <w:trHeight w:hRule="exact" w:val="288"/>
        </w:trPr>
        <w:tc>
          <w:tcPr>
            <w:tcW w:w="577" w:type="dxa"/>
            <w:gridSpan w:val="2"/>
            <w:tcBorders>
              <w:top w:val="single" w:sz="4" w:space="0" w:color="auto"/>
              <w:left w:val="single" w:sz="4" w:space="0" w:color="auto"/>
            </w:tcBorders>
            <w:shd w:val="clear" w:color="auto" w:fill="FFFFFF"/>
          </w:tcPr>
          <w:p w:rsidR="00166CA9" w:rsidRPr="005C612D" w:rsidRDefault="00166CA9" w:rsidP="005C612D">
            <w:pPr>
              <w:jc w:val="both"/>
              <w:rPr>
                <w:rFonts w:ascii="Times New Roman" w:hAnsi="Times New Roman" w:cs="Times New Roman"/>
              </w:rPr>
            </w:pPr>
            <w:r w:rsidRPr="005C612D">
              <w:rPr>
                <w:rFonts w:ascii="Times New Roman" w:hAnsi="Times New Roman" w:cs="Times New Roman"/>
              </w:rPr>
              <w:t>1</w:t>
            </w:r>
          </w:p>
        </w:tc>
        <w:tc>
          <w:tcPr>
            <w:tcW w:w="6663" w:type="dxa"/>
            <w:tcBorders>
              <w:top w:val="single" w:sz="4" w:space="0" w:color="auto"/>
              <w:left w:val="single" w:sz="4" w:space="0" w:color="auto"/>
            </w:tcBorders>
            <w:shd w:val="clear" w:color="auto" w:fill="FFFFFF"/>
          </w:tcPr>
          <w:p w:rsidR="00166CA9" w:rsidRPr="005C612D" w:rsidRDefault="00166CA9" w:rsidP="005C612D">
            <w:pPr>
              <w:jc w:val="both"/>
              <w:rPr>
                <w:rFonts w:ascii="Times New Roman" w:hAnsi="Times New Roman" w:cs="Times New Roman"/>
              </w:rPr>
            </w:pPr>
            <w:r w:rsidRPr="005C612D">
              <w:rPr>
                <w:rFonts w:ascii="Times New Roman" w:hAnsi="Times New Roman" w:cs="Times New Roman"/>
              </w:rPr>
              <w:t>Использование формул</w:t>
            </w:r>
          </w:p>
        </w:tc>
        <w:tc>
          <w:tcPr>
            <w:tcW w:w="2268" w:type="dxa"/>
            <w:tcBorders>
              <w:top w:val="single" w:sz="4" w:space="0" w:color="auto"/>
              <w:left w:val="single" w:sz="4" w:space="0" w:color="auto"/>
              <w:right w:val="single" w:sz="4" w:space="0" w:color="auto"/>
            </w:tcBorders>
            <w:shd w:val="clear" w:color="auto" w:fill="FFFFFF"/>
          </w:tcPr>
          <w:p w:rsidR="00166CA9" w:rsidRPr="005C612D" w:rsidRDefault="00166CA9" w:rsidP="005C612D">
            <w:pPr>
              <w:jc w:val="both"/>
              <w:rPr>
                <w:rFonts w:ascii="Times New Roman" w:hAnsi="Times New Roman" w:cs="Times New Roman"/>
              </w:rPr>
            </w:pPr>
            <w:r w:rsidRPr="005C612D">
              <w:rPr>
                <w:rFonts w:ascii="Times New Roman" w:hAnsi="Times New Roman" w:cs="Times New Roman"/>
              </w:rPr>
              <w:t>3,6</w:t>
            </w:r>
          </w:p>
        </w:tc>
      </w:tr>
      <w:tr w:rsidR="00166CA9" w:rsidRPr="005C612D" w:rsidTr="00166CA9">
        <w:trPr>
          <w:trHeight w:hRule="exact" w:val="283"/>
        </w:trPr>
        <w:tc>
          <w:tcPr>
            <w:tcW w:w="577" w:type="dxa"/>
            <w:gridSpan w:val="2"/>
            <w:tcBorders>
              <w:top w:val="single" w:sz="4" w:space="0" w:color="auto"/>
              <w:left w:val="single" w:sz="4" w:space="0" w:color="auto"/>
            </w:tcBorders>
            <w:shd w:val="clear" w:color="auto" w:fill="FFFFFF"/>
          </w:tcPr>
          <w:p w:rsidR="00166CA9" w:rsidRPr="005C612D" w:rsidRDefault="00166CA9" w:rsidP="005C612D">
            <w:pPr>
              <w:jc w:val="both"/>
              <w:rPr>
                <w:rFonts w:ascii="Times New Roman" w:hAnsi="Times New Roman" w:cs="Times New Roman"/>
              </w:rPr>
            </w:pPr>
            <w:r w:rsidRPr="005C612D">
              <w:rPr>
                <w:rFonts w:ascii="Times New Roman" w:hAnsi="Times New Roman" w:cs="Times New Roman"/>
              </w:rPr>
              <w:t>2</w:t>
            </w:r>
          </w:p>
        </w:tc>
        <w:tc>
          <w:tcPr>
            <w:tcW w:w="6663" w:type="dxa"/>
            <w:tcBorders>
              <w:top w:val="single" w:sz="4" w:space="0" w:color="auto"/>
              <w:left w:val="single" w:sz="4" w:space="0" w:color="auto"/>
            </w:tcBorders>
            <w:shd w:val="clear" w:color="auto" w:fill="FFFFFF"/>
          </w:tcPr>
          <w:p w:rsidR="00166CA9" w:rsidRPr="005C612D" w:rsidRDefault="00166CA9" w:rsidP="005C612D">
            <w:pPr>
              <w:jc w:val="both"/>
              <w:rPr>
                <w:rFonts w:ascii="Times New Roman" w:hAnsi="Times New Roman" w:cs="Times New Roman"/>
              </w:rPr>
            </w:pPr>
            <w:r w:rsidRPr="005C612D">
              <w:rPr>
                <w:rFonts w:ascii="Times New Roman" w:hAnsi="Times New Roman" w:cs="Times New Roman"/>
              </w:rPr>
              <w:t>Точность заполнения ячеек</w:t>
            </w:r>
          </w:p>
        </w:tc>
        <w:tc>
          <w:tcPr>
            <w:tcW w:w="2268" w:type="dxa"/>
            <w:tcBorders>
              <w:top w:val="single" w:sz="4" w:space="0" w:color="auto"/>
              <w:left w:val="single" w:sz="4" w:space="0" w:color="auto"/>
              <w:right w:val="single" w:sz="4" w:space="0" w:color="auto"/>
            </w:tcBorders>
            <w:shd w:val="clear" w:color="auto" w:fill="FFFFFF"/>
          </w:tcPr>
          <w:p w:rsidR="00166CA9" w:rsidRPr="005C612D" w:rsidRDefault="00166CA9" w:rsidP="005C612D">
            <w:pPr>
              <w:jc w:val="both"/>
              <w:rPr>
                <w:rFonts w:ascii="Times New Roman" w:hAnsi="Times New Roman" w:cs="Times New Roman"/>
              </w:rPr>
            </w:pPr>
            <w:r w:rsidRPr="005C612D">
              <w:rPr>
                <w:rFonts w:ascii="Times New Roman" w:hAnsi="Times New Roman" w:cs="Times New Roman"/>
              </w:rPr>
              <w:t>3</w:t>
            </w:r>
          </w:p>
        </w:tc>
      </w:tr>
      <w:tr w:rsidR="00166CA9" w:rsidRPr="005C612D" w:rsidTr="00166CA9">
        <w:trPr>
          <w:trHeight w:hRule="exact" w:val="288"/>
        </w:trPr>
        <w:tc>
          <w:tcPr>
            <w:tcW w:w="577" w:type="dxa"/>
            <w:gridSpan w:val="2"/>
            <w:tcBorders>
              <w:top w:val="single" w:sz="4" w:space="0" w:color="auto"/>
              <w:left w:val="single" w:sz="4" w:space="0" w:color="auto"/>
            </w:tcBorders>
            <w:shd w:val="clear" w:color="auto" w:fill="FFFFFF"/>
          </w:tcPr>
          <w:p w:rsidR="00166CA9" w:rsidRPr="005C612D" w:rsidRDefault="00166CA9" w:rsidP="005C612D">
            <w:pPr>
              <w:jc w:val="both"/>
              <w:rPr>
                <w:rFonts w:ascii="Times New Roman" w:hAnsi="Times New Roman" w:cs="Times New Roman"/>
              </w:rPr>
            </w:pPr>
            <w:r w:rsidRPr="005C612D">
              <w:rPr>
                <w:rFonts w:ascii="Times New Roman" w:hAnsi="Times New Roman" w:cs="Times New Roman"/>
              </w:rPr>
              <w:t>3</w:t>
            </w:r>
          </w:p>
        </w:tc>
        <w:tc>
          <w:tcPr>
            <w:tcW w:w="6663" w:type="dxa"/>
            <w:tcBorders>
              <w:top w:val="single" w:sz="4" w:space="0" w:color="auto"/>
              <w:left w:val="single" w:sz="4" w:space="0" w:color="auto"/>
            </w:tcBorders>
            <w:shd w:val="clear" w:color="auto" w:fill="FFFFFF"/>
          </w:tcPr>
          <w:p w:rsidR="00166CA9" w:rsidRPr="005C612D" w:rsidRDefault="00166CA9" w:rsidP="005C612D">
            <w:pPr>
              <w:jc w:val="both"/>
              <w:rPr>
                <w:rFonts w:ascii="Times New Roman" w:hAnsi="Times New Roman" w:cs="Times New Roman"/>
              </w:rPr>
            </w:pPr>
            <w:r w:rsidRPr="005C612D">
              <w:rPr>
                <w:rFonts w:ascii="Times New Roman" w:hAnsi="Times New Roman" w:cs="Times New Roman"/>
              </w:rPr>
              <w:t>Выводы</w:t>
            </w:r>
          </w:p>
        </w:tc>
        <w:tc>
          <w:tcPr>
            <w:tcW w:w="2268" w:type="dxa"/>
            <w:tcBorders>
              <w:top w:val="single" w:sz="4" w:space="0" w:color="auto"/>
              <w:left w:val="single" w:sz="4" w:space="0" w:color="auto"/>
              <w:right w:val="single" w:sz="4" w:space="0" w:color="auto"/>
            </w:tcBorders>
            <w:shd w:val="clear" w:color="auto" w:fill="FFFFFF"/>
          </w:tcPr>
          <w:p w:rsidR="00166CA9" w:rsidRPr="005C612D" w:rsidRDefault="00166CA9" w:rsidP="005C612D">
            <w:pPr>
              <w:jc w:val="both"/>
              <w:rPr>
                <w:rFonts w:ascii="Times New Roman" w:hAnsi="Times New Roman" w:cs="Times New Roman"/>
              </w:rPr>
            </w:pPr>
            <w:r w:rsidRPr="005C612D">
              <w:rPr>
                <w:rFonts w:ascii="Times New Roman" w:hAnsi="Times New Roman" w:cs="Times New Roman"/>
              </w:rPr>
              <w:t>1,7</w:t>
            </w:r>
          </w:p>
        </w:tc>
      </w:tr>
      <w:tr w:rsidR="00166CA9" w:rsidRPr="005C612D" w:rsidTr="003B2563">
        <w:trPr>
          <w:trHeight w:hRule="exact" w:val="298"/>
        </w:trPr>
        <w:tc>
          <w:tcPr>
            <w:tcW w:w="7240" w:type="dxa"/>
            <w:gridSpan w:val="3"/>
            <w:tcBorders>
              <w:top w:val="single" w:sz="4" w:space="0" w:color="auto"/>
              <w:left w:val="single" w:sz="4" w:space="0" w:color="auto"/>
              <w:bottom w:val="single" w:sz="4" w:space="0" w:color="auto"/>
            </w:tcBorders>
            <w:shd w:val="clear" w:color="auto" w:fill="FFFFFF"/>
          </w:tcPr>
          <w:p w:rsidR="00166CA9" w:rsidRPr="005C612D" w:rsidRDefault="00166CA9" w:rsidP="005C612D">
            <w:pPr>
              <w:jc w:val="both"/>
              <w:rPr>
                <w:rFonts w:ascii="Times New Roman" w:hAnsi="Times New Roman" w:cs="Times New Roman"/>
              </w:rPr>
            </w:pPr>
            <w:r w:rsidRPr="005C612D">
              <w:rPr>
                <w:rFonts w:ascii="Times New Roman" w:hAnsi="Times New Roman" w:cs="Times New Roman"/>
              </w:rPr>
              <w:t>ИТОГО</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166CA9" w:rsidRPr="005C612D" w:rsidRDefault="00166CA9" w:rsidP="005C612D">
            <w:pPr>
              <w:jc w:val="both"/>
              <w:rPr>
                <w:rFonts w:ascii="Times New Roman" w:hAnsi="Times New Roman" w:cs="Times New Roman"/>
              </w:rPr>
            </w:pPr>
            <w:r w:rsidRPr="005C612D">
              <w:rPr>
                <w:rFonts w:ascii="Times New Roman" w:hAnsi="Times New Roman" w:cs="Times New Roman"/>
              </w:rPr>
              <w:t>8,3</w:t>
            </w:r>
          </w:p>
        </w:tc>
      </w:tr>
    </w:tbl>
    <w:p w:rsidR="005C612D" w:rsidRPr="00523F6F" w:rsidRDefault="005C612D" w:rsidP="005C612D">
      <w:pPr>
        <w:jc w:val="both"/>
        <w:rPr>
          <w:rFonts w:ascii="Times New Roman" w:hAnsi="Times New Roman" w:cs="Times New Roman"/>
        </w:rPr>
      </w:pPr>
    </w:p>
    <w:p w:rsidR="00166CA9" w:rsidRDefault="00166CA9">
      <w:pPr>
        <w:rPr>
          <w:rFonts w:ascii="Times New Roman" w:hAnsi="Times New Roman" w:cs="Times New Roman"/>
        </w:rPr>
      </w:pPr>
      <w:r>
        <w:rPr>
          <w:rFonts w:ascii="Times New Roman" w:hAnsi="Times New Roman" w:cs="Times New Roman"/>
        </w:rPr>
        <w:br w:type="page"/>
      </w:r>
    </w:p>
    <w:p w:rsidR="006E0970" w:rsidRDefault="00523F6F" w:rsidP="00523F6F">
      <w:pPr>
        <w:tabs>
          <w:tab w:val="left" w:pos="2057"/>
        </w:tabs>
        <w:jc w:val="right"/>
        <w:rPr>
          <w:rFonts w:ascii="Times New Roman" w:hAnsi="Times New Roman" w:cs="Times New Roman"/>
        </w:rPr>
      </w:pPr>
      <w:r>
        <w:rPr>
          <w:rFonts w:ascii="Times New Roman" w:hAnsi="Times New Roman" w:cs="Times New Roman"/>
        </w:rPr>
        <w:lastRenderedPageBreak/>
        <w:t>Таблица 3</w:t>
      </w:r>
    </w:p>
    <w:p w:rsidR="00523F6F" w:rsidRDefault="00523F6F" w:rsidP="00523F6F">
      <w:pPr>
        <w:tabs>
          <w:tab w:val="left" w:pos="2057"/>
        </w:tabs>
        <w:jc w:val="right"/>
        <w:rPr>
          <w:rFonts w:ascii="Times New Roman" w:hAnsi="Times New Roman" w:cs="Times New Roman"/>
        </w:rPr>
      </w:pPr>
    </w:p>
    <w:p w:rsidR="00523F6F" w:rsidRPr="00523F6F" w:rsidRDefault="00523F6F" w:rsidP="00523F6F">
      <w:pPr>
        <w:tabs>
          <w:tab w:val="left" w:pos="2057"/>
        </w:tabs>
        <w:jc w:val="center"/>
        <w:rPr>
          <w:rFonts w:ascii="Times New Roman" w:hAnsi="Times New Roman" w:cs="Times New Roman"/>
        </w:rPr>
      </w:pPr>
      <w:r w:rsidRPr="00523F6F">
        <w:rPr>
          <w:rFonts w:ascii="Times New Roman" w:hAnsi="Times New Roman" w:cs="Times New Roman"/>
        </w:rPr>
        <w:t>Материально-техническое обеспечение выполнения задания</w:t>
      </w:r>
    </w:p>
    <w:tbl>
      <w:tblPr>
        <w:tblW w:w="9366" w:type="dxa"/>
        <w:tblLayout w:type="fixed"/>
        <w:tblCellMar>
          <w:left w:w="10" w:type="dxa"/>
          <w:right w:w="10" w:type="dxa"/>
        </w:tblCellMar>
        <w:tblLook w:val="04A0"/>
      </w:tblPr>
      <w:tblGrid>
        <w:gridCol w:w="1711"/>
        <w:gridCol w:w="1985"/>
        <w:gridCol w:w="1984"/>
        <w:gridCol w:w="1843"/>
        <w:gridCol w:w="1843"/>
      </w:tblGrid>
      <w:tr w:rsidR="00C1307F" w:rsidRPr="00A97BA8" w:rsidTr="00C1307F">
        <w:trPr>
          <w:trHeight w:hRule="exact" w:val="1594"/>
        </w:trPr>
        <w:tc>
          <w:tcPr>
            <w:tcW w:w="1711" w:type="dxa"/>
            <w:tcBorders>
              <w:top w:val="single" w:sz="4" w:space="0" w:color="auto"/>
              <w:left w:val="single" w:sz="4" w:space="0" w:color="auto"/>
            </w:tcBorders>
            <w:shd w:val="clear" w:color="auto" w:fill="FFFFFF"/>
          </w:tcPr>
          <w:p w:rsidR="00C1307F" w:rsidRPr="00A97BA8" w:rsidRDefault="00C1307F" w:rsidP="00523F6F">
            <w:pPr>
              <w:tabs>
                <w:tab w:val="left" w:pos="2057"/>
              </w:tabs>
              <w:jc w:val="center"/>
              <w:rPr>
                <w:rFonts w:ascii="Times New Roman" w:hAnsi="Times New Roman" w:cs="Times New Roman"/>
              </w:rPr>
            </w:pPr>
            <w:r w:rsidRPr="00A97BA8">
              <w:rPr>
                <w:rFonts w:ascii="Times New Roman" w:hAnsi="Times New Roman" w:cs="Times New Roman"/>
              </w:rPr>
              <w:t>Наименование</w:t>
            </w:r>
          </w:p>
          <w:p w:rsidR="00C1307F" w:rsidRPr="00A97BA8" w:rsidRDefault="00C1307F" w:rsidP="00523F6F">
            <w:pPr>
              <w:tabs>
                <w:tab w:val="left" w:pos="2057"/>
              </w:tabs>
              <w:jc w:val="center"/>
              <w:rPr>
                <w:rFonts w:ascii="Times New Roman" w:hAnsi="Times New Roman" w:cs="Times New Roman"/>
              </w:rPr>
            </w:pPr>
            <w:r w:rsidRPr="00A97BA8">
              <w:rPr>
                <w:rFonts w:ascii="Times New Roman" w:hAnsi="Times New Roman" w:cs="Times New Roman"/>
              </w:rPr>
              <w:t>задания/задачи</w:t>
            </w:r>
          </w:p>
        </w:tc>
        <w:tc>
          <w:tcPr>
            <w:tcW w:w="1985" w:type="dxa"/>
            <w:tcBorders>
              <w:top w:val="single" w:sz="4" w:space="0" w:color="auto"/>
              <w:left w:val="single" w:sz="4" w:space="0" w:color="auto"/>
            </w:tcBorders>
            <w:shd w:val="clear" w:color="auto" w:fill="FFFFFF"/>
          </w:tcPr>
          <w:p w:rsidR="00C1307F" w:rsidRPr="00A97BA8" w:rsidRDefault="00C1307F" w:rsidP="00523F6F">
            <w:pPr>
              <w:tabs>
                <w:tab w:val="left" w:pos="2057"/>
              </w:tabs>
              <w:jc w:val="center"/>
              <w:rPr>
                <w:rFonts w:ascii="Times New Roman" w:hAnsi="Times New Roman" w:cs="Times New Roman"/>
              </w:rPr>
            </w:pPr>
            <w:r w:rsidRPr="00A97BA8">
              <w:rPr>
                <w:rFonts w:ascii="Times New Roman" w:hAnsi="Times New Roman" w:cs="Times New Roman"/>
              </w:rPr>
              <w:t>Наличие прикладной компьютерной программы (наименование)</w:t>
            </w:r>
          </w:p>
        </w:tc>
        <w:tc>
          <w:tcPr>
            <w:tcW w:w="1984" w:type="dxa"/>
            <w:tcBorders>
              <w:top w:val="single" w:sz="4" w:space="0" w:color="auto"/>
              <w:left w:val="single" w:sz="4" w:space="0" w:color="auto"/>
            </w:tcBorders>
            <w:shd w:val="clear" w:color="auto" w:fill="FFFFFF"/>
          </w:tcPr>
          <w:p w:rsidR="00C1307F" w:rsidRPr="00A97BA8" w:rsidRDefault="00C1307F" w:rsidP="00523F6F">
            <w:pPr>
              <w:tabs>
                <w:tab w:val="left" w:pos="2057"/>
              </w:tabs>
              <w:jc w:val="center"/>
              <w:rPr>
                <w:rFonts w:ascii="Times New Roman" w:hAnsi="Times New Roman" w:cs="Times New Roman"/>
              </w:rPr>
            </w:pPr>
            <w:r w:rsidRPr="00A97BA8">
              <w:rPr>
                <w:rFonts w:ascii="Times New Roman" w:hAnsi="Times New Roman" w:cs="Times New Roman"/>
              </w:rPr>
              <w:t>Наличие</w:t>
            </w:r>
          </w:p>
          <w:p w:rsidR="00C1307F" w:rsidRPr="00A97BA8" w:rsidRDefault="00C1307F" w:rsidP="00523F6F">
            <w:pPr>
              <w:tabs>
                <w:tab w:val="left" w:pos="2057"/>
              </w:tabs>
              <w:jc w:val="center"/>
              <w:rPr>
                <w:rFonts w:ascii="Times New Roman" w:hAnsi="Times New Roman" w:cs="Times New Roman"/>
              </w:rPr>
            </w:pPr>
            <w:r w:rsidRPr="00A97BA8">
              <w:rPr>
                <w:rFonts w:ascii="Times New Roman" w:hAnsi="Times New Roman" w:cs="Times New Roman"/>
              </w:rPr>
              <w:t>специального</w:t>
            </w:r>
          </w:p>
          <w:p w:rsidR="00C1307F" w:rsidRPr="00A97BA8" w:rsidRDefault="00C1307F" w:rsidP="00523F6F">
            <w:pPr>
              <w:tabs>
                <w:tab w:val="left" w:pos="2057"/>
              </w:tabs>
              <w:jc w:val="center"/>
              <w:rPr>
                <w:rFonts w:ascii="Times New Roman" w:hAnsi="Times New Roman" w:cs="Times New Roman"/>
              </w:rPr>
            </w:pPr>
            <w:r w:rsidRPr="00A97BA8">
              <w:rPr>
                <w:rFonts w:ascii="Times New Roman" w:hAnsi="Times New Roman" w:cs="Times New Roman"/>
              </w:rPr>
              <w:t>оборудования</w:t>
            </w:r>
          </w:p>
          <w:p w:rsidR="00C1307F" w:rsidRPr="00A97BA8" w:rsidRDefault="00C1307F" w:rsidP="00523F6F">
            <w:pPr>
              <w:tabs>
                <w:tab w:val="left" w:pos="2057"/>
              </w:tabs>
              <w:jc w:val="center"/>
              <w:rPr>
                <w:rFonts w:ascii="Times New Roman" w:hAnsi="Times New Roman" w:cs="Times New Roman"/>
              </w:rPr>
            </w:pPr>
            <w:r w:rsidRPr="00A97BA8">
              <w:rPr>
                <w:rFonts w:ascii="Times New Roman" w:hAnsi="Times New Roman" w:cs="Times New Roman"/>
              </w:rPr>
              <w:t>(наименование)</w:t>
            </w:r>
          </w:p>
        </w:tc>
        <w:tc>
          <w:tcPr>
            <w:tcW w:w="1843" w:type="dxa"/>
            <w:tcBorders>
              <w:top w:val="single" w:sz="4" w:space="0" w:color="auto"/>
              <w:left w:val="single" w:sz="4" w:space="0" w:color="auto"/>
            </w:tcBorders>
            <w:shd w:val="clear" w:color="auto" w:fill="FFFFFF"/>
          </w:tcPr>
          <w:p w:rsidR="00C1307F" w:rsidRPr="00A97BA8" w:rsidRDefault="00C1307F" w:rsidP="00523F6F">
            <w:pPr>
              <w:tabs>
                <w:tab w:val="left" w:pos="2057"/>
              </w:tabs>
              <w:jc w:val="center"/>
              <w:rPr>
                <w:rFonts w:ascii="Times New Roman" w:hAnsi="Times New Roman" w:cs="Times New Roman"/>
              </w:rPr>
            </w:pPr>
            <w:r w:rsidRPr="00A97BA8">
              <w:rPr>
                <w:rFonts w:ascii="Times New Roman" w:hAnsi="Times New Roman" w:cs="Times New Roman"/>
              </w:rPr>
              <w:t>Наличие специальных</w:t>
            </w:r>
          </w:p>
          <w:p w:rsidR="00C1307F" w:rsidRPr="00A97BA8" w:rsidRDefault="00C1307F" w:rsidP="00523F6F">
            <w:pPr>
              <w:tabs>
                <w:tab w:val="left" w:pos="2057"/>
              </w:tabs>
              <w:jc w:val="center"/>
              <w:rPr>
                <w:rFonts w:ascii="Times New Roman" w:hAnsi="Times New Roman" w:cs="Times New Roman"/>
              </w:rPr>
            </w:pPr>
            <w:r w:rsidRPr="00A97BA8">
              <w:rPr>
                <w:rFonts w:ascii="Times New Roman" w:hAnsi="Times New Roman" w:cs="Times New Roman"/>
              </w:rPr>
              <w:t>инструментов</w:t>
            </w:r>
          </w:p>
          <w:p w:rsidR="00C1307F" w:rsidRPr="00A97BA8" w:rsidRDefault="00C1307F" w:rsidP="00523F6F">
            <w:pPr>
              <w:tabs>
                <w:tab w:val="left" w:pos="2057"/>
              </w:tabs>
              <w:jc w:val="center"/>
              <w:rPr>
                <w:rFonts w:ascii="Times New Roman" w:hAnsi="Times New Roman" w:cs="Times New Roman"/>
              </w:rPr>
            </w:pPr>
            <w:r w:rsidRPr="00A97BA8">
              <w:rPr>
                <w:rFonts w:ascii="Times New Roman" w:hAnsi="Times New Roman" w:cs="Times New Roman"/>
              </w:rPr>
              <w:t>(наименование)</w:t>
            </w:r>
          </w:p>
        </w:tc>
        <w:tc>
          <w:tcPr>
            <w:tcW w:w="1843" w:type="dxa"/>
            <w:tcBorders>
              <w:top w:val="single" w:sz="4" w:space="0" w:color="auto"/>
              <w:left w:val="single" w:sz="4" w:space="0" w:color="auto"/>
              <w:right w:val="single" w:sz="4" w:space="0" w:color="auto"/>
            </w:tcBorders>
            <w:shd w:val="clear" w:color="auto" w:fill="FFFFFF"/>
          </w:tcPr>
          <w:p w:rsidR="00C1307F" w:rsidRPr="00A97BA8" w:rsidRDefault="00C1307F" w:rsidP="00C1307F">
            <w:pPr>
              <w:tabs>
                <w:tab w:val="left" w:pos="2057"/>
              </w:tabs>
              <w:jc w:val="center"/>
              <w:rPr>
                <w:rFonts w:ascii="Times New Roman" w:hAnsi="Times New Roman" w:cs="Times New Roman"/>
              </w:rPr>
            </w:pPr>
            <w:r w:rsidRPr="00A97BA8">
              <w:rPr>
                <w:rFonts w:ascii="Times New Roman" w:hAnsi="Times New Roman" w:cs="Times New Roman"/>
              </w:rPr>
              <w:t xml:space="preserve">Наличие специального места выполнения задания </w:t>
            </w:r>
          </w:p>
        </w:tc>
      </w:tr>
      <w:tr w:rsidR="00C1307F" w:rsidRPr="00A97BA8" w:rsidTr="00C1307F">
        <w:trPr>
          <w:trHeight w:hRule="exact" w:val="1789"/>
        </w:trPr>
        <w:tc>
          <w:tcPr>
            <w:tcW w:w="1711" w:type="dxa"/>
            <w:tcBorders>
              <w:top w:val="single" w:sz="4" w:space="0" w:color="auto"/>
              <w:left w:val="single" w:sz="4" w:space="0" w:color="auto"/>
            </w:tcBorders>
            <w:shd w:val="clear" w:color="auto" w:fill="FFFFFF"/>
          </w:tcPr>
          <w:p w:rsidR="00C1307F" w:rsidRPr="00A97BA8" w:rsidRDefault="00C1307F" w:rsidP="00523F6F">
            <w:pPr>
              <w:tabs>
                <w:tab w:val="left" w:pos="2057"/>
              </w:tabs>
              <w:jc w:val="center"/>
              <w:rPr>
                <w:rFonts w:ascii="Times New Roman" w:hAnsi="Times New Roman" w:cs="Times New Roman"/>
              </w:rPr>
            </w:pPr>
            <w:r w:rsidRPr="00A97BA8">
              <w:rPr>
                <w:rFonts w:ascii="Times New Roman" w:hAnsi="Times New Roman" w:cs="Times New Roman"/>
              </w:rPr>
              <w:t>Ведение</w:t>
            </w:r>
          </w:p>
          <w:p w:rsidR="00C1307F" w:rsidRPr="00A97BA8" w:rsidRDefault="00C1307F" w:rsidP="00523F6F">
            <w:pPr>
              <w:tabs>
                <w:tab w:val="left" w:pos="2057"/>
              </w:tabs>
              <w:jc w:val="center"/>
              <w:rPr>
                <w:rFonts w:ascii="Times New Roman" w:hAnsi="Times New Roman" w:cs="Times New Roman"/>
              </w:rPr>
            </w:pPr>
            <w:r w:rsidRPr="00A97BA8">
              <w:rPr>
                <w:rFonts w:ascii="Times New Roman" w:hAnsi="Times New Roman" w:cs="Times New Roman"/>
              </w:rPr>
              <w:t>бухгалтерского</w:t>
            </w:r>
          </w:p>
          <w:p w:rsidR="00C1307F" w:rsidRPr="00A97BA8" w:rsidRDefault="00C1307F" w:rsidP="00523F6F">
            <w:pPr>
              <w:tabs>
                <w:tab w:val="left" w:pos="2057"/>
              </w:tabs>
              <w:jc w:val="center"/>
              <w:rPr>
                <w:rFonts w:ascii="Times New Roman" w:hAnsi="Times New Roman" w:cs="Times New Roman"/>
              </w:rPr>
            </w:pPr>
            <w:r w:rsidRPr="00A97BA8">
              <w:rPr>
                <w:rFonts w:ascii="Times New Roman" w:hAnsi="Times New Roman" w:cs="Times New Roman"/>
              </w:rPr>
              <w:t>учета</w:t>
            </w:r>
          </w:p>
        </w:tc>
        <w:tc>
          <w:tcPr>
            <w:tcW w:w="1985" w:type="dxa"/>
            <w:tcBorders>
              <w:top w:val="single" w:sz="4" w:space="0" w:color="auto"/>
              <w:left w:val="single" w:sz="4" w:space="0" w:color="auto"/>
            </w:tcBorders>
            <w:shd w:val="clear" w:color="auto" w:fill="FFFFFF"/>
          </w:tcPr>
          <w:p w:rsidR="00C1307F" w:rsidRPr="00A97BA8" w:rsidRDefault="00C1307F" w:rsidP="000E61A7">
            <w:pPr>
              <w:tabs>
                <w:tab w:val="left" w:pos="2057"/>
              </w:tabs>
              <w:jc w:val="center"/>
              <w:rPr>
                <w:rFonts w:ascii="Times New Roman" w:hAnsi="Times New Roman" w:cs="Times New Roman"/>
              </w:rPr>
            </w:pPr>
            <w:r w:rsidRPr="00A97BA8">
              <w:rPr>
                <w:rFonts w:ascii="Times New Roman" w:hAnsi="Times New Roman" w:cs="Times New Roman"/>
              </w:rPr>
              <w:t>Бухгалтерская программа 1С</w:t>
            </w:r>
            <w:proofErr w:type="gramStart"/>
            <w:r w:rsidR="000E61A7" w:rsidRPr="00A97BA8">
              <w:rPr>
                <w:rFonts w:ascii="Times New Roman" w:hAnsi="Times New Roman" w:cs="Times New Roman"/>
              </w:rPr>
              <w:t>:Б</w:t>
            </w:r>
            <w:proofErr w:type="gramEnd"/>
            <w:r w:rsidRPr="00A97BA8">
              <w:rPr>
                <w:rFonts w:ascii="Times New Roman" w:hAnsi="Times New Roman" w:cs="Times New Roman"/>
              </w:rPr>
              <w:t xml:space="preserve">ухгалтерия предприятия </w:t>
            </w:r>
            <w:r w:rsidRPr="00A97BA8">
              <w:rPr>
                <w:rFonts w:ascii="Times New Roman" w:hAnsi="Times New Roman" w:cs="Times New Roman"/>
                <w:lang w:val="en-US"/>
              </w:rPr>
              <w:t>v</w:t>
            </w:r>
            <w:r w:rsidRPr="00A97BA8">
              <w:rPr>
                <w:rFonts w:ascii="Times New Roman" w:hAnsi="Times New Roman" w:cs="Times New Roman"/>
              </w:rPr>
              <w:t>.8.3</w:t>
            </w:r>
          </w:p>
        </w:tc>
        <w:tc>
          <w:tcPr>
            <w:tcW w:w="1984" w:type="dxa"/>
            <w:vMerge w:val="restart"/>
            <w:tcBorders>
              <w:top w:val="single" w:sz="4" w:space="0" w:color="auto"/>
              <w:left w:val="single" w:sz="4" w:space="0" w:color="auto"/>
            </w:tcBorders>
            <w:shd w:val="clear" w:color="auto" w:fill="FFFFFF"/>
            <w:vAlign w:val="center"/>
          </w:tcPr>
          <w:p w:rsidR="00C1307F" w:rsidRPr="00A97BA8" w:rsidRDefault="00C1307F" w:rsidP="00C1307F">
            <w:pPr>
              <w:tabs>
                <w:tab w:val="left" w:pos="2057"/>
              </w:tabs>
              <w:jc w:val="center"/>
              <w:rPr>
                <w:rFonts w:ascii="Times New Roman" w:hAnsi="Times New Roman" w:cs="Times New Roman"/>
              </w:rPr>
            </w:pPr>
            <w:r w:rsidRPr="00A97BA8">
              <w:rPr>
                <w:rFonts w:ascii="Times New Roman" w:hAnsi="Times New Roman" w:cs="Times New Roman"/>
              </w:rPr>
              <w:t>Персональные компьютеры по количеству участников</w:t>
            </w:r>
          </w:p>
        </w:tc>
        <w:tc>
          <w:tcPr>
            <w:tcW w:w="1843" w:type="dxa"/>
            <w:tcBorders>
              <w:top w:val="single" w:sz="4" w:space="0" w:color="auto"/>
              <w:left w:val="single" w:sz="4" w:space="0" w:color="auto"/>
            </w:tcBorders>
            <w:shd w:val="clear" w:color="auto" w:fill="FFFFFF"/>
          </w:tcPr>
          <w:p w:rsidR="00C1307F" w:rsidRPr="00A97BA8" w:rsidRDefault="00C1307F" w:rsidP="00523F6F">
            <w:pPr>
              <w:tabs>
                <w:tab w:val="left" w:pos="2057"/>
              </w:tabs>
              <w:jc w:val="center"/>
              <w:rPr>
                <w:rFonts w:ascii="Times New Roman" w:hAnsi="Times New Roman" w:cs="Times New Roman"/>
              </w:rPr>
            </w:pPr>
          </w:p>
        </w:tc>
        <w:tc>
          <w:tcPr>
            <w:tcW w:w="1843" w:type="dxa"/>
            <w:tcBorders>
              <w:top w:val="single" w:sz="4" w:space="0" w:color="auto"/>
              <w:left w:val="single" w:sz="4" w:space="0" w:color="auto"/>
              <w:right w:val="single" w:sz="4" w:space="0" w:color="auto"/>
            </w:tcBorders>
            <w:shd w:val="clear" w:color="auto" w:fill="FFFFFF"/>
          </w:tcPr>
          <w:p w:rsidR="00C1307F" w:rsidRPr="00A97BA8" w:rsidRDefault="00C1307F" w:rsidP="00523F6F">
            <w:pPr>
              <w:tabs>
                <w:tab w:val="left" w:pos="2057"/>
              </w:tabs>
              <w:jc w:val="center"/>
              <w:rPr>
                <w:rFonts w:ascii="Times New Roman" w:hAnsi="Times New Roman" w:cs="Times New Roman"/>
              </w:rPr>
            </w:pPr>
            <w:r w:rsidRPr="00A97BA8">
              <w:rPr>
                <w:rFonts w:ascii="Times New Roman" w:hAnsi="Times New Roman" w:cs="Times New Roman"/>
              </w:rPr>
              <w:t>Компьютерный класс</w:t>
            </w:r>
          </w:p>
        </w:tc>
      </w:tr>
      <w:tr w:rsidR="00C1307F" w:rsidRPr="00A97BA8" w:rsidTr="00AA4271">
        <w:trPr>
          <w:trHeight w:hRule="exact" w:val="2126"/>
        </w:trPr>
        <w:tc>
          <w:tcPr>
            <w:tcW w:w="1711" w:type="dxa"/>
            <w:tcBorders>
              <w:top w:val="single" w:sz="4" w:space="0" w:color="auto"/>
              <w:left w:val="single" w:sz="4" w:space="0" w:color="auto"/>
            </w:tcBorders>
            <w:shd w:val="clear" w:color="auto" w:fill="FFFFFF"/>
          </w:tcPr>
          <w:p w:rsidR="00C1307F" w:rsidRPr="00A97BA8" w:rsidRDefault="00C1307F" w:rsidP="00523F6F">
            <w:pPr>
              <w:tabs>
                <w:tab w:val="left" w:pos="2057"/>
              </w:tabs>
              <w:jc w:val="center"/>
              <w:rPr>
                <w:rFonts w:ascii="Times New Roman" w:hAnsi="Times New Roman" w:cs="Times New Roman"/>
              </w:rPr>
            </w:pPr>
            <w:r w:rsidRPr="00A97BA8">
              <w:rPr>
                <w:rFonts w:ascii="Times New Roman" w:hAnsi="Times New Roman" w:cs="Times New Roman"/>
              </w:rPr>
              <w:t>Сохранение отдельных первичных документов и отчетов</w:t>
            </w:r>
          </w:p>
        </w:tc>
        <w:tc>
          <w:tcPr>
            <w:tcW w:w="1985" w:type="dxa"/>
            <w:tcBorders>
              <w:top w:val="single" w:sz="4" w:space="0" w:color="auto"/>
              <w:left w:val="single" w:sz="4" w:space="0" w:color="auto"/>
            </w:tcBorders>
            <w:shd w:val="clear" w:color="auto" w:fill="FFFFFF"/>
          </w:tcPr>
          <w:p w:rsidR="00C1307F" w:rsidRPr="00A97BA8" w:rsidRDefault="00C1307F" w:rsidP="000E61A7">
            <w:pPr>
              <w:tabs>
                <w:tab w:val="left" w:pos="2057"/>
              </w:tabs>
              <w:jc w:val="center"/>
              <w:rPr>
                <w:rFonts w:ascii="Times New Roman" w:hAnsi="Times New Roman" w:cs="Times New Roman"/>
              </w:rPr>
            </w:pPr>
            <w:r w:rsidRPr="00A97BA8">
              <w:rPr>
                <w:rFonts w:ascii="Times New Roman" w:hAnsi="Times New Roman" w:cs="Times New Roman"/>
              </w:rPr>
              <w:t>Бухгалтерская программа 1С</w:t>
            </w:r>
            <w:proofErr w:type="gramStart"/>
            <w:r w:rsidRPr="00A97BA8">
              <w:rPr>
                <w:rFonts w:ascii="Times New Roman" w:hAnsi="Times New Roman" w:cs="Times New Roman"/>
              </w:rPr>
              <w:t>:Б</w:t>
            </w:r>
            <w:proofErr w:type="gramEnd"/>
            <w:r w:rsidRPr="00A97BA8">
              <w:rPr>
                <w:rFonts w:ascii="Times New Roman" w:hAnsi="Times New Roman" w:cs="Times New Roman"/>
              </w:rPr>
              <w:t xml:space="preserve">ухгалтерия предприятия </w:t>
            </w:r>
            <w:r w:rsidRPr="00A97BA8">
              <w:rPr>
                <w:rFonts w:ascii="Times New Roman" w:hAnsi="Times New Roman" w:cs="Times New Roman"/>
                <w:lang w:val="en-US"/>
              </w:rPr>
              <w:t>v</w:t>
            </w:r>
            <w:r w:rsidRPr="00A97BA8">
              <w:rPr>
                <w:rFonts w:ascii="Times New Roman" w:hAnsi="Times New Roman" w:cs="Times New Roman"/>
              </w:rPr>
              <w:t xml:space="preserve">.8.3 табличный процессор </w:t>
            </w:r>
            <w:r w:rsidRPr="00A97BA8">
              <w:rPr>
                <w:rFonts w:ascii="Times New Roman" w:hAnsi="Times New Roman" w:cs="Times New Roman"/>
                <w:lang w:val="en-US"/>
              </w:rPr>
              <w:t>MS</w:t>
            </w:r>
            <w:r w:rsidRPr="00A97BA8">
              <w:rPr>
                <w:rFonts w:ascii="Times New Roman" w:hAnsi="Times New Roman" w:cs="Times New Roman"/>
              </w:rPr>
              <w:t xml:space="preserve"> </w:t>
            </w:r>
            <w:r w:rsidRPr="00A97BA8">
              <w:rPr>
                <w:rFonts w:ascii="Times New Roman" w:hAnsi="Times New Roman" w:cs="Times New Roman"/>
                <w:lang w:val="en-US"/>
              </w:rPr>
              <w:t>Office</w:t>
            </w:r>
            <w:r w:rsidRPr="00A97BA8">
              <w:rPr>
                <w:rFonts w:ascii="Times New Roman" w:hAnsi="Times New Roman" w:cs="Times New Roman"/>
              </w:rPr>
              <w:t xml:space="preserve"> </w:t>
            </w:r>
            <w:r w:rsidRPr="00A97BA8">
              <w:rPr>
                <w:rFonts w:ascii="Times New Roman" w:hAnsi="Times New Roman" w:cs="Times New Roman"/>
                <w:lang w:val="en-US"/>
              </w:rPr>
              <w:t>Excel</w:t>
            </w:r>
            <w:r w:rsidRPr="00A97BA8">
              <w:rPr>
                <w:rFonts w:ascii="Times New Roman" w:hAnsi="Times New Roman" w:cs="Times New Roman"/>
              </w:rPr>
              <w:t xml:space="preserve"> 2016</w:t>
            </w:r>
          </w:p>
        </w:tc>
        <w:tc>
          <w:tcPr>
            <w:tcW w:w="1984" w:type="dxa"/>
            <w:vMerge/>
            <w:tcBorders>
              <w:left w:val="single" w:sz="4" w:space="0" w:color="auto"/>
            </w:tcBorders>
            <w:shd w:val="clear" w:color="auto" w:fill="FFFFFF"/>
          </w:tcPr>
          <w:p w:rsidR="00C1307F" w:rsidRPr="00A97BA8" w:rsidRDefault="00C1307F" w:rsidP="00523F6F">
            <w:pPr>
              <w:tabs>
                <w:tab w:val="left" w:pos="2057"/>
              </w:tabs>
              <w:jc w:val="center"/>
              <w:rPr>
                <w:rFonts w:ascii="Times New Roman" w:hAnsi="Times New Roman" w:cs="Times New Roman"/>
              </w:rPr>
            </w:pPr>
          </w:p>
        </w:tc>
        <w:tc>
          <w:tcPr>
            <w:tcW w:w="1843" w:type="dxa"/>
            <w:tcBorders>
              <w:top w:val="single" w:sz="4" w:space="0" w:color="auto"/>
              <w:left w:val="single" w:sz="4" w:space="0" w:color="auto"/>
            </w:tcBorders>
            <w:shd w:val="clear" w:color="auto" w:fill="FFFFFF"/>
          </w:tcPr>
          <w:p w:rsidR="00C1307F" w:rsidRPr="00A97BA8" w:rsidRDefault="00C1307F" w:rsidP="00523F6F">
            <w:pPr>
              <w:tabs>
                <w:tab w:val="left" w:pos="2057"/>
              </w:tabs>
              <w:jc w:val="center"/>
              <w:rPr>
                <w:rFonts w:ascii="Times New Roman" w:hAnsi="Times New Roman" w:cs="Times New Roman"/>
              </w:rPr>
            </w:pPr>
          </w:p>
        </w:tc>
        <w:tc>
          <w:tcPr>
            <w:tcW w:w="1843" w:type="dxa"/>
            <w:tcBorders>
              <w:top w:val="single" w:sz="4" w:space="0" w:color="auto"/>
              <w:left w:val="single" w:sz="4" w:space="0" w:color="auto"/>
              <w:right w:val="single" w:sz="4" w:space="0" w:color="auto"/>
            </w:tcBorders>
            <w:shd w:val="clear" w:color="auto" w:fill="FFFFFF"/>
          </w:tcPr>
          <w:p w:rsidR="00C1307F" w:rsidRPr="00A97BA8" w:rsidRDefault="00C1307F" w:rsidP="00523F6F">
            <w:pPr>
              <w:tabs>
                <w:tab w:val="left" w:pos="2057"/>
              </w:tabs>
              <w:jc w:val="center"/>
              <w:rPr>
                <w:rFonts w:ascii="Times New Roman" w:hAnsi="Times New Roman" w:cs="Times New Roman"/>
              </w:rPr>
            </w:pPr>
            <w:r w:rsidRPr="00A97BA8">
              <w:rPr>
                <w:rFonts w:ascii="Times New Roman" w:hAnsi="Times New Roman" w:cs="Times New Roman"/>
              </w:rPr>
              <w:t>Компьютерный класс</w:t>
            </w:r>
          </w:p>
        </w:tc>
      </w:tr>
      <w:tr w:rsidR="00C1307F" w:rsidRPr="00523F6F" w:rsidTr="00AA4271">
        <w:trPr>
          <w:trHeight w:hRule="exact" w:val="2270"/>
        </w:trPr>
        <w:tc>
          <w:tcPr>
            <w:tcW w:w="1711" w:type="dxa"/>
            <w:tcBorders>
              <w:top w:val="single" w:sz="4" w:space="0" w:color="auto"/>
              <w:left w:val="single" w:sz="4" w:space="0" w:color="auto"/>
              <w:bottom w:val="single" w:sz="4" w:space="0" w:color="auto"/>
            </w:tcBorders>
            <w:shd w:val="clear" w:color="auto" w:fill="FFFFFF"/>
          </w:tcPr>
          <w:p w:rsidR="00C1307F" w:rsidRPr="00A97BA8" w:rsidRDefault="00C1307F" w:rsidP="00523F6F">
            <w:pPr>
              <w:tabs>
                <w:tab w:val="left" w:pos="2057"/>
              </w:tabs>
              <w:jc w:val="center"/>
              <w:rPr>
                <w:rFonts w:ascii="Times New Roman" w:hAnsi="Times New Roman" w:cs="Times New Roman"/>
              </w:rPr>
            </w:pPr>
            <w:r w:rsidRPr="00A97BA8">
              <w:rPr>
                <w:rFonts w:ascii="Times New Roman" w:hAnsi="Times New Roman" w:cs="Times New Roman"/>
              </w:rPr>
              <w:t>Проведение</w:t>
            </w:r>
          </w:p>
          <w:p w:rsidR="00C1307F" w:rsidRPr="00A97BA8" w:rsidRDefault="00C1307F" w:rsidP="00523F6F">
            <w:pPr>
              <w:tabs>
                <w:tab w:val="left" w:pos="2057"/>
              </w:tabs>
              <w:jc w:val="center"/>
              <w:rPr>
                <w:rFonts w:ascii="Times New Roman" w:hAnsi="Times New Roman" w:cs="Times New Roman"/>
              </w:rPr>
            </w:pPr>
            <w:r w:rsidRPr="00A97BA8">
              <w:rPr>
                <w:rFonts w:ascii="Times New Roman" w:hAnsi="Times New Roman" w:cs="Times New Roman"/>
              </w:rPr>
              <w:t>анализа</w:t>
            </w:r>
          </w:p>
          <w:p w:rsidR="00C1307F" w:rsidRPr="00A97BA8" w:rsidRDefault="00C1307F" w:rsidP="00523F6F">
            <w:pPr>
              <w:tabs>
                <w:tab w:val="left" w:pos="2057"/>
              </w:tabs>
              <w:jc w:val="center"/>
              <w:rPr>
                <w:rFonts w:ascii="Times New Roman" w:hAnsi="Times New Roman" w:cs="Times New Roman"/>
              </w:rPr>
            </w:pPr>
            <w:r w:rsidRPr="00A97BA8">
              <w:rPr>
                <w:rFonts w:ascii="Times New Roman" w:hAnsi="Times New Roman" w:cs="Times New Roman"/>
              </w:rPr>
              <w:t>экономических</w:t>
            </w:r>
          </w:p>
          <w:p w:rsidR="00C1307F" w:rsidRPr="00A97BA8" w:rsidRDefault="00C1307F" w:rsidP="00523F6F">
            <w:pPr>
              <w:tabs>
                <w:tab w:val="left" w:pos="2057"/>
              </w:tabs>
              <w:jc w:val="center"/>
              <w:rPr>
                <w:rFonts w:ascii="Times New Roman" w:hAnsi="Times New Roman" w:cs="Times New Roman"/>
              </w:rPr>
            </w:pPr>
            <w:r w:rsidRPr="00A97BA8">
              <w:rPr>
                <w:rFonts w:ascii="Times New Roman" w:hAnsi="Times New Roman" w:cs="Times New Roman"/>
              </w:rPr>
              <w:t>показателей</w:t>
            </w:r>
          </w:p>
          <w:p w:rsidR="00C1307F" w:rsidRPr="00A97BA8" w:rsidRDefault="00C1307F" w:rsidP="00523F6F">
            <w:pPr>
              <w:tabs>
                <w:tab w:val="left" w:pos="2057"/>
              </w:tabs>
              <w:jc w:val="center"/>
              <w:rPr>
                <w:rFonts w:ascii="Times New Roman" w:hAnsi="Times New Roman" w:cs="Times New Roman"/>
              </w:rPr>
            </w:pPr>
            <w:r w:rsidRPr="00A97BA8">
              <w:rPr>
                <w:rFonts w:ascii="Times New Roman" w:hAnsi="Times New Roman" w:cs="Times New Roman"/>
              </w:rPr>
              <w:t>хозяйственной</w:t>
            </w:r>
          </w:p>
          <w:p w:rsidR="00C1307F" w:rsidRPr="00A97BA8" w:rsidRDefault="00C1307F" w:rsidP="00523F6F">
            <w:pPr>
              <w:tabs>
                <w:tab w:val="left" w:pos="2057"/>
              </w:tabs>
              <w:jc w:val="center"/>
              <w:rPr>
                <w:rFonts w:ascii="Times New Roman" w:hAnsi="Times New Roman" w:cs="Times New Roman"/>
              </w:rPr>
            </w:pPr>
            <w:r w:rsidRPr="00A97BA8">
              <w:rPr>
                <w:rFonts w:ascii="Times New Roman" w:hAnsi="Times New Roman" w:cs="Times New Roman"/>
              </w:rPr>
              <w:t>деятельности</w:t>
            </w:r>
          </w:p>
        </w:tc>
        <w:tc>
          <w:tcPr>
            <w:tcW w:w="1985" w:type="dxa"/>
            <w:tcBorders>
              <w:top w:val="single" w:sz="4" w:space="0" w:color="auto"/>
              <w:left w:val="single" w:sz="4" w:space="0" w:color="auto"/>
              <w:bottom w:val="single" w:sz="4" w:space="0" w:color="auto"/>
            </w:tcBorders>
            <w:shd w:val="clear" w:color="auto" w:fill="FFFFFF"/>
          </w:tcPr>
          <w:p w:rsidR="000E61A7" w:rsidRPr="00A97BA8" w:rsidRDefault="00C1307F" w:rsidP="00523F6F">
            <w:pPr>
              <w:tabs>
                <w:tab w:val="left" w:pos="2057"/>
              </w:tabs>
              <w:jc w:val="center"/>
              <w:rPr>
                <w:rFonts w:ascii="Times New Roman" w:hAnsi="Times New Roman" w:cs="Times New Roman"/>
              </w:rPr>
            </w:pPr>
            <w:r w:rsidRPr="00A97BA8">
              <w:rPr>
                <w:rFonts w:ascii="Times New Roman" w:hAnsi="Times New Roman" w:cs="Times New Roman"/>
              </w:rPr>
              <w:t xml:space="preserve">Бухгалтерская программа </w:t>
            </w:r>
          </w:p>
          <w:p w:rsidR="00C1307F" w:rsidRPr="00A97BA8" w:rsidRDefault="00C1307F" w:rsidP="00523F6F">
            <w:pPr>
              <w:tabs>
                <w:tab w:val="left" w:pos="2057"/>
              </w:tabs>
              <w:jc w:val="center"/>
              <w:rPr>
                <w:rFonts w:ascii="Times New Roman" w:hAnsi="Times New Roman" w:cs="Times New Roman"/>
              </w:rPr>
            </w:pPr>
            <w:r w:rsidRPr="00A97BA8">
              <w:rPr>
                <w:rFonts w:ascii="Times New Roman" w:hAnsi="Times New Roman" w:cs="Times New Roman"/>
              </w:rPr>
              <w:t>1С</w:t>
            </w:r>
            <w:r w:rsidR="000E61A7" w:rsidRPr="00A97BA8">
              <w:rPr>
                <w:rFonts w:ascii="Times New Roman" w:hAnsi="Times New Roman" w:cs="Times New Roman"/>
              </w:rPr>
              <w:t>: Б</w:t>
            </w:r>
            <w:r w:rsidRPr="00A97BA8">
              <w:rPr>
                <w:rFonts w:ascii="Times New Roman" w:hAnsi="Times New Roman" w:cs="Times New Roman"/>
              </w:rPr>
              <w:t xml:space="preserve">ухгалтерия предприятия </w:t>
            </w:r>
            <w:r w:rsidRPr="00A97BA8">
              <w:rPr>
                <w:rFonts w:ascii="Times New Roman" w:hAnsi="Times New Roman" w:cs="Times New Roman"/>
                <w:lang w:val="en-US"/>
              </w:rPr>
              <w:t>v</w:t>
            </w:r>
            <w:r w:rsidRPr="00A97BA8">
              <w:rPr>
                <w:rFonts w:ascii="Times New Roman" w:hAnsi="Times New Roman" w:cs="Times New Roman"/>
              </w:rPr>
              <w:t xml:space="preserve">.8.3 табличный процессор </w:t>
            </w:r>
            <w:r w:rsidRPr="00A97BA8">
              <w:rPr>
                <w:rFonts w:ascii="Times New Roman" w:hAnsi="Times New Roman" w:cs="Times New Roman"/>
                <w:lang w:val="en-US"/>
              </w:rPr>
              <w:t>MS</w:t>
            </w:r>
            <w:r w:rsidRPr="00A97BA8">
              <w:rPr>
                <w:rFonts w:ascii="Times New Roman" w:hAnsi="Times New Roman" w:cs="Times New Roman"/>
              </w:rPr>
              <w:t xml:space="preserve"> </w:t>
            </w:r>
            <w:r w:rsidRPr="00A97BA8">
              <w:rPr>
                <w:rFonts w:ascii="Times New Roman" w:hAnsi="Times New Roman" w:cs="Times New Roman"/>
                <w:lang w:val="en-US"/>
              </w:rPr>
              <w:t>Office</w:t>
            </w:r>
            <w:r w:rsidRPr="00A97BA8">
              <w:rPr>
                <w:rFonts w:ascii="Times New Roman" w:hAnsi="Times New Roman" w:cs="Times New Roman"/>
              </w:rPr>
              <w:t xml:space="preserve"> </w:t>
            </w:r>
            <w:r w:rsidRPr="00A97BA8">
              <w:rPr>
                <w:rFonts w:ascii="Times New Roman" w:hAnsi="Times New Roman" w:cs="Times New Roman"/>
                <w:lang w:val="en-US"/>
              </w:rPr>
              <w:t>Excel</w:t>
            </w:r>
            <w:r w:rsidRPr="00A97BA8">
              <w:rPr>
                <w:rFonts w:ascii="Times New Roman" w:hAnsi="Times New Roman" w:cs="Times New Roman"/>
              </w:rPr>
              <w:t xml:space="preserve"> 2016</w:t>
            </w:r>
          </w:p>
        </w:tc>
        <w:tc>
          <w:tcPr>
            <w:tcW w:w="1984" w:type="dxa"/>
            <w:vMerge/>
            <w:tcBorders>
              <w:left w:val="single" w:sz="4" w:space="0" w:color="auto"/>
              <w:bottom w:val="single" w:sz="4" w:space="0" w:color="auto"/>
            </w:tcBorders>
            <w:shd w:val="clear" w:color="auto" w:fill="FFFFFF"/>
          </w:tcPr>
          <w:p w:rsidR="00C1307F" w:rsidRPr="00A97BA8" w:rsidRDefault="00C1307F" w:rsidP="00523F6F">
            <w:pPr>
              <w:tabs>
                <w:tab w:val="left" w:pos="2057"/>
              </w:tabs>
              <w:jc w:val="center"/>
              <w:rPr>
                <w:rFonts w:ascii="Times New Roman" w:hAnsi="Times New Roman" w:cs="Times New Roman"/>
              </w:rPr>
            </w:pPr>
          </w:p>
        </w:tc>
        <w:tc>
          <w:tcPr>
            <w:tcW w:w="1843" w:type="dxa"/>
            <w:tcBorders>
              <w:top w:val="single" w:sz="4" w:space="0" w:color="auto"/>
              <w:left w:val="single" w:sz="4" w:space="0" w:color="auto"/>
              <w:bottom w:val="single" w:sz="4" w:space="0" w:color="auto"/>
            </w:tcBorders>
            <w:shd w:val="clear" w:color="auto" w:fill="FFFFFF"/>
          </w:tcPr>
          <w:p w:rsidR="00C1307F" w:rsidRPr="00A97BA8" w:rsidRDefault="00C1307F" w:rsidP="00523F6F">
            <w:pPr>
              <w:tabs>
                <w:tab w:val="left" w:pos="2057"/>
              </w:tabs>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1307F" w:rsidRPr="00523F6F" w:rsidRDefault="00C1307F" w:rsidP="00523F6F">
            <w:pPr>
              <w:tabs>
                <w:tab w:val="left" w:pos="2057"/>
              </w:tabs>
              <w:jc w:val="center"/>
              <w:rPr>
                <w:rFonts w:ascii="Times New Roman" w:hAnsi="Times New Roman" w:cs="Times New Roman"/>
              </w:rPr>
            </w:pPr>
            <w:r w:rsidRPr="00A97BA8">
              <w:rPr>
                <w:rFonts w:ascii="Times New Roman" w:hAnsi="Times New Roman" w:cs="Times New Roman"/>
              </w:rPr>
              <w:t>Компьютерный класс</w:t>
            </w:r>
          </w:p>
        </w:tc>
      </w:tr>
    </w:tbl>
    <w:p w:rsidR="00523F6F" w:rsidRDefault="00523F6F" w:rsidP="00523F6F">
      <w:pPr>
        <w:tabs>
          <w:tab w:val="left" w:pos="2057"/>
        </w:tabs>
        <w:jc w:val="center"/>
        <w:rPr>
          <w:rFonts w:ascii="Times New Roman" w:hAnsi="Times New Roman" w:cs="Times New Roman"/>
        </w:rPr>
      </w:pPr>
    </w:p>
    <w:p w:rsidR="00F91EE1" w:rsidRPr="00523F6F" w:rsidRDefault="00F91EE1" w:rsidP="00523F6F">
      <w:pPr>
        <w:tabs>
          <w:tab w:val="left" w:pos="2057"/>
        </w:tabs>
        <w:jc w:val="center"/>
        <w:rPr>
          <w:rFonts w:ascii="Times New Roman" w:hAnsi="Times New Roman" w:cs="Times New Roman"/>
        </w:rPr>
      </w:pPr>
    </w:p>
    <w:p w:rsidR="00F91EE1" w:rsidRPr="003F2E4D" w:rsidRDefault="00F91EE1" w:rsidP="00F91EE1">
      <w:pPr>
        <w:tabs>
          <w:tab w:val="left" w:pos="2057"/>
        </w:tabs>
        <w:jc w:val="center"/>
        <w:rPr>
          <w:rFonts w:ascii="Times New Roman" w:hAnsi="Times New Roman" w:cs="Times New Roman"/>
          <w:b/>
        </w:rPr>
      </w:pPr>
      <w:r>
        <w:rPr>
          <w:rFonts w:ascii="Times New Roman" w:hAnsi="Times New Roman" w:cs="Times New Roman"/>
          <w:b/>
        </w:rPr>
        <w:t>Подгруппа 2</w:t>
      </w:r>
      <w:r w:rsidRPr="003F2E4D">
        <w:rPr>
          <w:rFonts w:ascii="Times New Roman" w:hAnsi="Times New Roman" w:cs="Times New Roman"/>
          <w:b/>
        </w:rPr>
        <w:t>.</w:t>
      </w:r>
    </w:p>
    <w:p w:rsidR="00F91EE1" w:rsidRPr="00F91EE1" w:rsidRDefault="00F91EE1" w:rsidP="00F91EE1">
      <w:pPr>
        <w:tabs>
          <w:tab w:val="left" w:pos="2057"/>
        </w:tabs>
        <w:jc w:val="center"/>
        <w:rPr>
          <w:rFonts w:ascii="Times New Roman" w:hAnsi="Times New Roman" w:cs="Times New Roman"/>
          <w:b/>
        </w:rPr>
      </w:pPr>
      <w:r w:rsidRPr="00F91EE1">
        <w:rPr>
          <w:rFonts w:ascii="Times New Roman" w:hAnsi="Times New Roman" w:cs="Times New Roman"/>
          <w:b/>
        </w:rPr>
        <w:t>Специальности: 38.02.03 Операционная деятельность в логистике</w:t>
      </w:r>
    </w:p>
    <w:p w:rsidR="00F91EE1" w:rsidRPr="00F91EE1" w:rsidRDefault="00F91EE1" w:rsidP="00343238">
      <w:pPr>
        <w:tabs>
          <w:tab w:val="left" w:pos="2057"/>
        </w:tabs>
        <w:jc w:val="right"/>
        <w:rPr>
          <w:rFonts w:ascii="Times New Roman" w:hAnsi="Times New Roman" w:cs="Times New Roman"/>
          <w:b/>
        </w:rPr>
      </w:pPr>
      <w:r w:rsidRPr="00343238">
        <w:rPr>
          <w:rFonts w:ascii="Times New Roman" w:hAnsi="Times New Roman" w:cs="Times New Roman"/>
        </w:rPr>
        <w:t>Таблица</w:t>
      </w:r>
      <w:r w:rsidRPr="00F91EE1">
        <w:rPr>
          <w:rFonts w:ascii="Times New Roman" w:hAnsi="Times New Roman" w:cs="Times New Roman"/>
          <w:b/>
        </w:rPr>
        <w:t xml:space="preserve"> 1</w:t>
      </w:r>
    </w:p>
    <w:p w:rsidR="00F91EE1" w:rsidRPr="00F91EE1" w:rsidRDefault="00F91EE1" w:rsidP="00F91EE1">
      <w:pPr>
        <w:tabs>
          <w:tab w:val="left" w:pos="2057"/>
        </w:tabs>
        <w:jc w:val="center"/>
        <w:rPr>
          <w:rFonts w:ascii="Times New Roman" w:hAnsi="Times New Roman" w:cs="Times New Roman"/>
          <w:b/>
        </w:rPr>
      </w:pPr>
      <w:r w:rsidRPr="00F91EE1">
        <w:rPr>
          <w:rFonts w:ascii="Times New Roman" w:hAnsi="Times New Roman" w:cs="Times New Roman"/>
          <w:b/>
        </w:rPr>
        <w:t>Актуализация задания</w:t>
      </w:r>
    </w:p>
    <w:tbl>
      <w:tblPr>
        <w:tblW w:w="0" w:type="auto"/>
        <w:tblLayout w:type="fixed"/>
        <w:tblCellMar>
          <w:left w:w="10" w:type="dxa"/>
          <w:right w:w="10" w:type="dxa"/>
        </w:tblCellMar>
        <w:tblLook w:val="04A0"/>
      </w:tblPr>
      <w:tblGrid>
        <w:gridCol w:w="715"/>
        <w:gridCol w:w="5102"/>
        <w:gridCol w:w="3720"/>
      </w:tblGrid>
      <w:tr w:rsidR="00F91EE1" w:rsidRPr="00F91EE1" w:rsidTr="00037D41">
        <w:trPr>
          <w:trHeight w:hRule="exact" w:val="845"/>
        </w:trPr>
        <w:tc>
          <w:tcPr>
            <w:tcW w:w="715" w:type="dxa"/>
            <w:tcBorders>
              <w:top w:val="single" w:sz="4" w:space="0" w:color="auto"/>
              <w:left w:val="single" w:sz="4" w:space="0" w:color="auto"/>
            </w:tcBorders>
            <w:shd w:val="clear" w:color="auto" w:fill="FFFFFF"/>
          </w:tcPr>
          <w:p w:rsidR="00F91EE1" w:rsidRPr="00F91EE1" w:rsidRDefault="00F91EE1" w:rsidP="00F91EE1">
            <w:pPr>
              <w:tabs>
                <w:tab w:val="left" w:pos="2057"/>
              </w:tabs>
              <w:jc w:val="center"/>
              <w:rPr>
                <w:rFonts w:ascii="Times New Roman" w:hAnsi="Times New Roman" w:cs="Times New Roman"/>
              </w:rPr>
            </w:pPr>
            <w:r w:rsidRPr="00F91EE1">
              <w:rPr>
                <w:rFonts w:ascii="Times New Roman" w:hAnsi="Times New Roman" w:cs="Times New Roman"/>
              </w:rPr>
              <w:t>№</w:t>
            </w:r>
          </w:p>
          <w:p w:rsidR="00F91EE1" w:rsidRPr="00F91EE1" w:rsidRDefault="00F91EE1" w:rsidP="00F91EE1">
            <w:pPr>
              <w:tabs>
                <w:tab w:val="left" w:pos="2057"/>
              </w:tabs>
              <w:jc w:val="center"/>
              <w:rPr>
                <w:rFonts w:ascii="Times New Roman" w:hAnsi="Times New Roman" w:cs="Times New Roman"/>
              </w:rPr>
            </w:pPr>
            <w:proofErr w:type="spellStart"/>
            <w:proofErr w:type="gramStart"/>
            <w:r w:rsidRPr="00F91EE1">
              <w:rPr>
                <w:rFonts w:ascii="Times New Roman" w:hAnsi="Times New Roman" w:cs="Times New Roman"/>
              </w:rPr>
              <w:t>п</w:t>
            </w:r>
            <w:proofErr w:type="spellEnd"/>
            <w:proofErr w:type="gramEnd"/>
            <w:r w:rsidRPr="00F91EE1">
              <w:rPr>
                <w:rFonts w:ascii="Times New Roman" w:hAnsi="Times New Roman" w:cs="Times New Roman"/>
              </w:rPr>
              <w:t>/</w:t>
            </w:r>
            <w:proofErr w:type="spellStart"/>
            <w:r w:rsidRPr="00F91EE1">
              <w:rPr>
                <w:rFonts w:ascii="Times New Roman" w:hAnsi="Times New Roman" w:cs="Times New Roman"/>
              </w:rPr>
              <w:t>п</w:t>
            </w:r>
            <w:proofErr w:type="spellEnd"/>
          </w:p>
        </w:tc>
        <w:tc>
          <w:tcPr>
            <w:tcW w:w="5102" w:type="dxa"/>
            <w:tcBorders>
              <w:top w:val="single" w:sz="4" w:space="0" w:color="auto"/>
              <w:left w:val="single" w:sz="4" w:space="0" w:color="auto"/>
            </w:tcBorders>
            <w:shd w:val="clear" w:color="auto" w:fill="FFFFFF"/>
          </w:tcPr>
          <w:p w:rsidR="00F91EE1" w:rsidRPr="00F91EE1" w:rsidRDefault="00F91EE1" w:rsidP="00F91EE1">
            <w:pPr>
              <w:tabs>
                <w:tab w:val="left" w:pos="2057"/>
              </w:tabs>
              <w:jc w:val="center"/>
              <w:rPr>
                <w:rFonts w:ascii="Times New Roman" w:hAnsi="Times New Roman" w:cs="Times New Roman"/>
              </w:rPr>
            </w:pPr>
            <w:r w:rsidRPr="00F91EE1">
              <w:rPr>
                <w:rFonts w:ascii="Times New Roman" w:hAnsi="Times New Roman" w:cs="Times New Roman"/>
              </w:rPr>
              <w:t>Характеристики ФГОС СПО</w:t>
            </w:r>
          </w:p>
        </w:tc>
        <w:tc>
          <w:tcPr>
            <w:tcW w:w="3720" w:type="dxa"/>
            <w:tcBorders>
              <w:top w:val="single" w:sz="4" w:space="0" w:color="auto"/>
              <w:left w:val="single" w:sz="4" w:space="0" w:color="auto"/>
              <w:right w:val="single" w:sz="4" w:space="0" w:color="auto"/>
            </w:tcBorders>
            <w:shd w:val="clear" w:color="auto" w:fill="FFFFFF"/>
          </w:tcPr>
          <w:p w:rsidR="00F91EE1" w:rsidRPr="00F91EE1" w:rsidRDefault="00F91EE1" w:rsidP="00F91EE1">
            <w:pPr>
              <w:tabs>
                <w:tab w:val="left" w:pos="2057"/>
              </w:tabs>
              <w:jc w:val="center"/>
              <w:rPr>
                <w:rFonts w:ascii="Times New Roman" w:hAnsi="Times New Roman" w:cs="Times New Roman"/>
              </w:rPr>
            </w:pPr>
            <w:r w:rsidRPr="00F91EE1">
              <w:rPr>
                <w:rFonts w:ascii="Times New Roman" w:hAnsi="Times New Roman" w:cs="Times New Roman"/>
              </w:rPr>
              <w:t>Характеристики профессионального стандарта (при наличии)</w:t>
            </w:r>
          </w:p>
        </w:tc>
      </w:tr>
      <w:tr w:rsidR="00F91EE1" w:rsidRPr="00F91EE1" w:rsidTr="00037D41">
        <w:trPr>
          <w:trHeight w:hRule="exact" w:val="787"/>
        </w:trPr>
        <w:tc>
          <w:tcPr>
            <w:tcW w:w="715" w:type="dxa"/>
            <w:tcBorders>
              <w:top w:val="single" w:sz="4" w:space="0" w:color="auto"/>
              <w:left w:val="single" w:sz="4" w:space="0" w:color="auto"/>
              <w:bottom w:val="single" w:sz="4" w:space="0" w:color="auto"/>
            </w:tcBorders>
            <w:shd w:val="clear" w:color="auto" w:fill="FFFFFF"/>
          </w:tcPr>
          <w:p w:rsidR="00F91EE1" w:rsidRPr="00F91EE1" w:rsidRDefault="00F91EE1" w:rsidP="00F91EE1">
            <w:pPr>
              <w:tabs>
                <w:tab w:val="left" w:pos="2057"/>
              </w:tabs>
              <w:jc w:val="center"/>
              <w:rPr>
                <w:rFonts w:ascii="Times New Roman" w:hAnsi="Times New Roman" w:cs="Times New Roman"/>
              </w:rPr>
            </w:pPr>
            <w:r w:rsidRPr="00F91EE1">
              <w:rPr>
                <w:rFonts w:ascii="Times New Roman" w:hAnsi="Times New Roman" w:cs="Times New Roman"/>
              </w:rPr>
              <w:t>1</w:t>
            </w:r>
          </w:p>
        </w:tc>
        <w:tc>
          <w:tcPr>
            <w:tcW w:w="5102" w:type="dxa"/>
            <w:tcBorders>
              <w:top w:val="single" w:sz="4" w:space="0" w:color="auto"/>
              <w:left w:val="single" w:sz="4" w:space="0" w:color="auto"/>
              <w:bottom w:val="single" w:sz="4" w:space="0" w:color="auto"/>
            </w:tcBorders>
            <w:shd w:val="clear" w:color="auto" w:fill="FFFFFF"/>
          </w:tcPr>
          <w:p w:rsidR="00F91EE1" w:rsidRPr="00F91EE1" w:rsidRDefault="00F91EE1" w:rsidP="00F91EE1">
            <w:pPr>
              <w:tabs>
                <w:tab w:val="left" w:pos="2057"/>
              </w:tabs>
              <w:rPr>
                <w:rFonts w:ascii="Times New Roman" w:hAnsi="Times New Roman" w:cs="Times New Roman"/>
              </w:rPr>
            </w:pPr>
            <w:r w:rsidRPr="00F91EE1">
              <w:rPr>
                <w:rFonts w:ascii="Times New Roman" w:hAnsi="Times New Roman" w:cs="Times New Roman"/>
              </w:rPr>
              <w:t xml:space="preserve">38.02.03 Операционная деятельность в логистике, Приказ </w:t>
            </w:r>
            <w:r w:rsidRPr="00F91EE1">
              <w:rPr>
                <w:rFonts w:ascii="Times New Roman" w:hAnsi="Times New Roman" w:cs="Times New Roman"/>
                <w:lang w:val="en-US"/>
              </w:rPr>
              <w:t>N</w:t>
            </w:r>
            <w:r w:rsidRPr="00F91EE1">
              <w:rPr>
                <w:rFonts w:ascii="Times New Roman" w:hAnsi="Times New Roman" w:cs="Times New Roman"/>
              </w:rPr>
              <w:t xml:space="preserve"> 839 от 28 июля 2014 г.</w:t>
            </w:r>
          </w:p>
        </w:tc>
        <w:tc>
          <w:tcPr>
            <w:tcW w:w="3720" w:type="dxa"/>
            <w:tcBorders>
              <w:top w:val="single" w:sz="4" w:space="0" w:color="auto"/>
              <w:left w:val="single" w:sz="4" w:space="0" w:color="auto"/>
              <w:bottom w:val="single" w:sz="4" w:space="0" w:color="auto"/>
              <w:right w:val="single" w:sz="4" w:space="0" w:color="auto"/>
            </w:tcBorders>
            <w:shd w:val="clear" w:color="auto" w:fill="FFFFFF"/>
          </w:tcPr>
          <w:p w:rsidR="00F91EE1" w:rsidRPr="00F91EE1" w:rsidRDefault="00F91EE1" w:rsidP="00F91EE1">
            <w:pPr>
              <w:tabs>
                <w:tab w:val="left" w:pos="2057"/>
              </w:tabs>
              <w:rPr>
                <w:rFonts w:ascii="Times New Roman" w:hAnsi="Times New Roman" w:cs="Times New Roman"/>
              </w:rPr>
            </w:pPr>
            <w:r w:rsidRPr="00F91EE1">
              <w:rPr>
                <w:rFonts w:ascii="Times New Roman" w:hAnsi="Times New Roman" w:cs="Times New Roman"/>
              </w:rPr>
              <w:t>Менеджер по транспорту</w:t>
            </w:r>
          </w:p>
        </w:tc>
      </w:tr>
    </w:tbl>
    <w:p w:rsidR="00F91EE1" w:rsidRPr="00F91EE1" w:rsidRDefault="00F91EE1" w:rsidP="00F91EE1">
      <w:pPr>
        <w:tabs>
          <w:tab w:val="left" w:pos="2057"/>
        </w:tabs>
        <w:jc w:val="center"/>
        <w:rPr>
          <w:rFonts w:ascii="Times New Roman" w:hAnsi="Times New Roman" w:cs="Times New Roman"/>
          <w:b/>
        </w:rPr>
      </w:pPr>
    </w:p>
    <w:p w:rsidR="00343238" w:rsidRPr="00343238" w:rsidRDefault="00343238" w:rsidP="00343238">
      <w:pPr>
        <w:tabs>
          <w:tab w:val="left" w:pos="2057"/>
        </w:tabs>
        <w:jc w:val="right"/>
        <w:rPr>
          <w:rFonts w:ascii="Times New Roman" w:hAnsi="Times New Roman" w:cs="Times New Roman"/>
        </w:rPr>
      </w:pPr>
      <w:r w:rsidRPr="00343238">
        <w:rPr>
          <w:rFonts w:ascii="Times New Roman" w:hAnsi="Times New Roman" w:cs="Times New Roman"/>
        </w:rPr>
        <w:t>Таблица 2</w:t>
      </w:r>
    </w:p>
    <w:p w:rsidR="00343238" w:rsidRPr="00343238" w:rsidRDefault="00343238" w:rsidP="00343238">
      <w:pPr>
        <w:tabs>
          <w:tab w:val="left" w:pos="2057"/>
        </w:tabs>
        <w:jc w:val="center"/>
        <w:rPr>
          <w:rFonts w:ascii="Times New Roman" w:hAnsi="Times New Roman" w:cs="Times New Roman"/>
          <w:b/>
        </w:rPr>
      </w:pPr>
      <w:r w:rsidRPr="00343238">
        <w:rPr>
          <w:rFonts w:ascii="Times New Roman" w:hAnsi="Times New Roman" w:cs="Times New Roman"/>
          <w:b/>
        </w:rPr>
        <w:t>Актуализация задания</w:t>
      </w: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436"/>
        <w:gridCol w:w="283"/>
        <w:gridCol w:w="6521"/>
        <w:gridCol w:w="2268"/>
      </w:tblGrid>
      <w:tr w:rsidR="00343238" w:rsidRPr="00D07218" w:rsidTr="00D07218">
        <w:trPr>
          <w:trHeight w:hRule="exact" w:val="566"/>
        </w:trPr>
        <w:tc>
          <w:tcPr>
            <w:tcW w:w="7240" w:type="dxa"/>
            <w:gridSpan w:val="3"/>
            <w:shd w:val="clear" w:color="auto" w:fill="FFFFFF"/>
          </w:tcPr>
          <w:p w:rsidR="00343238" w:rsidRPr="00D07218" w:rsidRDefault="00343238" w:rsidP="00D07218">
            <w:pPr>
              <w:tabs>
                <w:tab w:val="left" w:pos="2057"/>
              </w:tabs>
              <w:rPr>
                <w:rFonts w:ascii="Times New Roman" w:hAnsi="Times New Roman" w:cs="Times New Roman"/>
              </w:rPr>
            </w:pPr>
            <w:r w:rsidRPr="00D07218">
              <w:rPr>
                <w:rFonts w:ascii="Times New Roman" w:hAnsi="Times New Roman" w:cs="Times New Roman"/>
              </w:rPr>
              <w:t>ЗАДАНИЕ № 5</w:t>
            </w:r>
          </w:p>
        </w:tc>
        <w:tc>
          <w:tcPr>
            <w:tcW w:w="2268" w:type="dxa"/>
            <w:shd w:val="clear" w:color="auto" w:fill="FFFFFF"/>
          </w:tcPr>
          <w:p w:rsidR="00343238" w:rsidRPr="00D07218" w:rsidRDefault="00343238" w:rsidP="00D07218">
            <w:pPr>
              <w:tabs>
                <w:tab w:val="left" w:pos="2057"/>
              </w:tabs>
              <w:rPr>
                <w:rFonts w:ascii="Times New Roman" w:hAnsi="Times New Roman" w:cs="Times New Roman"/>
              </w:rPr>
            </w:pPr>
            <w:r w:rsidRPr="00D07218">
              <w:rPr>
                <w:rFonts w:ascii="Times New Roman" w:hAnsi="Times New Roman" w:cs="Times New Roman"/>
              </w:rPr>
              <w:t>Максимальный балл - 35 баллов</w:t>
            </w:r>
          </w:p>
        </w:tc>
      </w:tr>
      <w:tr w:rsidR="00343238" w:rsidRPr="00D07218" w:rsidTr="00BE14CD">
        <w:trPr>
          <w:trHeight w:hRule="exact" w:val="860"/>
        </w:trPr>
        <w:tc>
          <w:tcPr>
            <w:tcW w:w="7240" w:type="dxa"/>
            <w:gridSpan w:val="3"/>
            <w:shd w:val="clear" w:color="auto" w:fill="FFFFFF"/>
          </w:tcPr>
          <w:p w:rsidR="00343238" w:rsidRPr="00D07218" w:rsidRDefault="00343238" w:rsidP="00BE14CD">
            <w:pPr>
              <w:tabs>
                <w:tab w:val="left" w:pos="2057"/>
              </w:tabs>
              <w:rPr>
                <w:rFonts w:ascii="Times New Roman" w:hAnsi="Times New Roman" w:cs="Times New Roman"/>
              </w:rPr>
            </w:pPr>
            <w:r w:rsidRPr="00D07218">
              <w:rPr>
                <w:rFonts w:ascii="Times New Roman" w:hAnsi="Times New Roman" w:cs="Times New Roman"/>
              </w:rPr>
              <w:t xml:space="preserve">ЗАДАЧА № 5.1 Ведение </w:t>
            </w:r>
            <w:proofErr w:type="spellStart"/>
            <w:r w:rsidRPr="00D07218">
              <w:rPr>
                <w:rFonts w:ascii="Times New Roman" w:hAnsi="Times New Roman" w:cs="Times New Roman"/>
              </w:rPr>
              <w:t>логистических</w:t>
            </w:r>
            <w:proofErr w:type="spellEnd"/>
            <w:r w:rsidRPr="00D07218">
              <w:rPr>
                <w:rFonts w:ascii="Times New Roman" w:hAnsi="Times New Roman" w:cs="Times New Roman"/>
              </w:rPr>
              <w:t xml:space="preserve"> процессов производственного предприятия с использованием б программы 1С</w:t>
            </w:r>
            <w:proofErr w:type="gramStart"/>
            <w:r w:rsidRPr="00D07218">
              <w:rPr>
                <w:rFonts w:ascii="Times New Roman" w:hAnsi="Times New Roman" w:cs="Times New Roman"/>
              </w:rPr>
              <w:t>:Т</w:t>
            </w:r>
            <w:proofErr w:type="gramEnd"/>
            <w:r w:rsidRPr="00D07218">
              <w:rPr>
                <w:rFonts w:ascii="Times New Roman" w:hAnsi="Times New Roman" w:cs="Times New Roman"/>
              </w:rPr>
              <w:t xml:space="preserve">орговля и склад 8.3. </w:t>
            </w:r>
          </w:p>
        </w:tc>
        <w:tc>
          <w:tcPr>
            <w:tcW w:w="2268" w:type="dxa"/>
            <w:shd w:val="clear" w:color="auto" w:fill="FFFFFF"/>
          </w:tcPr>
          <w:p w:rsidR="00343238" w:rsidRPr="00D07218" w:rsidRDefault="00343238" w:rsidP="00343238">
            <w:pPr>
              <w:tabs>
                <w:tab w:val="left" w:pos="2057"/>
              </w:tabs>
              <w:jc w:val="center"/>
              <w:rPr>
                <w:rFonts w:ascii="Times New Roman" w:hAnsi="Times New Roman" w:cs="Times New Roman"/>
              </w:rPr>
            </w:pPr>
            <w:r w:rsidRPr="00D07218">
              <w:rPr>
                <w:rFonts w:ascii="Times New Roman" w:hAnsi="Times New Roman" w:cs="Times New Roman"/>
              </w:rPr>
              <w:t>Максимальный балл - 10 баллов</w:t>
            </w:r>
          </w:p>
        </w:tc>
      </w:tr>
      <w:tr w:rsidR="00343238" w:rsidRPr="00D07218" w:rsidTr="00D07218">
        <w:trPr>
          <w:trHeight w:hRule="exact" w:val="283"/>
        </w:trPr>
        <w:tc>
          <w:tcPr>
            <w:tcW w:w="7240" w:type="dxa"/>
            <w:gridSpan w:val="3"/>
            <w:shd w:val="clear" w:color="auto" w:fill="FFFFFF"/>
          </w:tcPr>
          <w:p w:rsidR="00343238" w:rsidRPr="00D07218" w:rsidRDefault="00343238" w:rsidP="00BE14CD">
            <w:pPr>
              <w:tabs>
                <w:tab w:val="left" w:pos="2057"/>
              </w:tabs>
              <w:rPr>
                <w:rFonts w:ascii="Times New Roman" w:hAnsi="Times New Roman" w:cs="Times New Roman"/>
              </w:rPr>
            </w:pPr>
            <w:r w:rsidRPr="00D07218">
              <w:rPr>
                <w:rFonts w:ascii="Times New Roman" w:hAnsi="Times New Roman" w:cs="Times New Roman"/>
              </w:rPr>
              <w:t>Критерии оценки:</w:t>
            </w:r>
          </w:p>
        </w:tc>
        <w:tc>
          <w:tcPr>
            <w:tcW w:w="2268" w:type="dxa"/>
            <w:shd w:val="clear" w:color="auto" w:fill="FFFFFF"/>
          </w:tcPr>
          <w:p w:rsidR="00343238" w:rsidRPr="00D07218" w:rsidRDefault="00343238" w:rsidP="00343238">
            <w:pPr>
              <w:tabs>
                <w:tab w:val="left" w:pos="2057"/>
              </w:tabs>
              <w:jc w:val="center"/>
              <w:rPr>
                <w:rFonts w:ascii="Times New Roman" w:hAnsi="Times New Roman" w:cs="Times New Roman"/>
              </w:rPr>
            </w:pPr>
          </w:p>
        </w:tc>
      </w:tr>
      <w:tr w:rsidR="002A2D5A" w:rsidRPr="00D07218" w:rsidTr="00166CA9">
        <w:trPr>
          <w:trHeight w:hRule="exact" w:val="288"/>
        </w:trPr>
        <w:tc>
          <w:tcPr>
            <w:tcW w:w="436" w:type="dxa"/>
            <w:shd w:val="clear" w:color="auto" w:fill="FFFFFF"/>
          </w:tcPr>
          <w:p w:rsidR="002A2D5A" w:rsidRPr="00D07218" w:rsidRDefault="00B96695" w:rsidP="00BE14CD">
            <w:pPr>
              <w:tabs>
                <w:tab w:val="left" w:pos="2057"/>
              </w:tabs>
              <w:rPr>
                <w:rFonts w:ascii="Times New Roman" w:hAnsi="Times New Roman" w:cs="Times New Roman"/>
              </w:rPr>
            </w:pPr>
            <w:r>
              <w:rPr>
                <w:rFonts w:ascii="Times New Roman" w:hAnsi="Times New Roman" w:cs="Times New Roman"/>
              </w:rPr>
              <w:lastRenderedPageBreak/>
              <w:t>1</w:t>
            </w:r>
          </w:p>
        </w:tc>
        <w:tc>
          <w:tcPr>
            <w:tcW w:w="6804" w:type="dxa"/>
            <w:gridSpan w:val="2"/>
            <w:shd w:val="clear" w:color="auto" w:fill="FFFFFF"/>
          </w:tcPr>
          <w:p w:rsidR="002A2D5A" w:rsidRPr="00D07218" w:rsidRDefault="002A2D5A" w:rsidP="003B2563">
            <w:pPr>
              <w:tabs>
                <w:tab w:val="left" w:pos="2057"/>
              </w:tabs>
              <w:rPr>
                <w:rFonts w:ascii="Times New Roman" w:hAnsi="Times New Roman" w:cs="Times New Roman"/>
              </w:rPr>
            </w:pPr>
            <w:r w:rsidRPr="00D07218">
              <w:rPr>
                <w:rFonts w:ascii="Times New Roman" w:hAnsi="Times New Roman" w:cs="Times New Roman"/>
              </w:rPr>
              <w:t>Сведения об организации</w:t>
            </w:r>
          </w:p>
        </w:tc>
        <w:tc>
          <w:tcPr>
            <w:tcW w:w="2268" w:type="dxa"/>
            <w:shd w:val="clear" w:color="auto" w:fill="FFFFFF"/>
          </w:tcPr>
          <w:p w:rsidR="002A2D5A" w:rsidRPr="00D07218" w:rsidRDefault="002A2D5A" w:rsidP="00343238">
            <w:pPr>
              <w:tabs>
                <w:tab w:val="left" w:pos="2057"/>
              </w:tabs>
              <w:jc w:val="center"/>
              <w:rPr>
                <w:rFonts w:ascii="Times New Roman" w:hAnsi="Times New Roman" w:cs="Times New Roman"/>
              </w:rPr>
            </w:pPr>
            <w:r w:rsidRPr="00D07218">
              <w:rPr>
                <w:rFonts w:ascii="Times New Roman" w:hAnsi="Times New Roman" w:cs="Times New Roman"/>
              </w:rPr>
              <w:t>2</w:t>
            </w:r>
          </w:p>
        </w:tc>
      </w:tr>
      <w:tr w:rsidR="002A2D5A" w:rsidRPr="00D07218" w:rsidTr="00166CA9">
        <w:trPr>
          <w:trHeight w:hRule="exact" w:val="288"/>
        </w:trPr>
        <w:tc>
          <w:tcPr>
            <w:tcW w:w="436" w:type="dxa"/>
            <w:shd w:val="clear" w:color="auto" w:fill="FFFFFF"/>
          </w:tcPr>
          <w:p w:rsidR="002A2D5A" w:rsidRPr="00D07218" w:rsidRDefault="00B96695" w:rsidP="00BE14CD">
            <w:pPr>
              <w:tabs>
                <w:tab w:val="left" w:pos="2057"/>
              </w:tabs>
              <w:rPr>
                <w:rFonts w:ascii="Times New Roman" w:hAnsi="Times New Roman" w:cs="Times New Roman"/>
              </w:rPr>
            </w:pPr>
            <w:r>
              <w:rPr>
                <w:rFonts w:ascii="Times New Roman" w:hAnsi="Times New Roman" w:cs="Times New Roman"/>
              </w:rPr>
              <w:t>2</w:t>
            </w:r>
          </w:p>
        </w:tc>
        <w:tc>
          <w:tcPr>
            <w:tcW w:w="6804" w:type="dxa"/>
            <w:gridSpan w:val="2"/>
            <w:shd w:val="clear" w:color="auto" w:fill="FFFFFF"/>
          </w:tcPr>
          <w:p w:rsidR="002A2D5A" w:rsidRPr="00D07218" w:rsidRDefault="002A2D5A" w:rsidP="003B2563">
            <w:pPr>
              <w:tabs>
                <w:tab w:val="left" w:pos="2057"/>
              </w:tabs>
              <w:rPr>
                <w:rFonts w:ascii="Times New Roman" w:hAnsi="Times New Roman" w:cs="Times New Roman"/>
              </w:rPr>
            </w:pPr>
            <w:r w:rsidRPr="00D07218">
              <w:rPr>
                <w:rFonts w:ascii="Times New Roman" w:hAnsi="Times New Roman" w:cs="Times New Roman"/>
              </w:rPr>
              <w:t>Формирование справочник "Контрагенты"</w:t>
            </w:r>
          </w:p>
        </w:tc>
        <w:tc>
          <w:tcPr>
            <w:tcW w:w="2268" w:type="dxa"/>
            <w:shd w:val="clear" w:color="auto" w:fill="FFFFFF"/>
          </w:tcPr>
          <w:p w:rsidR="002A2D5A" w:rsidRPr="00D07218" w:rsidRDefault="002A2D5A" w:rsidP="00343238">
            <w:pPr>
              <w:tabs>
                <w:tab w:val="left" w:pos="2057"/>
              </w:tabs>
              <w:jc w:val="center"/>
              <w:rPr>
                <w:rFonts w:ascii="Times New Roman" w:hAnsi="Times New Roman" w:cs="Times New Roman"/>
              </w:rPr>
            </w:pPr>
            <w:r w:rsidRPr="00D07218">
              <w:rPr>
                <w:rFonts w:ascii="Times New Roman" w:hAnsi="Times New Roman" w:cs="Times New Roman"/>
              </w:rPr>
              <w:t>2</w:t>
            </w:r>
          </w:p>
        </w:tc>
      </w:tr>
      <w:tr w:rsidR="002A2D5A" w:rsidRPr="00D07218" w:rsidTr="00166CA9">
        <w:trPr>
          <w:trHeight w:hRule="exact" w:val="283"/>
        </w:trPr>
        <w:tc>
          <w:tcPr>
            <w:tcW w:w="436" w:type="dxa"/>
            <w:shd w:val="clear" w:color="auto" w:fill="FFFFFF"/>
          </w:tcPr>
          <w:p w:rsidR="002A2D5A" w:rsidRPr="00D07218" w:rsidRDefault="00B96695" w:rsidP="00BE14CD">
            <w:pPr>
              <w:tabs>
                <w:tab w:val="left" w:pos="2057"/>
              </w:tabs>
              <w:rPr>
                <w:rFonts w:ascii="Times New Roman" w:hAnsi="Times New Roman" w:cs="Times New Roman"/>
              </w:rPr>
            </w:pPr>
            <w:r>
              <w:rPr>
                <w:rFonts w:ascii="Times New Roman" w:hAnsi="Times New Roman" w:cs="Times New Roman"/>
              </w:rPr>
              <w:t>3</w:t>
            </w:r>
          </w:p>
        </w:tc>
        <w:tc>
          <w:tcPr>
            <w:tcW w:w="6804" w:type="dxa"/>
            <w:gridSpan w:val="2"/>
            <w:shd w:val="clear" w:color="auto" w:fill="FFFFFF"/>
          </w:tcPr>
          <w:p w:rsidR="002A2D5A" w:rsidRPr="00D07218" w:rsidRDefault="002A2D5A" w:rsidP="003B2563">
            <w:pPr>
              <w:tabs>
                <w:tab w:val="left" w:pos="2057"/>
              </w:tabs>
              <w:rPr>
                <w:rFonts w:ascii="Times New Roman" w:hAnsi="Times New Roman" w:cs="Times New Roman"/>
              </w:rPr>
            </w:pPr>
            <w:r w:rsidRPr="00D07218">
              <w:rPr>
                <w:rFonts w:ascii="Times New Roman" w:hAnsi="Times New Roman" w:cs="Times New Roman"/>
              </w:rPr>
              <w:t>Формирование справочника "Сотрудники"</w:t>
            </w:r>
          </w:p>
        </w:tc>
        <w:tc>
          <w:tcPr>
            <w:tcW w:w="2268" w:type="dxa"/>
            <w:shd w:val="clear" w:color="auto" w:fill="FFFFFF"/>
          </w:tcPr>
          <w:p w:rsidR="002A2D5A" w:rsidRPr="00D07218" w:rsidRDefault="002A2D5A" w:rsidP="00343238">
            <w:pPr>
              <w:tabs>
                <w:tab w:val="left" w:pos="2057"/>
              </w:tabs>
              <w:jc w:val="center"/>
              <w:rPr>
                <w:rFonts w:ascii="Times New Roman" w:hAnsi="Times New Roman" w:cs="Times New Roman"/>
              </w:rPr>
            </w:pPr>
            <w:r w:rsidRPr="00D07218">
              <w:rPr>
                <w:rFonts w:ascii="Times New Roman" w:hAnsi="Times New Roman" w:cs="Times New Roman"/>
              </w:rPr>
              <w:t>1</w:t>
            </w:r>
          </w:p>
        </w:tc>
      </w:tr>
      <w:tr w:rsidR="002A2D5A" w:rsidRPr="00D07218" w:rsidTr="00166CA9">
        <w:trPr>
          <w:trHeight w:hRule="exact" w:val="288"/>
        </w:trPr>
        <w:tc>
          <w:tcPr>
            <w:tcW w:w="436" w:type="dxa"/>
            <w:shd w:val="clear" w:color="auto" w:fill="FFFFFF"/>
          </w:tcPr>
          <w:p w:rsidR="002A2D5A" w:rsidRPr="00D07218" w:rsidRDefault="00B96695" w:rsidP="00BE14CD">
            <w:pPr>
              <w:tabs>
                <w:tab w:val="left" w:pos="2057"/>
              </w:tabs>
              <w:rPr>
                <w:rFonts w:ascii="Times New Roman" w:hAnsi="Times New Roman" w:cs="Times New Roman"/>
              </w:rPr>
            </w:pPr>
            <w:r>
              <w:rPr>
                <w:rFonts w:ascii="Times New Roman" w:hAnsi="Times New Roman" w:cs="Times New Roman"/>
              </w:rPr>
              <w:t>4</w:t>
            </w:r>
          </w:p>
        </w:tc>
        <w:tc>
          <w:tcPr>
            <w:tcW w:w="6804" w:type="dxa"/>
            <w:gridSpan w:val="2"/>
            <w:shd w:val="clear" w:color="auto" w:fill="FFFFFF"/>
          </w:tcPr>
          <w:p w:rsidR="002A2D5A" w:rsidRPr="00D07218" w:rsidRDefault="002A2D5A" w:rsidP="003B2563">
            <w:pPr>
              <w:tabs>
                <w:tab w:val="left" w:pos="2057"/>
              </w:tabs>
              <w:rPr>
                <w:rFonts w:ascii="Times New Roman" w:hAnsi="Times New Roman" w:cs="Times New Roman"/>
              </w:rPr>
            </w:pPr>
            <w:r w:rsidRPr="00D07218">
              <w:rPr>
                <w:rFonts w:ascii="Times New Roman" w:hAnsi="Times New Roman" w:cs="Times New Roman"/>
              </w:rPr>
              <w:t>Формирование справочника "Номенклатура"</w:t>
            </w:r>
          </w:p>
        </w:tc>
        <w:tc>
          <w:tcPr>
            <w:tcW w:w="2268" w:type="dxa"/>
            <w:shd w:val="clear" w:color="auto" w:fill="FFFFFF"/>
          </w:tcPr>
          <w:p w:rsidR="002A2D5A" w:rsidRPr="00D07218" w:rsidRDefault="002A2D5A" w:rsidP="00343238">
            <w:pPr>
              <w:tabs>
                <w:tab w:val="left" w:pos="2057"/>
              </w:tabs>
              <w:jc w:val="center"/>
              <w:rPr>
                <w:rFonts w:ascii="Times New Roman" w:hAnsi="Times New Roman" w:cs="Times New Roman"/>
              </w:rPr>
            </w:pPr>
            <w:r w:rsidRPr="00D07218">
              <w:rPr>
                <w:rFonts w:ascii="Times New Roman" w:hAnsi="Times New Roman" w:cs="Times New Roman"/>
              </w:rPr>
              <w:t>5</w:t>
            </w:r>
          </w:p>
        </w:tc>
      </w:tr>
      <w:tr w:rsidR="002A2D5A" w:rsidRPr="00D07218" w:rsidTr="00D07218">
        <w:trPr>
          <w:trHeight w:hRule="exact" w:val="288"/>
        </w:trPr>
        <w:tc>
          <w:tcPr>
            <w:tcW w:w="7240" w:type="dxa"/>
            <w:gridSpan w:val="3"/>
            <w:shd w:val="clear" w:color="auto" w:fill="FFFFFF"/>
          </w:tcPr>
          <w:p w:rsidR="002A2D5A" w:rsidRPr="00D07218" w:rsidRDefault="002A2D5A" w:rsidP="00BE14CD">
            <w:pPr>
              <w:tabs>
                <w:tab w:val="left" w:pos="2057"/>
              </w:tabs>
              <w:rPr>
                <w:rFonts w:ascii="Times New Roman" w:hAnsi="Times New Roman" w:cs="Times New Roman"/>
              </w:rPr>
            </w:pPr>
            <w:r w:rsidRPr="00D07218">
              <w:rPr>
                <w:rFonts w:ascii="Times New Roman" w:hAnsi="Times New Roman" w:cs="Times New Roman"/>
              </w:rPr>
              <w:t>ИТОГО</w:t>
            </w:r>
          </w:p>
        </w:tc>
        <w:tc>
          <w:tcPr>
            <w:tcW w:w="2268" w:type="dxa"/>
            <w:shd w:val="clear" w:color="auto" w:fill="FFFFFF"/>
          </w:tcPr>
          <w:p w:rsidR="002A2D5A" w:rsidRPr="00D07218" w:rsidRDefault="002A2D5A" w:rsidP="00343238">
            <w:pPr>
              <w:tabs>
                <w:tab w:val="left" w:pos="2057"/>
              </w:tabs>
              <w:jc w:val="center"/>
              <w:rPr>
                <w:rFonts w:ascii="Times New Roman" w:hAnsi="Times New Roman" w:cs="Times New Roman"/>
              </w:rPr>
            </w:pPr>
            <w:r w:rsidRPr="00D07218">
              <w:rPr>
                <w:rFonts w:ascii="Times New Roman" w:hAnsi="Times New Roman" w:cs="Times New Roman"/>
              </w:rPr>
              <w:t>10</w:t>
            </w:r>
          </w:p>
        </w:tc>
      </w:tr>
      <w:tr w:rsidR="002A2D5A" w:rsidRPr="00D07218" w:rsidTr="003B2563">
        <w:trPr>
          <w:trHeight w:hRule="exact" w:val="567"/>
        </w:trPr>
        <w:tc>
          <w:tcPr>
            <w:tcW w:w="7240" w:type="dxa"/>
            <w:gridSpan w:val="3"/>
            <w:shd w:val="clear" w:color="auto" w:fill="FFFFFF"/>
          </w:tcPr>
          <w:p w:rsidR="002A2D5A" w:rsidRPr="00D07218" w:rsidRDefault="002A2D5A" w:rsidP="00BE14CD">
            <w:pPr>
              <w:tabs>
                <w:tab w:val="left" w:pos="2057"/>
              </w:tabs>
              <w:rPr>
                <w:rFonts w:ascii="Times New Roman" w:hAnsi="Times New Roman" w:cs="Times New Roman"/>
              </w:rPr>
            </w:pPr>
            <w:r w:rsidRPr="00D07218">
              <w:rPr>
                <w:rFonts w:ascii="Times New Roman" w:hAnsi="Times New Roman" w:cs="Times New Roman"/>
              </w:rPr>
              <w:t>ЗАДАЧА № 5.2 Формирование отдельных документов в программе 1С</w:t>
            </w:r>
            <w:proofErr w:type="gramStart"/>
            <w:r w:rsidRPr="00D07218">
              <w:rPr>
                <w:rFonts w:ascii="Times New Roman" w:hAnsi="Times New Roman" w:cs="Times New Roman"/>
              </w:rPr>
              <w:t>:Т</w:t>
            </w:r>
            <w:proofErr w:type="gramEnd"/>
            <w:r w:rsidRPr="00D07218">
              <w:rPr>
                <w:rFonts w:ascii="Times New Roman" w:hAnsi="Times New Roman" w:cs="Times New Roman"/>
              </w:rPr>
              <w:t>орговля и склад 8.3.</w:t>
            </w:r>
          </w:p>
        </w:tc>
        <w:tc>
          <w:tcPr>
            <w:tcW w:w="2268" w:type="dxa"/>
            <w:shd w:val="clear" w:color="auto" w:fill="FFFFFF"/>
          </w:tcPr>
          <w:p w:rsidR="002A2D5A" w:rsidRPr="00D07218" w:rsidRDefault="002A2D5A" w:rsidP="00343238">
            <w:pPr>
              <w:tabs>
                <w:tab w:val="left" w:pos="2057"/>
              </w:tabs>
              <w:jc w:val="center"/>
              <w:rPr>
                <w:rFonts w:ascii="Times New Roman" w:hAnsi="Times New Roman" w:cs="Times New Roman"/>
              </w:rPr>
            </w:pPr>
            <w:r w:rsidRPr="00D07218">
              <w:rPr>
                <w:rFonts w:ascii="Times New Roman" w:hAnsi="Times New Roman" w:cs="Times New Roman"/>
              </w:rPr>
              <w:t>Максимальный балл - 15 балла</w:t>
            </w:r>
          </w:p>
        </w:tc>
      </w:tr>
      <w:tr w:rsidR="002A2D5A" w:rsidRPr="00D07218" w:rsidTr="003B2563">
        <w:trPr>
          <w:trHeight w:hRule="exact" w:val="288"/>
        </w:trPr>
        <w:tc>
          <w:tcPr>
            <w:tcW w:w="7240" w:type="dxa"/>
            <w:gridSpan w:val="3"/>
            <w:shd w:val="clear" w:color="auto" w:fill="FFFFFF"/>
          </w:tcPr>
          <w:p w:rsidR="002A2D5A" w:rsidRPr="00D07218" w:rsidRDefault="002A2D5A" w:rsidP="00BE14CD">
            <w:pPr>
              <w:tabs>
                <w:tab w:val="left" w:pos="2057"/>
              </w:tabs>
              <w:rPr>
                <w:rFonts w:ascii="Times New Roman" w:hAnsi="Times New Roman" w:cs="Times New Roman"/>
              </w:rPr>
            </w:pPr>
            <w:r w:rsidRPr="00D07218">
              <w:rPr>
                <w:rFonts w:ascii="Times New Roman" w:hAnsi="Times New Roman" w:cs="Times New Roman"/>
              </w:rPr>
              <w:t>Критерии оценки:</w:t>
            </w:r>
          </w:p>
        </w:tc>
        <w:tc>
          <w:tcPr>
            <w:tcW w:w="2268" w:type="dxa"/>
            <w:shd w:val="clear" w:color="auto" w:fill="FFFFFF"/>
          </w:tcPr>
          <w:p w:rsidR="002A2D5A" w:rsidRPr="00D07218" w:rsidRDefault="002A2D5A" w:rsidP="00343238">
            <w:pPr>
              <w:tabs>
                <w:tab w:val="left" w:pos="2057"/>
              </w:tabs>
              <w:jc w:val="center"/>
              <w:rPr>
                <w:rFonts w:ascii="Times New Roman" w:hAnsi="Times New Roman" w:cs="Times New Roman"/>
              </w:rPr>
            </w:pPr>
          </w:p>
        </w:tc>
      </w:tr>
      <w:tr w:rsidR="002A2D5A" w:rsidRPr="00D07218" w:rsidTr="00BE14CD">
        <w:trPr>
          <w:trHeight w:hRule="exact" w:val="283"/>
        </w:trPr>
        <w:tc>
          <w:tcPr>
            <w:tcW w:w="719" w:type="dxa"/>
            <w:gridSpan w:val="2"/>
            <w:shd w:val="clear" w:color="auto" w:fill="FFFFFF"/>
          </w:tcPr>
          <w:p w:rsidR="002A2D5A" w:rsidRPr="00D07218" w:rsidRDefault="002A2D5A" w:rsidP="00BE14CD">
            <w:pPr>
              <w:tabs>
                <w:tab w:val="left" w:pos="2057"/>
              </w:tabs>
              <w:rPr>
                <w:rFonts w:ascii="Times New Roman" w:hAnsi="Times New Roman" w:cs="Times New Roman"/>
              </w:rPr>
            </w:pPr>
            <w:r w:rsidRPr="00D07218">
              <w:rPr>
                <w:rFonts w:ascii="Times New Roman" w:hAnsi="Times New Roman" w:cs="Times New Roman"/>
              </w:rPr>
              <w:t>1</w:t>
            </w:r>
          </w:p>
        </w:tc>
        <w:tc>
          <w:tcPr>
            <w:tcW w:w="6521" w:type="dxa"/>
            <w:shd w:val="clear" w:color="auto" w:fill="FFFFFF"/>
          </w:tcPr>
          <w:p w:rsidR="002A2D5A" w:rsidRPr="00D07218" w:rsidRDefault="002A2D5A" w:rsidP="00BE14CD">
            <w:pPr>
              <w:tabs>
                <w:tab w:val="left" w:pos="2057"/>
              </w:tabs>
              <w:rPr>
                <w:rFonts w:ascii="Times New Roman" w:hAnsi="Times New Roman" w:cs="Times New Roman"/>
              </w:rPr>
            </w:pPr>
            <w:r w:rsidRPr="00D07218">
              <w:rPr>
                <w:rFonts w:ascii="Times New Roman" w:hAnsi="Times New Roman" w:cs="Times New Roman"/>
              </w:rPr>
              <w:t>Точность и полнота заполнения реквизитов документа</w:t>
            </w:r>
          </w:p>
        </w:tc>
        <w:tc>
          <w:tcPr>
            <w:tcW w:w="2268" w:type="dxa"/>
            <w:shd w:val="clear" w:color="auto" w:fill="FFFFFF"/>
          </w:tcPr>
          <w:p w:rsidR="002A2D5A" w:rsidRPr="00D07218" w:rsidRDefault="002A2D5A" w:rsidP="00343238">
            <w:pPr>
              <w:tabs>
                <w:tab w:val="left" w:pos="2057"/>
              </w:tabs>
              <w:jc w:val="center"/>
              <w:rPr>
                <w:rFonts w:ascii="Times New Roman" w:hAnsi="Times New Roman" w:cs="Times New Roman"/>
              </w:rPr>
            </w:pPr>
            <w:r w:rsidRPr="00D07218">
              <w:rPr>
                <w:rFonts w:ascii="Times New Roman" w:hAnsi="Times New Roman" w:cs="Times New Roman"/>
              </w:rPr>
              <w:t>15</w:t>
            </w:r>
          </w:p>
        </w:tc>
      </w:tr>
      <w:tr w:rsidR="00B96695" w:rsidRPr="00D07218" w:rsidTr="003B2563">
        <w:trPr>
          <w:trHeight w:hRule="exact" w:val="555"/>
        </w:trPr>
        <w:tc>
          <w:tcPr>
            <w:tcW w:w="7240" w:type="dxa"/>
            <w:gridSpan w:val="3"/>
            <w:shd w:val="clear" w:color="auto" w:fill="FFFFFF"/>
          </w:tcPr>
          <w:p w:rsidR="00B96695" w:rsidRPr="00D07218" w:rsidRDefault="00B96695" w:rsidP="00BE14CD">
            <w:pPr>
              <w:tabs>
                <w:tab w:val="left" w:pos="2057"/>
              </w:tabs>
              <w:rPr>
                <w:rFonts w:ascii="Times New Roman" w:hAnsi="Times New Roman" w:cs="Times New Roman"/>
              </w:rPr>
            </w:pPr>
            <w:r w:rsidRPr="00D07218">
              <w:rPr>
                <w:rFonts w:ascii="Times New Roman" w:hAnsi="Times New Roman" w:cs="Times New Roman"/>
              </w:rPr>
              <w:t>ЗАДАЧА № 5.3 Формирование отчетов в программе 1С</w:t>
            </w:r>
            <w:proofErr w:type="gramStart"/>
            <w:r w:rsidRPr="00D07218">
              <w:rPr>
                <w:rFonts w:ascii="Times New Roman" w:hAnsi="Times New Roman" w:cs="Times New Roman"/>
              </w:rPr>
              <w:t>:Т</w:t>
            </w:r>
            <w:proofErr w:type="gramEnd"/>
            <w:r w:rsidRPr="00D07218">
              <w:rPr>
                <w:rFonts w:ascii="Times New Roman" w:hAnsi="Times New Roman" w:cs="Times New Roman"/>
              </w:rPr>
              <w:t>орговля и склад 8.3.</w:t>
            </w:r>
          </w:p>
        </w:tc>
        <w:tc>
          <w:tcPr>
            <w:tcW w:w="2268" w:type="dxa"/>
            <w:shd w:val="clear" w:color="auto" w:fill="FFFFFF"/>
          </w:tcPr>
          <w:p w:rsidR="00B96695" w:rsidRPr="00D07218" w:rsidRDefault="00166CA9" w:rsidP="00BE14CD">
            <w:pPr>
              <w:tabs>
                <w:tab w:val="left" w:pos="2057"/>
              </w:tabs>
              <w:jc w:val="center"/>
              <w:rPr>
                <w:rFonts w:ascii="Times New Roman" w:hAnsi="Times New Roman" w:cs="Times New Roman"/>
              </w:rPr>
            </w:pPr>
            <w:r>
              <w:rPr>
                <w:rFonts w:ascii="Times New Roman" w:hAnsi="Times New Roman" w:cs="Times New Roman"/>
              </w:rPr>
              <w:t>Максимальный балл – 10 баллов</w:t>
            </w:r>
          </w:p>
        </w:tc>
      </w:tr>
      <w:tr w:rsidR="00B96695" w:rsidRPr="00D07218" w:rsidTr="003B2563">
        <w:trPr>
          <w:trHeight w:hRule="exact" w:val="283"/>
        </w:trPr>
        <w:tc>
          <w:tcPr>
            <w:tcW w:w="7240" w:type="dxa"/>
            <w:gridSpan w:val="3"/>
            <w:shd w:val="clear" w:color="auto" w:fill="FFFFFF"/>
          </w:tcPr>
          <w:p w:rsidR="00B96695" w:rsidRPr="00D07218" w:rsidRDefault="00B96695" w:rsidP="00BE14CD">
            <w:pPr>
              <w:tabs>
                <w:tab w:val="left" w:pos="2057"/>
              </w:tabs>
              <w:rPr>
                <w:rFonts w:ascii="Times New Roman" w:hAnsi="Times New Roman" w:cs="Times New Roman"/>
              </w:rPr>
            </w:pPr>
            <w:r w:rsidRPr="00D07218">
              <w:rPr>
                <w:rFonts w:ascii="Times New Roman" w:hAnsi="Times New Roman" w:cs="Times New Roman"/>
              </w:rPr>
              <w:t>Критерии оценки:</w:t>
            </w:r>
          </w:p>
        </w:tc>
        <w:tc>
          <w:tcPr>
            <w:tcW w:w="2268" w:type="dxa"/>
            <w:shd w:val="clear" w:color="auto" w:fill="FFFFFF"/>
          </w:tcPr>
          <w:p w:rsidR="00B96695" w:rsidRPr="00D07218" w:rsidRDefault="00B96695" w:rsidP="00343238">
            <w:pPr>
              <w:tabs>
                <w:tab w:val="left" w:pos="2057"/>
              </w:tabs>
              <w:jc w:val="center"/>
              <w:rPr>
                <w:rFonts w:ascii="Times New Roman" w:hAnsi="Times New Roman" w:cs="Times New Roman"/>
              </w:rPr>
            </w:pPr>
          </w:p>
        </w:tc>
      </w:tr>
      <w:tr w:rsidR="002A2D5A" w:rsidRPr="00D07218" w:rsidTr="00BE14CD">
        <w:trPr>
          <w:trHeight w:hRule="exact" w:val="283"/>
        </w:trPr>
        <w:tc>
          <w:tcPr>
            <w:tcW w:w="719" w:type="dxa"/>
            <w:gridSpan w:val="2"/>
            <w:shd w:val="clear" w:color="auto" w:fill="FFFFFF"/>
          </w:tcPr>
          <w:p w:rsidR="002A2D5A" w:rsidRPr="00D07218" w:rsidRDefault="00B96695" w:rsidP="00BE14CD">
            <w:pPr>
              <w:tabs>
                <w:tab w:val="left" w:pos="2057"/>
              </w:tabs>
              <w:rPr>
                <w:rFonts w:ascii="Times New Roman" w:hAnsi="Times New Roman" w:cs="Times New Roman"/>
              </w:rPr>
            </w:pPr>
            <w:r>
              <w:rPr>
                <w:rFonts w:ascii="Times New Roman" w:hAnsi="Times New Roman" w:cs="Times New Roman"/>
              </w:rPr>
              <w:t>1</w:t>
            </w:r>
          </w:p>
        </w:tc>
        <w:tc>
          <w:tcPr>
            <w:tcW w:w="6521" w:type="dxa"/>
            <w:shd w:val="clear" w:color="auto" w:fill="FFFFFF"/>
          </w:tcPr>
          <w:p w:rsidR="002A2D5A" w:rsidRPr="00D07218" w:rsidRDefault="002A2D5A" w:rsidP="00BE14CD">
            <w:pPr>
              <w:tabs>
                <w:tab w:val="left" w:pos="2057"/>
              </w:tabs>
              <w:rPr>
                <w:rFonts w:ascii="Times New Roman" w:hAnsi="Times New Roman" w:cs="Times New Roman"/>
              </w:rPr>
            </w:pPr>
            <w:r w:rsidRPr="00D07218">
              <w:rPr>
                <w:rFonts w:ascii="Times New Roman" w:hAnsi="Times New Roman" w:cs="Times New Roman"/>
              </w:rPr>
              <w:t>Точность заполнения ячеек</w:t>
            </w:r>
          </w:p>
        </w:tc>
        <w:tc>
          <w:tcPr>
            <w:tcW w:w="2268" w:type="dxa"/>
            <w:shd w:val="clear" w:color="auto" w:fill="FFFFFF"/>
          </w:tcPr>
          <w:p w:rsidR="002A2D5A" w:rsidRPr="00D07218" w:rsidRDefault="002A2D5A" w:rsidP="00343238">
            <w:pPr>
              <w:tabs>
                <w:tab w:val="left" w:pos="2057"/>
              </w:tabs>
              <w:jc w:val="center"/>
              <w:rPr>
                <w:rFonts w:ascii="Times New Roman" w:hAnsi="Times New Roman" w:cs="Times New Roman"/>
              </w:rPr>
            </w:pPr>
            <w:r w:rsidRPr="00D07218">
              <w:rPr>
                <w:rFonts w:ascii="Times New Roman" w:hAnsi="Times New Roman" w:cs="Times New Roman"/>
              </w:rPr>
              <w:t>5</w:t>
            </w:r>
          </w:p>
        </w:tc>
      </w:tr>
      <w:tr w:rsidR="002A2D5A" w:rsidRPr="00D07218" w:rsidTr="00BE14CD">
        <w:trPr>
          <w:trHeight w:hRule="exact" w:val="288"/>
        </w:trPr>
        <w:tc>
          <w:tcPr>
            <w:tcW w:w="719" w:type="dxa"/>
            <w:gridSpan w:val="2"/>
            <w:shd w:val="clear" w:color="auto" w:fill="FFFFFF"/>
          </w:tcPr>
          <w:p w:rsidR="002A2D5A" w:rsidRPr="00D07218" w:rsidRDefault="00B96695" w:rsidP="00BE14CD">
            <w:pPr>
              <w:tabs>
                <w:tab w:val="left" w:pos="2057"/>
              </w:tabs>
              <w:rPr>
                <w:rFonts w:ascii="Times New Roman" w:hAnsi="Times New Roman" w:cs="Times New Roman"/>
              </w:rPr>
            </w:pPr>
            <w:r>
              <w:rPr>
                <w:rFonts w:ascii="Times New Roman" w:hAnsi="Times New Roman" w:cs="Times New Roman"/>
              </w:rPr>
              <w:t>2</w:t>
            </w:r>
          </w:p>
        </w:tc>
        <w:tc>
          <w:tcPr>
            <w:tcW w:w="6521" w:type="dxa"/>
            <w:shd w:val="clear" w:color="auto" w:fill="FFFFFF"/>
          </w:tcPr>
          <w:p w:rsidR="002A2D5A" w:rsidRPr="00D07218" w:rsidRDefault="002A2D5A" w:rsidP="00BE14CD">
            <w:pPr>
              <w:tabs>
                <w:tab w:val="left" w:pos="2057"/>
              </w:tabs>
              <w:rPr>
                <w:rFonts w:ascii="Times New Roman" w:hAnsi="Times New Roman" w:cs="Times New Roman"/>
              </w:rPr>
            </w:pPr>
            <w:r w:rsidRPr="00D07218">
              <w:rPr>
                <w:rFonts w:ascii="Times New Roman" w:hAnsi="Times New Roman" w:cs="Times New Roman"/>
              </w:rPr>
              <w:t>Выводы</w:t>
            </w:r>
          </w:p>
        </w:tc>
        <w:tc>
          <w:tcPr>
            <w:tcW w:w="2268" w:type="dxa"/>
            <w:shd w:val="clear" w:color="auto" w:fill="FFFFFF"/>
          </w:tcPr>
          <w:p w:rsidR="002A2D5A" w:rsidRPr="00D07218" w:rsidRDefault="002A2D5A" w:rsidP="00343238">
            <w:pPr>
              <w:tabs>
                <w:tab w:val="left" w:pos="2057"/>
              </w:tabs>
              <w:jc w:val="center"/>
              <w:rPr>
                <w:rFonts w:ascii="Times New Roman" w:hAnsi="Times New Roman" w:cs="Times New Roman"/>
              </w:rPr>
            </w:pPr>
            <w:r w:rsidRPr="00D07218">
              <w:rPr>
                <w:rFonts w:ascii="Times New Roman" w:hAnsi="Times New Roman" w:cs="Times New Roman"/>
              </w:rPr>
              <w:t>5</w:t>
            </w:r>
          </w:p>
        </w:tc>
      </w:tr>
      <w:tr w:rsidR="00166CA9" w:rsidRPr="00D07218" w:rsidTr="003B2563">
        <w:trPr>
          <w:trHeight w:hRule="exact" w:val="298"/>
        </w:trPr>
        <w:tc>
          <w:tcPr>
            <w:tcW w:w="7240" w:type="dxa"/>
            <w:gridSpan w:val="3"/>
            <w:shd w:val="clear" w:color="auto" w:fill="FFFFFF"/>
          </w:tcPr>
          <w:p w:rsidR="00166CA9" w:rsidRPr="00D07218" w:rsidRDefault="00166CA9" w:rsidP="00166CA9">
            <w:pPr>
              <w:tabs>
                <w:tab w:val="left" w:pos="2057"/>
              </w:tabs>
              <w:rPr>
                <w:rFonts w:ascii="Times New Roman" w:hAnsi="Times New Roman" w:cs="Times New Roman"/>
              </w:rPr>
            </w:pPr>
            <w:r w:rsidRPr="00D07218">
              <w:rPr>
                <w:rFonts w:ascii="Times New Roman" w:hAnsi="Times New Roman" w:cs="Times New Roman"/>
              </w:rPr>
              <w:t>ИТОГО</w:t>
            </w:r>
          </w:p>
        </w:tc>
        <w:tc>
          <w:tcPr>
            <w:tcW w:w="2268" w:type="dxa"/>
            <w:shd w:val="clear" w:color="auto" w:fill="FFFFFF"/>
          </w:tcPr>
          <w:p w:rsidR="00166CA9" w:rsidRPr="00D07218" w:rsidRDefault="00166CA9" w:rsidP="00343238">
            <w:pPr>
              <w:tabs>
                <w:tab w:val="left" w:pos="2057"/>
              </w:tabs>
              <w:jc w:val="center"/>
              <w:rPr>
                <w:rFonts w:ascii="Times New Roman" w:hAnsi="Times New Roman" w:cs="Times New Roman"/>
              </w:rPr>
            </w:pPr>
            <w:r w:rsidRPr="00D07218">
              <w:rPr>
                <w:rFonts w:ascii="Times New Roman" w:hAnsi="Times New Roman" w:cs="Times New Roman"/>
              </w:rPr>
              <w:t>10</w:t>
            </w:r>
          </w:p>
        </w:tc>
      </w:tr>
    </w:tbl>
    <w:p w:rsidR="00A97BA8" w:rsidRDefault="00A97BA8" w:rsidP="003F2E4D">
      <w:pPr>
        <w:tabs>
          <w:tab w:val="left" w:pos="2057"/>
        </w:tabs>
        <w:jc w:val="center"/>
        <w:rPr>
          <w:rFonts w:ascii="Times New Roman" w:hAnsi="Times New Roman" w:cs="Times New Roman"/>
          <w:b/>
        </w:rPr>
      </w:pPr>
    </w:p>
    <w:p w:rsidR="005B5647" w:rsidRPr="005B5647" w:rsidRDefault="005B5647" w:rsidP="005B5647">
      <w:pPr>
        <w:tabs>
          <w:tab w:val="left" w:pos="2057"/>
        </w:tabs>
        <w:jc w:val="right"/>
        <w:rPr>
          <w:rFonts w:ascii="Times New Roman" w:hAnsi="Times New Roman" w:cs="Times New Roman"/>
        </w:rPr>
      </w:pPr>
      <w:r w:rsidRPr="005B5647">
        <w:rPr>
          <w:rFonts w:ascii="Times New Roman" w:hAnsi="Times New Roman" w:cs="Times New Roman"/>
        </w:rPr>
        <w:t>Таблица 3</w:t>
      </w:r>
    </w:p>
    <w:p w:rsidR="005B5647" w:rsidRPr="005B5647" w:rsidRDefault="005B5647" w:rsidP="005B5647">
      <w:pPr>
        <w:tabs>
          <w:tab w:val="left" w:pos="2057"/>
        </w:tabs>
        <w:jc w:val="center"/>
        <w:rPr>
          <w:rFonts w:ascii="Times New Roman" w:hAnsi="Times New Roman" w:cs="Times New Roman"/>
          <w:b/>
        </w:rPr>
      </w:pPr>
      <w:r w:rsidRPr="005B5647">
        <w:rPr>
          <w:rFonts w:ascii="Times New Roman" w:hAnsi="Times New Roman" w:cs="Times New Roman"/>
          <w:b/>
        </w:rPr>
        <w:t>Материально-техническое обеспечение выполнения задания</w:t>
      </w:r>
    </w:p>
    <w:tbl>
      <w:tblPr>
        <w:tblW w:w="9508" w:type="dxa"/>
        <w:tblLayout w:type="fixed"/>
        <w:tblCellMar>
          <w:left w:w="10" w:type="dxa"/>
          <w:right w:w="10" w:type="dxa"/>
        </w:tblCellMar>
        <w:tblLook w:val="04A0"/>
      </w:tblPr>
      <w:tblGrid>
        <w:gridCol w:w="1995"/>
        <w:gridCol w:w="1985"/>
        <w:gridCol w:w="1984"/>
        <w:gridCol w:w="1843"/>
        <w:gridCol w:w="1701"/>
      </w:tblGrid>
      <w:tr w:rsidR="005B5647" w:rsidRPr="005B5647" w:rsidTr="005B5647">
        <w:trPr>
          <w:trHeight w:hRule="exact" w:val="1594"/>
        </w:trPr>
        <w:tc>
          <w:tcPr>
            <w:tcW w:w="1995" w:type="dxa"/>
            <w:tcBorders>
              <w:top w:val="single" w:sz="4" w:space="0" w:color="auto"/>
              <w:left w:val="single" w:sz="4" w:space="0" w:color="auto"/>
            </w:tcBorders>
            <w:shd w:val="clear" w:color="auto" w:fill="FFFFFF"/>
          </w:tcPr>
          <w:p w:rsidR="005B5647" w:rsidRPr="005B5647" w:rsidRDefault="005B5647" w:rsidP="005B5647">
            <w:pPr>
              <w:tabs>
                <w:tab w:val="left" w:pos="2057"/>
              </w:tabs>
              <w:jc w:val="center"/>
              <w:rPr>
                <w:rFonts w:ascii="Times New Roman" w:hAnsi="Times New Roman" w:cs="Times New Roman"/>
              </w:rPr>
            </w:pPr>
            <w:r w:rsidRPr="005B5647">
              <w:rPr>
                <w:rFonts w:ascii="Times New Roman" w:hAnsi="Times New Roman" w:cs="Times New Roman"/>
              </w:rPr>
              <w:t>Наименование</w:t>
            </w:r>
          </w:p>
          <w:p w:rsidR="005B5647" w:rsidRPr="005B5647" w:rsidRDefault="005B5647" w:rsidP="005B5647">
            <w:pPr>
              <w:tabs>
                <w:tab w:val="left" w:pos="2057"/>
              </w:tabs>
              <w:jc w:val="center"/>
              <w:rPr>
                <w:rFonts w:ascii="Times New Roman" w:hAnsi="Times New Roman" w:cs="Times New Roman"/>
              </w:rPr>
            </w:pPr>
            <w:r w:rsidRPr="005B5647">
              <w:rPr>
                <w:rFonts w:ascii="Times New Roman" w:hAnsi="Times New Roman" w:cs="Times New Roman"/>
              </w:rPr>
              <w:t>задания/задачи</w:t>
            </w:r>
          </w:p>
        </w:tc>
        <w:tc>
          <w:tcPr>
            <w:tcW w:w="1985" w:type="dxa"/>
            <w:tcBorders>
              <w:top w:val="single" w:sz="4" w:space="0" w:color="auto"/>
              <w:left w:val="single" w:sz="4" w:space="0" w:color="auto"/>
            </w:tcBorders>
            <w:shd w:val="clear" w:color="auto" w:fill="FFFFFF"/>
          </w:tcPr>
          <w:p w:rsidR="005B5647" w:rsidRPr="005B5647" w:rsidRDefault="005B5647" w:rsidP="005B5647">
            <w:pPr>
              <w:tabs>
                <w:tab w:val="left" w:pos="2057"/>
              </w:tabs>
              <w:jc w:val="center"/>
              <w:rPr>
                <w:rFonts w:ascii="Times New Roman" w:hAnsi="Times New Roman" w:cs="Times New Roman"/>
              </w:rPr>
            </w:pPr>
            <w:r w:rsidRPr="005B5647">
              <w:rPr>
                <w:rFonts w:ascii="Times New Roman" w:hAnsi="Times New Roman" w:cs="Times New Roman"/>
              </w:rPr>
              <w:t>Наличие прикладной компьютерной программы (наименование)</w:t>
            </w:r>
          </w:p>
        </w:tc>
        <w:tc>
          <w:tcPr>
            <w:tcW w:w="1984" w:type="dxa"/>
            <w:tcBorders>
              <w:top w:val="single" w:sz="4" w:space="0" w:color="auto"/>
              <w:left w:val="single" w:sz="4" w:space="0" w:color="auto"/>
            </w:tcBorders>
            <w:shd w:val="clear" w:color="auto" w:fill="FFFFFF"/>
          </w:tcPr>
          <w:p w:rsidR="005B5647" w:rsidRPr="005B5647" w:rsidRDefault="005B5647" w:rsidP="005B5647">
            <w:pPr>
              <w:tabs>
                <w:tab w:val="left" w:pos="2057"/>
              </w:tabs>
              <w:jc w:val="center"/>
              <w:rPr>
                <w:rFonts w:ascii="Times New Roman" w:hAnsi="Times New Roman" w:cs="Times New Roman"/>
              </w:rPr>
            </w:pPr>
            <w:r w:rsidRPr="005B5647">
              <w:rPr>
                <w:rFonts w:ascii="Times New Roman" w:hAnsi="Times New Roman" w:cs="Times New Roman"/>
              </w:rPr>
              <w:t>Наличие</w:t>
            </w:r>
          </w:p>
          <w:p w:rsidR="005B5647" w:rsidRPr="005B5647" w:rsidRDefault="005B5647" w:rsidP="005B5647">
            <w:pPr>
              <w:tabs>
                <w:tab w:val="left" w:pos="2057"/>
              </w:tabs>
              <w:jc w:val="center"/>
              <w:rPr>
                <w:rFonts w:ascii="Times New Roman" w:hAnsi="Times New Roman" w:cs="Times New Roman"/>
              </w:rPr>
            </w:pPr>
            <w:r w:rsidRPr="005B5647">
              <w:rPr>
                <w:rFonts w:ascii="Times New Roman" w:hAnsi="Times New Roman" w:cs="Times New Roman"/>
              </w:rPr>
              <w:t>специального</w:t>
            </w:r>
          </w:p>
          <w:p w:rsidR="005B5647" w:rsidRPr="005B5647" w:rsidRDefault="005B5647" w:rsidP="005B5647">
            <w:pPr>
              <w:tabs>
                <w:tab w:val="left" w:pos="2057"/>
              </w:tabs>
              <w:jc w:val="center"/>
              <w:rPr>
                <w:rFonts w:ascii="Times New Roman" w:hAnsi="Times New Roman" w:cs="Times New Roman"/>
              </w:rPr>
            </w:pPr>
            <w:r w:rsidRPr="005B5647">
              <w:rPr>
                <w:rFonts w:ascii="Times New Roman" w:hAnsi="Times New Roman" w:cs="Times New Roman"/>
              </w:rPr>
              <w:t>оборудования</w:t>
            </w:r>
          </w:p>
          <w:p w:rsidR="005B5647" w:rsidRPr="005B5647" w:rsidRDefault="005B5647" w:rsidP="005B5647">
            <w:pPr>
              <w:tabs>
                <w:tab w:val="left" w:pos="2057"/>
              </w:tabs>
              <w:jc w:val="center"/>
              <w:rPr>
                <w:rFonts w:ascii="Times New Roman" w:hAnsi="Times New Roman" w:cs="Times New Roman"/>
              </w:rPr>
            </w:pPr>
            <w:r w:rsidRPr="005B5647">
              <w:rPr>
                <w:rFonts w:ascii="Times New Roman" w:hAnsi="Times New Roman" w:cs="Times New Roman"/>
              </w:rPr>
              <w:t>(наименование)</w:t>
            </w:r>
          </w:p>
        </w:tc>
        <w:tc>
          <w:tcPr>
            <w:tcW w:w="1843" w:type="dxa"/>
            <w:tcBorders>
              <w:top w:val="single" w:sz="4" w:space="0" w:color="auto"/>
              <w:left w:val="single" w:sz="4" w:space="0" w:color="auto"/>
            </w:tcBorders>
            <w:shd w:val="clear" w:color="auto" w:fill="FFFFFF"/>
          </w:tcPr>
          <w:p w:rsidR="005B5647" w:rsidRPr="005B5647" w:rsidRDefault="005B5647" w:rsidP="005B5647">
            <w:pPr>
              <w:tabs>
                <w:tab w:val="left" w:pos="2057"/>
              </w:tabs>
              <w:jc w:val="center"/>
              <w:rPr>
                <w:rFonts w:ascii="Times New Roman" w:hAnsi="Times New Roman" w:cs="Times New Roman"/>
              </w:rPr>
            </w:pPr>
            <w:r w:rsidRPr="005B5647">
              <w:rPr>
                <w:rFonts w:ascii="Times New Roman" w:hAnsi="Times New Roman" w:cs="Times New Roman"/>
              </w:rPr>
              <w:t xml:space="preserve">Наличие </w:t>
            </w:r>
            <w:proofErr w:type="gramStart"/>
            <w:r w:rsidRPr="005B5647">
              <w:rPr>
                <w:rFonts w:ascii="Times New Roman" w:hAnsi="Times New Roman" w:cs="Times New Roman"/>
              </w:rPr>
              <w:t>специальных</w:t>
            </w:r>
            <w:proofErr w:type="gramEnd"/>
          </w:p>
          <w:p w:rsidR="005B5647" w:rsidRPr="005B5647" w:rsidRDefault="005B5647" w:rsidP="005B5647">
            <w:pPr>
              <w:tabs>
                <w:tab w:val="left" w:pos="2057"/>
              </w:tabs>
              <w:jc w:val="center"/>
              <w:rPr>
                <w:rFonts w:ascii="Times New Roman" w:hAnsi="Times New Roman" w:cs="Times New Roman"/>
              </w:rPr>
            </w:pPr>
            <w:r w:rsidRPr="005B5647">
              <w:rPr>
                <w:rFonts w:ascii="Times New Roman" w:hAnsi="Times New Roman" w:cs="Times New Roman"/>
              </w:rPr>
              <w:t>инструментов</w:t>
            </w:r>
          </w:p>
          <w:p w:rsidR="005B5647" w:rsidRPr="005B5647" w:rsidRDefault="005B5647" w:rsidP="005B5647">
            <w:pPr>
              <w:tabs>
                <w:tab w:val="left" w:pos="2057"/>
              </w:tabs>
              <w:jc w:val="center"/>
              <w:rPr>
                <w:rFonts w:ascii="Times New Roman" w:hAnsi="Times New Roman" w:cs="Times New Roman"/>
              </w:rPr>
            </w:pPr>
            <w:r w:rsidRPr="005B5647">
              <w:rPr>
                <w:rFonts w:ascii="Times New Roman" w:hAnsi="Times New Roman" w:cs="Times New Roman"/>
              </w:rPr>
              <w:t>(наименование)</w:t>
            </w:r>
          </w:p>
        </w:tc>
        <w:tc>
          <w:tcPr>
            <w:tcW w:w="1701" w:type="dxa"/>
            <w:tcBorders>
              <w:top w:val="single" w:sz="4" w:space="0" w:color="auto"/>
              <w:left w:val="single" w:sz="4" w:space="0" w:color="auto"/>
              <w:right w:val="single" w:sz="4" w:space="0" w:color="auto"/>
            </w:tcBorders>
            <w:shd w:val="clear" w:color="auto" w:fill="FFFFFF"/>
          </w:tcPr>
          <w:p w:rsidR="005B5647" w:rsidRPr="005B5647" w:rsidRDefault="005B5647" w:rsidP="005B5647">
            <w:pPr>
              <w:tabs>
                <w:tab w:val="left" w:pos="2057"/>
              </w:tabs>
              <w:jc w:val="center"/>
              <w:rPr>
                <w:rFonts w:ascii="Times New Roman" w:hAnsi="Times New Roman" w:cs="Times New Roman"/>
              </w:rPr>
            </w:pPr>
            <w:r w:rsidRPr="005B5647">
              <w:rPr>
                <w:rFonts w:ascii="Times New Roman" w:hAnsi="Times New Roman" w:cs="Times New Roman"/>
              </w:rPr>
              <w:t xml:space="preserve">Наличие специального места выполнения задания </w:t>
            </w:r>
          </w:p>
        </w:tc>
      </w:tr>
      <w:tr w:rsidR="005B5647" w:rsidRPr="005B5647" w:rsidTr="005B5647">
        <w:trPr>
          <w:trHeight w:hRule="exact" w:val="2513"/>
        </w:trPr>
        <w:tc>
          <w:tcPr>
            <w:tcW w:w="1995" w:type="dxa"/>
            <w:tcBorders>
              <w:top w:val="single" w:sz="4" w:space="0" w:color="auto"/>
              <w:left w:val="single" w:sz="4" w:space="0" w:color="auto"/>
            </w:tcBorders>
            <w:shd w:val="clear" w:color="auto" w:fill="FFFFFF"/>
          </w:tcPr>
          <w:p w:rsidR="005B5647" w:rsidRDefault="005B5647" w:rsidP="005B5647">
            <w:pPr>
              <w:tabs>
                <w:tab w:val="left" w:pos="2057"/>
              </w:tabs>
              <w:rPr>
                <w:rFonts w:ascii="Times New Roman" w:hAnsi="Times New Roman" w:cs="Times New Roman"/>
              </w:rPr>
            </w:pPr>
            <w:r w:rsidRPr="005B5647">
              <w:rPr>
                <w:rFonts w:ascii="Times New Roman" w:hAnsi="Times New Roman" w:cs="Times New Roman"/>
              </w:rPr>
              <w:t xml:space="preserve">Ведение </w:t>
            </w:r>
            <w:proofErr w:type="spellStart"/>
            <w:r w:rsidRPr="005B5647">
              <w:rPr>
                <w:rFonts w:ascii="Times New Roman" w:hAnsi="Times New Roman" w:cs="Times New Roman"/>
              </w:rPr>
              <w:t>логистических</w:t>
            </w:r>
            <w:proofErr w:type="spellEnd"/>
            <w:r w:rsidRPr="005B5647">
              <w:rPr>
                <w:rFonts w:ascii="Times New Roman" w:hAnsi="Times New Roman" w:cs="Times New Roman"/>
              </w:rPr>
              <w:t xml:space="preserve"> процессов производственного предприятия с использованием </w:t>
            </w:r>
          </w:p>
          <w:p w:rsidR="005B5647" w:rsidRPr="005B5647" w:rsidRDefault="005B5647" w:rsidP="005B5647">
            <w:pPr>
              <w:tabs>
                <w:tab w:val="left" w:pos="2057"/>
              </w:tabs>
              <w:rPr>
                <w:rFonts w:ascii="Times New Roman" w:hAnsi="Times New Roman" w:cs="Times New Roman"/>
              </w:rPr>
            </w:pPr>
            <w:r w:rsidRPr="005B5647">
              <w:rPr>
                <w:rFonts w:ascii="Times New Roman" w:hAnsi="Times New Roman" w:cs="Times New Roman"/>
              </w:rPr>
              <w:t>программы 1С</w:t>
            </w:r>
            <w:proofErr w:type="gramStart"/>
            <w:r w:rsidRPr="005B5647">
              <w:rPr>
                <w:rFonts w:ascii="Times New Roman" w:hAnsi="Times New Roman" w:cs="Times New Roman"/>
              </w:rPr>
              <w:t>:Т</w:t>
            </w:r>
            <w:proofErr w:type="gramEnd"/>
            <w:r w:rsidRPr="005B5647">
              <w:rPr>
                <w:rFonts w:ascii="Times New Roman" w:hAnsi="Times New Roman" w:cs="Times New Roman"/>
              </w:rPr>
              <w:t>орговля и склад 8.3.</w:t>
            </w:r>
          </w:p>
        </w:tc>
        <w:tc>
          <w:tcPr>
            <w:tcW w:w="1985" w:type="dxa"/>
            <w:tcBorders>
              <w:top w:val="single" w:sz="4" w:space="0" w:color="auto"/>
              <w:left w:val="single" w:sz="4" w:space="0" w:color="auto"/>
            </w:tcBorders>
            <w:shd w:val="clear" w:color="auto" w:fill="FFFFFF"/>
          </w:tcPr>
          <w:p w:rsidR="005B5647" w:rsidRPr="005B5647" w:rsidRDefault="005B5647" w:rsidP="005B5647">
            <w:pPr>
              <w:tabs>
                <w:tab w:val="left" w:pos="2057"/>
              </w:tabs>
              <w:rPr>
                <w:rFonts w:ascii="Times New Roman" w:hAnsi="Times New Roman" w:cs="Times New Roman"/>
              </w:rPr>
            </w:pPr>
            <w:r w:rsidRPr="005B5647">
              <w:rPr>
                <w:rFonts w:ascii="Times New Roman" w:hAnsi="Times New Roman" w:cs="Times New Roman"/>
              </w:rPr>
              <w:t xml:space="preserve">Программа 1С  Торговля и склад предприятия </w:t>
            </w:r>
            <w:r w:rsidRPr="005B5647">
              <w:rPr>
                <w:rFonts w:ascii="Times New Roman" w:hAnsi="Times New Roman" w:cs="Times New Roman"/>
                <w:lang w:val="en-US"/>
              </w:rPr>
              <w:t>v</w:t>
            </w:r>
            <w:r w:rsidRPr="005B5647">
              <w:rPr>
                <w:rFonts w:ascii="Times New Roman" w:hAnsi="Times New Roman" w:cs="Times New Roman"/>
              </w:rPr>
              <w:t>.8.3</w:t>
            </w:r>
          </w:p>
        </w:tc>
        <w:tc>
          <w:tcPr>
            <w:tcW w:w="1984" w:type="dxa"/>
            <w:vMerge w:val="restart"/>
            <w:tcBorders>
              <w:top w:val="single" w:sz="4" w:space="0" w:color="auto"/>
              <w:left w:val="single" w:sz="4" w:space="0" w:color="auto"/>
            </w:tcBorders>
            <w:shd w:val="clear" w:color="auto" w:fill="FFFFFF"/>
            <w:vAlign w:val="center"/>
          </w:tcPr>
          <w:p w:rsidR="005B5647" w:rsidRPr="005B5647" w:rsidRDefault="005B5647" w:rsidP="005B5647">
            <w:pPr>
              <w:tabs>
                <w:tab w:val="left" w:pos="2057"/>
              </w:tabs>
              <w:rPr>
                <w:rFonts w:ascii="Times New Roman" w:hAnsi="Times New Roman" w:cs="Times New Roman"/>
              </w:rPr>
            </w:pPr>
            <w:r w:rsidRPr="005B5647">
              <w:rPr>
                <w:rFonts w:ascii="Times New Roman" w:hAnsi="Times New Roman" w:cs="Times New Roman"/>
              </w:rPr>
              <w:t>Персональные компьютеры по количеству участников</w:t>
            </w:r>
          </w:p>
        </w:tc>
        <w:tc>
          <w:tcPr>
            <w:tcW w:w="1843" w:type="dxa"/>
            <w:tcBorders>
              <w:top w:val="single" w:sz="4" w:space="0" w:color="auto"/>
              <w:left w:val="single" w:sz="4" w:space="0" w:color="auto"/>
            </w:tcBorders>
            <w:shd w:val="clear" w:color="auto" w:fill="FFFFFF"/>
          </w:tcPr>
          <w:p w:rsidR="005B5647" w:rsidRPr="005B5647" w:rsidRDefault="005B5647" w:rsidP="005B5647">
            <w:pPr>
              <w:tabs>
                <w:tab w:val="left" w:pos="2057"/>
              </w:tabs>
              <w:rPr>
                <w:rFonts w:ascii="Times New Roman" w:hAnsi="Times New Roman" w:cs="Times New Roman"/>
              </w:rPr>
            </w:pPr>
          </w:p>
        </w:tc>
        <w:tc>
          <w:tcPr>
            <w:tcW w:w="1701" w:type="dxa"/>
            <w:tcBorders>
              <w:top w:val="single" w:sz="4" w:space="0" w:color="auto"/>
              <w:left w:val="single" w:sz="4" w:space="0" w:color="auto"/>
              <w:right w:val="single" w:sz="4" w:space="0" w:color="auto"/>
            </w:tcBorders>
            <w:shd w:val="clear" w:color="auto" w:fill="FFFFFF"/>
          </w:tcPr>
          <w:p w:rsidR="005B5647" w:rsidRPr="005B5647" w:rsidRDefault="005B5647" w:rsidP="005B5647">
            <w:pPr>
              <w:tabs>
                <w:tab w:val="left" w:pos="2057"/>
              </w:tabs>
              <w:rPr>
                <w:rFonts w:ascii="Times New Roman" w:hAnsi="Times New Roman" w:cs="Times New Roman"/>
              </w:rPr>
            </w:pPr>
            <w:r w:rsidRPr="005B5647">
              <w:rPr>
                <w:rFonts w:ascii="Times New Roman" w:hAnsi="Times New Roman" w:cs="Times New Roman"/>
              </w:rPr>
              <w:t>Компьютерный класс</w:t>
            </w:r>
          </w:p>
        </w:tc>
      </w:tr>
      <w:tr w:rsidR="005B5647" w:rsidRPr="005B5647" w:rsidTr="005B5647">
        <w:trPr>
          <w:trHeight w:hRule="exact" w:val="1699"/>
        </w:trPr>
        <w:tc>
          <w:tcPr>
            <w:tcW w:w="1995" w:type="dxa"/>
            <w:tcBorders>
              <w:top w:val="single" w:sz="4" w:space="0" w:color="auto"/>
              <w:left w:val="single" w:sz="4" w:space="0" w:color="auto"/>
            </w:tcBorders>
            <w:shd w:val="clear" w:color="auto" w:fill="FFFFFF"/>
          </w:tcPr>
          <w:p w:rsidR="005B5647" w:rsidRPr="005B5647" w:rsidRDefault="005B5647" w:rsidP="005B5647">
            <w:pPr>
              <w:tabs>
                <w:tab w:val="left" w:pos="2057"/>
              </w:tabs>
              <w:rPr>
                <w:rFonts w:ascii="Times New Roman" w:hAnsi="Times New Roman" w:cs="Times New Roman"/>
              </w:rPr>
            </w:pPr>
            <w:r w:rsidRPr="005B5647">
              <w:rPr>
                <w:rFonts w:ascii="Times New Roman" w:hAnsi="Times New Roman" w:cs="Times New Roman"/>
              </w:rPr>
              <w:t>Формирование отдельных документов в программе 1С</w:t>
            </w:r>
            <w:proofErr w:type="gramStart"/>
            <w:r w:rsidRPr="005B5647">
              <w:rPr>
                <w:rFonts w:ascii="Times New Roman" w:hAnsi="Times New Roman" w:cs="Times New Roman"/>
              </w:rPr>
              <w:t>:Т</w:t>
            </w:r>
            <w:proofErr w:type="gramEnd"/>
            <w:r w:rsidRPr="005B5647">
              <w:rPr>
                <w:rFonts w:ascii="Times New Roman" w:hAnsi="Times New Roman" w:cs="Times New Roman"/>
              </w:rPr>
              <w:t>орговля и склад 8.3</w:t>
            </w:r>
          </w:p>
        </w:tc>
        <w:tc>
          <w:tcPr>
            <w:tcW w:w="1985" w:type="dxa"/>
            <w:tcBorders>
              <w:top w:val="single" w:sz="4" w:space="0" w:color="auto"/>
              <w:left w:val="single" w:sz="4" w:space="0" w:color="auto"/>
            </w:tcBorders>
            <w:shd w:val="clear" w:color="auto" w:fill="FFFFFF"/>
          </w:tcPr>
          <w:p w:rsidR="005B5647" w:rsidRPr="005B5647" w:rsidRDefault="005B5647" w:rsidP="005B5647">
            <w:pPr>
              <w:tabs>
                <w:tab w:val="left" w:pos="2057"/>
              </w:tabs>
              <w:rPr>
                <w:rFonts w:ascii="Times New Roman" w:hAnsi="Times New Roman" w:cs="Times New Roman"/>
              </w:rPr>
            </w:pPr>
            <w:r w:rsidRPr="005B5647">
              <w:rPr>
                <w:rFonts w:ascii="Times New Roman" w:hAnsi="Times New Roman" w:cs="Times New Roman"/>
              </w:rPr>
              <w:t xml:space="preserve">Программа 1С  Торговля и склад предприятия </w:t>
            </w:r>
            <w:r w:rsidRPr="005B5647">
              <w:rPr>
                <w:rFonts w:ascii="Times New Roman" w:hAnsi="Times New Roman" w:cs="Times New Roman"/>
                <w:lang w:val="en-US"/>
              </w:rPr>
              <w:t>v</w:t>
            </w:r>
            <w:r w:rsidRPr="005B5647">
              <w:rPr>
                <w:rFonts w:ascii="Times New Roman" w:hAnsi="Times New Roman" w:cs="Times New Roman"/>
              </w:rPr>
              <w:t>.8.3</w:t>
            </w:r>
          </w:p>
        </w:tc>
        <w:tc>
          <w:tcPr>
            <w:tcW w:w="1984" w:type="dxa"/>
            <w:vMerge/>
            <w:tcBorders>
              <w:left w:val="single" w:sz="4" w:space="0" w:color="auto"/>
            </w:tcBorders>
            <w:shd w:val="clear" w:color="auto" w:fill="FFFFFF"/>
          </w:tcPr>
          <w:p w:rsidR="005B5647" w:rsidRPr="005B5647" w:rsidRDefault="005B5647" w:rsidP="005B5647">
            <w:pPr>
              <w:tabs>
                <w:tab w:val="left" w:pos="2057"/>
              </w:tabs>
              <w:rPr>
                <w:rFonts w:ascii="Times New Roman" w:hAnsi="Times New Roman" w:cs="Times New Roman"/>
              </w:rPr>
            </w:pPr>
          </w:p>
        </w:tc>
        <w:tc>
          <w:tcPr>
            <w:tcW w:w="1843" w:type="dxa"/>
            <w:tcBorders>
              <w:top w:val="single" w:sz="4" w:space="0" w:color="auto"/>
              <w:left w:val="single" w:sz="4" w:space="0" w:color="auto"/>
            </w:tcBorders>
            <w:shd w:val="clear" w:color="auto" w:fill="FFFFFF"/>
          </w:tcPr>
          <w:p w:rsidR="005B5647" w:rsidRPr="005B5647" w:rsidRDefault="005B5647" w:rsidP="005B5647">
            <w:pPr>
              <w:tabs>
                <w:tab w:val="left" w:pos="2057"/>
              </w:tabs>
              <w:rPr>
                <w:rFonts w:ascii="Times New Roman" w:hAnsi="Times New Roman" w:cs="Times New Roman"/>
              </w:rPr>
            </w:pPr>
          </w:p>
        </w:tc>
        <w:tc>
          <w:tcPr>
            <w:tcW w:w="1701" w:type="dxa"/>
            <w:tcBorders>
              <w:top w:val="single" w:sz="4" w:space="0" w:color="auto"/>
              <w:left w:val="single" w:sz="4" w:space="0" w:color="auto"/>
              <w:right w:val="single" w:sz="4" w:space="0" w:color="auto"/>
            </w:tcBorders>
            <w:shd w:val="clear" w:color="auto" w:fill="FFFFFF"/>
          </w:tcPr>
          <w:p w:rsidR="005B5647" w:rsidRPr="005B5647" w:rsidRDefault="005B5647" w:rsidP="005B5647">
            <w:pPr>
              <w:tabs>
                <w:tab w:val="left" w:pos="2057"/>
              </w:tabs>
              <w:rPr>
                <w:rFonts w:ascii="Times New Roman" w:hAnsi="Times New Roman" w:cs="Times New Roman"/>
              </w:rPr>
            </w:pPr>
            <w:r w:rsidRPr="005B5647">
              <w:rPr>
                <w:rFonts w:ascii="Times New Roman" w:hAnsi="Times New Roman" w:cs="Times New Roman"/>
              </w:rPr>
              <w:t>Компьютерный класс</w:t>
            </w:r>
          </w:p>
        </w:tc>
      </w:tr>
      <w:tr w:rsidR="005B5647" w:rsidRPr="005B5647" w:rsidTr="005B5647">
        <w:trPr>
          <w:trHeight w:hRule="exact" w:val="1412"/>
        </w:trPr>
        <w:tc>
          <w:tcPr>
            <w:tcW w:w="1995" w:type="dxa"/>
            <w:tcBorders>
              <w:top w:val="single" w:sz="4" w:space="0" w:color="auto"/>
              <w:left w:val="single" w:sz="4" w:space="0" w:color="auto"/>
              <w:bottom w:val="single" w:sz="4" w:space="0" w:color="auto"/>
            </w:tcBorders>
            <w:shd w:val="clear" w:color="auto" w:fill="FFFFFF"/>
          </w:tcPr>
          <w:p w:rsidR="005B5647" w:rsidRPr="005B5647" w:rsidRDefault="005B5647" w:rsidP="005B5647">
            <w:pPr>
              <w:tabs>
                <w:tab w:val="left" w:pos="2057"/>
              </w:tabs>
              <w:rPr>
                <w:rFonts w:ascii="Times New Roman" w:hAnsi="Times New Roman" w:cs="Times New Roman"/>
              </w:rPr>
            </w:pPr>
            <w:r w:rsidRPr="005B5647">
              <w:rPr>
                <w:rFonts w:ascii="Times New Roman" w:hAnsi="Times New Roman" w:cs="Times New Roman"/>
              </w:rPr>
              <w:t>Формирование отчетов в программе 1С</w:t>
            </w:r>
            <w:proofErr w:type="gramStart"/>
            <w:r w:rsidRPr="005B5647">
              <w:rPr>
                <w:rFonts w:ascii="Times New Roman" w:hAnsi="Times New Roman" w:cs="Times New Roman"/>
              </w:rPr>
              <w:t>:Т</w:t>
            </w:r>
            <w:proofErr w:type="gramEnd"/>
            <w:r w:rsidRPr="005B5647">
              <w:rPr>
                <w:rFonts w:ascii="Times New Roman" w:hAnsi="Times New Roman" w:cs="Times New Roman"/>
              </w:rPr>
              <w:t>орговля и склад 8.3.</w:t>
            </w:r>
          </w:p>
        </w:tc>
        <w:tc>
          <w:tcPr>
            <w:tcW w:w="1985" w:type="dxa"/>
            <w:tcBorders>
              <w:top w:val="single" w:sz="4" w:space="0" w:color="auto"/>
              <w:left w:val="single" w:sz="4" w:space="0" w:color="auto"/>
              <w:bottom w:val="single" w:sz="4" w:space="0" w:color="auto"/>
            </w:tcBorders>
            <w:shd w:val="clear" w:color="auto" w:fill="FFFFFF"/>
          </w:tcPr>
          <w:p w:rsidR="005B5647" w:rsidRPr="005B5647" w:rsidRDefault="005B5647" w:rsidP="005B5647">
            <w:pPr>
              <w:tabs>
                <w:tab w:val="left" w:pos="2057"/>
              </w:tabs>
              <w:rPr>
                <w:rFonts w:ascii="Times New Roman" w:hAnsi="Times New Roman" w:cs="Times New Roman"/>
              </w:rPr>
            </w:pPr>
            <w:r w:rsidRPr="005B5647">
              <w:rPr>
                <w:rFonts w:ascii="Times New Roman" w:hAnsi="Times New Roman" w:cs="Times New Roman"/>
              </w:rPr>
              <w:t xml:space="preserve">Программа 1С  Торговля и склад предприятия </w:t>
            </w:r>
            <w:r w:rsidRPr="005B5647">
              <w:rPr>
                <w:rFonts w:ascii="Times New Roman" w:hAnsi="Times New Roman" w:cs="Times New Roman"/>
                <w:lang w:val="en-US"/>
              </w:rPr>
              <w:t>v</w:t>
            </w:r>
            <w:r w:rsidRPr="005B5647">
              <w:rPr>
                <w:rFonts w:ascii="Times New Roman" w:hAnsi="Times New Roman" w:cs="Times New Roman"/>
              </w:rPr>
              <w:t>.8.3</w:t>
            </w:r>
          </w:p>
        </w:tc>
        <w:tc>
          <w:tcPr>
            <w:tcW w:w="1984" w:type="dxa"/>
            <w:vMerge/>
            <w:tcBorders>
              <w:left w:val="single" w:sz="4" w:space="0" w:color="auto"/>
              <w:bottom w:val="single" w:sz="4" w:space="0" w:color="auto"/>
            </w:tcBorders>
            <w:shd w:val="clear" w:color="auto" w:fill="FFFFFF"/>
          </w:tcPr>
          <w:p w:rsidR="005B5647" w:rsidRPr="005B5647" w:rsidRDefault="005B5647" w:rsidP="005B5647">
            <w:pPr>
              <w:tabs>
                <w:tab w:val="left" w:pos="2057"/>
              </w:tabs>
              <w:rPr>
                <w:rFonts w:ascii="Times New Roman" w:hAnsi="Times New Roman" w:cs="Times New Roman"/>
              </w:rPr>
            </w:pPr>
          </w:p>
        </w:tc>
        <w:tc>
          <w:tcPr>
            <w:tcW w:w="1843" w:type="dxa"/>
            <w:tcBorders>
              <w:top w:val="single" w:sz="4" w:space="0" w:color="auto"/>
              <w:left w:val="single" w:sz="4" w:space="0" w:color="auto"/>
              <w:bottom w:val="single" w:sz="4" w:space="0" w:color="auto"/>
            </w:tcBorders>
            <w:shd w:val="clear" w:color="auto" w:fill="FFFFFF"/>
          </w:tcPr>
          <w:p w:rsidR="005B5647" w:rsidRPr="005B5647" w:rsidRDefault="005B5647" w:rsidP="005B5647">
            <w:pPr>
              <w:tabs>
                <w:tab w:val="left" w:pos="2057"/>
              </w:tabs>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B5647" w:rsidRPr="005B5647" w:rsidRDefault="005B5647" w:rsidP="005B5647">
            <w:pPr>
              <w:tabs>
                <w:tab w:val="left" w:pos="2057"/>
              </w:tabs>
              <w:rPr>
                <w:rFonts w:ascii="Times New Roman" w:hAnsi="Times New Roman" w:cs="Times New Roman"/>
              </w:rPr>
            </w:pPr>
            <w:r w:rsidRPr="005B5647">
              <w:rPr>
                <w:rFonts w:ascii="Times New Roman" w:hAnsi="Times New Roman" w:cs="Times New Roman"/>
              </w:rPr>
              <w:t>Компьютерный класс</w:t>
            </w:r>
          </w:p>
        </w:tc>
      </w:tr>
    </w:tbl>
    <w:p w:rsidR="00A97BA8" w:rsidRDefault="00A97BA8" w:rsidP="003F2E4D">
      <w:pPr>
        <w:tabs>
          <w:tab w:val="left" w:pos="2057"/>
        </w:tabs>
        <w:jc w:val="center"/>
        <w:rPr>
          <w:rFonts w:ascii="Times New Roman" w:hAnsi="Times New Roman" w:cs="Times New Roman"/>
          <w:b/>
        </w:rPr>
      </w:pPr>
    </w:p>
    <w:p w:rsidR="00A97BA8" w:rsidRDefault="00A97BA8" w:rsidP="003F2E4D">
      <w:pPr>
        <w:tabs>
          <w:tab w:val="left" w:pos="2057"/>
        </w:tabs>
        <w:jc w:val="center"/>
        <w:rPr>
          <w:rFonts w:ascii="Times New Roman" w:hAnsi="Times New Roman" w:cs="Times New Roman"/>
          <w:b/>
        </w:rPr>
      </w:pPr>
    </w:p>
    <w:p w:rsidR="002A1638" w:rsidRDefault="002A1638">
      <w:pPr>
        <w:rPr>
          <w:rFonts w:ascii="Times New Roman" w:hAnsi="Times New Roman" w:cs="Times New Roman"/>
          <w:b/>
        </w:rPr>
      </w:pPr>
      <w:r>
        <w:rPr>
          <w:rFonts w:ascii="Times New Roman" w:hAnsi="Times New Roman" w:cs="Times New Roman"/>
          <w:b/>
        </w:rPr>
        <w:br w:type="page"/>
      </w:r>
    </w:p>
    <w:p w:rsidR="003F2E4D" w:rsidRPr="003F2E4D" w:rsidRDefault="00A97BA8" w:rsidP="003F2E4D">
      <w:pPr>
        <w:tabs>
          <w:tab w:val="left" w:pos="2057"/>
        </w:tabs>
        <w:jc w:val="center"/>
        <w:rPr>
          <w:rFonts w:ascii="Times New Roman" w:hAnsi="Times New Roman" w:cs="Times New Roman"/>
          <w:b/>
        </w:rPr>
      </w:pPr>
      <w:r>
        <w:rPr>
          <w:rFonts w:ascii="Times New Roman" w:hAnsi="Times New Roman" w:cs="Times New Roman"/>
          <w:b/>
        </w:rPr>
        <w:lastRenderedPageBreak/>
        <w:t>Подгруппа 3</w:t>
      </w:r>
      <w:r w:rsidR="003F2E4D" w:rsidRPr="003F2E4D">
        <w:rPr>
          <w:rFonts w:ascii="Times New Roman" w:hAnsi="Times New Roman" w:cs="Times New Roman"/>
          <w:b/>
        </w:rPr>
        <w:t>.</w:t>
      </w:r>
    </w:p>
    <w:p w:rsidR="003F2E4D" w:rsidRDefault="003F2E4D" w:rsidP="003F2E4D">
      <w:pPr>
        <w:tabs>
          <w:tab w:val="left" w:pos="2057"/>
        </w:tabs>
        <w:jc w:val="center"/>
        <w:rPr>
          <w:rFonts w:ascii="Times New Roman" w:hAnsi="Times New Roman" w:cs="Times New Roman"/>
          <w:b/>
        </w:rPr>
      </w:pPr>
      <w:r w:rsidRPr="003F2E4D">
        <w:rPr>
          <w:rFonts w:ascii="Times New Roman" w:hAnsi="Times New Roman" w:cs="Times New Roman"/>
          <w:b/>
        </w:rPr>
        <w:t>Специальности: 38.02.0</w:t>
      </w:r>
      <w:r>
        <w:rPr>
          <w:rFonts w:ascii="Times New Roman" w:hAnsi="Times New Roman" w:cs="Times New Roman"/>
          <w:b/>
        </w:rPr>
        <w:t>4 Коммерция</w:t>
      </w:r>
    </w:p>
    <w:p w:rsidR="003F2E4D" w:rsidRPr="003F2E4D" w:rsidRDefault="003F2E4D" w:rsidP="003F2E4D">
      <w:pPr>
        <w:tabs>
          <w:tab w:val="left" w:pos="2057"/>
        </w:tabs>
        <w:jc w:val="right"/>
        <w:rPr>
          <w:rFonts w:ascii="Times New Roman" w:hAnsi="Times New Roman" w:cs="Times New Roman"/>
        </w:rPr>
      </w:pPr>
      <w:r w:rsidRPr="003F2E4D">
        <w:rPr>
          <w:rFonts w:ascii="Times New Roman" w:hAnsi="Times New Roman" w:cs="Times New Roman"/>
        </w:rPr>
        <w:t>Таблица 1</w:t>
      </w:r>
    </w:p>
    <w:p w:rsidR="003F2E4D" w:rsidRPr="00396C5B" w:rsidRDefault="003F2E4D" w:rsidP="003F2E4D">
      <w:pPr>
        <w:tabs>
          <w:tab w:val="left" w:pos="2057"/>
        </w:tabs>
        <w:jc w:val="center"/>
        <w:rPr>
          <w:rFonts w:ascii="Times New Roman" w:hAnsi="Times New Roman" w:cs="Times New Roman"/>
          <w:b/>
        </w:rPr>
      </w:pPr>
      <w:r w:rsidRPr="00396C5B">
        <w:rPr>
          <w:rFonts w:ascii="Times New Roman" w:hAnsi="Times New Roman" w:cs="Times New Roman"/>
          <w:b/>
        </w:rPr>
        <w:t>Актуализация задания</w:t>
      </w:r>
    </w:p>
    <w:tbl>
      <w:tblPr>
        <w:tblW w:w="9537" w:type="dxa"/>
        <w:tblLayout w:type="fixed"/>
        <w:tblCellMar>
          <w:left w:w="10" w:type="dxa"/>
          <w:right w:w="10" w:type="dxa"/>
        </w:tblCellMar>
        <w:tblLook w:val="04A0"/>
      </w:tblPr>
      <w:tblGrid>
        <w:gridCol w:w="715"/>
        <w:gridCol w:w="5107"/>
        <w:gridCol w:w="3715"/>
      </w:tblGrid>
      <w:tr w:rsidR="003F2E4D" w:rsidRPr="00037D41" w:rsidTr="00396C5B">
        <w:trPr>
          <w:trHeight w:hRule="exact" w:val="606"/>
        </w:trPr>
        <w:tc>
          <w:tcPr>
            <w:tcW w:w="715" w:type="dxa"/>
            <w:tcBorders>
              <w:top w:val="single" w:sz="4" w:space="0" w:color="auto"/>
              <w:left w:val="single" w:sz="4" w:space="0" w:color="auto"/>
            </w:tcBorders>
            <w:shd w:val="clear" w:color="auto" w:fill="FFFFFF"/>
          </w:tcPr>
          <w:p w:rsidR="003F2E4D" w:rsidRPr="00037D41" w:rsidRDefault="003F2E4D" w:rsidP="003F2E4D">
            <w:pPr>
              <w:tabs>
                <w:tab w:val="left" w:pos="2057"/>
              </w:tabs>
              <w:jc w:val="center"/>
              <w:rPr>
                <w:rFonts w:ascii="Times New Roman" w:hAnsi="Times New Roman" w:cs="Times New Roman"/>
              </w:rPr>
            </w:pPr>
            <w:r w:rsidRPr="00037D41">
              <w:rPr>
                <w:rFonts w:ascii="Times New Roman" w:hAnsi="Times New Roman" w:cs="Times New Roman"/>
              </w:rPr>
              <w:t>№</w:t>
            </w:r>
          </w:p>
          <w:p w:rsidR="003F2E4D" w:rsidRPr="00037D41" w:rsidRDefault="003F2E4D" w:rsidP="003F2E4D">
            <w:pPr>
              <w:tabs>
                <w:tab w:val="left" w:pos="2057"/>
              </w:tabs>
              <w:jc w:val="center"/>
              <w:rPr>
                <w:rFonts w:ascii="Times New Roman" w:hAnsi="Times New Roman" w:cs="Times New Roman"/>
              </w:rPr>
            </w:pPr>
            <w:r w:rsidRPr="00037D41">
              <w:rPr>
                <w:rFonts w:ascii="Times New Roman" w:hAnsi="Times New Roman" w:cs="Times New Roman"/>
              </w:rPr>
              <w:t>п/п</w:t>
            </w:r>
          </w:p>
        </w:tc>
        <w:tc>
          <w:tcPr>
            <w:tcW w:w="5107" w:type="dxa"/>
            <w:tcBorders>
              <w:top w:val="single" w:sz="4" w:space="0" w:color="auto"/>
              <w:left w:val="single" w:sz="4" w:space="0" w:color="auto"/>
            </w:tcBorders>
            <w:shd w:val="clear" w:color="auto" w:fill="FFFFFF"/>
          </w:tcPr>
          <w:p w:rsidR="003F2E4D" w:rsidRPr="00037D41" w:rsidRDefault="003F2E4D" w:rsidP="003F2E4D">
            <w:pPr>
              <w:tabs>
                <w:tab w:val="left" w:pos="2057"/>
              </w:tabs>
              <w:jc w:val="center"/>
              <w:rPr>
                <w:rFonts w:ascii="Times New Roman" w:hAnsi="Times New Roman" w:cs="Times New Roman"/>
              </w:rPr>
            </w:pPr>
            <w:r w:rsidRPr="00037D41">
              <w:rPr>
                <w:rFonts w:ascii="Times New Roman" w:hAnsi="Times New Roman" w:cs="Times New Roman"/>
              </w:rPr>
              <w:t>Характеристики ФГОС СПО</w:t>
            </w:r>
          </w:p>
        </w:tc>
        <w:tc>
          <w:tcPr>
            <w:tcW w:w="3715" w:type="dxa"/>
            <w:tcBorders>
              <w:top w:val="single" w:sz="4" w:space="0" w:color="auto"/>
              <w:left w:val="single" w:sz="4" w:space="0" w:color="auto"/>
              <w:right w:val="single" w:sz="4" w:space="0" w:color="auto"/>
            </w:tcBorders>
            <w:shd w:val="clear" w:color="auto" w:fill="FFFFFF"/>
          </w:tcPr>
          <w:p w:rsidR="003F2E4D" w:rsidRPr="00396C5B" w:rsidRDefault="003F2E4D" w:rsidP="003F2E4D">
            <w:pPr>
              <w:tabs>
                <w:tab w:val="left" w:pos="2057"/>
              </w:tabs>
              <w:jc w:val="center"/>
              <w:rPr>
                <w:rFonts w:ascii="Times New Roman" w:hAnsi="Times New Roman" w:cs="Times New Roman"/>
                <w:sz w:val="22"/>
                <w:szCs w:val="22"/>
              </w:rPr>
            </w:pPr>
            <w:r w:rsidRPr="00396C5B">
              <w:rPr>
                <w:rFonts w:ascii="Times New Roman" w:hAnsi="Times New Roman" w:cs="Times New Roman"/>
                <w:sz w:val="22"/>
                <w:szCs w:val="22"/>
              </w:rPr>
              <w:t>Характеристики профессионального стандарта (при наличии)</w:t>
            </w:r>
          </w:p>
        </w:tc>
      </w:tr>
      <w:tr w:rsidR="003F2E4D" w:rsidRPr="003F2E4D" w:rsidTr="00396C5B">
        <w:trPr>
          <w:trHeight w:hRule="exact" w:val="557"/>
        </w:trPr>
        <w:tc>
          <w:tcPr>
            <w:tcW w:w="715" w:type="dxa"/>
            <w:tcBorders>
              <w:top w:val="single" w:sz="4" w:space="0" w:color="auto"/>
              <w:left w:val="single" w:sz="4" w:space="0" w:color="auto"/>
              <w:bottom w:val="single" w:sz="4" w:space="0" w:color="auto"/>
            </w:tcBorders>
            <w:shd w:val="clear" w:color="auto" w:fill="FFFFFF"/>
          </w:tcPr>
          <w:p w:rsidR="003F2E4D" w:rsidRPr="00037D41" w:rsidRDefault="003F2E4D" w:rsidP="003F2E4D">
            <w:pPr>
              <w:tabs>
                <w:tab w:val="left" w:pos="2057"/>
              </w:tabs>
              <w:jc w:val="center"/>
              <w:rPr>
                <w:rFonts w:ascii="Times New Roman" w:hAnsi="Times New Roman" w:cs="Times New Roman"/>
              </w:rPr>
            </w:pPr>
            <w:r w:rsidRPr="00037D41">
              <w:rPr>
                <w:rFonts w:ascii="Times New Roman" w:hAnsi="Times New Roman" w:cs="Times New Roman"/>
              </w:rPr>
              <w:t>1</w:t>
            </w:r>
          </w:p>
        </w:tc>
        <w:tc>
          <w:tcPr>
            <w:tcW w:w="5107" w:type="dxa"/>
            <w:tcBorders>
              <w:top w:val="single" w:sz="4" w:space="0" w:color="auto"/>
              <w:left w:val="single" w:sz="4" w:space="0" w:color="auto"/>
              <w:bottom w:val="single" w:sz="4" w:space="0" w:color="auto"/>
            </w:tcBorders>
            <w:shd w:val="clear" w:color="auto" w:fill="FFFFFF"/>
          </w:tcPr>
          <w:p w:rsidR="003F2E4D" w:rsidRPr="003F2E4D" w:rsidRDefault="003F2E4D" w:rsidP="003F2E4D">
            <w:pPr>
              <w:tabs>
                <w:tab w:val="left" w:pos="2057"/>
              </w:tabs>
              <w:jc w:val="center"/>
              <w:rPr>
                <w:rFonts w:ascii="Times New Roman" w:hAnsi="Times New Roman" w:cs="Times New Roman"/>
              </w:rPr>
            </w:pPr>
            <w:r w:rsidRPr="00037D41">
              <w:rPr>
                <w:rFonts w:ascii="Times New Roman" w:hAnsi="Times New Roman" w:cs="Times New Roman"/>
              </w:rPr>
              <w:t xml:space="preserve">38.02.04 Коммерция, Приказ </w:t>
            </w:r>
            <w:r w:rsidRPr="00037D41">
              <w:rPr>
                <w:rFonts w:ascii="Times New Roman" w:hAnsi="Times New Roman" w:cs="Times New Roman"/>
                <w:lang w:val="en-US"/>
              </w:rPr>
              <w:t>N</w:t>
            </w:r>
            <w:r w:rsidRPr="00037D41">
              <w:rPr>
                <w:rFonts w:ascii="Times New Roman" w:hAnsi="Times New Roman" w:cs="Times New Roman"/>
              </w:rPr>
              <w:t xml:space="preserve"> 839 от 28 июля 2014 г.</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3F2E4D" w:rsidRPr="003F2E4D" w:rsidRDefault="003F2E4D" w:rsidP="003F2E4D">
            <w:pPr>
              <w:tabs>
                <w:tab w:val="left" w:pos="2057"/>
              </w:tabs>
              <w:jc w:val="center"/>
              <w:rPr>
                <w:rFonts w:ascii="Times New Roman" w:hAnsi="Times New Roman" w:cs="Times New Roman"/>
              </w:rPr>
            </w:pPr>
          </w:p>
        </w:tc>
      </w:tr>
    </w:tbl>
    <w:p w:rsidR="003F2E4D" w:rsidRPr="007C4E6D" w:rsidRDefault="003F2E4D" w:rsidP="003F2E4D">
      <w:pPr>
        <w:tabs>
          <w:tab w:val="left" w:pos="2057"/>
        </w:tabs>
        <w:jc w:val="center"/>
        <w:rPr>
          <w:rFonts w:ascii="Times New Roman" w:hAnsi="Times New Roman" w:cs="Times New Roman"/>
          <w:sz w:val="20"/>
          <w:szCs w:val="20"/>
        </w:rPr>
      </w:pPr>
    </w:p>
    <w:p w:rsidR="003F2E4D" w:rsidRPr="003F2E4D" w:rsidRDefault="003F2E4D" w:rsidP="003F2E4D">
      <w:pPr>
        <w:tabs>
          <w:tab w:val="left" w:pos="2057"/>
        </w:tabs>
        <w:jc w:val="right"/>
        <w:rPr>
          <w:rFonts w:ascii="Times New Roman" w:hAnsi="Times New Roman" w:cs="Times New Roman"/>
        </w:rPr>
      </w:pPr>
      <w:r w:rsidRPr="003F2E4D">
        <w:rPr>
          <w:rFonts w:ascii="Times New Roman" w:hAnsi="Times New Roman" w:cs="Times New Roman"/>
        </w:rPr>
        <w:t>Таблица 2</w:t>
      </w:r>
    </w:p>
    <w:p w:rsidR="003F2E4D" w:rsidRPr="00396C5B" w:rsidRDefault="003F2E4D" w:rsidP="003F2E4D">
      <w:pPr>
        <w:tabs>
          <w:tab w:val="left" w:pos="2057"/>
        </w:tabs>
        <w:jc w:val="center"/>
        <w:rPr>
          <w:rFonts w:ascii="Times New Roman" w:hAnsi="Times New Roman" w:cs="Times New Roman"/>
          <w:b/>
        </w:rPr>
      </w:pPr>
      <w:r w:rsidRPr="00396C5B">
        <w:rPr>
          <w:rFonts w:ascii="Times New Roman" w:hAnsi="Times New Roman" w:cs="Times New Roman"/>
          <w:b/>
        </w:rPr>
        <w:t>Актуализация задания</w:t>
      </w: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436"/>
        <w:gridCol w:w="10"/>
        <w:gridCol w:w="6794"/>
        <w:gridCol w:w="2268"/>
      </w:tblGrid>
      <w:tr w:rsidR="00037D41" w:rsidRPr="00D07218" w:rsidTr="00037D41">
        <w:trPr>
          <w:trHeight w:hRule="exact" w:val="566"/>
        </w:trPr>
        <w:tc>
          <w:tcPr>
            <w:tcW w:w="7240" w:type="dxa"/>
            <w:gridSpan w:val="3"/>
            <w:tcBorders>
              <w:top w:val="single" w:sz="4" w:space="0" w:color="auto"/>
              <w:left w:val="single" w:sz="4" w:space="0" w:color="auto"/>
              <w:bottom w:val="single" w:sz="4" w:space="0" w:color="auto"/>
              <w:right w:val="single" w:sz="4" w:space="0" w:color="auto"/>
            </w:tcBorders>
            <w:shd w:val="clear" w:color="auto" w:fill="FFFFFF"/>
          </w:tcPr>
          <w:p w:rsidR="00037D41" w:rsidRPr="00037D41" w:rsidRDefault="00037D41" w:rsidP="00037D41">
            <w:pPr>
              <w:tabs>
                <w:tab w:val="left" w:pos="2057"/>
              </w:tabs>
              <w:rPr>
                <w:rFonts w:ascii="Times New Roman" w:hAnsi="Times New Roman" w:cs="Times New Roman"/>
              </w:rPr>
            </w:pPr>
            <w:r w:rsidRPr="00037D41">
              <w:rPr>
                <w:rFonts w:ascii="Times New Roman" w:hAnsi="Times New Roman" w:cs="Times New Roman"/>
              </w:rPr>
              <w:t>ЗАДАНИЕ № 5</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37D41" w:rsidRPr="00037D41" w:rsidRDefault="00037D41" w:rsidP="00037D41">
            <w:pPr>
              <w:tabs>
                <w:tab w:val="left" w:pos="2057"/>
              </w:tabs>
              <w:jc w:val="center"/>
              <w:rPr>
                <w:rFonts w:ascii="Times New Roman" w:hAnsi="Times New Roman" w:cs="Times New Roman"/>
              </w:rPr>
            </w:pPr>
            <w:r w:rsidRPr="00037D41">
              <w:rPr>
                <w:rFonts w:ascii="Times New Roman" w:hAnsi="Times New Roman" w:cs="Times New Roman"/>
              </w:rPr>
              <w:t>Максимальный балл - 35 баллов</w:t>
            </w:r>
          </w:p>
        </w:tc>
      </w:tr>
      <w:tr w:rsidR="00037D41" w:rsidRPr="002A2D5A" w:rsidTr="00396C5B">
        <w:trPr>
          <w:trHeight w:hRule="exact" w:val="585"/>
        </w:trPr>
        <w:tc>
          <w:tcPr>
            <w:tcW w:w="7240" w:type="dxa"/>
            <w:gridSpan w:val="3"/>
            <w:tcBorders>
              <w:top w:val="single" w:sz="4" w:space="0" w:color="auto"/>
              <w:left w:val="single" w:sz="4" w:space="0" w:color="auto"/>
              <w:bottom w:val="single" w:sz="4" w:space="0" w:color="auto"/>
              <w:right w:val="single" w:sz="4" w:space="0" w:color="auto"/>
            </w:tcBorders>
            <w:shd w:val="clear" w:color="auto" w:fill="FFFFFF"/>
          </w:tcPr>
          <w:p w:rsidR="00037D41" w:rsidRPr="002A2D5A" w:rsidRDefault="00037D41" w:rsidP="00037D41">
            <w:pPr>
              <w:tabs>
                <w:tab w:val="left" w:pos="567"/>
                <w:tab w:val="left" w:pos="709"/>
                <w:tab w:val="left" w:pos="1134"/>
              </w:tabs>
              <w:rPr>
                <w:rFonts w:ascii="Times New Roman" w:hAnsi="Times New Roman" w:cs="Times New Roman"/>
              </w:rPr>
            </w:pPr>
            <w:r w:rsidRPr="002A2D5A">
              <w:rPr>
                <w:rFonts w:ascii="Times New Roman" w:hAnsi="Times New Roman" w:cs="Times New Roman"/>
              </w:rPr>
              <w:t xml:space="preserve">ЗАДАЧА № 5.1 </w:t>
            </w:r>
            <w:r w:rsidRPr="002A2D5A">
              <w:rPr>
                <w:rFonts w:ascii="Times New Roman" w:eastAsia="Times New Roman" w:hAnsi="Times New Roman" w:cs="Times New Roman"/>
              </w:rPr>
              <w:t xml:space="preserve">Оценка  маркетинговых возможностей фирмы с помощью SWOT-анализа и разработка матрицы проблем </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37D41" w:rsidRPr="002A2D5A" w:rsidRDefault="002A2D5A" w:rsidP="002A2D5A">
            <w:pPr>
              <w:tabs>
                <w:tab w:val="left" w:pos="2057"/>
              </w:tabs>
              <w:jc w:val="center"/>
              <w:rPr>
                <w:rFonts w:ascii="Times New Roman" w:hAnsi="Times New Roman" w:cs="Times New Roman"/>
              </w:rPr>
            </w:pPr>
            <w:r w:rsidRPr="002A2D5A">
              <w:rPr>
                <w:rFonts w:ascii="Times New Roman" w:hAnsi="Times New Roman" w:cs="Times New Roman"/>
              </w:rPr>
              <w:t xml:space="preserve">Максимальный балл </w:t>
            </w:r>
            <w:r w:rsidR="00816642">
              <w:rPr>
                <w:rFonts w:ascii="Times New Roman" w:hAnsi="Times New Roman" w:cs="Times New Roman"/>
              </w:rPr>
              <w:t>–</w:t>
            </w:r>
            <w:r w:rsidRPr="002A2D5A">
              <w:rPr>
                <w:rFonts w:ascii="Times New Roman" w:hAnsi="Times New Roman" w:cs="Times New Roman"/>
              </w:rPr>
              <w:t xml:space="preserve"> 2</w:t>
            </w:r>
            <w:r w:rsidR="00816642">
              <w:rPr>
                <w:rFonts w:ascii="Times New Roman" w:hAnsi="Times New Roman" w:cs="Times New Roman"/>
              </w:rPr>
              <w:t>4,5</w:t>
            </w:r>
            <w:r w:rsidR="00037D41" w:rsidRPr="002A2D5A">
              <w:rPr>
                <w:rFonts w:ascii="Times New Roman" w:hAnsi="Times New Roman" w:cs="Times New Roman"/>
              </w:rPr>
              <w:t xml:space="preserve"> балл</w:t>
            </w:r>
            <w:r w:rsidRPr="002A2D5A">
              <w:rPr>
                <w:rFonts w:ascii="Times New Roman" w:hAnsi="Times New Roman" w:cs="Times New Roman"/>
              </w:rPr>
              <w:t>а</w:t>
            </w:r>
          </w:p>
        </w:tc>
      </w:tr>
      <w:tr w:rsidR="00037D41" w:rsidRPr="002A2D5A" w:rsidTr="002A2D5A">
        <w:trPr>
          <w:trHeight w:hRule="exact" w:val="289"/>
        </w:trPr>
        <w:tc>
          <w:tcPr>
            <w:tcW w:w="7240" w:type="dxa"/>
            <w:gridSpan w:val="3"/>
            <w:tcBorders>
              <w:top w:val="single" w:sz="4" w:space="0" w:color="auto"/>
              <w:left w:val="single" w:sz="4" w:space="0" w:color="auto"/>
              <w:bottom w:val="single" w:sz="4" w:space="0" w:color="auto"/>
              <w:right w:val="single" w:sz="4" w:space="0" w:color="auto"/>
            </w:tcBorders>
            <w:shd w:val="clear" w:color="auto" w:fill="FFFFFF"/>
          </w:tcPr>
          <w:p w:rsidR="00037D41" w:rsidRPr="002A2D5A" w:rsidRDefault="00037D41" w:rsidP="00037D41">
            <w:pPr>
              <w:tabs>
                <w:tab w:val="left" w:pos="2057"/>
              </w:tabs>
              <w:rPr>
                <w:rFonts w:ascii="Times New Roman" w:hAnsi="Times New Roman" w:cs="Times New Roman"/>
              </w:rPr>
            </w:pPr>
            <w:r w:rsidRPr="002A2D5A">
              <w:rPr>
                <w:rFonts w:ascii="Times New Roman" w:hAnsi="Times New Roman" w:cs="Times New Roman"/>
              </w:rPr>
              <w:t>Критерии оценки: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37D41" w:rsidRPr="002A2D5A" w:rsidRDefault="00037D41" w:rsidP="00037D41">
            <w:pPr>
              <w:tabs>
                <w:tab w:val="left" w:pos="2057"/>
              </w:tabs>
              <w:jc w:val="center"/>
              <w:rPr>
                <w:rFonts w:ascii="Times New Roman" w:hAnsi="Times New Roman" w:cs="Times New Roman"/>
              </w:rPr>
            </w:pPr>
          </w:p>
        </w:tc>
      </w:tr>
      <w:tr w:rsidR="00166CA9" w:rsidRPr="002A2D5A" w:rsidTr="00166CA9">
        <w:trPr>
          <w:trHeight w:hRule="exact" w:val="280"/>
        </w:trPr>
        <w:tc>
          <w:tcPr>
            <w:tcW w:w="446" w:type="dxa"/>
            <w:gridSpan w:val="2"/>
            <w:tcBorders>
              <w:top w:val="single" w:sz="4" w:space="0" w:color="auto"/>
              <w:left w:val="single" w:sz="4" w:space="0" w:color="auto"/>
              <w:bottom w:val="single" w:sz="4" w:space="0" w:color="auto"/>
              <w:right w:val="single" w:sz="4" w:space="0" w:color="auto"/>
            </w:tcBorders>
            <w:shd w:val="clear" w:color="auto" w:fill="FFFFFF"/>
          </w:tcPr>
          <w:p w:rsidR="00166CA9" w:rsidRPr="002A2D5A" w:rsidRDefault="00166CA9" w:rsidP="00037D41">
            <w:pPr>
              <w:tabs>
                <w:tab w:val="left" w:pos="2057"/>
              </w:tabs>
              <w:rPr>
                <w:rFonts w:ascii="Times New Roman" w:hAnsi="Times New Roman" w:cs="Times New Roman"/>
              </w:rPr>
            </w:pPr>
            <w:r>
              <w:rPr>
                <w:rFonts w:ascii="Times New Roman" w:hAnsi="Times New Roman" w:cs="Times New Roman"/>
              </w:rPr>
              <w:t>1</w:t>
            </w:r>
          </w:p>
        </w:tc>
        <w:tc>
          <w:tcPr>
            <w:tcW w:w="6794" w:type="dxa"/>
            <w:tcBorders>
              <w:top w:val="single" w:sz="4" w:space="0" w:color="auto"/>
              <w:left w:val="single" w:sz="4" w:space="0" w:color="auto"/>
              <w:bottom w:val="single" w:sz="4" w:space="0" w:color="auto"/>
              <w:right w:val="single" w:sz="4" w:space="0" w:color="auto"/>
            </w:tcBorders>
            <w:shd w:val="clear" w:color="auto" w:fill="FFFFFF"/>
          </w:tcPr>
          <w:p w:rsidR="00166CA9" w:rsidRPr="002A2D5A" w:rsidRDefault="00166CA9" w:rsidP="003B2563">
            <w:pPr>
              <w:tabs>
                <w:tab w:val="left" w:pos="567"/>
                <w:tab w:val="left" w:pos="709"/>
                <w:tab w:val="left" w:pos="1134"/>
              </w:tabs>
              <w:rPr>
                <w:rFonts w:ascii="Times New Roman" w:eastAsia="Times New Roman" w:hAnsi="Times New Roman" w:cs="Times New Roman"/>
              </w:rPr>
            </w:pPr>
            <w:r w:rsidRPr="002A2D5A">
              <w:rPr>
                <w:rFonts w:ascii="Times New Roman" w:eastAsia="Times New Roman" w:hAnsi="Times New Roman" w:cs="Times New Roman"/>
              </w:rPr>
              <w:t>Сформированы ячейки, составляющую матрицу SWOT-анализа</w:t>
            </w:r>
          </w:p>
          <w:p w:rsidR="00166CA9" w:rsidRPr="002A2D5A" w:rsidRDefault="00166CA9" w:rsidP="003B2563">
            <w:pPr>
              <w:tabs>
                <w:tab w:val="left" w:pos="2057"/>
              </w:tabs>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166CA9" w:rsidRPr="002A2D5A" w:rsidRDefault="00166CA9" w:rsidP="00037D41">
            <w:pPr>
              <w:tabs>
                <w:tab w:val="left" w:pos="2057"/>
              </w:tabs>
              <w:jc w:val="center"/>
              <w:rPr>
                <w:rFonts w:ascii="Times New Roman" w:hAnsi="Times New Roman" w:cs="Times New Roman"/>
              </w:rPr>
            </w:pPr>
            <w:r w:rsidRPr="002A2D5A">
              <w:rPr>
                <w:rFonts w:ascii="Times New Roman" w:hAnsi="Times New Roman" w:cs="Times New Roman"/>
              </w:rPr>
              <w:t>8</w:t>
            </w:r>
          </w:p>
        </w:tc>
      </w:tr>
      <w:tr w:rsidR="00166CA9" w:rsidRPr="002A2D5A" w:rsidTr="00166CA9">
        <w:trPr>
          <w:trHeight w:hRule="exact" w:val="269"/>
        </w:trPr>
        <w:tc>
          <w:tcPr>
            <w:tcW w:w="446" w:type="dxa"/>
            <w:gridSpan w:val="2"/>
            <w:tcBorders>
              <w:top w:val="single" w:sz="4" w:space="0" w:color="auto"/>
              <w:left w:val="single" w:sz="4" w:space="0" w:color="auto"/>
              <w:bottom w:val="single" w:sz="4" w:space="0" w:color="auto"/>
              <w:right w:val="single" w:sz="4" w:space="0" w:color="auto"/>
            </w:tcBorders>
            <w:shd w:val="clear" w:color="auto" w:fill="FFFFFF"/>
          </w:tcPr>
          <w:p w:rsidR="00166CA9" w:rsidRPr="002A2D5A" w:rsidRDefault="00166CA9" w:rsidP="00037D41">
            <w:pPr>
              <w:tabs>
                <w:tab w:val="left" w:pos="2057"/>
              </w:tabs>
              <w:rPr>
                <w:rFonts w:ascii="Times New Roman" w:hAnsi="Times New Roman" w:cs="Times New Roman"/>
              </w:rPr>
            </w:pPr>
            <w:r>
              <w:rPr>
                <w:rFonts w:ascii="Times New Roman" w:hAnsi="Times New Roman" w:cs="Times New Roman"/>
              </w:rPr>
              <w:t>2</w:t>
            </w:r>
          </w:p>
        </w:tc>
        <w:tc>
          <w:tcPr>
            <w:tcW w:w="6794" w:type="dxa"/>
            <w:tcBorders>
              <w:top w:val="single" w:sz="4" w:space="0" w:color="auto"/>
              <w:left w:val="single" w:sz="4" w:space="0" w:color="auto"/>
              <w:bottom w:val="single" w:sz="4" w:space="0" w:color="auto"/>
              <w:right w:val="single" w:sz="4" w:space="0" w:color="auto"/>
            </w:tcBorders>
            <w:shd w:val="clear" w:color="auto" w:fill="FFFFFF"/>
          </w:tcPr>
          <w:p w:rsidR="00166CA9" w:rsidRPr="002A2D5A" w:rsidRDefault="00166CA9" w:rsidP="003B2563">
            <w:pPr>
              <w:tabs>
                <w:tab w:val="left" w:pos="2057"/>
              </w:tabs>
              <w:rPr>
                <w:rFonts w:ascii="Times New Roman" w:hAnsi="Times New Roman" w:cs="Times New Roman"/>
              </w:rPr>
            </w:pPr>
            <w:r w:rsidRPr="002A2D5A">
              <w:rPr>
                <w:rFonts w:ascii="Times New Roman" w:hAnsi="Times New Roman" w:cs="Times New Roman"/>
              </w:rPr>
              <w:t>Сформулированы ячейки матрицы проблем</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166CA9" w:rsidRPr="002A2D5A" w:rsidRDefault="00166CA9" w:rsidP="00037D41">
            <w:pPr>
              <w:tabs>
                <w:tab w:val="left" w:pos="2057"/>
              </w:tabs>
              <w:jc w:val="center"/>
              <w:rPr>
                <w:rFonts w:ascii="Times New Roman" w:hAnsi="Times New Roman" w:cs="Times New Roman"/>
              </w:rPr>
            </w:pPr>
            <w:r w:rsidRPr="002A2D5A">
              <w:rPr>
                <w:rFonts w:ascii="Times New Roman" w:hAnsi="Times New Roman" w:cs="Times New Roman"/>
              </w:rPr>
              <w:t>3</w:t>
            </w:r>
          </w:p>
        </w:tc>
      </w:tr>
      <w:tr w:rsidR="00166CA9" w:rsidRPr="002A2D5A" w:rsidTr="00166CA9">
        <w:trPr>
          <w:trHeight w:hRule="exact" w:val="566"/>
        </w:trPr>
        <w:tc>
          <w:tcPr>
            <w:tcW w:w="446" w:type="dxa"/>
            <w:gridSpan w:val="2"/>
            <w:tcBorders>
              <w:top w:val="single" w:sz="4" w:space="0" w:color="auto"/>
              <w:left w:val="single" w:sz="4" w:space="0" w:color="auto"/>
              <w:bottom w:val="single" w:sz="4" w:space="0" w:color="auto"/>
              <w:right w:val="single" w:sz="4" w:space="0" w:color="auto"/>
            </w:tcBorders>
            <w:shd w:val="clear" w:color="auto" w:fill="FFFFFF"/>
          </w:tcPr>
          <w:p w:rsidR="00166CA9" w:rsidRPr="002A2D5A" w:rsidRDefault="00166CA9" w:rsidP="00037D41">
            <w:pPr>
              <w:tabs>
                <w:tab w:val="left" w:pos="2057"/>
              </w:tabs>
              <w:rPr>
                <w:rFonts w:ascii="Times New Roman" w:hAnsi="Times New Roman" w:cs="Times New Roman"/>
              </w:rPr>
            </w:pPr>
            <w:r>
              <w:rPr>
                <w:rFonts w:ascii="Times New Roman" w:hAnsi="Times New Roman" w:cs="Times New Roman"/>
              </w:rPr>
              <w:t>3</w:t>
            </w:r>
          </w:p>
        </w:tc>
        <w:tc>
          <w:tcPr>
            <w:tcW w:w="6794" w:type="dxa"/>
            <w:tcBorders>
              <w:top w:val="single" w:sz="4" w:space="0" w:color="auto"/>
              <w:left w:val="single" w:sz="4" w:space="0" w:color="auto"/>
              <w:bottom w:val="single" w:sz="4" w:space="0" w:color="auto"/>
              <w:right w:val="single" w:sz="4" w:space="0" w:color="auto"/>
            </w:tcBorders>
            <w:shd w:val="clear" w:color="auto" w:fill="FFFFFF"/>
          </w:tcPr>
          <w:p w:rsidR="00166CA9" w:rsidRPr="002A2D5A" w:rsidRDefault="00166CA9" w:rsidP="003B2563">
            <w:pPr>
              <w:tabs>
                <w:tab w:val="left" w:pos="2057"/>
              </w:tabs>
              <w:rPr>
                <w:rFonts w:ascii="Times New Roman" w:hAnsi="Times New Roman" w:cs="Times New Roman"/>
              </w:rPr>
            </w:pPr>
            <w:r w:rsidRPr="002A2D5A">
              <w:rPr>
                <w:rFonts w:ascii="Times New Roman" w:hAnsi="Times New Roman" w:cs="Times New Roman"/>
              </w:rPr>
              <w:t>Правильность расчета показателей матрицы БКГ - доля на рынке/темп роста, %</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166CA9" w:rsidRPr="002A2D5A" w:rsidRDefault="00166CA9" w:rsidP="00037D41">
            <w:pPr>
              <w:tabs>
                <w:tab w:val="left" w:pos="2057"/>
              </w:tabs>
              <w:jc w:val="center"/>
              <w:rPr>
                <w:rFonts w:ascii="Times New Roman" w:hAnsi="Times New Roman" w:cs="Times New Roman"/>
              </w:rPr>
            </w:pPr>
            <w:r w:rsidRPr="002A2D5A">
              <w:rPr>
                <w:rFonts w:ascii="Times New Roman" w:hAnsi="Times New Roman" w:cs="Times New Roman"/>
              </w:rPr>
              <w:t>4</w:t>
            </w:r>
          </w:p>
        </w:tc>
      </w:tr>
      <w:tr w:rsidR="00166CA9" w:rsidRPr="002A2D5A" w:rsidTr="00166CA9">
        <w:trPr>
          <w:trHeight w:hRule="exact" w:val="566"/>
        </w:trPr>
        <w:tc>
          <w:tcPr>
            <w:tcW w:w="446" w:type="dxa"/>
            <w:gridSpan w:val="2"/>
            <w:tcBorders>
              <w:top w:val="single" w:sz="4" w:space="0" w:color="auto"/>
              <w:left w:val="single" w:sz="4" w:space="0" w:color="auto"/>
              <w:bottom w:val="single" w:sz="4" w:space="0" w:color="auto"/>
              <w:right w:val="single" w:sz="4" w:space="0" w:color="auto"/>
            </w:tcBorders>
            <w:shd w:val="clear" w:color="auto" w:fill="FFFFFF"/>
          </w:tcPr>
          <w:p w:rsidR="00166CA9" w:rsidRPr="002A2D5A" w:rsidRDefault="00166CA9" w:rsidP="00037D41">
            <w:pPr>
              <w:tabs>
                <w:tab w:val="left" w:pos="2057"/>
              </w:tabs>
              <w:rPr>
                <w:rFonts w:ascii="Times New Roman" w:hAnsi="Times New Roman" w:cs="Times New Roman"/>
              </w:rPr>
            </w:pPr>
            <w:r>
              <w:rPr>
                <w:rFonts w:ascii="Times New Roman" w:hAnsi="Times New Roman" w:cs="Times New Roman"/>
              </w:rPr>
              <w:t>4</w:t>
            </w:r>
          </w:p>
        </w:tc>
        <w:tc>
          <w:tcPr>
            <w:tcW w:w="6794" w:type="dxa"/>
            <w:tcBorders>
              <w:top w:val="single" w:sz="4" w:space="0" w:color="auto"/>
              <w:left w:val="single" w:sz="4" w:space="0" w:color="auto"/>
              <w:bottom w:val="single" w:sz="4" w:space="0" w:color="auto"/>
              <w:right w:val="single" w:sz="4" w:space="0" w:color="auto"/>
            </w:tcBorders>
            <w:shd w:val="clear" w:color="auto" w:fill="FFFFFF"/>
          </w:tcPr>
          <w:p w:rsidR="00166CA9" w:rsidRPr="002A2D5A" w:rsidRDefault="00166CA9" w:rsidP="003B2563">
            <w:pPr>
              <w:tabs>
                <w:tab w:val="left" w:pos="2057"/>
              </w:tabs>
              <w:rPr>
                <w:rFonts w:ascii="Times New Roman" w:hAnsi="Times New Roman" w:cs="Times New Roman"/>
              </w:rPr>
            </w:pPr>
            <w:r w:rsidRPr="002A2D5A">
              <w:rPr>
                <w:rFonts w:ascii="Times New Roman" w:hAnsi="Times New Roman" w:cs="Times New Roman"/>
              </w:rPr>
              <w:t>Правильность графического представления матрицы БКГ на прямоугольной системе координат</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166CA9" w:rsidRPr="002A2D5A" w:rsidRDefault="00166CA9" w:rsidP="00037D41">
            <w:pPr>
              <w:tabs>
                <w:tab w:val="left" w:pos="2057"/>
              </w:tabs>
              <w:jc w:val="center"/>
              <w:rPr>
                <w:rFonts w:ascii="Times New Roman" w:hAnsi="Times New Roman" w:cs="Times New Roman"/>
              </w:rPr>
            </w:pPr>
            <w:r w:rsidRPr="002A2D5A">
              <w:rPr>
                <w:rFonts w:ascii="Times New Roman" w:hAnsi="Times New Roman" w:cs="Times New Roman"/>
              </w:rPr>
              <w:t>4</w:t>
            </w:r>
          </w:p>
        </w:tc>
      </w:tr>
      <w:tr w:rsidR="00166CA9" w:rsidRPr="002A2D5A" w:rsidTr="00166CA9">
        <w:trPr>
          <w:trHeight w:hRule="exact" w:val="276"/>
        </w:trPr>
        <w:tc>
          <w:tcPr>
            <w:tcW w:w="446" w:type="dxa"/>
            <w:gridSpan w:val="2"/>
            <w:tcBorders>
              <w:top w:val="single" w:sz="4" w:space="0" w:color="auto"/>
              <w:left w:val="single" w:sz="4" w:space="0" w:color="auto"/>
              <w:bottom w:val="single" w:sz="4" w:space="0" w:color="auto"/>
              <w:right w:val="single" w:sz="4" w:space="0" w:color="auto"/>
            </w:tcBorders>
            <w:shd w:val="clear" w:color="auto" w:fill="FFFFFF"/>
          </w:tcPr>
          <w:p w:rsidR="00166CA9" w:rsidRPr="002A2D5A" w:rsidRDefault="00166CA9" w:rsidP="00037D41">
            <w:pPr>
              <w:tabs>
                <w:tab w:val="left" w:pos="2057"/>
              </w:tabs>
              <w:rPr>
                <w:rFonts w:ascii="Times New Roman" w:hAnsi="Times New Roman" w:cs="Times New Roman"/>
              </w:rPr>
            </w:pPr>
            <w:r>
              <w:rPr>
                <w:rFonts w:ascii="Times New Roman" w:hAnsi="Times New Roman" w:cs="Times New Roman"/>
              </w:rPr>
              <w:t>5</w:t>
            </w:r>
          </w:p>
        </w:tc>
        <w:tc>
          <w:tcPr>
            <w:tcW w:w="6794" w:type="dxa"/>
            <w:tcBorders>
              <w:top w:val="single" w:sz="4" w:space="0" w:color="auto"/>
              <w:left w:val="single" w:sz="4" w:space="0" w:color="auto"/>
              <w:bottom w:val="single" w:sz="4" w:space="0" w:color="auto"/>
              <w:right w:val="single" w:sz="4" w:space="0" w:color="auto"/>
            </w:tcBorders>
            <w:shd w:val="clear" w:color="auto" w:fill="FFFFFF"/>
          </w:tcPr>
          <w:p w:rsidR="00166CA9" w:rsidRPr="002A2D5A" w:rsidRDefault="00166CA9" w:rsidP="003B2563">
            <w:pPr>
              <w:tabs>
                <w:tab w:val="left" w:pos="2057"/>
              </w:tabs>
              <w:rPr>
                <w:rFonts w:ascii="Times New Roman" w:hAnsi="Times New Roman" w:cs="Times New Roman"/>
              </w:rPr>
            </w:pPr>
            <w:r w:rsidRPr="002A2D5A">
              <w:rPr>
                <w:rFonts w:ascii="Times New Roman" w:hAnsi="Times New Roman" w:cs="Times New Roman"/>
              </w:rPr>
              <w:t>Сформулированы выводы по перспективам развития</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166CA9" w:rsidRPr="002A2D5A" w:rsidRDefault="00816642" w:rsidP="00037D41">
            <w:pPr>
              <w:tabs>
                <w:tab w:val="left" w:pos="2057"/>
              </w:tabs>
              <w:jc w:val="center"/>
              <w:rPr>
                <w:rFonts w:ascii="Times New Roman" w:hAnsi="Times New Roman" w:cs="Times New Roman"/>
              </w:rPr>
            </w:pPr>
            <w:r>
              <w:rPr>
                <w:rFonts w:ascii="Times New Roman" w:hAnsi="Times New Roman" w:cs="Times New Roman"/>
              </w:rPr>
              <w:t>5,5</w:t>
            </w:r>
          </w:p>
        </w:tc>
      </w:tr>
      <w:tr w:rsidR="00166CA9" w:rsidRPr="002A2D5A" w:rsidTr="00166CA9">
        <w:trPr>
          <w:trHeight w:hRule="exact" w:val="279"/>
        </w:trPr>
        <w:tc>
          <w:tcPr>
            <w:tcW w:w="7240" w:type="dxa"/>
            <w:gridSpan w:val="3"/>
            <w:tcBorders>
              <w:top w:val="single" w:sz="4" w:space="0" w:color="auto"/>
              <w:left w:val="single" w:sz="4" w:space="0" w:color="auto"/>
              <w:bottom w:val="single" w:sz="4" w:space="0" w:color="auto"/>
              <w:right w:val="single" w:sz="4" w:space="0" w:color="auto"/>
            </w:tcBorders>
            <w:shd w:val="clear" w:color="auto" w:fill="FFFFFF"/>
          </w:tcPr>
          <w:p w:rsidR="00166CA9" w:rsidRPr="002A2D5A" w:rsidRDefault="00166CA9" w:rsidP="00166CA9">
            <w:pPr>
              <w:tabs>
                <w:tab w:val="left" w:pos="2057"/>
              </w:tabs>
              <w:rPr>
                <w:rFonts w:ascii="Times New Roman" w:hAnsi="Times New Roman" w:cs="Times New Roman"/>
                <w:b/>
              </w:rPr>
            </w:pPr>
            <w:r w:rsidRPr="002A2D5A">
              <w:rPr>
                <w:rFonts w:ascii="Times New Roman" w:hAnsi="Times New Roman" w:cs="Times New Roman"/>
                <w:b/>
              </w:rPr>
              <w:t>ИТОГО</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166CA9" w:rsidRPr="002A2D5A" w:rsidRDefault="00166CA9" w:rsidP="00037D41">
            <w:pPr>
              <w:tabs>
                <w:tab w:val="left" w:pos="2057"/>
              </w:tabs>
              <w:jc w:val="center"/>
              <w:rPr>
                <w:rFonts w:ascii="Times New Roman" w:hAnsi="Times New Roman" w:cs="Times New Roman"/>
                <w:b/>
              </w:rPr>
            </w:pPr>
            <w:r w:rsidRPr="002A2D5A">
              <w:rPr>
                <w:rFonts w:ascii="Times New Roman" w:hAnsi="Times New Roman" w:cs="Times New Roman"/>
                <w:b/>
              </w:rPr>
              <w:t>2</w:t>
            </w:r>
            <w:r w:rsidR="00816642">
              <w:rPr>
                <w:rFonts w:ascii="Times New Roman" w:hAnsi="Times New Roman" w:cs="Times New Roman"/>
                <w:b/>
              </w:rPr>
              <w:t>4,5</w:t>
            </w:r>
          </w:p>
        </w:tc>
      </w:tr>
      <w:tr w:rsidR="00166CA9" w:rsidRPr="00D07218" w:rsidTr="003B2563">
        <w:trPr>
          <w:trHeight w:hRule="exact" w:val="567"/>
        </w:trPr>
        <w:tc>
          <w:tcPr>
            <w:tcW w:w="7240" w:type="dxa"/>
            <w:gridSpan w:val="3"/>
            <w:shd w:val="clear" w:color="auto" w:fill="FFFFFF"/>
          </w:tcPr>
          <w:p w:rsidR="00166CA9" w:rsidRPr="00166CA9" w:rsidRDefault="00166CA9" w:rsidP="00166CA9">
            <w:pPr>
              <w:tabs>
                <w:tab w:val="left" w:pos="567"/>
                <w:tab w:val="left" w:pos="709"/>
                <w:tab w:val="left" w:pos="1134"/>
              </w:tabs>
              <w:rPr>
                <w:rFonts w:ascii="Times New Roman" w:eastAsia="Times New Roman" w:hAnsi="Times New Roman" w:cs="Times New Roman"/>
              </w:rPr>
            </w:pPr>
            <w:r w:rsidRPr="00D07218">
              <w:rPr>
                <w:rFonts w:ascii="Times New Roman" w:hAnsi="Times New Roman" w:cs="Times New Roman"/>
              </w:rPr>
              <w:t xml:space="preserve">ЗАДАЧА № 5.2 </w:t>
            </w:r>
            <w:r w:rsidRPr="00166CA9">
              <w:rPr>
                <w:rFonts w:ascii="Times New Roman" w:eastAsia="Times New Roman" w:hAnsi="Times New Roman" w:cs="Times New Roman"/>
              </w:rPr>
              <w:t>Разработка программы продвижения продукта на рынок</w:t>
            </w:r>
          </w:p>
          <w:p w:rsidR="00166CA9" w:rsidRPr="00D07218" w:rsidRDefault="00166CA9" w:rsidP="00166CA9">
            <w:pPr>
              <w:tabs>
                <w:tab w:val="left" w:pos="2057"/>
              </w:tabs>
              <w:rPr>
                <w:rFonts w:ascii="Times New Roman" w:hAnsi="Times New Roman" w:cs="Times New Roman"/>
              </w:rPr>
            </w:pPr>
          </w:p>
        </w:tc>
        <w:tc>
          <w:tcPr>
            <w:tcW w:w="2268" w:type="dxa"/>
            <w:shd w:val="clear" w:color="auto" w:fill="FFFFFF"/>
          </w:tcPr>
          <w:p w:rsidR="00166CA9" w:rsidRPr="00D07218" w:rsidRDefault="00166CA9" w:rsidP="00037D41">
            <w:pPr>
              <w:tabs>
                <w:tab w:val="left" w:pos="2057"/>
              </w:tabs>
              <w:jc w:val="center"/>
              <w:rPr>
                <w:rFonts w:ascii="Times New Roman" w:hAnsi="Times New Roman" w:cs="Times New Roman"/>
              </w:rPr>
            </w:pPr>
            <w:r>
              <w:rPr>
                <w:rFonts w:ascii="Times New Roman" w:hAnsi="Times New Roman" w:cs="Times New Roman"/>
              </w:rPr>
              <w:t xml:space="preserve">Максимальный балл - </w:t>
            </w:r>
            <w:r w:rsidRPr="00D07218">
              <w:rPr>
                <w:rFonts w:ascii="Times New Roman" w:hAnsi="Times New Roman" w:cs="Times New Roman"/>
              </w:rPr>
              <w:t xml:space="preserve"> </w:t>
            </w:r>
            <w:r w:rsidR="00816642">
              <w:rPr>
                <w:rFonts w:ascii="Times New Roman" w:hAnsi="Times New Roman" w:cs="Times New Roman"/>
              </w:rPr>
              <w:t>1</w:t>
            </w:r>
            <w:r w:rsidR="00CD736E">
              <w:rPr>
                <w:rFonts w:ascii="Times New Roman" w:hAnsi="Times New Roman" w:cs="Times New Roman"/>
              </w:rPr>
              <w:t>0</w:t>
            </w:r>
            <w:r w:rsidR="00816642">
              <w:rPr>
                <w:rFonts w:ascii="Times New Roman" w:hAnsi="Times New Roman" w:cs="Times New Roman"/>
              </w:rPr>
              <w:t xml:space="preserve">,5 </w:t>
            </w:r>
            <w:r w:rsidRPr="00D07218">
              <w:rPr>
                <w:rFonts w:ascii="Times New Roman" w:hAnsi="Times New Roman" w:cs="Times New Roman"/>
              </w:rPr>
              <w:t>балла</w:t>
            </w:r>
          </w:p>
        </w:tc>
      </w:tr>
      <w:tr w:rsidR="00166CA9" w:rsidRPr="00D07218" w:rsidTr="003B2563">
        <w:trPr>
          <w:trHeight w:hRule="exact" w:val="288"/>
        </w:trPr>
        <w:tc>
          <w:tcPr>
            <w:tcW w:w="7240" w:type="dxa"/>
            <w:gridSpan w:val="3"/>
            <w:shd w:val="clear" w:color="auto" w:fill="FFFFFF"/>
          </w:tcPr>
          <w:p w:rsidR="00166CA9" w:rsidRPr="00D07218" w:rsidRDefault="00166CA9" w:rsidP="00037D41">
            <w:pPr>
              <w:tabs>
                <w:tab w:val="left" w:pos="2057"/>
              </w:tabs>
              <w:rPr>
                <w:rFonts w:ascii="Times New Roman" w:hAnsi="Times New Roman" w:cs="Times New Roman"/>
              </w:rPr>
            </w:pPr>
            <w:r w:rsidRPr="00D07218">
              <w:rPr>
                <w:rFonts w:ascii="Times New Roman" w:hAnsi="Times New Roman" w:cs="Times New Roman"/>
              </w:rPr>
              <w:t>Критерии оценки:</w:t>
            </w:r>
          </w:p>
        </w:tc>
        <w:tc>
          <w:tcPr>
            <w:tcW w:w="2268" w:type="dxa"/>
            <w:shd w:val="clear" w:color="auto" w:fill="FFFFFF"/>
          </w:tcPr>
          <w:p w:rsidR="00166CA9" w:rsidRPr="00D07218" w:rsidRDefault="00166CA9" w:rsidP="00037D41">
            <w:pPr>
              <w:tabs>
                <w:tab w:val="left" w:pos="2057"/>
              </w:tabs>
              <w:jc w:val="center"/>
              <w:rPr>
                <w:rFonts w:ascii="Times New Roman" w:hAnsi="Times New Roman" w:cs="Times New Roman"/>
              </w:rPr>
            </w:pPr>
          </w:p>
        </w:tc>
      </w:tr>
      <w:tr w:rsidR="00166CA9" w:rsidRPr="00D07218" w:rsidTr="00166CA9">
        <w:trPr>
          <w:trHeight w:hRule="exact" w:val="283"/>
        </w:trPr>
        <w:tc>
          <w:tcPr>
            <w:tcW w:w="436" w:type="dxa"/>
            <w:shd w:val="clear" w:color="auto" w:fill="FFFFFF"/>
          </w:tcPr>
          <w:p w:rsidR="00166CA9" w:rsidRPr="00D07218" w:rsidRDefault="00166CA9" w:rsidP="00037D41">
            <w:pPr>
              <w:tabs>
                <w:tab w:val="left" w:pos="2057"/>
              </w:tabs>
              <w:rPr>
                <w:rFonts w:ascii="Times New Roman" w:hAnsi="Times New Roman" w:cs="Times New Roman"/>
              </w:rPr>
            </w:pPr>
            <w:r w:rsidRPr="00D07218">
              <w:rPr>
                <w:rFonts w:ascii="Times New Roman" w:hAnsi="Times New Roman" w:cs="Times New Roman"/>
              </w:rPr>
              <w:t>1</w:t>
            </w:r>
          </w:p>
        </w:tc>
        <w:tc>
          <w:tcPr>
            <w:tcW w:w="6804" w:type="dxa"/>
            <w:gridSpan w:val="2"/>
            <w:shd w:val="clear" w:color="auto" w:fill="FFFFFF"/>
          </w:tcPr>
          <w:p w:rsidR="00166CA9" w:rsidRPr="00D07218" w:rsidRDefault="00166CA9" w:rsidP="00037D41">
            <w:pPr>
              <w:tabs>
                <w:tab w:val="left" w:pos="2057"/>
              </w:tabs>
              <w:rPr>
                <w:rFonts w:ascii="Times New Roman" w:hAnsi="Times New Roman" w:cs="Times New Roman"/>
              </w:rPr>
            </w:pPr>
            <w:r w:rsidRPr="00166CA9">
              <w:rPr>
                <w:rFonts w:ascii="Times New Roman" w:hAnsi="Times New Roman" w:cs="Times New Roman"/>
              </w:rPr>
              <w:t>Сформулированы цели продвижения и целевая аудитория</w:t>
            </w:r>
          </w:p>
        </w:tc>
        <w:tc>
          <w:tcPr>
            <w:tcW w:w="2268" w:type="dxa"/>
            <w:shd w:val="clear" w:color="auto" w:fill="FFFFFF"/>
          </w:tcPr>
          <w:p w:rsidR="00166CA9" w:rsidRPr="00D07218" w:rsidRDefault="00166CA9" w:rsidP="00037D41">
            <w:pPr>
              <w:tabs>
                <w:tab w:val="left" w:pos="2057"/>
              </w:tabs>
              <w:jc w:val="center"/>
              <w:rPr>
                <w:rFonts w:ascii="Times New Roman" w:hAnsi="Times New Roman" w:cs="Times New Roman"/>
              </w:rPr>
            </w:pPr>
            <w:r>
              <w:rPr>
                <w:rFonts w:ascii="Times New Roman" w:hAnsi="Times New Roman" w:cs="Times New Roman"/>
              </w:rPr>
              <w:t>1</w:t>
            </w:r>
          </w:p>
        </w:tc>
      </w:tr>
      <w:tr w:rsidR="00166CA9" w:rsidRPr="00D07218" w:rsidTr="00166CA9">
        <w:trPr>
          <w:trHeight w:hRule="exact" w:val="272"/>
        </w:trPr>
        <w:tc>
          <w:tcPr>
            <w:tcW w:w="436" w:type="dxa"/>
            <w:shd w:val="clear" w:color="auto" w:fill="FFFFFF"/>
          </w:tcPr>
          <w:p w:rsidR="00166CA9" w:rsidRPr="00D07218" w:rsidRDefault="00166CA9" w:rsidP="003B2563">
            <w:pPr>
              <w:tabs>
                <w:tab w:val="left" w:pos="2057"/>
              </w:tabs>
              <w:rPr>
                <w:rFonts w:ascii="Times New Roman" w:hAnsi="Times New Roman" w:cs="Times New Roman"/>
              </w:rPr>
            </w:pPr>
            <w:r w:rsidRPr="00D07218">
              <w:rPr>
                <w:rFonts w:ascii="Times New Roman" w:hAnsi="Times New Roman" w:cs="Times New Roman"/>
              </w:rPr>
              <w:t>2</w:t>
            </w:r>
          </w:p>
        </w:tc>
        <w:tc>
          <w:tcPr>
            <w:tcW w:w="6804" w:type="dxa"/>
            <w:gridSpan w:val="2"/>
            <w:shd w:val="clear" w:color="auto" w:fill="FFFFFF"/>
          </w:tcPr>
          <w:p w:rsidR="00166CA9" w:rsidRPr="00D07218" w:rsidRDefault="00166CA9" w:rsidP="00037D41">
            <w:pPr>
              <w:tabs>
                <w:tab w:val="left" w:pos="2057"/>
              </w:tabs>
              <w:rPr>
                <w:rFonts w:ascii="Times New Roman" w:hAnsi="Times New Roman" w:cs="Times New Roman"/>
              </w:rPr>
            </w:pPr>
            <w:r w:rsidRPr="00166CA9">
              <w:rPr>
                <w:rFonts w:ascii="Times New Roman" w:hAnsi="Times New Roman" w:cs="Times New Roman"/>
              </w:rPr>
              <w:t>Разработан текст рекламного обращения</w:t>
            </w:r>
          </w:p>
        </w:tc>
        <w:tc>
          <w:tcPr>
            <w:tcW w:w="2268" w:type="dxa"/>
            <w:shd w:val="clear" w:color="auto" w:fill="FFFFFF"/>
          </w:tcPr>
          <w:p w:rsidR="00166CA9" w:rsidRPr="00D07218" w:rsidRDefault="00816642" w:rsidP="00037D41">
            <w:pPr>
              <w:tabs>
                <w:tab w:val="left" w:pos="2057"/>
              </w:tabs>
              <w:jc w:val="center"/>
              <w:rPr>
                <w:rFonts w:ascii="Times New Roman" w:hAnsi="Times New Roman" w:cs="Times New Roman"/>
              </w:rPr>
            </w:pPr>
            <w:r>
              <w:rPr>
                <w:rFonts w:ascii="Times New Roman" w:hAnsi="Times New Roman" w:cs="Times New Roman"/>
              </w:rPr>
              <w:t>2</w:t>
            </w:r>
          </w:p>
        </w:tc>
      </w:tr>
      <w:tr w:rsidR="00816642" w:rsidRPr="00D07218" w:rsidTr="00166CA9">
        <w:trPr>
          <w:trHeight w:hRule="exact" w:val="272"/>
        </w:trPr>
        <w:tc>
          <w:tcPr>
            <w:tcW w:w="436" w:type="dxa"/>
            <w:shd w:val="clear" w:color="auto" w:fill="FFFFFF"/>
          </w:tcPr>
          <w:p w:rsidR="00816642" w:rsidRPr="00D07218" w:rsidRDefault="00816642" w:rsidP="003B2563">
            <w:pPr>
              <w:tabs>
                <w:tab w:val="left" w:pos="2057"/>
              </w:tabs>
              <w:rPr>
                <w:rFonts w:ascii="Times New Roman" w:hAnsi="Times New Roman" w:cs="Times New Roman"/>
              </w:rPr>
            </w:pPr>
            <w:r w:rsidRPr="00D07218">
              <w:rPr>
                <w:rFonts w:ascii="Times New Roman" w:hAnsi="Times New Roman" w:cs="Times New Roman"/>
              </w:rPr>
              <w:t>3</w:t>
            </w:r>
          </w:p>
        </w:tc>
        <w:tc>
          <w:tcPr>
            <w:tcW w:w="6804" w:type="dxa"/>
            <w:gridSpan w:val="2"/>
            <w:shd w:val="clear" w:color="auto" w:fill="FFFFFF"/>
          </w:tcPr>
          <w:p w:rsidR="00816642" w:rsidRPr="00166CA9" w:rsidRDefault="00816642" w:rsidP="00816642">
            <w:pPr>
              <w:tabs>
                <w:tab w:val="left" w:pos="2057"/>
              </w:tabs>
              <w:rPr>
                <w:rFonts w:ascii="Times New Roman" w:hAnsi="Times New Roman" w:cs="Times New Roman"/>
              </w:rPr>
            </w:pPr>
            <w:r w:rsidRPr="00816642">
              <w:rPr>
                <w:rFonts w:ascii="Times New Roman" w:hAnsi="Times New Roman" w:cs="Times New Roman"/>
              </w:rPr>
              <w:t>Разработано оформление</w:t>
            </w:r>
            <w:r w:rsidRPr="00166CA9">
              <w:rPr>
                <w:rFonts w:ascii="Times New Roman" w:hAnsi="Times New Roman" w:cs="Times New Roman"/>
              </w:rPr>
              <w:t xml:space="preserve"> текст</w:t>
            </w:r>
            <w:r>
              <w:rPr>
                <w:rFonts w:ascii="Times New Roman" w:hAnsi="Times New Roman" w:cs="Times New Roman"/>
              </w:rPr>
              <w:t>а</w:t>
            </w:r>
            <w:r w:rsidRPr="00166CA9">
              <w:rPr>
                <w:rFonts w:ascii="Times New Roman" w:hAnsi="Times New Roman" w:cs="Times New Roman"/>
              </w:rPr>
              <w:t xml:space="preserve"> рекламного обращения</w:t>
            </w:r>
          </w:p>
        </w:tc>
        <w:tc>
          <w:tcPr>
            <w:tcW w:w="2268" w:type="dxa"/>
            <w:shd w:val="clear" w:color="auto" w:fill="FFFFFF"/>
          </w:tcPr>
          <w:p w:rsidR="00816642" w:rsidRDefault="00816642" w:rsidP="00037D41">
            <w:pPr>
              <w:tabs>
                <w:tab w:val="left" w:pos="2057"/>
              </w:tabs>
              <w:jc w:val="center"/>
              <w:rPr>
                <w:rFonts w:ascii="Times New Roman" w:hAnsi="Times New Roman" w:cs="Times New Roman"/>
              </w:rPr>
            </w:pPr>
            <w:r>
              <w:rPr>
                <w:rFonts w:ascii="Times New Roman" w:hAnsi="Times New Roman" w:cs="Times New Roman"/>
              </w:rPr>
              <w:t>3</w:t>
            </w:r>
          </w:p>
        </w:tc>
      </w:tr>
      <w:tr w:rsidR="00816642" w:rsidRPr="00D07218" w:rsidTr="00166CA9">
        <w:trPr>
          <w:trHeight w:hRule="exact" w:val="843"/>
        </w:trPr>
        <w:tc>
          <w:tcPr>
            <w:tcW w:w="436" w:type="dxa"/>
            <w:shd w:val="clear" w:color="auto" w:fill="FFFFFF"/>
          </w:tcPr>
          <w:p w:rsidR="00816642" w:rsidRPr="00D07218" w:rsidRDefault="00816642" w:rsidP="003B2563">
            <w:pPr>
              <w:tabs>
                <w:tab w:val="left" w:pos="2057"/>
              </w:tabs>
              <w:rPr>
                <w:rFonts w:ascii="Times New Roman" w:hAnsi="Times New Roman" w:cs="Times New Roman"/>
              </w:rPr>
            </w:pPr>
            <w:r>
              <w:rPr>
                <w:rFonts w:ascii="Times New Roman" w:hAnsi="Times New Roman" w:cs="Times New Roman"/>
              </w:rPr>
              <w:t>4</w:t>
            </w:r>
          </w:p>
        </w:tc>
        <w:tc>
          <w:tcPr>
            <w:tcW w:w="6804" w:type="dxa"/>
            <w:gridSpan w:val="2"/>
            <w:shd w:val="clear" w:color="auto" w:fill="FFFFFF"/>
          </w:tcPr>
          <w:p w:rsidR="00816642" w:rsidRPr="00166CA9" w:rsidRDefault="00816642" w:rsidP="00166CA9">
            <w:pPr>
              <w:tabs>
                <w:tab w:val="left" w:pos="567"/>
                <w:tab w:val="left" w:pos="709"/>
                <w:tab w:val="left" w:pos="1134"/>
              </w:tabs>
              <w:rPr>
                <w:rFonts w:ascii="Times New Roman" w:eastAsia="Times New Roman" w:hAnsi="Times New Roman" w:cs="Times New Roman"/>
              </w:rPr>
            </w:pPr>
            <w:r w:rsidRPr="00166CA9">
              <w:rPr>
                <w:rFonts w:ascii="Times New Roman" w:eastAsia="Times New Roman" w:hAnsi="Times New Roman" w:cs="Times New Roman"/>
              </w:rPr>
              <w:t>Рассчитаны:</w:t>
            </w:r>
          </w:p>
          <w:p w:rsidR="00816642" w:rsidRPr="007C4E6D" w:rsidRDefault="00816642" w:rsidP="00166CA9">
            <w:pPr>
              <w:tabs>
                <w:tab w:val="left" w:pos="567"/>
                <w:tab w:val="left" w:pos="709"/>
                <w:tab w:val="left" w:pos="1134"/>
              </w:tabs>
              <w:rPr>
                <w:rFonts w:ascii="Times New Roman" w:eastAsia="Times New Roman" w:hAnsi="Times New Roman" w:cs="Times New Roman"/>
                <w:sz w:val="22"/>
                <w:szCs w:val="22"/>
              </w:rPr>
            </w:pPr>
            <w:r w:rsidRPr="007C4E6D">
              <w:rPr>
                <w:rFonts w:ascii="Times New Roman" w:eastAsia="Times New Roman" w:hAnsi="Times New Roman" w:cs="Times New Roman"/>
                <w:sz w:val="22"/>
                <w:szCs w:val="22"/>
              </w:rPr>
              <w:t>- бюджет программы продвижения</w:t>
            </w:r>
          </w:p>
          <w:p w:rsidR="00816642" w:rsidRPr="00166CA9" w:rsidRDefault="00816642" w:rsidP="00166CA9">
            <w:pPr>
              <w:tabs>
                <w:tab w:val="left" w:pos="567"/>
                <w:tab w:val="left" w:pos="709"/>
                <w:tab w:val="left" w:pos="1134"/>
              </w:tabs>
              <w:rPr>
                <w:rFonts w:ascii="Times New Roman" w:eastAsia="Times New Roman" w:hAnsi="Times New Roman" w:cs="Times New Roman"/>
              </w:rPr>
            </w:pPr>
            <w:r w:rsidRPr="007C4E6D">
              <w:rPr>
                <w:rFonts w:ascii="Times New Roman" w:eastAsia="Times New Roman" w:hAnsi="Times New Roman" w:cs="Times New Roman"/>
                <w:sz w:val="22"/>
                <w:szCs w:val="22"/>
              </w:rPr>
              <w:t>- её эффективность</w:t>
            </w:r>
            <w:r w:rsidRPr="00166CA9">
              <w:rPr>
                <w:rFonts w:ascii="Times New Roman" w:eastAsia="Times New Roman" w:hAnsi="Times New Roman" w:cs="Times New Roman"/>
              </w:rPr>
              <w:t xml:space="preserve"> </w:t>
            </w:r>
          </w:p>
          <w:p w:rsidR="00816642" w:rsidRPr="00166CA9" w:rsidRDefault="00816642" w:rsidP="00037D41">
            <w:pPr>
              <w:tabs>
                <w:tab w:val="left" w:pos="2057"/>
              </w:tabs>
              <w:rPr>
                <w:rFonts w:ascii="Times New Roman" w:hAnsi="Times New Roman" w:cs="Times New Roman"/>
              </w:rPr>
            </w:pPr>
          </w:p>
        </w:tc>
        <w:tc>
          <w:tcPr>
            <w:tcW w:w="2268" w:type="dxa"/>
            <w:shd w:val="clear" w:color="auto" w:fill="FFFFFF"/>
          </w:tcPr>
          <w:p w:rsidR="00816642" w:rsidRPr="00D07218" w:rsidRDefault="00816642" w:rsidP="00037D41">
            <w:pPr>
              <w:tabs>
                <w:tab w:val="left" w:pos="2057"/>
              </w:tabs>
              <w:jc w:val="center"/>
              <w:rPr>
                <w:rFonts w:ascii="Times New Roman" w:hAnsi="Times New Roman" w:cs="Times New Roman"/>
              </w:rPr>
            </w:pPr>
            <w:r>
              <w:rPr>
                <w:rFonts w:ascii="Times New Roman" w:hAnsi="Times New Roman" w:cs="Times New Roman"/>
              </w:rPr>
              <w:t>2</w:t>
            </w:r>
          </w:p>
        </w:tc>
      </w:tr>
      <w:tr w:rsidR="00816642" w:rsidRPr="00D07218" w:rsidTr="00166CA9">
        <w:trPr>
          <w:trHeight w:hRule="exact" w:val="283"/>
        </w:trPr>
        <w:tc>
          <w:tcPr>
            <w:tcW w:w="436" w:type="dxa"/>
            <w:shd w:val="clear" w:color="auto" w:fill="FFFFFF"/>
          </w:tcPr>
          <w:p w:rsidR="00816642" w:rsidRPr="00D07218" w:rsidRDefault="00CD736E" w:rsidP="00037D41">
            <w:pPr>
              <w:tabs>
                <w:tab w:val="left" w:pos="2057"/>
              </w:tabs>
              <w:rPr>
                <w:rFonts w:ascii="Times New Roman" w:hAnsi="Times New Roman" w:cs="Times New Roman"/>
              </w:rPr>
            </w:pPr>
            <w:r>
              <w:rPr>
                <w:rFonts w:ascii="Times New Roman" w:hAnsi="Times New Roman" w:cs="Times New Roman"/>
              </w:rPr>
              <w:t>5</w:t>
            </w:r>
          </w:p>
        </w:tc>
        <w:tc>
          <w:tcPr>
            <w:tcW w:w="6804" w:type="dxa"/>
            <w:gridSpan w:val="2"/>
            <w:shd w:val="clear" w:color="auto" w:fill="FFFFFF"/>
          </w:tcPr>
          <w:p w:rsidR="00816642" w:rsidRPr="00D07218" w:rsidRDefault="00816642" w:rsidP="00037D41">
            <w:pPr>
              <w:tabs>
                <w:tab w:val="left" w:pos="2057"/>
              </w:tabs>
              <w:rPr>
                <w:rFonts w:ascii="Times New Roman" w:hAnsi="Times New Roman" w:cs="Times New Roman"/>
              </w:rPr>
            </w:pPr>
            <w:r w:rsidRPr="00816642">
              <w:rPr>
                <w:rFonts w:ascii="Times New Roman" w:hAnsi="Times New Roman" w:cs="Times New Roman"/>
              </w:rPr>
              <w:t>Выбраны и обоснованы средства коммуникации</w:t>
            </w:r>
          </w:p>
        </w:tc>
        <w:tc>
          <w:tcPr>
            <w:tcW w:w="2268" w:type="dxa"/>
            <w:shd w:val="clear" w:color="auto" w:fill="FFFFFF"/>
          </w:tcPr>
          <w:p w:rsidR="00816642" w:rsidRPr="00D07218" w:rsidRDefault="00816642" w:rsidP="00037D41">
            <w:pPr>
              <w:tabs>
                <w:tab w:val="left" w:pos="2057"/>
              </w:tabs>
              <w:jc w:val="center"/>
              <w:rPr>
                <w:rFonts w:ascii="Times New Roman" w:hAnsi="Times New Roman" w:cs="Times New Roman"/>
              </w:rPr>
            </w:pPr>
            <w:r>
              <w:rPr>
                <w:rFonts w:ascii="Times New Roman" w:hAnsi="Times New Roman" w:cs="Times New Roman"/>
              </w:rPr>
              <w:t>2,5</w:t>
            </w:r>
          </w:p>
        </w:tc>
      </w:tr>
      <w:tr w:rsidR="00816642" w:rsidRPr="00D07218" w:rsidTr="003B2563">
        <w:trPr>
          <w:trHeight w:hRule="exact" w:val="298"/>
        </w:trPr>
        <w:tc>
          <w:tcPr>
            <w:tcW w:w="7240" w:type="dxa"/>
            <w:gridSpan w:val="3"/>
            <w:shd w:val="clear" w:color="auto" w:fill="FFFFFF"/>
          </w:tcPr>
          <w:p w:rsidR="00816642" w:rsidRPr="00D07218" w:rsidRDefault="00816642" w:rsidP="00166CA9">
            <w:pPr>
              <w:tabs>
                <w:tab w:val="left" w:pos="2057"/>
              </w:tabs>
              <w:rPr>
                <w:rFonts w:ascii="Times New Roman" w:hAnsi="Times New Roman" w:cs="Times New Roman"/>
              </w:rPr>
            </w:pPr>
            <w:r w:rsidRPr="00D07218">
              <w:rPr>
                <w:rFonts w:ascii="Times New Roman" w:hAnsi="Times New Roman" w:cs="Times New Roman"/>
              </w:rPr>
              <w:t>ИТОГО</w:t>
            </w:r>
          </w:p>
        </w:tc>
        <w:tc>
          <w:tcPr>
            <w:tcW w:w="2268" w:type="dxa"/>
            <w:shd w:val="clear" w:color="auto" w:fill="FFFFFF"/>
          </w:tcPr>
          <w:p w:rsidR="00816642" w:rsidRPr="00D07218" w:rsidRDefault="00CD736E" w:rsidP="00037D41">
            <w:pPr>
              <w:tabs>
                <w:tab w:val="left" w:pos="2057"/>
              </w:tabs>
              <w:jc w:val="center"/>
              <w:rPr>
                <w:rFonts w:ascii="Times New Roman" w:hAnsi="Times New Roman" w:cs="Times New Roman"/>
              </w:rPr>
            </w:pPr>
            <w:r>
              <w:rPr>
                <w:rFonts w:ascii="Times New Roman" w:hAnsi="Times New Roman" w:cs="Times New Roman"/>
              </w:rPr>
              <w:t>10,5</w:t>
            </w:r>
          </w:p>
        </w:tc>
      </w:tr>
    </w:tbl>
    <w:p w:rsidR="003F2E4D" w:rsidRDefault="003F2E4D" w:rsidP="003F2E4D">
      <w:pPr>
        <w:tabs>
          <w:tab w:val="left" w:pos="2057"/>
        </w:tabs>
        <w:jc w:val="center"/>
        <w:rPr>
          <w:rFonts w:ascii="Times New Roman" w:hAnsi="Times New Roman" w:cs="Times New Roman"/>
        </w:rPr>
      </w:pPr>
    </w:p>
    <w:p w:rsidR="003F2E4D" w:rsidRPr="00B6019D" w:rsidRDefault="003F2E4D" w:rsidP="003F2E4D">
      <w:pPr>
        <w:tabs>
          <w:tab w:val="left" w:pos="2057"/>
        </w:tabs>
        <w:jc w:val="right"/>
        <w:rPr>
          <w:rFonts w:ascii="Times New Roman" w:hAnsi="Times New Roman" w:cs="Times New Roman"/>
        </w:rPr>
      </w:pPr>
      <w:r w:rsidRPr="00B6019D">
        <w:rPr>
          <w:rFonts w:ascii="Times New Roman" w:hAnsi="Times New Roman" w:cs="Times New Roman"/>
        </w:rPr>
        <w:t>Таблица 3</w:t>
      </w:r>
    </w:p>
    <w:p w:rsidR="003F2E4D" w:rsidRPr="00B6019D" w:rsidRDefault="003F2E4D" w:rsidP="00B6019D">
      <w:pPr>
        <w:tabs>
          <w:tab w:val="left" w:pos="2057"/>
        </w:tabs>
        <w:jc w:val="center"/>
        <w:rPr>
          <w:rFonts w:ascii="Times New Roman" w:hAnsi="Times New Roman" w:cs="Times New Roman"/>
          <w:b/>
        </w:rPr>
      </w:pPr>
      <w:r w:rsidRPr="00B6019D">
        <w:rPr>
          <w:rFonts w:ascii="Times New Roman" w:hAnsi="Times New Roman" w:cs="Times New Roman"/>
          <w:b/>
        </w:rPr>
        <w:t>Материально-техническое обеспечение выполнения задания</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137"/>
        <w:gridCol w:w="1984"/>
        <w:gridCol w:w="1701"/>
        <w:gridCol w:w="1701"/>
        <w:gridCol w:w="1843"/>
      </w:tblGrid>
      <w:tr w:rsidR="003F2E4D" w:rsidRPr="00396C5B" w:rsidTr="00396C5B">
        <w:trPr>
          <w:trHeight w:hRule="exact" w:val="1295"/>
        </w:trPr>
        <w:tc>
          <w:tcPr>
            <w:tcW w:w="2137" w:type="dxa"/>
            <w:shd w:val="clear" w:color="auto" w:fill="FFFFFF"/>
          </w:tcPr>
          <w:p w:rsidR="003F2E4D" w:rsidRPr="00396C5B" w:rsidRDefault="003F2E4D" w:rsidP="003F2E4D">
            <w:pPr>
              <w:tabs>
                <w:tab w:val="left" w:pos="2057"/>
              </w:tabs>
              <w:rPr>
                <w:rFonts w:ascii="Times New Roman" w:hAnsi="Times New Roman" w:cs="Times New Roman"/>
                <w:sz w:val="22"/>
                <w:szCs w:val="22"/>
              </w:rPr>
            </w:pPr>
            <w:r w:rsidRPr="00396C5B">
              <w:rPr>
                <w:rFonts w:ascii="Times New Roman" w:hAnsi="Times New Roman" w:cs="Times New Roman"/>
                <w:sz w:val="22"/>
                <w:szCs w:val="22"/>
              </w:rPr>
              <w:t>Наименование</w:t>
            </w:r>
          </w:p>
          <w:p w:rsidR="003F2E4D" w:rsidRPr="00396C5B" w:rsidRDefault="003F2E4D" w:rsidP="003F2E4D">
            <w:pPr>
              <w:tabs>
                <w:tab w:val="left" w:pos="2057"/>
              </w:tabs>
              <w:rPr>
                <w:rFonts w:ascii="Times New Roman" w:hAnsi="Times New Roman" w:cs="Times New Roman"/>
                <w:sz w:val="22"/>
                <w:szCs w:val="22"/>
              </w:rPr>
            </w:pPr>
            <w:r w:rsidRPr="00396C5B">
              <w:rPr>
                <w:rFonts w:ascii="Times New Roman" w:hAnsi="Times New Roman" w:cs="Times New Roman"/>
                <w:sz w:val="22"/>
                <w:szCs w:val="22"/>
              </w:rPr>
              <w:t>задания/задачи</w:t>
            </w:r>
          </w:p>
        </w:tc>
        <w:tc>
          <w:tcPr>
            <w:tcW w:w="1984" w:type="dxa"/>
            <w:shd w:val="clear" w:color="auto" w:fill="FFFFFF"/>
          </w:tcPr>
          <w:p w:rsidR="003F2E4D" w:rsidRPr="00396C5B" w:rsidRDefault="003F2E4D" w:rsidP="003F2E4D">
            <w:pPr>
              <w:tabs>
                <w:tab w:val="left" w:pos="2057"/>
              </w:tabs>
              <w:rPr>
                <w:rFonts w:ascii="Times New Roman" w:hAnsi="Times New Roman" w:cs="Times New Roman"/>
                <w:sz w:val="22"/>
                <w:szCs w:val="22"/>
              </w:rPr>
            </w:pPr>
            <w:r w:rsidRPr="00396C5B">
              <w:rPr>
                <w:rFonts w:ascii="Times New Roman" w:hAnsi="Times New Roman" w:cs="Times New Roman"/>
                <w:sz w:val="22"/>
                <w:szCs w:val="22"/>
              </w:rPr>
              <w:t>Наличие прикладной компьютерной программы (наименование)</w:t>
            </w:r>
          </w:p>
        </w:tc>
        <w:tc>
          <w:tcPr>
            <w:tcW w:w="1701" w:type="dxa"/>
            <w:shd w:val="clear" w:color="auto" w:fill="FFFFFF"/>
          </w:tcPr>
          <w:p w:rsidR="003F2E4D" w:rsidRPr="00396C5B" w:rsidRDefault="003F2E4D" w:rsidP="003F2E4D">
            <w:pPr>
              <w:tabs>
                <w:tab w:val="left" w:pos="2057"/>
              </w:tabs>
              <w:rPr>
                <w:rFonts w:ascii="Times New Roman" w:hAnsi="Times New Roman" w:cs="Times New Roman"/>
                <w:sz w:val="22"/>
                <w:szCs w:val="22"/>
              </w:rPr>
            </w:pPr>
            <w:r w:rsidRPr="00396C5B">
              <w:rPr>
                <w:rFonts w:ascii="Times New Roman" w:hAnsi="Times New Roman" w:cs="Times New Roman"/>
                <w:sz w:val="22"/>
                <w:szCs w:val="22"/>
              </w:rPr>
              <w:t>Наличие</w:t>
            </w:r>
          </w:p>
          <w:p w:rsidR="003F2E4D" w:rsidRPr="00396C5B" w:rsidRDefault="003F2E4D" w:rsidP="003F2E4D">
            <w:pPr>
              <w:tabs>
                <w:tab w:val="left" w:pos="2057"/>
              </w:tabs>
              <w:rPr>
                <w:rFonts w:ascii="Times New Roman" w:hAnsi="Times New Roman" w:cs="Times New Roman"/>
                <w:sz w:val="22"/>
                <w:szCs w:val="22"/>
              </w:rPr>
            </w:pPr>
            <w:r w:rsidRPr="00396C5B">
              <w:rPr>
                <w:rFonts w:ascii="Times New Roman" w:hAnsi="Times New Roman" w:cs="Times New Roman"/>
                <w:sz w:val="22"/>
                <w:szCs w:val="22"/>
              </w:rPr>
              <w:t>специального</w:t>
            </w:r>
          </w:p>
          <w:p w:rsidR="003F2E4D" w:rsidRPr="00396C5B" w:rsidRDefault="003F2E4D" w:rsidP="003F2E4D">
            <w:pPr>
              <w:tabs>
                <w:tab w:val="left" w:pos="2057"/>
              </w:tabs>
              <w:rPr>
                <w:rFonts w:ascii="Times New Roman" w:hAnsi="Times New Roman" w:cs="Times New Roman"/>
                <w:sz w:val="22"/>
                <w:szCs w:val="22"/>
              </w:rPr>
            </w:pPr>
            <w:r w:rsidRPr="00396C5B">
              <w:rPr>
                <w:rFonts w:ascii="Times New Roman" w:hAnsi="Times New Roman" w:cs="Times New Roman"/>
                <w:sz w:val="22"/>
                <w:szCs w:val="22"/>
              </w:rPr>
              <w:t>оборудования</w:t>
            </w:r>
          </w:p>
          <w:p w:rsidR="003F2E4D" w:rsidRPr="00396C5B" w:rsidRDefault="003F2E4D" w:rsidP="003F2E4D">
            <w:pPr>
              <w:tabs>
                <w:tab w:val="left" w:pos="2057"/>
              </w:tabs>
              <w:rPr>
                <w:rFonts w:ascii="Times New Roman" w:hAnsi="Times New Roman" w:cs="Times New Roman"/>
                <w:sz w:val="22"/>
                <w:szCs w:val="22"/>
              </w:rPr>
            </w:pPr>
            <w:r w:rsidRPr="00396C5B">
              <w:rPr>
                <w:rFonts w:ascii="Times New Roman" w:hAnsi="Times New Roman" w:cs="Times New Roman"/>
                <w:sz w:val="22"/>
                <w:szCs w:val="22"/>
              </w:rPr>
              <w:t>(наименование)</w:t>
            </w:r>
          </w:p>
        </w:tc>
        <w:tc>
          <w:tcPr>
            <w:tcW w:w="1701" w:type="dxa"/>
            <w:shd w:val="clear" w:color="auto" w:fill="FFFFFF"/>
          </w:tcPr>
          <w:p w:rsidR="003F2E4D" w:rsidRPr="00396C5B" w:rsidRDefault="003F2E4D" w:rsidP="003F2E4D">
            <w:pPr>
              <w:tabs>
                <w:tab w:val="left" w:pos="2057"/>
              </w:tabs>
              <w:rPr>
                <w:rFonts w:ascii="Times New Roman" w:hAnsi="Times New Roman" w:cs="Times New Roman"/>
                <w:sz w:val="22"/>
                <w:szCs w:val="22"/>
              </w:rPr>
            </w:pPr>
            <w:r w:rsidRPr="00396C5B">
              <w:rPr>
                <w:rFonts w:ascii="Times New Roman" w:hAnsi="Times New Roman" w:cs="Times New Roman"/>
                <w:sz w:val="22"/>
                <w:szCs w:val="22"/>
              </w:rPr>
              <w:t xml:space="preserve">Наличие </w:t>
            </w:r>
            <w:proofErr w:type="gramStart"/>
            <w:r w:rsidRPr="00396C5B">
              <w:rPr>
                <w:rFonts w:ascii="Times New Roman" w:hAnsi="Times New Roman" w:cs="Times New Roman"/>
                <w:sz w:val="22"/>
                <w:szCs w:val="22"/>
              </w:rPr>
              <w:t>специальных</w:t>
            </w:r>
            <w:proofErr w:type="gramEnd"/>
          </w:p>
          <w:p w:rsidR="003F2E4D" w:rsidRPr="00396C5B" w:rsidRDefault="003F2E4D" w:rsidP="003F2E4D">
            <w:pPr>
              <w:tabs>
                <w:tab w:val="left" w:pos="2057"/>
              </w:tabs>
              <w:rPr>
                <w:rFonts w:ascii="Times New Roman" w:hAnsi="Times New Roman" w:cs="Times New Roman"/>
                <w:sz w:val="22"/>
                <w:szCs w:val="22"/>
              </w:rPr>
            </w:pPr>
            <w:r w:rsidRPr="00396C5B">
              <w:rPr>
                <w:rFonts w:ascii="Times New Roman" w:hAnsi="Times New Roman" w:cs="Times New Roman"/>
                <w:sz w:val="22"/>
                <w:szCs w:val="22"/>
              </w:rPr>
              <w:t>инструментов</w:t>
            </w:r>
          </w:p>
          <w:p w:rsidR="003F2E4D" w:rsidRPr="00396C5B" w:rsidRDefault="003F2E4D" w:rsidP="003F2E4D">
            <w:pPr>
              <w:tabs>
                <w:tab w:val="left" w:pos="2057"/>
              </w:tabs>
              <w:rPr>
                <w:rFonts w:ascii="Times New Roman" w:hAnsi="Times New Roman" w:cs="Times New Roman"/>
                <w:sz w:val="22"/>
                <w:szCs w:val="22"/>
              </w:rPr>
            </w:pPr>
            <w:r w:rsidRPr="00396C5B">
              <w:rPr>
                <w:rFonts w:ascii="Times New Roman" w:hAnsi="Times New Roman" w:cs="Times New Roman"/>
                <w:sz w:val="22"/>
                <w:szCs w:val="22"/>
              </w:rPr>
              <w:t>(наименование)</w:t>
            </w:r>
          </w:p>
        </w:tc>
        <w:tc>
          <w:tcPr>
            <w:tcW w:w="1843" w:type="dxa"/>
            <w:shd w:val="clear" w:color="auto" w:fill="FFFFFF"/>
          </w:tcPr>
          <w:p w:rsidR="003F2E4D" w:rsidRPr="00396C5B" w:rsidRDefault="003F2E4D" w:rsidP="003F2E4D">
            <w:pPr>
              <w:tabs>
                <w:tab w:val="left" w:pos="2057"/>
              </w:tabs>
              <w:rPr>
                <w:rFonts w:ascii="Times New Roman" w:hAnsi="Times New Roman" w:cs="Times New Roman"/>
                <w:sz w:val="22"/>
                <w:szCs w:val="22"/>
              </w:rPr>
            </w:pPr>
            <w:r w:rsidRPr="00396C5B">
              <w:rPr>
                <w:rFonts w:ascii="Times New Roman" w:hAnsi="Times New Roman" w:cs="Times New Roman"/>
                <w:sz w:val="22"/>
                <w:szCs w:val="22"/>
              </w:rPr>
              <w:t xml:space="preserve">Наличие специального места выполнения задания </w:t>
            </w:r>
          </w:p>
        </w:tc>
      </w:tr>
      <w:tr w:rsidR="00B6019D" w:rsidRPr="00B6019D" w:rsidTr="00B6019D">
        <w:trPr>
          <w:trHeight w:hRule="exact" w:val="1569"/>
        </w:trPr>
        <w:tc>
          <w:tcPr>
            <w:tcW w:w="2137" w:type="dxa"/>
            <w:shd w:val="clear" w:color="auto" w:fill="FFFFFF"/>
          </w:tcPr>
          <w:p w:rsidR="00B6019D" w:rsidRPr="00B6019D" w:rsidRDefault="00B6019D" w:rsidP="003B2563">
            <w:pPr>
              <w:tabs>
                <w:tab w:val="left" w:pos="2057"/>
              </w:tabs>
              <w:rPr>
                <w:rFonts w:ascii="Times New Roman" w:hAnsi="Times New Roman" w:cs="Times New Roman"/>
                <w:sz w:val="22"/>
                <w:szCs w:val="22"/>
              </w:rPr>
            </w:pPr>
            <w:r w:rsidRPr="00B6019D">
              <w:rPr>
                <w:rFonts w:ascii="Times New Roman" w:hAnsi="Times New Roman" w:cs="Times New Roman"/>
                <w:sz w:val="22"/>
                <w:szCs w:val="22"/>
              </w:rPr>
              <w:t>Оценка  маркетинговых возможностей фирмы с помощью SWOT-анализа и разработка матрицы проблем</w:t>
            </w:r>
          </w:p>
        </w:tc>
        <w:tc>
          <w:tcPr>
            <w:tcW w:w="1984" w:type="dxa"/>
            <w:shd w:val="clear" w:color="auto" w:fill="FFFFFF"/>
          </w:tcPr>
          <w:p w:rsidR="00B6019D" w:rsidRPr="00B6019D" w:rsidRDefault="002F689F" w:rsidP="003B2563">
            <w:pPr>
              <w:tabs>
                <w:tab w:val="left" w:pos="2057"/>
              </w:tabs>
              <w:rPr>
                <w:rFonts w:ascii="Times New Roman" w:hAnsi="Times New Roman" w:cs="Times New Roman"/>
                <w:sz w:val="22"/>
                <w:szCs w:val="22"/>
              </w:rPr>
            </w:pPr>
            <w:r w:rsidRPr="002F689F">
              <w:rPr>
                <w:rFonts w:ascii="Times New Roman" w:hAnsi="Times New Roman" w:cs="Times New Roman"/>
                <w:sz w:val="22"/>
                <w:szCs w:val="22"/>
              </w:rPr>
              <w:t xml:space="preserve">MS </w:t>
            </w:r>
            <w:proofErr w:type="spellStart"/>
            <w:r w:rsidRPr="002F689F">
              <w:rPr>
                <w:rFonts w:ascii="Times New Roman" w:hAnsi="Times New Roman" w:cs="Times New Roman"/>
                <w:sz w:val="22"/>
                <w:szCs w:val="22"/>
              </w:rPr>
              <w:t>Office</w:t>
            </w:r>
            <w:proofErr w:type="spellEnd"/>
            <w:r w:rsidRPr="002F689F">
              <w:rPr>
                <w:rFonts w:ascii="Times New Roman" w:hAnsi="Times New Roman" w:cs="Times New Roman"/>
                <w:sz w:val="22"/>
                <w:szCs w:val="22"/>
              </w:rPr>
              <w:t xml:space="preserve"> </w:t>
            </w:r>
            <w:proofErr w:type="spellStart"/>
            <w:r w:rsidRPr="002F689F">
              <w:rPr>
                <w:rFonts w:ascii="Times New Roman" w:hAnsi="Times New Roman" w:cs="Times New Roman"/>
                <w:sz w:val="22"/>
                <w:szCs w:val="22"/>
              </w:rPr>
              <w:t>Word</w:t>
            </w:r>
            <w:proofErr w:type="spellEnd"/>
            <w:r w:rsidRPr="002F689F">
              <w:rPr>
                <w:rFonts w:ascii="Times New Roman" w:hAnsi="Times New Roman" w:cs="Times New Roman"/>
                <w:sz w:val="22"/>
                <w:szCs w:val="22"/>
              </w:rPr>
              <w:t xml:space="preserve"> 2016</w:t>
            </w:r>
          </w:p>
        </w:tc>
        <w:tc>
          <w:tcPr>
            <w:tcW w:w="1701" w:type="dxa"/>
            <w:shd w:val="clear" w:color="auto" w:fill="FFFFFF"/>
          </w:tcPr>
          <w:p w:rsidR="00B6019D" w:rsidRPr="00B6019D" w:rsidRDefault="00B6019D" w:rsidP="003B2563">
            <w:pPr>
              <w:tabs>
                <w:tab w:val="left" w:pos="2057"/>
              </w:tabs>
              <w:rPr>
                <w:rFonts w:ascii="Times New Roman" w:hAnsi="Times New Roman" w:cs="Times New Roman"/>
                <w:sz w:val="22"/>
                <w:szCs w:val="22"/>
              </w:rPr>
            </w:pPr>
            <w:r w:rsidRPr="00B6019D">
              <w:rPr>
                <w:rFonts w:ascii="Times New Roman" w:hAnsi="Times New Roman" w:cs="Times New Roman"/>
                <w:sz w:val="22"/>
                <w:szCs w:val="22"/>
              </w:rPr>
              <w:t>Персональные компьютеры по количеству участников</w:t>
            </w:r>
          </w:p>
        </w:tc>
        <w:tc>
          <w:tcPr>
            <w:tcW w:w="1701" w:type="dxa"/>
            <w:shd w:val="clear" w:color="auto" w:fill="FFFFFF"/>
          </w:tcPr>
          <w:p w:rsidR="00B6019D" w:rsidRPr="00B6019D" w:rsidRDefault="00B6019D" w:rsidP="003B2563">
            <w:pPr>
              <w:tabs>
                <w:tab w:val="left" w:pos="2057"/>
              </w:tabs>
              <w:rPr>
                <w:rFonts w:ascii="Times New Roman" w:hAnsi="Times New Roman" w:cs="Times New Roman"/>
                <w:sz w:val="22"/>
                <w:szCs w:val="22"/>
              </w:rPr>
            </w:pPr>
            <w:r>
              <w:rPr>
                <w:rFonts w:ascii="Times New Roman" w:hAnsi="Times New Roman" w:cs="Times New Roman"/>
                <w:sz w:val="22"/>
                <w:szCs w:val="22"/>
              </w:rPr>
              <w:t>Калькулятор</w:t>
            </w:r>
            <w:r w:rsidRPr="00B6019D">
              <w:rPr>
                <w:rFonts w:ascii="Times New Roman" w:hAnsi="Times New Roman" w:cs="Times New Roman"/>
                <w:sz w:val="22"/>
                <w:szCs w:val="22"/>
              </w:rPr>
              <w:t xml:space="preserve"> для выполнения расчетов</w:t>
            </w:r>
          </w:p>
        </w:tc>
        <w:tc>
          <w:tcPr>
            <w:tcW w:w="1843" w:type="dxa"/>
            <w:shd w:val="clear" w:color="auto" w:fill="FFFFFF"/>
          </w:tcPr>
          <w:p w:rsidR="00B6019D" w:rsidRPr="00B6019D" w:rsidRDefault="00B6019D" w:rsidP="003B2563">
            <w:pPr>
              <w:tabs>
                <w:tab w:val="left" w:pos="2057"/>
              </w:tabs>
              <w:rPr>
                <w:rFonts w:ascii="Times New Roman" w:hAnsi="Times New Roman" w:cs="Times New Roman"/>
                <w:sz w:val="22"/>
                <w:szCs w:val="22"/>
              </w:rPr>
            </w:pPr>
            <w:r w:rsidRPr="00B6019D">
              <w:rPr>
                <w:rFonts w:ascii="Times New Roman" w:hAnsi="Times New Roman" w:cs="Times New Roman"/>
                <w:sz w:val="22"/>
                <w:szCs w:val="22"/>
              </w:rPr>
              <w:t>Компьютерный класс</w:t>
            </w:r>
          </w:p>
        </w:tc>
      </w:tr>
      <w:tr w:rsidR="007C4E6D" w:rsidRPr="00B6019D" w:rsidTr="00B6019D">
        <w:trPr>
          <w:trHeight w:hRule="exact" w:val="1002"/>
        </w:trPr>
        <w:tc>
          <w:tcPr>
            <w:tcW w:w="2137" w:type="dxa"/>
            <w:shd w:val="clear" w:color="auto" w:fill="FFFFFF"/>
          </w:tcPr>
          <w:p w:rsidR="007C4E6D" w:rsidRPr="00B6019D" w:rsidRDefault="007C4E6D" w:rsidP="00B6019D">
            <w:pPr>
              <w:tabs>
                <w:tab w:val="left" w:pos="2057"/>
              </w:tabs>
              <w:rPr>
                <w:rFonts w:ascii="Times New Roman" w:hAnsi="Times New Roman" w:cs="Times New Roman"/>
                <w:sz w:val="22"/>
                <w:szCs w:val="22"/>
              </w:rPr>
            </w:pPr>
            <w:r w:rsidRPr="00B6019D">
              <w:rPr>
                <w:rFonts w:ascii="Times New Roman" w:hAnsi="Times New Roman" w:cs="Times New Roman"/>
                <w:sz w:val="22"/>
                <w:szCs w:val="22"/>
              </w:rPr>
              <w:t>Разработка программы продвижения продукта на рынок</w:t>
            </w:r>
          </w:p>
          <w:p w:rsidR="007C4E6D" w:rsidRPr="00B6019D" w:rsidRDefault="007C4E6D" w:rsidP="003B2563">
            <w:pPr>
              <w:tabs>
                <w:tab w:val="left" w:pos="2057"/>
              </w:tabs>
              <w:rPr>
                <w:rFonts w:ascii="Times New Roman" w:hAnsi="Times New Roman" w:cs="Times New Roman"/>
                <w:sz w:val="22"/>
                <w:szCs w:val="22"/>
              </w:rPr>
            </w:pPr>
          </w:p>
        </w:tc>
        <w:tc>
          <w:tcPr>
            <w:tcW w:w="1984" w:type="dxa"/>
            <w:shd w:val="clear" w:color="auto" w:fill="FFFFFF"/>
          </w:tcPr>
          <w:p w:rsidR="007C4E6D" w:rsidRPr="00B6019D" w:rsidRDefault="002F689F" w:rsidP="003B2563">
            <w:pPr>
              <w:tabs>
                <w:tab w:val="left" w:pos="2057"/>
              </w:tabs>
              <w:rPr>
                <w:rFonts w:ascii="Times New Roman" w:hAnsi="Times New Roman" w:cs="Times New Roman"/>
                <w:sz w:val="22"/>
                <w:szCs w:val="22"/>
              </w:rPr>
            </w:pPr>
            <w:r w:rsidRPr="002F689F">
              <w:rPr>
                <w:rFonts w:ascii="Times New Roman" w:hAnsi="Times New Roman" w:cs="Times New Roman"/>
                <w:sz w:val="22"/>
                <w:szCs w:val="22"/>
              </w:rPr>
              <w:t xml:space="preserve">MS </w:t>
            </w:r>
            <w:proofErr w:type="spellStart"/>
            <w:r w:rsidRPr="002F689F">
              <w:rPr>
                <w:rFonts w:ascii="Times New Roman" w:hAnsi="Times New Roman" w:cs="Times New Roman"/>
                <w:sz w:val="22"/>
                <w:szCs w:val="22"/>
              </w:rPr>
              <w:t>Office</w:t>
            </w:r>
            <w:proofErr w:type="spellEnd"/>
            <w:r w:rsidRPr="002F689F">
              <w:rPr>
                <w:rFonts w:ascii="Times New Roman" w:hAnsi="Times New Roman" w:cs="Times New Roman"/>
                <w:sz w:val="22"/>
                <w:szCs w:val="22"/>
              </w:rPr>
              <w:t xml:space="preserve"> </w:t>
            </w:r>
            <w:proofErr w:type="spellStart"/>
            <w:r w:rsidRPr="002F689F">
              <w:rPr>
                <w:rFonts w:ascii="Times New Roman" w:hAnsi="Times New Roman" w:cs="Times New Roman"/>
                <w:sz w:val="22"/>
                <w:szCs w:val="22"/>
              </w:rPr>
              <w:t>Word</w:t>
            </w:r>
            <w:proofErr w:type="spellEnd"/>
            <w:r w:rsidRPr="002F689F">
              <w:rPr>
                <w:rFonts w:ascii="Times New Roman" w:hAnsi="Times New Roman" w:cs="Times New Roman"/>
                <w:sz w:val="22"/>
                <w:szCs w:val="22"/>
              </w:rPr>
              <w:t xml:space="preserve"> 2016</w:t>
            </w:r>
          </w:p>
        </w:tc>
        <w:tc>
          <w:tcPr>
            <w:tcW w:w="1701" w:type="dxa"/>
            <w:shd w:val="clear" w:color="auto" w:fill="FFFFFF"/>
          </w:tcPr>
          <w:p w:rsidR="007C4E6D" w:rsidRPr="00B6019D" w:rsidRDefault="007C4E6D" w:rsidP="003B2563">
            <w:pPr>
              <w:tabs>
                <w:tab w:val="left" w:pos="2057"/>
              </w:tabs>
              <w:rPr>
                <w:rFonts w:ascii="Times New Roman" w:hAnsi="Times New Roman" w:cs="Times New Roman"/>
                <w:sz w:val="22"/>
                <w:szCs w:val="22"/>
              </w:rPr>
            </w:pPr>
            <w:r w:rsidRPr="00B6019D">
              <w:rPr>
                <w:rFonts w:ascii="Times New Roman" w:hAnsi="Times New Roman" w:cs="Times New Roman"/>
                <w:sz w:val="22"/>
                <w:szCs w:val="22"/>
              </w:rPr>
              <w:t>Персональные компьютеры по количеству участников</w:t>
            </w:r>
          </w:p>
        </w:tc>
        <w:tc>
          <w:tcPr>
            <w:tcW w:w="1701" w:type="dxa"/>
            <w:shd w:val="clear" w:color="auto" w:fill="FFFFFF"/>
          </w:tcPr>
          <w:p w:rsidR="007C4E6D" w:rsidRPr="00B6019D" w:rsidRDefault="007C4E6D" w:rsidP="003B2563">
            <w:pPr>
              <w:tabs>
                <w:tab w:val="left" w:pos="2057"/>
              </w:tabs>
              <w:rPr>
                <w:rFonts w:ascii="Times New Roman" w:hAnsi="Times New Roman" w:cs="Times New Roman"/>
                <w:sz w:val="22"/>
                <w:szCs w:val="22"/>
              </w:rPr>
            </w:pPr>
          </w:p>
        </w:tc>
        <w:tc>
          <w:tcPr>
            <w:tcW w:w="1843" w:type="dxa"/>
            <w:shd w:val="clear" w:color="auto" w:fill="FFFFFF"/>
          </w:tcPr>
          <w:p w:rsidR="007C4E6D" w:rsidRPr="00B6019D" w:rsidRDefault="007C4E6D" w:rsidP="003B2563">
            <w:pPr>
              <w:tabs>
                <w:tab w:val="left" w:pos="2057"/>
              </w:tabs>
              <w:rPr>
                <w:rFonts w:ascii="Times New Roman" w:hAnsi="Times New Roman" w:cs="Times New Roman"/>
                <w:sz w:val="22"/>
                <w:szCs w:val="22"/>
              </w:rPr>
            </w:pPr>
            <w:r w:rsidRPr="00B6019D">
              <w:rPr>
                <w:rFonts w:ascii="Times New Roman" w:hAnsi="Times New Roman" w:cs="Times New Roman"/>
                <w:sz w:val="22"/>
                <w:szCs w:val="22"/>
              </w:rPr>
              <w:t>Компьютерный класс</w:t>
            </w:r>
          </w:p>
        </w:tc>
      </w:tr>
    </w:tbl>
    <w:p w:rsidR="003F2E4D" w:rsidRPr="00C625E3" w:rsidRDefault="00C625E3" w:rsidP="007C4E6D">
      <w:pPr>
        <w:tabs>
          <w:tab w:val="left" w:pos="2057"/>
        </w:tabs>
        <w:jc w:val="center"/>
        <w:rPr>
          <w:rFonts w:ascii="Times New Roman" w:hAnsi="Times New Roman" w:cs="Times New Roman"/>
          <w:b/>
          <w:sz w:val="28"/>
          <w:szCs w:val="28"/>
        </w:rPr>
      </w:pPr>
      <w:bookmarkStart w:id="12" w:name="bookmark8"/>
      <w:r w:rsidRPr="00C625E3">
        <w:rPr>
          <w:rFonts w:ascii="Times New Roman" w:hAnsi="Times New Roman" w:cs="Times New Roman"/>
          <w:b/>
          <w:sz w:val="28"/>
          <w:szCs w:val="28"/>
        </w:rPr>
        <w:lastRenderedPageBreak/>
        <w:t>ДЕМОНСТРАЦИОННЫЙ ВАРИАНТ ЗАДАНИЙ</w:t>
      </w:r>
    </w:p>
    <w:p w:rsidR="00C625E3" w:rsidRPr="00C625E3" w:rsidRDefault="00C625E3" w:rsidP="00C625E3">
      <w:pPr>
        <w:tabs>
          <w:tab w:val="left" w:pos="2057"/>
        </w:tabs>
        <w:jc w:val="center"/>
        <w:rPr>
          <w:rFonts w:ascii="Times New Roman" w:hAnsi="Times New Roman" w:cs="Times New Roman"/>
          <w:b/>
        </w:rPr>
      </w:pPr>
      <w:r w:rsidRPr="00C625E3">
        <w:rPr>
          <w:rFonts w:ascii="Times New Roman" w:hAnsi="Times New Roman" w:cs="Times New Roman"/>
          <w:b/>
        </w:rPr>
        <w:t xml:space="preserve">РЕГИОНАЛЬНОГО ЭТАПА ВСЕРОССИЙСКОЙ ОЛИМПИАДЫ ПРОФЕССИОНАЛЬНОГО МАСТЕРСТВА </w:t>
      </w:r>
      <w:proofErr w:type="gramStart"/>
      <w:r w:rsidRPr="00C625E3">
        <w:rPr>
          <w:rFonts w:ascii="Times New Roman" w:hAnsi="Times New Roman" w:cs="Times New Roman"/>
          <w:b/>
        </w:rPr>
        <w:t>ОБУЧАЮЩИХСЯ</w:t>
      </w:r>
      <w:proofErr w:type="gramEnd"/>
      <w:r w:rsidRPr="00C625E3">
        <w:rPr>
          <w:rFonts w:ascii="Times New Roman" w:hAnsi="Times New Roman" w:cs="Times New Roman"/>
          <w:b/>
        </w:rPr>
        <w:t xml:space="preserve"> ПО СПЕЦИАЛЬНОСТЯМ СРЕДНЕГО ПРОФЕССИОНАЛЬНОГО ОБРАЗОВАНИЯ</w:t>
      </w:r>
    </w:p>
    <w:p w:rsidR="003F2E4D" w:rsidRDefault="00C625E3" w:rsidP="00C625E3">
      <w:pPr>
        <w:tabs>
          <w:tab w:val="left" w:pos="2057"/>
        </w:tabs>
        <w:jc w:val="center"/>
        <w:rPr>
          <w:rFonts w:ascii="Times New Roman" w:hAnsi="Times New Roman" w:cs="Times New Roman"/>
        </w:rPr>
      </w:pPr>
      <w:r w:rsidRPr="00C625E3">
        <w:rPr>
          <w:rFonts w:ascii="Times New Roman" w:hAnsi="Times New Roman" w:cs="Times New Roman"/>
          <w:b/>
        </w:rPr>
        <w:t>ПРОФИЛЬНОГО НАПРАВЛЕНИЯ УГ 38.00.00 ЭКОНОМИКА И УПРАВЛЕНИЕ</w:t>
      </w:r>
    </w:p>
    <w:p w:rsidR="00C625E3" w:rsidRDefault="0042379D" w:rsidP="001D73A8">
      <w:pPr>
        <w:tabs>
          <w:tab w:val="left" w:pos="2057"/>
        </w:tabs>
        <w:jc w:val="both"/>
        <w:rPr>
          <w:rFonts w:ascii="Times New Roman" w:hAnsi="Times New Roman" w:cs="Times New Roman"/>
          <w:b/>
        </w:rPr>
      </w:pPr>
      <w:r>
        <w:rPr>
          <w:rFonts w:ascii="Times New Roman" w:hAnsi="Times New Roman" w:cs="Times New Roman"/>
          <w:b/>
        </w:rPr>
        <w:tab/>
      </w:r>
    </w:p>
    <w:p w:rsidR="003F2E4D" w:rsidRDefault="003F2E4D" w:rsidP="00C625E3">
      <w:pPr>
        <w:tabs>
          <w:tab w:val="left" w:pos="2057"/>
        </w:tabs>
        <w:jc w:val="center"/>
        <w:rPr>
          <w:rFonts w:ascii="Times New Roman" w:hAnsi="Times New Roman" w:cs="Times New Roman"/>
          <w:b/>
        </w:rPr>
      </w:pPr>
      <w:r w:rsidRPr="003F2E4D">
        <w:rPr>
          <w:rFonts w:ascii="Times New Roman" w:hAnsi="Times New Roman" w:cs="Times New Roman"/>
          <w:b/>
        </w:rPr>
        <w:t>ЗАДАНИЕ № 1 Тестирование</w:t>
      </w:r>
      <w:bookmarkEnd w:id="12"/>
    </w:p>
    <w:p w:rsidR="0042379D" w:rsidRPr="003F2E4D" w:rsidRDefault="0042379D" w:rsidP="001D73A8">
      <w:pPr>
        <w:tabs>
          <w:tab w:val="left" w:pos="2057"/>
        </w:tabs>
        <w:jc w:val="both"/>
        <w:rPr>
          <w:rFonts w:ascii="Times New Roman" w:hAnsi="Times New Roman" w:cs="Times New Roman"/>
          <w:b/>
        </w:rPr>
      </w:pPr>
    </w:p>
    <w:p w:rsidR="003F2E4D" w:rsidRPr="003F2E4D" w:rsidRDefault="003F2E4D" w:rsidP="001D73A8">
      <w:pPr>
        <w:tabs>
          <w:tab w:val="left" w:pos="567"/>
        </w:tabs>
        <w:jc w:val="both"/>
        <w:rPr>
          <w:rFonts w:ascii="Times New Roman" w:hAnsi="Times New Roman" w:cs="Times New Roman"/>
        </w:rPr>
      </w:pPr>
      <w:r>
        <w:rPr>
          <w:rFonts w:ascii="Times New Roman" w:hAnsi="Times New Roman" w:cs="Times New Roman"/>
        </w:rPr>
        <w:tab/>
      </w:r>
      <w:r w:rsidRPr="003F2E4D">
        <w:rPr>
          <w:rFonts w:ascii="Times New Roman" w:hAnsi="Times New Roman" w:cs="Times New Roman"/>
        </w:rPr>
        <w:t>Время, отводимое на выполнение задания - 60 минут Максимальное количество баллов - 10 баллов.</w:t>
      </w:r>
    </w:p>
    <w:p w:rsidR="003F2E4D" w:rsidRPr="003F2E4D" w:rsidRDefault="003F2E4D" w:rsidP="001D73A8">
      <w:pPr>
        <w:tabs>
          <w:tab w:val="left" w:pos="2057"/>
        </w:tabs>
        <w:jc w:val="both"/>
        <w:rPr>
          <w:rFonts w:ascii="Times New Roman" w:hAnsi="Times New Roman" w:cs="Times New Roman"/>
        </w:rPr>
      </w:pPr>
      <w:r>
        <w:rPr>
          <w:rFonts w:ascii="Times New Roman" w:hAnsi="Times New Roman" w:cs="Times New Roman"/>
        </w:rPr>
        <w:tab/>
      </w:r>
      <w:r w:rsidRPr="003F2E4D">
        <w:rPr>
          <w:rFonts w:ascii="Times New Roman" w:hAnsi="Times New Roman" w:cs="Times New Roman"/>
        </w:rPr>
        <w:t>Задача 1. Ответьте на вопросы тестового задания.</w:t>
      </w:r>
    </w:p>
    <w:p w:rsidR="003F2E4D" w:rsidRPr="003F2E4D" w:rsidRDefault="003F2E4D" w:rsidP="001D73A8">
      <w:pPr>
        <w:tabs>
          <w:tab w:val="left" w:pos="2057"/>
        </w:tabs>
        <w:jc w:val="both"/>
        <w:rPr>
          <w:rFonts w:ascii="Times New Roman" w:hAnsi="Times New Roman" w:cs="Times New Roman"/>
          <w:i/>
          <w:iCs/>
        </w:rPr>
      </w:pPr>
      <w:r w:rsidRPr="003F2E4D">
        <w:rPr>
          <w:rFonts w:ascii="Times New Roman" w:hAnsi="Times New Roman" w:cs="Times New Roman"/>
          <w:i/>
          <w:iCs/>
        </w:rPr>
        <w:t>Условия выполнения задания</w:t>
      </w:r>
    </w:p>
    <w:p w:rsidR="003F2E4D" w:rsidRPr="003F2E4D" w:rsidRDefault="003F2E4D" w:rsidP="00AD231E">
      <w:pPr>
        <w:numPr>
          <w:ilvl w:val="0"/>
          <w:numId w:val="7"/>
        </w:numPr>
        <w:tabs>
          <w:tab w:val="left" w:pos="567"/>
        </w:tabs>
        <w:jc w:val="both"/>
        <w:rPr>
          <w:rFonts w:ascii="Times New Roman" w:hAnsi="Times New Roman" w:cs="Times New Roman"/>
        </w:rPr>
      </w:pPr>
      <w:r w:rsidRPr="003F2E4D">
        <w:rPr>
          <w:rFonts w:ascii="Times New Roman" w:hAnsi="Times New Roman" w:cs="Times New Roman"/>
        </w:rPr>
        <w:t>задание выполняется в форме компьютерного тестирования;</w:t>
      </w:r>
    </w:p>
    <w:p w:rsidR="003F2E4D" w:rsidRPr="003F2E4D" w:rsidRDefault="003F2E4D" w:rsidP="00AD231E">
      <w:pPr>
        <w:numPr>
          <w:ilvl w:val="0"/>
          <w:numId w:val="7"/>
        </w:numPr>
        <w:tabs>
          <w:tab w:val="left" w:pos="567"/>
        </w:tabs>
        <w:jc w:val="both"/>
        <w:rPr>
          <w:rFonts w:ascii="Times New Roman" w:hAnsi="Times New Roman" w:cs="Times New Roman"/>
        </w:rPr>
      </w:pPr>
      <w:r w:rsidRPr="003F2E4D">
        <w:rPr>
          <w:rFonts w:ascii="Times New Roman" w:hAnsi="Times New Roman" w:cs="Times New Roman"/>
        </w:rPr>
        <w:t>при выполнении тестового задания участнику Олимпиады предоставляется возможность в течение всего времени, отведенного на выполнение задания, вносить изменения в свои ответы, пропускать ряд вопросов с возможностью последующего возврата к пропущенным заданиям;</w:t>
      </w:r>
    </w:p>
    <w:p w:rsidR="003F2E4D" w:rsidRDefault="003F2E4D" w:rsidP="00AD231E">
      <w:pPr>
        <w:numPr>
          <w:ilvl w:val="0"/>
          <w:numId w:val="8"/>
        </w:numPr>
        <w:tabs>
          <w:tab w:val="left" w:pos="567"/>
        </w:tabs>
        <w:jc w:val="both"/>
        <w:rPr>
          <w:rFonts w:ascii="Times New Roman" w:hAnsi="Times New Roman" w:cs="Times New Roman"/>
        </w:rPr>
      </w:pPr>
      <w:r w:rsidRPr="003F2E4D">
        <w:rPr>
          <w:rFonts w:ascii="Times New Roman" w:hAnsi="Times New Roman" w:cs="Times New Roman"/>
        </w:rPr>
        <w:t xml:space="preserve">задание выполняется в учебном кабинете, оснащенном </w:t>
      </w:r>
      <w:r>
        <w:rPr>
          <w:rFonts w:ascii="Times New Roman" w:hAnsi="Times New Roman" w:cs="Times New Roman"/>
        </w:rPr>
        <w:t>персональными компьютерами по количеству участников;</w:t>
      </w:r>
    </w:p>
    <w:p w:rsidR="003F2E4D" w:rsidRPr="003F2E4D" w:rsidRDefault="003F2E4D" w:rsidP="00AD231E">
      <w:pPr>
        <w:numPr>
          <w:ilvl w:val="0"/>
          <w:numId w:val="8"/>
        </w:numPr>
        <w:tabs>
          <w:tab w:val="left" w:pos="567"/>
        </w:tabs>
        <w:jc w:val="both"/>
        <w:rPr>
          <w:rFonts w:ascii="Times New Roman" w:hAnsi="Times New Roman" w:cs="Times New Roman"/>
        </w:rPr>
      </w:pPr>
      <w:r w:rsidRPr="003F2E4D">
        <w:rPr>
          <w:rFonts w:ascii="Times New Roman" w:hAnsi="Times New Roman" w:cs="Times New Roman"/>
        </w:rPr>
        <w:t>набор вопросов, входящих в сформированный вариант задания, и вариантов ответов,</w:t>
      </w:r>
      <w:r w:rsidR="005F5EF9">
        <w:rPr>
          <w:rFonts w:ascii="Times New Roman" w:hAnsi="Times New Roman" w:cs="Times New Roman"/>
        </w:rPr>
        <w:t xml:space="preserve"> выбранных участником, сохраняется на сервере.</w:t>
      </w:r>
    </w:p>
    <w:p w:rsidR="003F2E4D" w:rsidRDefault="003F2E4D" w:rsidP="001D73A8">
      <w:pPr>
        <w:tabs>
          <w:tab w:val="left" w:pos="2057"/>
        </w:tabs>
        <w:jc w:val="both"/>
        <w:rPr>
          <w:rFonts w:ascii="Times New Roman" w:hAnsi="Times New Roman" w:cs="Times New Roman"/>
        </w:rPr>
      </w:pPr>
    </w:p>
    <w:p w:rsidR="003F2E4D" w:rsidRDefault="003F2E4D" w:rsidP="001D73A8">
      <w:pPr>
        <w:tabs>
          <w:tab w:val="left" w:pos="2057"/>
        </w:tabs>
        <w:jc w:val="both"/>
        <w:rPr>
          <w:rFonts w:ascii="Times New Roman" w:hAnsi="Times New Roman" w:cs="Times New Roman"/>
        </w:rPr>
      </w:pPr>
    </w:p>
    <w:p w:rsidR="00393C1C" w:rsidRPr="00393C1C" w:rsidRDefault="00393C1C" w:rsidP="00C625E3">
      <w:pPr>
        <w:tabs>
          <w:tab w:val="left" w:pos="2057"/>
        </w:tabs>
        <w:jc w:val="center"/>
        <w:rPr>
          <w:rFonts w:ascii="Times New Roman" w:hAnsi="Times New Roman" w:cs="Times New Roman"/>
        </w:rPr>
      </w:pPr>
      <w:r w:rsidRPr="00393C1C">
        <w:rPr>
          <w:rFonts w:ascii="Times New Roman" w:hAnsi="Times New Roman" w:cs="Times New Roman"/>
        </w:rPr>
        <w:t>Уважаемый участник!</w:t>
      </w:r>
    </w:p>
    <w:p w:rsidR="003F2E4D" w:rsidRDefault="003F2E4D" w:rsidP="001D73A8">
      <w:pPr>
        <w:tabs>
          <w:tab w:val="left" w:pos="2057"/>
        </w:tabs>
        <w:jc w:val="both"/>
        <w:rPr>
          <w:rFonts w:ascii="Times New Roman" w:hAnsi="Times New Roman" w:cs="Times New Roman"/>
        </w:rPr>
      </w:pPr>
    </w:p>
    <w:p w:rsidR="00393C1C" w:rsidRPr="00393C1C" w:rsidRDefault="00393C1C" w:rsidP="00CD568B">
      <w:pPr>
        <w:tabs>
          <w:tab w:val="left" w:pos="567"/>
        </w:tabs>
        <w:spacing w:line="276" w:lineRule="auto"/>
        <w:jc w:val="both"/>
        <w:rPr>
          <w:rFonts w:ascii="Times New Roman" w:hAnsi="Times New Roman" w:cs="Times New Roman"/>
        </w:rPr>
      </w:pPr>
      <w:r>
        <w:rPr>
          <w:rFonts w:ascii="Times New Roman" w:hAnsi="Times New Roman" w:cs="Times New Roman"/>
        </w:rPr>
        <w:tab/>
      </w:r>
      <w:r w:rsidRPr="00393C1C">
        <w:rPr>
          <w:rFonts w:ascii="Times New Roman" w:hAnsi="Times New Roman" w:cs="Times New Roman"/>
        </w:rPr>
        <w:t>Предлагаемое Вам задание «Тестирование» состоит из 40</w:t>
      </w:r>
      <w:r>
        <w:rPr>
          <w:rFonts w:ascii="Times New Roman" w:hAnsi="Times New Roman" w:cs="Times New Roman"/>
        </w:rPr>
        <w:t xml:space="preserve"> </w:t>
      </w:r>
      <w:r w:rsidRPr="00393C1C">
        <w:rPr>
          <w:rFonts w:ascii="Times New Roman" w:hAnsi="Times New Roman" w:cs="Times New Roman"/>
        </w:rPr>
        <w:t>теоретических вопросов. Тестовое задание включает две части</w:t>
      </w:r>
    </w:p>
    <w:p w:rsidR="00393C1C" w:rsidRPr="00393C1C" w:rsidRDefault="00393C1C" w:rsidP="00CD568B">
      <w:pPr>
        <w:numPr>
          <w:ilvl w:val="0"/>
          <w:numId w:val="9"/>
        </w:numPr>
        <w:tabs>
          <w:tab w:val="left" w:pos="567"/>
        </w:tabs>
        <w:spacing w:line="276" w:lineRule="auto"/>
        <w:jc w:val="both"/>
        <w:rPr>
          <w:rFonts w:ascii="Times New Roman" w:hAnsi="Times New Roman" w:cs="Times New Roman"/>
        </w:rPr>
      </w:pPr>
      <w:r w:rsidRPr="00393C1C">
        <w:rPr>
          <w:rFonts w:ascii="Times New Roman" w:hAnsi="Times New Roman" w:cs="Times New Roman"/>
        </w:rPr>
        <w:t>Общая часть задания содержит 20 вопросов по пяти</w:t>
      </w:r>
      <w:r>
        <w:rPr>
          <w:rFonts w:ascii="Times New Roman" w:hAnsi="Times New Roman" w:cs="Times New Roman"/>
        </w:rPr>
        <w:t xml:space="preserve"> </w:t>
      </w:r>
      <w:r w:rsidRPr="00393C1C">
        <w:rPr>
          <w:rFonts w:ascii="Times New Roman" w:hAnsi="Times New Roman" w:cs="Times New Roman"/>
        </w:rPr>
        <w:t>тематическим направлениям, общим для всех специальностей среднего</w:t>
      </w:r>
      <w:r>
        <w:rPr>
          <w:rFonts w:ascii="Times New Roman" w:hAnsi="Times New Roman" w:cs="Times New Roman"/>
        </w:rPr>
        <w:t xml:space="preserve"> </w:t>
      </w:r>
      <w:r w:rsidRPr="00393C1C">
        <w:rPr>
          <w:rFonts w:ascii="Times New Roman" w:hAnsi="Times New Roman" w:cs="Times New Roman"/>
        </w:rPr>
        <w:t>профессионального образования:</w:t>
      </w:r>
    </w:p>
    <w:p w:rsidR="00393C1C" w:rsidRPr="00393C1C" w:rsidRDefault="00393C1C" w:rsidP="00CD568B">
      <w:pPr>
        <w:pStyle w:val="af"/>
        <w:numPr>
          <w:ilvl w:val="0"/>
          <w:numId w:val="68"/>
        </w:numPr>
        <w:tabs>
          <w:tab w:val="left" w:pos="2057"/>
        </w:tabs>
        <w:spacing w:line="276" w:lineRule="auto"/>
        <w:jc w:val="both"/>
        <w:rPr>
          <w:rFonts w:ascii="Times New Roman" w:hAnsi="Times New Roman" w:cs="Times New Roman"/>
        </w:rPr>
      </w:pPr>
      <w:r w:rsidRPr="00393C1C">
        <w:rPr>
          <w:rFonts w:ascii="Times New Roman" w:hAnsi="Times New Roman" w:cs="Times New Roman"/>
        </w:rPr>
        <w:t>Информационные технологии в профессиональной деятельности</w:t>
      </w:r>
    </w:p>
    <w:p w:rsidR="00393C1C" w:rsidRPr="00393C1C" w:rsidRDefault="00393C1C" w:rsidP="00CD568B">
      <w:pPr>
        <w:pStyle w:val="af"/>
        <w:numPr>
          <w:ilvl w:val="0"/>
          <w:numId w:val="68"/>
        </w:numPr>
        <w:tabs>
          <w:tab w:val="left" w:pos="2057"/>
        </w:tabs>
        <w:spacing w:line="276" w:lineRule="auto"/>
        <w:jc w:val="both"/>
        <w:rPr>
          <w:rFonts w:ascii="Times New Roman" w:hAnsi="Times New Roman" w:cs="Times New Roman"/>
        </w:rPr>
      </w:pPr>
      <w:r w:rsidRPr="00393C1C">
        <w:rPr>
          <w:rFonts w:ascii="Times New Roman" w:hAnsi="Times New Roman" w:cs="Times New Roman"/>
        </w:rPr>
        <w:t>Оборудование, материалы, инструменты</w:t>
      </w:r>
    </w:p>
    <w:p w:rsidR="00393C1C" w:rsidRPr="00393C1C" w:rsidRDefault="00393C1C" w:rsidP="00CD568B">
      <w:pPr>
        <w:pStyle w:val="af"/>
        <w:numPr>
          <w:ilvl w:val="0"/>
          <w:numId w:val="68"/>
        </w:numPr>
        <w:tabs>
          <w:tab w:val="left" w:pos="2057"/>
        </w:tabs>
        <w:spacing w:line="276" w:lineRule="auto"/>
        <w:jc w:val="both"/>
        <w:rPr>
          <w:rFonts w:ascii="Times New Roman" w:hAnsi="Times New Roman" w:cs="Times New Roman"/>
        </w:rPr>
      </w:pPr>
      <w:r w:rsidRPr="00393C1C">
        <w:rPr>
          <w:rFonts w:ascii="Times New Roman" w:hAnsi="Times New Roman" w:cs="Times New Roman"/>
        </w:rPr>
        <w:t>Системы качества, стандартизации и сертификации</w:t>
      </w:r>
    </w:p>
    <w:p w:rsidR="00393C1C" w:rsidRPr="00393C1C" w:rsidRDefault="00393C1C" w:rsidP="00CD568B">
      <w:pPr>
        <w:pStyle w:val="af"/>
        <w:numPr>
          <w:ilvl w:val="0"/>
          <w:numId w:val="68"/>
        </w:numPr>
        <w:tabs>
          <w:tab w:val="left" w:pos="2057"/>
        </w:tabs>
        <w:spacing w:line="276" w:lineRule="auto"/>
        <w:jc w:val="both"/>
        <w:rPr>
          <w:rFonts w:ascii="Times New Roman" w:hAnsi="Times New Roman" w:cs="Times New Roman"/>
        </w:rPr>
      </w:pPr>
      <w:r w:rsidRPr="00393C1C">
        <w:rPr>
          <w:rFonts w:ascii="Times New Roman" w:hAnsi="Times New Roman" w:cs="Times New Roman"/>
        </w:rPr>
        <w:t>Охрана труда, безопасность жизнедеятельности, безопасность окружающей среды</w:t>
      </w:r>
    </w:p>
    <w:p w:rsidR="00393C1C" w:rsidRPr="00393C1C" w:rsidRDefault="00393C1C" w:rsidP="00CD568B">
      <w:pPr>
        <w:pStyle w:val="af"/>
        <w:numPr>
          <w:ilvl w:val="0"/>
          <w:numId w:val="68"/>
        </w:numPr>
        <w:tabs>
          <w:tab w:val="left" w:pos="2057"/>
        </w:tabs>
        <w:spacing w:line="276" w:lineRule="auto"/>
        <w:jc w:val="both"/>
        <w:rPr>
          <w:rFonts w:ascii="Times New Roman" w:hAnsi="Times New Roman" w:cs="Times New Roman"/>
        </w:rPr>
      </w:pPr>
      <w:r w:rsidRPr="00393C1C">
        <w:rPr>
          <w:rFonts w:ascii="Times New Roman" w:hAnsi="Times New Roman" w:cs="Times New Roman"/>
        </w:rPr>
        <w:t>Экономика и правовое обеспечение профессиональной деятельности</w:t>
      </w:r>
    </w:p>
    <w:p w:rsidR="00393C1C" w:rsidRPr="00393C1C" w:rsidRDefault="00393C1C" w:rsidP="00CD568B">
      <w:pPr>
        <w:numPr>
          <w:ilvl w:val="0"/>
          <w:numId w:val="9"/>
        </w:numPr>
        <w:tabs>
          <w:tab w:val="left" w:pos="567"/>
        </w:tabs>
        <w:spacing w:line="276" w:lineRule="auto"/>
        <w:jc w:val="both"/>
        <w:rPr>
          <w:rFonts w:ascii="Times New Roman" w:hAnsi="Times New Roman" w:cs="Times New Roman"/>
        </w:rPr>
      </w:pPr>
      <w:proofErr w:type="gramStart"/>
      <w:r w:rsidRPr="00393C1C">
        <w:rPr>
          <w:rFonts w:ascii="Times New Roman" w:hAnsi="Times New Roman" w:cs="Times New Roman"/>
        </w:rPr>
        <w:t>Вариативная часть задания «Тестирование» содержит 20</w:t>
      </w:r>
      <w:r>
        <w:rPr>
          <w:rFonts w:ascii="Times New Roman" w:hAnsi="Times New Roman" w:cs="Times New Roman"/>
        </w:rPr>
        <w:t xml:space="preserve"> </w:t>
      </w:r>
      <w:r w:rsidRPr="00393C1C">
        <w:rPr>
          <w:rFonts w:ascii="Times New Roman" w:hAnsi="Times New Roman" w:cs="Times New Roman"/>
        </w:rPr>
        <w:t>вопросов по трем тематическим направлениям, общим для</w:t>
      </w:r>
      <w:r>
        <w:rPr>
          <w:rFonts w:ascii="Times New Roman" w:hAnsi="Times New Roman" w:cs="Times New Roman"/>
        </w:rPr>
        <w:t xml:space="preserve"> </w:t>
      </w:r>
      <w:r w:rsidRPr="00393C1C">
        <w:rPr>
          <w:rFonts w:ascii="Times New Roman" w:hAnsi="Times New Roman" w:cs="Times New Roman"/>
        </w:rPr>
        <w:t>специальностей, входящих в УГС, по которой проводится</w:t>
      </w:r>
      <w:r>
        <w:rPr>
          <w:rFonts w:ascii="Times New Roman" w:hAnsi="Times New Roman" w:cs="Times New Roman"/>
        </w:rPr>
        <w:t xml:space="preserve"> региональный</w:t>
      </w:r>
      <w:r w:rsidRPr="00393C1C">
        <w:rPr>
          <w:rFonts w:ascii="Times New Roman" w:hAnsi="Times New Roman" w:cs="Times New Roman"/>
        </w:rPr>
        <w:t xml:space="preserve"> этап </w:t>
      </w:r>
      <w:r w:rsidR="00C625E3">
        <w:rPr>
          <w:rFonts w:ascii="Times New Roman" w:hAnsi="Times New Roman" w:cs="Times New Roman"/>
        </w:rPr>
        <w:t>Всероссий</w:t>
      </w:r>
      <w:r w:rsidR="00CD568B">
        <w:rPr>
          <w:rFonts w:ascii="Times New Roman" w:hAnsi="Times New Roman" w:cs="Times New Roman"/>
        </w:rPr>
        <w:t>с</w:t>
      </w:r>
      <w:r w:rsidR="00C625E3">
        <w:rPr>
          <w:rFonts w:ascii="Times New Roman" w:hAnsi="Times New Roman" w:cs="Times New Roman"/>
        </w:rPr>
        <w:t>кой олимпиады</w:t>
      </w:r>
      <w:r w:rsidR="00CD568B">
        <w:rPr>
          <w:rFonts w:ascii="Times New Roman" w:hAnsi="Times New Roman" w:cs="Times New Roman"/>
        </w:rPr>
        <w:t xml:space="preserve"> </w:t>
      </w:r>
      <w:r w:rsidRPr="00393C1C">
        <w:rPr>
          <w:rFonts w:ascii="Times New Roman" w:hAnsi="Times New Roman" w:cs="Times New Roman"/>
        </w:rPr>
        <w:t>профессионального</w:t>
      </w:r>
      <w:r>
        <w:rPr>
          <w:rFonts w:ascii="Times New Roman" w:hAnsi="Times New Roman" w:cs="Times New Roman"/>
        </w:rPr>
        <w:t xml:space="preserve"> </w:t>
      </w:r>
      <w:r w:rsidRPr="00393C1C">
        <w:rPr>
          <w:rFonts w:ascii="Times New Roman" w:hAnsi="Times New Roman" w:cs="Times New Roman"/>
        </w:rPr>
        <w:t>мастерства:</w:t>
      </w:r>
      <w:proofErr w:type="gramEnd"/>
    </w:p>
    <w:p w:rsidR="00393C1C" w:rsidRPr="00393C1C" w:rsidRDefault="00393C1C" w:rsidP="00CD568B">
      <w:pPr>
        <w:pStyle w:val="af"/>
        <w:numPr>
          <w:ilvl w:val="0"/>
          <w:numId w:val="69"/>
        </w:numPr>
        <w:tabs>
          <w:tab w:val="left" w:pos="2057"/>
        </w:tabs>
        <w:spacing w:line="276" w:lineRule="auto"/>
        <w:jc w:val="both"/>
        <w:rPr>
          <w:rFonts w:ascii="Times New Roman" w:hAnsi="Times New Roman" w:cs="Times New Roman"/>
        </w:rPr>
      </w:pPr>
      <w:r w:rsidRPr="00393C1C">
        <w:rPr>
          <w:rFonts w:ascii="Times New Roman" w:hAnsi="Times New Roman" w:cs="Times New Roman"/>
        </w:rPr>
        <w:t>Бухгалтерский учет</w:t>
      </w:r>
    </w:p>
    <w:p w:rsidR="00393C1C" w:rsidRPr="00393C1C" w:rsidRDefault="00393C1C" w:rsidP="00CD568B">
      <w:pPr>
        <w:pStyle w:val="af"/>
        <w:numPr>
          <w:ilvl w:val="0"/>
          <w:numId w:val="69"/>
        </w:numPr>
        <w:tabs>
          <w:tab w:val="left" w:pos="2057"/>
        </w:tabs>
        <w:spacing w:line="276" w:lineRule="auto"/>
        <w:jc w:val="both"/>
        <w:rPr>
          <w:rFonts w:ascii="Times New Roman" w:hAnsi="Times New Roman" w:cs="Times New Roman"/>
        </w:rPr>
      </w:pPr>
      <w:r w:rsidRPr="00393C1C">
        <w:rPr>
          <w:rFonts w:ascii="Times New Roman" w:hAnsi="Times New Roman" w:cs="Times New Roman"/>
        </w:rPr>
        <w:t>Документационное обеспечение управления</w:t>
      </w:r>
    </w:p>
    <w:p w:rsidR="00393C1C" w:rsidRPr="00393C1C" w:rsidRDefault="00393C1C" w:rsidP="00CD568B">
      <w:pPr>
        <w:pStyle w:val="af"/>
        <w:numPr>
          <w:ilvl w:val="0"/>
          <w:numId w:val="69"/>
        </w:numPr>
        <w:tabs>
          <w:tab w:val="left" w:pos="2057"/>
        </w:tabs>
        <w:spacing w:line="276" w:lineRule="auto"/>
        <w:jc w:val="both"/>
        <w:rPr>
          <w:rFonts w:ascii="Times New Roman" w:hAnsi="Times New Roman" w:cs="Times New Roman"/>
        </w:rPr>
      </w:pPr>
      <w:r w:rsidRPr="00393C1C">
        <w:rPr>
          <w:rFonts w:ascii="Times New Roman" w:hAnsi="Times New Roman" w:cs="Times New Roman"/>
        </w:rPr>
        <w:t>Статистика.</w:t>
      </w:r>
    </w:p>
    <w:p w:rsidR="00393C1C" w:rsidRPr="00393C1C" w:rsidRDefault="00CD568B" w:rsidP="00CD568B">
      <w:pPr>
        <w:tabs>
          <w:tab w:val="left" w:pos="567"/>
        </w:tabs>
        <w:spacing w:line="276" w:lineRule="auto"/>
        <w:jc w:val="both"/>
        <w:rPr>
          <w:rFonts w:ascii="Times New Roman" w:hAnsi="Times New Roman" w:cs="Times New Roman"/>
        </w:rPr>
      </w:pPr>
      <w:r>
        <w:rPr>
          <w:rFonts w:ascii="Times New Roman" w:hAnsi="Times New Roman" w:cs="Times New Roman"/>
        </w:rPr>
        <w:tab/>
      </w:r>
      <w:r w:rsidR="00393C1C" w:rsidRPr="00393C1C">
        <w:rPr>
          <w:rFonts w:ascii="Times New Roman" w:hAnsi="Times New Roman" w:cs="Times New Roman"/>
        </w:rPr>
        <w:t>Каждая часть поделена на блоки по типам вопросов: закрытой</w:t>
      </w:r>
      <w:r w:rsidR="00393C1C">
        <w:rPr>
          <w:rFonts w:ascii="Times New Roman" w:hAnsi="Times New Roman" w:cs="Times New Roman"/>
        </w:rPr>
        <w:t xml:space="preserve"> </w:t>
      </w:r>
      <w:r w:rsidR="00393C1C" w:rsidRPr="00393C1C">
        <w:rPr>
          <w:rFonts w:ascii="Times New Roman" w:hAnsi="Times New Roman" w:cs="Times New Roman"/>
        </w:rPr>
        <w:t>формы с выбором ответа, открытой формы с кратким ответом, на</w:t>
      </w:r>
      <w:r w:rsidR="00393C1C">
        <w:rPr>
          <w:rFonts w:ascii="Times New Roman" w:hAnsi="Times New Roman" w:cs="Times New Roman"/>
        </w:rPr>
        <w:t xml:space="preserve"> установление соответствия, </w:t>
      </w:r>
      <w:r w:rsidR="00393C1C" w:rsidRPr="00393C1C">
        <w:rPr>
          <w:rFonts w:ascii="Times New Roman" w:hAnsi="Times New Roman" w:cs="Times New Roman"/>
        </w:rPr>
        <w:t>на установление правильной</w:t>
      </w:r>
      <w:r w:rsidR="00393C1C">
        <w:rPr>
          <w:rFonts w:ascii="Times New Roman" w:hAnsi="Times New Roman" w:cs="Times New Roman"/>
        </w:rPr>
        <w:t xml:space="preserve"> </w:t>
      </w:r>
      <w:r w:rsidR="00393C1C" w:rsidRPr="00393C1C">
        <w:rPr>
          <w:rFonts w:ascii="Times New Roman" w:hAnsi="Times New Roman" w:cs="Times New Roman"/>
        </w:rPr>
        <w:t>последовательности.</w:t>
      </w:r>
    </w:p>
    <w:p w:rsidR="00393C1C" w:rsidRDefault="00393C1C" w:rsidP="001D73A8">
      <w:pPr>
        <w:tabs>
          <w:tab w:val="left" w:pos="2057"/>
        </w:tabs>
        <w:jc w:val="both"/>
        <w:rPr>
          <w:rFonts w:ascii="Times New Roman" w:hAnsi="Times New Roman" w:cs="Times New Roman"/>
        </w:rPr>
      </w:pPr>
    </w:p>
    <w:p w:rsidR="00393C1C" w:rsidRDefault="00393C1C" w:rsidP="001D73A8">
      <w:pPr>
        <w:tabs>
          <w:tab w:val="left" w:pos="2057"/>
        </w:tabs>
        <w:jc w:val="both"/>
        <w:rPr>
          <w:rFonts w:ascii="Times New Roman" w:hAnsi="Times New Roman" w:cs="Times New Roman"/>
        </w:rPr>
      </w:pPr>
    </w:p>
    <w:p w:rsidR="00393C1C" w:rsidRPr="007C4E6D" w:rsidRDefault="002156A1" w:rsidP="001D73A8">
      <w:pPr>
        <w:tabs>
          <w:tab w:val="left" w:pos="2057"/>
        </w:tabs>
        <w:jc w:val="both"/>
        <w:rPr>
          <w:rFonts w:ascii="Times New Roman" w:hAnsi="Times New Roman" w:cs="Times New Roman"/>
          <w:b/>
        </w:rPr>
      </w:pPr>
      <w:r w:rsidRPr="007C4E6D">
        <w:rPr>
          <w:rFonts w:ascii="Times New Roman" w:hAnsi="Times New Roman" w:cs="Times New Roman"/>
          <w:b/>
        </w:rPr>
        <w:t>Время на выполнение задания – 60 минут.</w:t>
      </w:r>
    </w:p>
    <w:p w:rsidR="002156A1" w:rsidRDefault="002156A1" w:rsidP="001D73A8">
      <w:pPr>
        <w:tabs>
          <w:tab w:val="left" w:pos="2057"/>
        </w:tabs>
        <w:jc w:val="both"/>
        <w:rPr>
          <w:rFonts w:ascii="Times New Roman" w:hAnsi="Times New Roman" w:cs="Times New Roman"/>
        </w:rPr>
      </w:pPr>
    </w:p>
    <w:p w:rsidR="00ED3EF1" w:rsidRDefault="00ED3EF1">
      <w:pPr>
        <w:rPr>
          <w:rFonts w:ascii="Times New Roman" w:hAnsi="Times New Roman" w:cs="Times New Roman"/>
          <w:b/>
          <w:bCs/>
          <w:i/>
          <w:iCs/>
        </w:rPr>
      </w:pPr>
      <w:bookmarkStart w:id="13" w:name="bookmark9"/>
      <w:r>
        <w:rPr>
          <w:rFonts w:ascii="Times New Roman" w:hAnsi="Times New Roman" w:cs="Times New Roman"/>
          <w:b/>
          <w:bCs/>
          <w:i/>
          <w:iCs/>
        </w:rPr>
        <w:br w:type="page"/>
      </w:r>
    </w:p>
    <w:p w:rsidR="00AA45CC" w:rsidRPr="00AA45CC" w:rsidRDefault="00AA45CC" w:rsidP="00ED3EF1">
      <w:pPr>
        <w:tabs>
          <w:tab w:val="left" w:pos="2057"/>
        </w:tabs>
        <w:jc w:val="center"/>
        <w:rPr>
          <w:rFonts w:ascii="Times New Roman" w:hAnsi="Times New Roman" w:cs="Times New Roman"/>
          <w:b/>
          <w:bCs/>
          <w:i/>
          <w:iCs/>
        </w:rPr>
      </w:pPr>
      <w:r w:rsidRPr="00AA45CC">
        <w:rPr>
          <w:rFonts w:ascii="Times New Roman" w:hAnsi="Times New Roman" w:cs="Times New Roman"/>
          <w:b/>
          <w:bCs/>
          <w:i/>
          <w:iCs/>
        </w:rPr>
        <w:lastRenderedPageBreak/>
        <w:t>Инвариантная часть тестового задания</w:t>
      </w:r>
      <w:bookmarkEnd w:id="13"/>
    </w:p>
    <w:p w:rsidR="002156A1" w:rsidRDefault="002156A1" w:rsidP="001D73A8">
      <w:pPr>
        <w:tabs>
          <w:tab w:val="left" w:pos="2057"/>
        </w:tabs>
        <w:jc w:val="both"/>
        <w:rPr>
          <w:rFonts w:ascii="Times New Roman" w:hAnsi="Times New Roman" w:cs="Times New Roman"/>
        </w:rPr>
      </w:pPr>
    </w:p>
    <w:p w:rsidR="002348FB" w:rsidRPr="007C4E6D" w:rsidRDefault="002348FB" w:rsidP="00CA06E7">
      <w:pPr>
        <w:pStyle w:val="af"/>
        <w:numPr>
          <w:ilvl w:val="0"/>
          <w:numId w:val="75"/>
        </w:numPr>
        <w:autoSpaceDE w:val="0"/>
        <w:autoSpaceDN w:val="0"/>
        <w:adjustRightInd w:val="0"/>
        <w:ind w:left="426" w:hanging="426"/>
        <w:jc w:val="both"/>
        <w:rPr>
          <w:rFonts w:ascii="Times New Roman" w:hAnsi="Times New Roman" w:cs="Times New Roman"/>
          <w:b/>
          <w:bCs/>
        </w:rPr>
      </w:pPr>
      <w:r w:rsidRPr="007C4E6D">
        <w:rPr>
          <w:rFonts w:ascii="Times New Roman" w:hAnsi="Times New Roman" w:cs="Times New Roman"/>
          <w:b/>
          <w:bCs/>
        </w:rPr>
        <w:t>Какой из перечисленных ниже адресов является поисковой системой?</w:t>
      </w:r>
    </w:p>
    <w:p w:rsidR="007C4E6D" w:rsidRPr="007C4E6D" w:rsidRDefault="007C4E6D" w:rsidP="00CA06E7">
      <w:pPr>
        <w:pStyle w:val="af"/>
        <w:numPr>
          <w:ilvl w:val="0"/>
          <w:numId w:val="74"/>
        </w:numPr>
        <w:autoSpaceDE w:val="0"/>
        <w:autoSpaceDN w:val="0"/>
        <w:adjustRightInd w:val="0"/>
        <w:ind w:left="851" w:hanging="425"/>
        <w:jc w:val="both"/>
        <w:rPr>
          <w:rFonts w:ascii="Times New Roman" w:hAnsi="Times New Roman" w:cs="Times New Roman"/>
          <w:b/>
        </w:rPr>
        <w:sectPr w:rsidR="007C4E6D" w:rsidRPr="007C4E6D" w:rsidSect="00B6019D">
          <w:pgSz w:w="11909" w:h="16838"/>
          <w:pgMar w:top="1134" w:right="850" w:bottom="993" w:left="1701" w:header="0" w:footer="3" w:gutter="0"/>
          <w:cols w:space="720"/>
          <w:noEndnote/>
          <w:docGrid w:linePitch="360"/>
        </w:sectPr>
      </w:pPr>
    </w:p>
    <w:p w:rsidR="002348FB" w:rsidRPr="002348FB" w:rsidRDefault="002348FB" w:rsidP="00CA06E7">
      <w:pPr>
        <w:pStyle w:val="af"/>
        <w:numPr>
          <w:ilvl w:val="0"/>
          <w:numId w:val="74"/>
        </w:numPr>
        <w:autoSpaceDE w:val="0"/>
        <w:autoSpaceDN w:val="0"/>
        <w:adjustRightInd w:val="0"/>
        <w:ind w:left="851" w:hanging="425"/>
        <w:jc w:val="both"/>
        <w:rPr>
          <w:rFonts w:ascii="Times New Roman" w:hAnsi="Times New Roman" w:cs="Times New Roman"/>
        </w:rPr>
      </w:pPr>
      <w:r w:rsidRPr="002348FB">
        <w:rPr>
          <w:rFonts w:ascii="Times New Roman" w:hAnsi="Times New Roman" w:cs="Times New Roman"/>
        </w:rPr>
        <w:lastRenderedPageBreak/>
        <w:t>http://www.letitbit.net</w:t>
      </w:r>
    </w:p>
    <w:p w:rsidR="002348FB" w:rsidRPr="002348FB" w:rsidRDefault="002348FB" w:rsidP="00CA06E7">
      <w:pPr>
        <w:pStyle w:val="af"/>
        <w:numPr>
          <w:ilvl w:val="0"/>
          <w:numId w:val="74"/>
        </w:numPr>
        <w:autoSpaceDE w:val="0"/>
        <w:autoSpaceDN w:val="0"/>
        <w:adjustRightInd w:val="0"/>
        <w:ind w:left="851" w:hanging="425"/>
        <w:jc w:val="both"/>
        <w:rPr>
          <w:rFonts w:ascii="Times New Roman" w:hAnsi="Times New Roman" w:cs="Times New Roman"/>
        </w:rPr>
      </w:pPr>
      <w:r w:rsidRPr="002348FB">
        <w:rPr>
          <w:rFonts w:ascii="Times New Roman" w:hAnsi="Times New Roman" w:cs="Times New Roman"/>
        </w:rPr>
        <w:t>http://www.vk.com</w:t>
      </w:r>
    </w:p>
    <w:p w:rsidR="002348FB" w:rsidRPr="002348FB" w:rsidRDefault="002348FB" w:rsidP="00CA06E7">
      <w:pPr>
        <w:pStyle w:val="af"/>
        <w:numPr>
          <w:ilvl w:val="0"/>
          <w:numId w:val="74"/>
        </w:numPr>
        <w:autoSpaceDE w:val="0"/>
        <w:autoSpaceDN w:val="0"/>
        <w:adjustRightInd w:val="0"/>
        <w:ind w:left="851" w:hanging="425"/>
        <w:jc w:val="both"/>
        <w:rPr>
          <w:rFonts w:ascii="Times New Roman" w:hAnsi="Times New Roman" w:cs="Times New Roman"/>
        </w:rPr>
      </w:pPr>
      <w:r w:rsidRPr="002348FB">
        <w:rPr>
          <w:rFonts w:ascii="Times New Roman" w:hAnsi="Times New Roman" w:cs="Times New Roman"/>
        </w:rPr>
        <w:lastRenderedPageBreak/>
        <w:t>http://www.narod.yandex.ru</w:t>
      </w:r>
    </w:p>
    <w:p w:rsidR="002348FB" w:rsidRPr="007727D9" w:rsidRDefault="002348FB" w:rsidP="00CA06E7">
      <w:pPr>
        <w:pStyle w:val="af"/>
        <w:numPr>
          <w:ilvl w:val="0"/>
          <w:numId w:val="74"/>
        </w:numPr>
        <w:autoSpaceDE w:val="0"/>
        <w:autoSpaceDN w:val="0"/>
        <w:adjustRightInd w:val="0"/>
        <w:ind w:left="851" w:hanging="425"/>
        <w:jc w:val="both"/>
        <w:rPr>
          <w:rFonts w:ascii="Times New Roman" w:hAnsi="Times New Roman" w:cs="Times New Roman"/>
          <w:color w:val="auto"/>
        </w:rPr>
      </w:pPr>
      <w:r w:rsidRPr="007727D9">
        <w:rPr>
          <w:rFonts w:ascii="Times New Roman" w:hAnsi="Times New Roman" w:cs="Times New Roman"/>
          <w:color w:val="auto"/>
        </w:rPr>
        <w:t>http://www.google.ru</w:t>
      </w:r>
    </w:p>
    <w:p w:rsidR="007C4E6D" w:rsidRDefault="007C4E6D" w:rsidP="002348FB">
      <w:pPr>
        <w:numPr>
          <w:ilvl w:val="0"/>
          <w:numId w:val="10"/>
        </w:numPr>
        <w:tabs>
          <w:tab w:val="left" w:pos="567"/>
        </w:tabs>
        <w:jc w:val="both"/>
        <w:rPr>
          <w:rFonts w:ascii="Times New Roman" w:hAnsi="Times New Roman" w:cs="Times New Roman"/>
        </w:rPr>
        <w:sectPr w:rsidR="007C4E6D" w:rsidSect="007C4E6D">
          <w:type w:val="continuous"/>
          <w:pgSz w:w="11909" w:h="16838"/>
          <w:pgMar w:top="1134" w:right="850" w:bottom="993" w:left="1701" w:header="0" w:footer="3" w:gutter="0"/>
          <w:cols w:num="2" w:space="720"/>
          <w:noEndnote/>
          <w:docGrid w:linePitch="360"/>
        </w:sectPr>
      </w:pPr>
    </w:p>
    <w:p w:rsidR="00AA45CC" w:rsidRPr="007C4E6D" w:rsidRDefault="00AA45CC" w:rsidP="002348FB">
      <w:pPr>
        <w:numPr>
          <w:ilvl w:val="0"/>
          <w:numId w:val="10"/>
        </w:numPr>
        <w:tabs>
          <w:tab w:val="left" w:pos="567"/>
        </w:tabs>
        <w:jc w:val="both"/>
        <w:rPr>
          <w:rFonts w:ascii="Times New Roman" w:hAnsi="Times New Roman" w:cs="Times New Roman"/>
          <w:b/>
        </w:rPr>
      </w:pPr>
      <w:r w:rsidRPr="007C4E6D">
        <w:rPr>
          <w:rFonts w:ascii="Times New Roman" w:hAnsi="Times New Roman" w:cs="Times New Roman"/>
          <w:b/>
        </w:rPr>
        <w:lastRenderedPageBreak/>
        <w:t>Программное обеспечение компьютера это:</w:t>
      </w:r>
    </w:p>
    <w:p w:rsidR="00AA45CC" w:rsidRPr="00AA45CC" w:rsidRDefault="00AA45CC" w:rsidP="00306CCD">
      <w:pPr>
        <w:numPr>
          <w:ilvl w:val="0"/>
          <w:numId w:val="11"/>
        </w:numPr>
        <w:tabs>
          <w:tab w:val="left" w:pos="567"/>
        </w:tabs>
        <w:jc w:val="both"/>
        <w:rPr>
          <w:rFonts w:ascii="Times New Roman" w:hAnsi="Times New Roman" w:cs="Times New Roman"/>
        </w:rPr>
      </w:pPr>
      <w:r w:rsidRPr="00AA45CC">
        <w:rPr>
          <w:rFonts w:ascii="Times New Roman" w:hAnsi="Times New Roman" w:cs="Times New Roman"/>
        </w:rPr>
        <w:t>вся совокупность программ, хранящихся в долговременной памяти.</w:t>
      </w:r>
    </w:p>
    <w:p w:rsidR="00AA45CC" w:rsidRPr="00AA45CC" w:rsidRDefault="00AA45CC" w:rsidP="001D73A8">
      <w:pPr>
        <w:tabs>
          <w:tab w:val="left" w:pos="567"/>
        </w:tabs>
        <w:jc w:val="both"/>
        <w:rPr>
          <w:rFonts w:ascii="Times New Roman" w:hAnsi="Times New Roman" w:cs="Times New Roman"/>
        </w:rPr>
      </w:pPr>
      <w:r w:rsidRPr="00AA45CC">
        <w:rPr>
          <w:rFonts w:ascii="Times New Roman" w:hAnsi="Times New Roman" w:cs="Times New Roman"/>
        </w:rPr>
        <w:t xml:space="preserve">Б) </w:t>
      </w:r>
      <w:r w:rsidR="007C4E6D">
        <w:rPr>
          <w:rFonts w:ascii="Times New Roman" w:hAnsi="Times New Roman" w:cs="Times New Roman"/>
        </w:rPr>
        <w:t xml:space="preserve"> </w:t>
      </w:r>
      <w:r w:rsidR="007C4E6D">
        <w:rPr>
          <w:rFonts w:ascii="Times New Roman" w:hAnsi="Times New Roman" w:cs="Times New Roman"/>
        </w:rPr>
        <w:tab/>
      </w:r>
      <w:r w:rsidRPr="00AA45CC">
        <w:rPr>
          <w:rFonts w:ascii="Times New Roman" w:hAnsi="Times New Roman" w:cs="Times New Roman"/>
        </w:rPr>
        <w:t>вся совокупность программ, хранящихся в кратковременной памяти.</w:t>
      </w:r>
    </w:p>
    <w:p w:rsidR="00AA45CC" w:rsidRPr="00AA45CC" w:rsidRDefault="00AA45CC" w:rsidP="00306CCD">
      <w:pPr>
        <w:numPr>
          <w:ilvl w:val="0"/>
          <w:numId w:val="11"/>
        </w:numPr>
        <w:tabs>
          <w:tab w:val="left" w:pos="567"/>
        </w:tabs>
        <w:jc w:val="both"/>
        <w:rPr>
          <w:rFonts w:ascii="Times New Roman" w:hAnsi="Times New Roman" w:cs="Times New Roman"/>
        </w:rPr>
      </w:pPr>
      <w:r w:rsidRPr="00AA45CC">
        <w:rPr>
          <w:rFonts w:ascii="Times New Roman" w:hAnsi="Times New Roman" w:cs="Times New Roman"/>
        </w:rPr>
        <w:t>программа для взаимодействия пользователя с компьютером.</w:t>
      </w:r>
    </w:p>
    <w:p w:rsidR="00AA45CC" w:rsidRPr="00AA45CC" w:rsidRDefault="00AA45CC" w:rsidP="00CC1983">
      <w:pPr>
        <w:tabs>
          <w:tab w:val="left" w:pos="567"/>
        </w:tabs>
        <w:jc w:val="both"/>
        <w:rPr>
          <w:rFonts w:ascii="Times New Roman" w:hAnsi="Times New Roman" w:cs="Times New Roman"/>
        </w:rPr>
      </w:pPr>
      <w:r w:rsidRPr="00AA45CC">
        <w:rPr>
          <w:rFonts w:ascii="Times New Roman" w:hAnsi="Times New Roman" w:cs="Times New Roman"/>
        </w:rPr>
        <w:t>Г)</w:t>
      </w:r>
      <w:r w:rsidR="007C4E6D">
        <w:rPr>
          <w:rFonts w:ascii="Times New Roman" w:hAnsi="Times New Roman" w:cs="Times New Roman"/>
        </w:rPr>
        <w:t xml:space="preserve"> </w:t>
      </w:r>
      <w:r w:rsidR="007C4E6D">
        <w:rPr>
          <w:rFonts w:ascii="Times New Roman" w:hAnsi="Times New Roman" w:cs="Times New Roman"/>
        </w:rPr>
        <w:tab/>
      </w:r>
      <w:r w:rsidRPr="00AA45CC">
        <w:rPr>
          <w:rFonts w:ascii="Times New Roman" w:hAnsi="Times New Roman" w:cs="Times New Roman"/>
        </w:rPr>
        <w:t>программа для взаимодействия компьютера с сервером</w:t>
      </w:r>
    </w:p>
    <w:p w:rsidR="00FC4B7D" w:rsidRPr="007C4E6D" w:rsidRDefault="00FC4B7D" w:rsidP="00CC1983">
      <w:pPr>
        <w:ind w:left="709" w:hanging="709"/>
        <w:jc w:val="both"/>
        <w:rPr>
          <w:rFonts w:ascii="Times New Roman" w:hAnsi="Times New Roman" w:cs="Times New Roman"/>
          <w:b/>
        </w:rPr>
      </w:pPr>
      <w:r w:rsidRPr="007C4E6D">
        <w:rPr>
          <w:rFonts w:ascii="Times New Roman" w:hAnsi="Times New Roman" w:cs="Times New Roman"/>
          <w:b/>
        </w:rPr>
        <w:t xml:space="preserve">3. </w:t>
      </w:r>
      <w:r w:rsidR="007A6AB0" w:rsidRPr="007C4E6D">
        <w:rPr>
          <w:rFonts w:ascii="Times New Roman" w:hAnsi="Times New Roman" w:cs="Times New Roman"/>
          <w:b/>
        </w:rPr>
        <w:t xml:space="preserve"> </w:t>
      </w:r>
      <w:r w:rsidRPr="007C4E6D">
        <w:rPr>
          <w:rFonts w:ascii="Times New Roman" w:hAnsi="Times New Roman" w:cs="Times New Roman"/>
          <w:b/>
        </w:rPr>
        <w:t>Контрольно-кассовая машина предназначена</w:t>
      </w:r>
    </w:p>
    <w:p w:rsidR="00FC4B7D" w:rsidRPr="00FC4B7D" w:rsidRDefault="00FC4B7D" w:rsidP="00CA06E7">
      <w:pPr>
        <w:pStyle w:val="af"/>
        <w:widowControl/>
        <w:numPr>
          <w:ilvl w:val="0"/>
          <w:numId w:val="72"/>
        </w:numPr>
        <w:ind w:left="426" w:hanging="426"/>
        <w:rPr>
          <w:rFonts w:ascii="Times New Roman" w:hAnsi="Times New Roman" w:cs="Times New Roman"/>
        </w:rPr>
      </w:pPr>
      <w:r w:rsidRPr="00FC4B7D">
        <w:rPr>
          <w:rFonts w:ascii="Times New Roman" w:hAnsi="Times New Roman" w:cs="Times New Roman"/>
        </w:rPr>
        <w:t>для визуального контроля подлинности купюр</w:t>
      </w:r>
    </w:p>
    <w:p w:rsidR="00FC4B7D" w:rsidRPr="00FC4B7D" w:rsidRDefault="00FC4B7D" w:rsidP="00CA06E7">
      <w:pPr>
        <w:pStyle w:val="af"/>
        <w:widowControl/>
        <w:numPr>
          <w:ilvl w:val="0"/>
          <w:numId w:val="72"/>
        </w:numPr>
        <w:ind w:left="426" w:hanging="426"/>
        <w:rPr>
          <w:rFonts w:ascii="Times New Roman" w:hAnsi="Times New Roman" w:cs="Times New Roman"/>
        </w:rPr>
      </w:pPr>
      <w:r w:rsidRPr="00FC4B7D">
        <w:rPr>
          <w:rFonts w:ascii="Times New Roman" w:hAnsi="Times New Roman" w:cs="Times New Roman"/>
        </w:rPr>
        <w:t>для пересчета бумажных денег</w:t>
      </w:r>
    </w:p>
    <w:p w:rsidR="00FC4B7D" w:rsidRPr="00FC4B7D" w:rsidRDefault="00FC4B7D" w:rsidP="00CA06E7">
      <w:pPr>
        <w:pStyle w:val="af"/>
        <w:widowControl/>
        <w:numPr>
          <w:ilvl w:val="0"/>
          <w:numId w:val="72"/>
        </w:numPr>
        <w:ind w:left="426" w:hanging="426"/>
        <w:rPr>
          <w:rFonts w:ascii="Times New Roman" w:hAnsi="Times New Roman" w:cs="Times New Roman"/>
        </w:rPr>
      </w:pPr>
      <w:r w:rsidRPr="00FC4B7D">
        <w:rPr>
          <w:rFonts w:ascii="Times New Roman" w:hAnsi="Times New Roman" w:cs="Times New Roman"/>
        </w:rPr>
        <w:t xml:space="preserve">для механизации кассовых операций, учета денежных поступлений, регистрации приобретения товара и печати </w:t>
      </w:r>
      <w:hyperlink r:id="rId10" w:tooltip="Кассовый чек" w:history="1">
        <w:r w:rsidRPr="00FC4B7D">
          <w:rPr>
            <w:rFonts w:ascii="Times New Roman" w:hAnsi="Times New Roman" w:cs="Times New Roman"/>
          </w:rPr>
          <w:t>кассового чека</w:t>
        </w:r>
      </w:hyperlink>
    </w:p>
    <w:p w:rsidR="00FC4B7D" w:rsidRPr="00FC4B7D" w:rsidRDefault="00FC4B7D" w:rsidP="00CA06E7">
      <w:pPr>
        <w:pStyle w:val="af"/>
        <w:widowControl/>
        <w:numPr>
          <w:ilvl w:val="0"/>
          <w:numId w:val="72"/>
        </w:numPr>
        <w:ind w:left="426" w:hanging="426"/>
        <w:rPr>
          <w:rFonts w:ascii="Times New Roman" w:hAnsi="Times New Roman" w:cs="Times New Roman"/>
        </w:rPr>
      </w:pPr>
      <w:r w:rsidRPr="00FC4B7D">
        <w:rPr>
          <w:rFonts w:ascii="Times New Roman" w:hAnsi="Times New Roman" w:cs="Times New Roman"/>
        </w:rPr>
        <w:t>для печатания штрих кодов</w:t>
      </w:r>
    </w:p>
    <w:p w:rsidR="00AA45CC" w:rsidRPr="007C4E6D" w:rsidRDefault="00AA45CC" w:rsidP="00CA06E7">
      <w:pPr>
        <w:numPr>
          <w:ilvl w:val="0"/>
          <w:numId w:val="73"/>
        </w:numPr>
        <w:tabs>
          <w:tab w:val="left" w:pos="567"/>
        </w:tabs>
        <w:jc w:val="both"/>
        <w:rPr>
          <w:rFonts w:ascii="Times New Roman" w:hAnsi="Times New Roman" w:cs="Times New Roman"/>
          <w:b/>
        </w:rPr>
      </w:pPr>
      <w:r w:rsidRPr="007C4E6D">
        <w:rPr>
          <w:rFonts w:ascii="Times New Roman" w:hAnsi="Times New Roman" w:cs="Times New Roman"/>
          <w:b/>
        </w:rPr>
        <w:t xml:space="preserve">Цифровые клавиши блока клавиатуры ККТ предназначены </w:t>
      </w:r>
      <w:proofErr w:type="gramStart"/>
      <w:r w:rsidRPr="007C4E6D">
        <w:rPr>
          <w:rFonts w:ascii="Times New Roman" w:hAnsi="Times New Roman" w:cs="Times New Roman"/>
          <w:b/>
        </w:rPr>
        <w:t>для</w:t>
      </w:r>
      <w:proofErr w:type="gramEnd"/>
      <w:r w:rsidRPr="007C4E6D">
        <w:rPr>
          <w:rFonts w:ascii="Times New Roman" w:hAnsi="Times New Roman" w:cs="Times New Roman"/>
          <w:b/>
        </w:rPr>
        <w:t>:</w:t>
      </w:r>
    </w:p>
    <w:p w:rsidR="007C4E6D" w:rsidRDefault="00AA45CC" w:rsidP="00306CCD">
      <w:pPr>
        <w:numPr>
          <w:ilvl w:val="0"/>
          <w:numId w:val="12"/>
        </w:numPr>
        <w:tabs>
          <w:tab w:val="left" w:pos="567"/>
        </w:tabs>
        <w:jc w:val="both"/>
        <w:rPr>
          <w:rFonts w:ascii="Times New Roman" w:hAnsi="Times New Roman" w:cs="Times New Roman"/>
        </w:rPr>
      </w:pPr>
      <w:r w:rsidRPr="00AA45CC">
        <w:rPr>
          <w:rFonts w:ascii="Times New Roman" w:hAnsi="Times New Roman" w:cs="Times New Roman"/>
        </w:rPr>
        <w:t xml:space="preserve">ввода стоимости товара в соответствующий денежный счетчик отдела </w:t>
      </w:r>
    </w:p>
    <w:p w:rsidR="00AA45CC" w:rsidRPr="00AA45CC" w:rsidRDefault="00AA45CC" w:rsidP="007C4E6D">
      <w:pPr>
        <w:tabs>
          <w:tab w:val="left" w:pos="567"/>
        </w:tabs>
        <w:jc w:val="both"/>
        <w:rPr>
          <w:rFonts w:ascii="Times New Roman" w:hAnsi="Times New Roman" w:cs="Times New Roman"/>
        </w:rPr>
      </w:pPr>
      <w:r w:rsidRPr="00AA45CC">
        <w:rPr>
          <w:rFonts w:ascii="Times New Roman" w:hAnsi="Times New Roman" w:cs="Times New Roman"/>
        </w:rPr>
        <w:t xml:space="preserve">Б) </w:t>
      </w:r>
      <w:r w:rsidR="007C4E6D">
        <w:rPr>
          <w:rFonts w:ascii="Times New Roman" w:hAnsi="Times New Roman" w:cs="Times New Roman"/>
        </w:rPr>
        <w:tab/>
      </w:r>
      <w:r w:rsidRPr="00AA45CC">
        <w:rPr>
          <w:rFonts w:ascii="Times New Roman" w:hAnsi="Times New Roman" w:cs="Times New Roman"/>
        </w:rPr>
        <w:t>ввода цен товаров, сумм наличных денег;</w:t>
      </w:r>
    </w:p>
    <w:p w:rsidR="00AA45CC" w:rsidRPr="00AA45CC" w:rsidRDefault="00AA45CC" w:rsidP="00306CCD">
      <w:pPr>
        <w:numPr>
          <w:ilvl w:val="0"/>
          <w:numId w:val="12"/>
        </w:numPr>
        <w:tabs>
          <w:tab w:val="left" w:pos="567"/>
        </w:tabs>
        <w:jc w:val="both"/>
        <w:rPr>
          <w:rFonts w:ascii="Times New Roman" w:hAnsi="Times New Roman" w:cs="Times New Roman"/>
        </w:rPr>
      </w:pPr>
      <w:r w:rsidRPr="00AA45CC">
        <w:rPr>
          <w:rFonts w:ascii="Times New Roman" w:hAnsi="Times New Roman" w:cs="Times New Roman"/>
        </w:rPr>
        <w:t>ввода фиксированных цен.</w:t>
      </w:r>
    </w:p>
    <w:p w:rsidR="00AA45CC" w:rsidRPr="00AA45CC" w:rsidRDefault="00AA45CC" w:rsidP="001D73A8">
      <w:pPr>
        <w:tabs>
          <w:tab w:val="left" w:pos="567"/>
        </w:tabs>
        <w:jc w:val="both"/>
        <w:rPr>
          <w:rFonts w:ascii="Times New Roman" w:hAnsi="Times New Roman" w:cs="Times New Roman"/>
        </w:rPr>
      </w:pPr>
      <w:r w:rsidRPr="00AA45CC">
        <w:rPr>
          <w:rFonts w:ascii="Times New Roman" w:hAnsi="Times New Roman" w:cs="Times New Roman"/>
        </w:rPr>
        <w:t xml:space="preserve">Г) </w:t>
      </w:r>
      <w:r w:rsidR="007C4E6D">
        <w:rPr>
          <w:rFonts w:ascii="Times New Roman" w:hAnsi="Times New Roman" w:cs="Times New Roman"/>
        </w:rPr>
        <w:tab/>
      </w:r>
      <w:r w:rsidRPr="00AA45CC">
        <w:rPr>
          <w:rFonts w:ascii="Times New Roman" w:hAnsi="Times New Roman" w:cs="Times New Roman"/>
        </w:rPr>
        <w:t>подсчета суммы сдачи</w:t>
      </w:r>
    </w:p>
    <w:p w:rsidR="00AA45CC" w:rsidRPr="007C4E6D" w:rsidRDefault="00AA45CC" w:rsidP="00CA06E7">
      <w:pPr>
        <w:numPr>
          <w:ilvl w:val="0"/>
          <w:numId w:val="73"/>
        </w:numPr>
        <w:tabs>
          <w:tab w:val="left" w:pos="567"/>
        </w:tabs>
        <w:jc w:val="both"/>
        <w:rPr>
          <w:rFonts w:ascii="Times New Roman" w:hAnsi="Times New Roman" w:cs="Times New Roman"/>
          <w:b/>
        </w:rPr>
      </w:pPr>
      <w:r w:rsidRPr="007C4E6D">
        <w:rPr>
          <w:rFonts w:ascii="Times New Roman" w:hAnsi="Times New Roman" w:cs="Times New Roman"/>
          <w:b/>
        </w:rPr>
        <w:t>Какая организация занимается испытаниями конкретных видов продукции?</w:t>
      </w:r>
    </w:p>
    <w:p w:rsidR="00AA45CC" w:rsidRPr="00AA45CC" w:rsidRDefault="00AA45CC" w:rsidP="00306CCD">
      <w:pPr>
        <w:numPr>
          <w:ilvl w:val="0"/>
          <w:numId w:val="13"/>
        </w:numPr>
        <w:tabs>
          <w:tab w:val="left" w:pos="567"/>
        </w:tabs>
        <w:jc w:val="both"/>
        <w:rPr>
          <w:rFonts w:ascii="Times New Roman" w:hAnsi="Times New Roman" w:cs="Times New Roman"/>
        </w:rPr>
      </w:pPr>
      <w:r w:rsidRPr="00AA45CC">
        <w:rPr>
          <w:rFonts w:ascii="Times New Roman" w:hAnsi="Times New Roman" w:cs="Times New Roman"/>
        </w:rPr>
        <w:t>Национальный орган сертификации;</w:t>
      </w:r>
    </w:p>
    <w:p w:rsidR="00AA45CC" w:rsidRPr="00AA45CC" w:rsidRDefault="00AA45CC" w:rsidP="001D73A8">
      <w:pPr>
        <w:tabs>
          <w:tab w:val="left" w:pos="567"/>
        </w:tabs>
        <w:jc w:val="both"/>
        <w:rPr>
          <w:rFonts w:ascii="Times New Roman" w:hAnsi="Times New Roman" w:cs="Times New Roman"/>
        </w:rPr>
      </w:pPr>
      <w:r w:rsidRPr="00AA45CC">
        <w:rPr>
          <w:rFonts w:ascii="Times New Roman" w:hAnsi="Times New Roman" w:cs="Times New Roman"/>
        </w:rPr>
        <w:t>Б)</w:t>
      </w:r>
      <w:r w:rsidR="007C4E6D">
        <w:rPr>
          <w:rFonts w:ascii="Times New Roman" w:hAnsi="Times New Roman" w:cs="Times New Roman"/>
        </w:rPr>
        <w:tab/>
      </w:r>
      <w:r w:rsidRPr="00AA45CC">
        <w:rPr>
          <w:rFonts w:ascii="Times New Roman" w:hAnsi="Times New Roman" w:cs="Times New Roman"/>
        </w:rPr>
        <w:t>Аккредитованная испытательная лаборатория;</w:t>
      </w:r>
    </w:p>
    <w:p w:rsidR="00AA45CC" w:rsidRPr="00AA45CC" w:rsidRDefault="00AA45CC" w:rsidP="00306CCD">
      <w:pPr>
        <w:numPr>
          <w:ilvl w:val="0"/>
          <w:numId w:val="13"/>
        </w:numPr>
        <w:tabs>
          <w:tab w:val="left" w:pos="567"/>
        </w:tabs>
        <w:jc w:val="both"/>
        <w:rPr>
          <w:rFonts w:ascii="Times New Roman" w:hAnsi="Times New Roman" w:cs="Times New Roman"/>
        </w:rPr>
      </w:pPr>
      <w:r w:rsidRPr="00AA45CC">
        <w:rPr>
          <w:rFonts w:ascii="Times New Roman" w:hAnsi="Times New Roman" w:cs="Times New Roman"/>
        </w:rPr>
        <w:t>Федеральные органы исполнительной власти.</w:t>
      </w:r>
    </w:p>
    <w:p w:rsidR="00AA45CC" w:rsidRPr="00AA45CC" w:rsidRDefault="00AA45CC" w:rsidP="001D73A8">
      <w:pPr>
        <w:tabs>
          <w:tab w:val="left" w:pos="567"/>
        </w:tabs>
        <w:jc w:val="both"/>
        <w:rPr>
          <w:rFonts w:ascii="Times New Roman" w:hAnsi="Times New Roman" w:cs="Times New Roman"/>
        </w:rPr>
      </w:pPr>
      <w:r w:rsidRPr="00AA45CC">
        <w:rPr>
          <w:rFonts w:ascii="Times New Roman" w:hAnsi="Times New Roman" w:cs="Times New Roman"/>
        </w:rPr>
        <w:t xml:space="preserve">Г) </w:t>
      </w:r>
      <w:r w:rsidR="007C4E6D">
        <w:rPr>
          <w:rFonts w:ascii="Times New Roman" w:hAnsi="Times New Roman" w:cs="Times New Roman"/>
        </w:rPr>
        <w:tab/>
      </w:r>
      <w:proofErr w:type="spellStart"/>
      <w:r w:rsidRPr="00AA45CC">
        <w:rPr>
          <w:rFonts w:ascii="Times New Roman" w:hAnsi="Times New Roman" w:cs="Times New Roman"/>
        </w:rPr>
        <w:t>Роспотребнадзор</w:t>
      </w:r>
      <w:proofErr w:type="spellEnd"/>
    </w:p>
    <w:p w:rsidR="00AA45CC" w:rsidRPr="00AA45CC" w:rsidRDefault="00AA45CC" w:rsidP="00CA06E7">
      <w:pPr>
        <w:numPr>
          <w:ilvl w:val="0"/>
          <w:numId w:val="73"/>
        </w:numPr>
        <w:tabs>
          <w:tab w:val="left" w:pos="567"/>
        </w:tabs>
        <w:jc w:val="both"/>
        <w:rPr>
          <w:rFonts w:ascii="Times New Roman" w:hAnsi="Times New Roman" w:cs="Times New Roman"/>
        </w:rPr>
      </w:pPr>
      <w:r w:rsidRPr="007C4E6D">
        <w:rPr>
          <w:rFonts w:ascii="Times New Roman" w:hAnsi="Times New Roman" w:cs="Times New Roman"/>
          <w:b/>
        </w:rPr>
        <w:t>Категория стандартов, которая распространяется на продукцию массового и</w:t>
      </w:r>
      <w:r w:rsidRPr="00AA45CC">
        <w:rPr>
          <w:rFonts w:ascii="Times New Roman" w:hAnsi="Times New Roman" w:cs="Times New Roman"/>
        </w:rPr>
        <w:t xml:space="preserve"> крупносерийного производства, а также на продукцию, идущую на экспорт. Является обязательной для всех предприятий, независимо от формы собственности и подчинения</w:t>
      </w:r>
    </w:p>
    <w:p w:rsidR="007C4E6D" w:rsidRDefault="007C4E6D" w:rsidP="00306CCD">
      <w:pPr>
        <w:numPr>
          <w:ilvl w:val="0"/>
          <w:numId w:val="14"/>
        </w:numPr>
        <w:tabs>
          <w:tab w:val="left" w:pos="567"/>
        </w:tabs>
        <w:jc w:val="both"/>
        <w:rPr>
          <w:rFonts w:ascii="Times New Roman" w:hAnsi="Times New Roman" w:cs="Times New Roman"/>
        </w:rPr>
        <w:sectPr w:rsidR="007C4E6D" w:rsidSect="007C4E6D">
          <w:type w:val="continuous"/>
          <w:pgSz w:w="11909" w:h="16838"/>
          <w:pgMar w:top="1134" w:right="850" w:bottom="993" w:left="1701" w:header="0" w:footer="3" w:gutter="0"/>
          <w:cols w:space="720"/>
          <w:noEndnote/>
          <w:docGrid w:linePitch="360"/>
        </w:sectPr>
      </w:pPr>
    </w:p>
    <w:p w:rsidR="007C4E6D" w:rsidRDefault="00AA45CC" w:rsidP="00306CCD">
      <w:pPr>
        <w:numPr>
          <w:ilvl w:val="0"/>
          <w:numId w:val="14"/>
        </w:numPr>
        <w:tabs>
          <w:tab w:val="left" w:pos="567"/>
        </w:tabs>
        <w:jc w:val="both"/>
        <w:rPr>
          <w:rFonts w:ascii="Times New Roman" w:hAnsi="Times New Roman" w:cs="Times New Roman"/>
        </w:rPr>
      </w:pPr>
      <w:r w:rsidRPr="00AA45CC">
        <w:rPr>
          <w:rFonts w:ascii="Times New Roman" w:hAnsi="Times New Roman" w:cs="Times New Roman"/>
        </w:rPr>
        <w:lastRenderedPageBreak/>
        <w:t xml:space="preserve">ОСТ </w:t>
      </w:r>
    </w:p>
    <w:p w:rsidR="00AA45CC" w:rsidRPr="00AA45CC" w:rsidRDefault="00AA45CC" w:rsidP="007C4E6D">
      <w:pPr>
        <w:tabs>
          <w:tab w:val="left" w:pos="567"/>
        </w:tabs>
        <w:jc w:val="both"/>
        <w:rPr>
          <w:rFonts w:ascii="Times New Roman" w:hAnsi="Times New Roman" w:cs="Times New Roman"/>
        </w:rPr>
      </w:pPr>
      <w:r w:rsidRPr="00AA45CC">
        <w:rPr>
          <w:rFonts w:ascii="Times New Roman" w:hAnsi="Times New Roman" w:cs="Times New Roman"/>
        </w:rPr>
        <w:t xml:space="preserve">Б) </w:t>
      </w:r>
      <w:r w:rsidR="007C4E6D">
        <w:rPr>
          <w:rFonts w:ascii="Times New Roman" w:hAnsi="Times New Roman" w:cs="Times New Roman"/>
        </w:rPr>
        <w:tab/>
      </w:r>
      <w:r w:rsidRPr="00AA45CC">
        <w:rPr>
          <w:rFonts w:ascii="Times New Roman" w:hAnsi="Times New Roman" w:cs="Times New Roman"/>
        </w:rPr>
        <w:t xml:space="preserve">ГОСТ </w:t>
      </w:r>
    </w:p>
    <w:p w:rsidR="007C4E6D" w:rsidRDefault="00AA45CC" w:rsidP="00306CCD">
      <w:pPr>
        <w:numPr>
          <w:ilvl w:val="0"/>
          <w:numId w:val="14"/>
        </w:numPr>
        <w:tabs>
          <w:tab w:val="left" w:pos="567"/>
        </w:tabs>
        <w:jc w:val="both"/>
        <w:rPr>
          <w:rFonts w:ascii="Times New Roman" w:hAnsi="Times New Roman" w:cs="Times New Roman"/>
        </w:rPr>
      </w:pPr>
      <w:r w:rsidRPr="00AA45CC">
        <w:rPr>
          <w:rFonts w:ascii="Times New Roman" w:hAnsi="Times New Roman" w:cs="Times New Roman"/>
        </w:rPr>
        <w:lastRenderedPageBreak/>
        <w:t xml:space="preserve">МС ИСО </w:t>
      </w:r>
    </w:p>
    <w:p w:rsidR="00AA45CC" w:rsidRPr="00AA45CC" w:rsidRDefault="00AA45CC" w:rsidP="007C4E6D">
      <w:pPr>
        <w:tabs>
          <w:tab w:val="left" w:pos="567"/>
        </w:tabs>
        <w:jc w:val="both"/>
        <w:rPr>
          <w:rFonts w:ascii="Times New Roman" w:hAnsi="Times New Roman" w:cs="Times New Roman"/>
        </w:rPr>
      </w:pPr>
      <w:r w:rsidRPr="00AA45CC">
        <w:rPr>
          <w:rFonts w:ascii="Times New Roman" w:hAnsi="Times New Roman" w:cs="Times New Roman"/>
        </w:rPr>
        <w:t xml:space="preserve">Г) </w:t>
      </w:r>
      <w:r w:rsidR="007C4E6D">
        <w:rPr>
          <w:rFonts w:ascii="Times New Roman" w:hAnsi="Times New Roman" w:cs="Times New Roman"/>
        </w:rPr>
        <w:tab/>
      </w:r>
      <w:r w:rsidRPr="00AA45CC">
        <w:rPr>
          <w:rFonts w:ascii="Times New Roman" w:hAnsi="Times New Roman" w:cs="Times New Roman"/>
        </w:rPr>
        <w:t>СТП</w:t>
      </w:r>
    </w:p>
    <w:p w:rsidR="007C4E6D" w:rsidRDefault="007C4E6D" w:rsidP="00CA06E7">
      <w:pPr>
        <w:numPr>
          <w:ilvl w:val="0"/>
          <w:numId w:val="73"/>
        </w:numPr>
        <w:tabs>
          <w:tab w:val="left" w:pos="567"/>
        </w:tabs>
        <w:jc w:val="both"/>
        <w:rPr>
          <w:rFonts w:ascii="Times New Roman" w:hAnsi="Times New Roman" w:cs="Times New Roman"/>
        </w:rPr>
        <w:sectPr w:rsidR="007C4E6D" w:rsidSect="007C4E6D">
          <w:type w:val="continuous"/>
          <w:pgSz w:w="11909" w:h="16838"/>
          <w:pgMar w:top="1134" w:right="850" w:bottom="993" w:left="1701" w:header="0" w:footer="3" w:gutter="0"/>
          <w:cols w:num="2" w:space="720"/>
          <w:noEndnote/>
          <w:docGrid w:linePitch="360"/>
        </w:sectPr>
      </w:pPr>
    </w:p>
    <w:p w:rsidR="00AA45CC" w:rsidRPr="007C4E6D" w:rsidRDefault="00AA45CC" w:rsidP="00CA06E7">
      <w:pPr>
        <w:numPr>
          <w:ilvl w:val="0"/>
          <w:numId w:val="73"/>
        </w:numPr>
        <w:tabs>
          <w:tab w:val="left" w:pos="567"/>
        </w:tabs>
        <w:jc w:val="both"/>
        <w:rPr>
          <w:rFonts w:ascii="Times New Roman" w:hAnsi="Times New Roman" w:cs="Times New Roman"/>
          <w:b/>
        </w:rPr>
      </w:pPr>
      <w:r w:rsidRPr="007C4E6D">
        <w:rPr>
          <w:rFonts w:ascii="Times New Roman" w:hAnsi="Times New Roman" w:cs="Times New Roman"/>
          <w:b/>
        </w:rPr>
        <w:lastRenderedPageBreak/>
        <w:t>Что включает в себя понятие «Специальная оценка условий труда»?:</w:t>
      </w:r>
    </w:p>
    <w:p w:rsidR="00AA45CC" w:rsidRDefault="00AA45CC" w:rsidP="001D73A8">
      <w:pPr>
        <w:tabs>
          <w:tab w:val="left" w:pos="567"/>
        </w:tabs>
        <w:jc w:val="both"/>
        <w:rPr>
          <w:rFonts w:ascii="Times New Roman" w:hAnsi="Times New Roman" w:cs="Times New Roman"/>
        </w:rPr>
      </w:pPr>
      <w:r w:rsidRPr="00AA45CC">
        <w:rPr>
          <w:rFonts w:ascii="Times New Roman" w:hAnsi="Times New Roman" w:cs="Times New Roman"/>
        </w:rPr>
        <w:t>А)</w:t>
      </w:r>
      <w:r w:rsidRPr="00AA45CC">
        <w:rPr>
          <w:rFonts w:ascii="Times New Roman" w:hAnsi="Times New Roman" w:cs="Times New Roman"/>
        </w:rPr>
        <w:tab/>
        <w:t>Специальная оценка условий труда является единым комплексом последовательно осуществляемых мероприятий по идентификации вредных и (или) опасных факторов производственной среды и трудового процесса и оценке уровня их воздействия на работника с учетом отклонения их фактических значений от установленных нормативов условий труда и применения средств индивидуальной и коллективной защиты</w:t>
      </w:r>
      <w:r>
        <w:rPr>
          <w:rFonts w:ascii="Times New Roman" w:hAnsi="Times New Roman" w:cs="Times New Roman"/>
        </w:rPr>
        <w:t xml:space="preserve"> работников</w:t>
      </w:r>
    </w:p>
    <w:p w:rsidR="00002508" w:rsidRPr="00002508" w:rsidRDefault="00002508" w:rsidP="001D73A8">
      <w:pPr>
        <w:tabs>
          <w:tab w:val="left" w:pos="567"/>
        </w:tabs>
        <w:jc w:val="both"/>
        <w:rPr>
          <w:rFonts w:ascii="Times New Roman" w:hAnsi="Times New Roman" w:cs="Times New Roman"/>
        </w:rPr>
      </w:pPr>
      <w:r w:rsidRPr="00002508">
        <w:rPr>
          <w:rFonts w:ascii="Times New Roman" w:hAnsi="Times New Roman" w:cs="Times New Roman"/>
        </w:rPr>
        <w:t>Б) Специальная оценка условий труда - это система анализа и оценки профессиональных знаний и навыков работающего на конкретном рабочем месте, его соответствие занимаемой должности;</w:t>
      </w:r>
    </w:p>
    <w:p w:rsidR="00002508" w:rsidRPr="00002508" w:rsidRDefault="00002508" w:rsidP="001D73A8">
      <w:pPr>
        <w:tabs>
          <w:tab w:val="left" w:pos="567"/>
        </w:tabs>
        <w:jc w:val="both"/>
        <w:rPr>
          <w:rFonts w:ascii="Times New Roman" w:hAnsi="Times New Roman" w:cs="Times New Roman"/>
        </w:rPr>
      </w:pPr>
      <w:r w:rsidRPr="00002508">
        <w:rPr>
          <w:rFonts w:ascii="Times New Roman" w:hAnsi="Times New Roman" w:cs="Times New Roman"/>
        </w:rPr>
        <w:t>В) Специальная оценка условий труда - это процедура, предшествующая реструктуризации организации, в которой она проводится</w:t>
      </w:r>
    </w:p>
    <w:p w:rsidR="00002508" w:rsidRPr="00002508" w:rsidRDefault="007C4E6D" w:rsidP="001D73A8">
      <w:pPr>
        <w:tabs>
          <w:tab w:val="left" w:pos="567"/>
        </w:tabs>
        <w:jc w:val="both"/>
        <w:rPr>
          <w:rFonts w:ascii="Times New Roman" w:hAnsi="Times New Roman" w:cs="Times New Roman"/>
        </w:rPr>
      </w:pPr>
      <w:r>
        <w:rPr>
          <w:rFonts w:ascii="Times New Roman" w:hAnsi="Times New Roman" w:cs="Times New Roman"/>
        </w:rPr>
        <w:t xml:space="preserve">Г) </w:t>
      </w:r>
      <w:r w:rsidR="00002508" w:rsidRPr="00002508">
        <w:rPr>
          <w:rFonts w:ascii="Times New Roman" w:hAnsi="Times New Roman" w:cs="Times New Roman"/>
        </w:rPr>
        <w:t xml:space="preserve"> Специальная оценка условий труда - это комплекс мероприятий, средств, направленных на сохранение жизни и здоровья работника, материальных ценностей предприятия.</w:t>
      </w:r>
    </w:p>
    <w:p w:rsidR="00002508" w:rsidRPr="007C4E6D" w:rsidRDefault="00002508" w:rsidP="00CA06E7">
      <w:pPr>
        <w:numPr>
          <w:ilvl w:val="0"/>
          <w:numId w:val="73"/>
        </w:numPr>
        <w:tabs>
          <w:tab w:val="left" w:pos="567"/>
        </w:tabs>
        <w:jc w:val="both"/>
        <w:rPr>
          <w:rFonts w:ascii="Times New Roman" w:hAnsi="Times New Roman" w:cs="Times New Roman"/>
          <w:b/>
        </w:rPr>
      </w:pPr>
      <w:r w:rsidRPr="007C4E6D">
        <w:rPr>
          <w:rFonts w:ascii="Times New Roman" w:hAnsi="Times New Roman" w:cs="Times New Roman"/>
          <w:b/>
        </w:rPr>
        <w:t>Основной задачей охраны труда является</w:t>
      </w:r>
    </w:p>
    <w:p w:rsidR="00002508" w:rsidRPr="00002508" w:rsidRDefault="00002508" w:rsidP="00306CCD">
      <w:pPr>
        <w:numPr>
          <w:ilvl w:val="0"/>
          <w:numId w:val="15"/>
        </w:numPr>
        <w:tabs>
          <w:tab w:val="left" w:pos="567"/>
        </w:tabs>
        <w:jc w:val="both"/>
        <w:rPr>
          <w:rFonts w:ascii="Times New Roman" w:hAnsi="Times New Roman" w:cs="Times New Roman"/>
        </w:rPr>
      </w:pPr>
      <w:r w:rsidRPr="00002508">
        <w:rPr>
          <w:rFonts w:ascii="Times New Roman" w:hAnsi="Times New Roman" w:cs="Times New Roman"/>
        </w:rPr>
        <w:t>обеспечение безопасности</w:t>
      </w:r>
    </w:p>
    <w:p w:rsidR="00002508" w:rsidRPr="00002508" w:rsidRDefault="00002508" w:rsidP="001D73A8">
      <w:pPr>
        <w:tabs>
          <w:tab w:val="left" w:pos="567"/>
        </w:tabs>
        <w:jc w:val="both"/>
        <w:rPr>
          <w:rFonts w:ascii="Times New Roman" w:hAnsi="Times New Roman" w:cs="Times New Roman"/>
        </w:rPr>
      </w:pPr>
      <w:r w:rsidRPr="00002508">
        <w:rPr>
          <w:rFonts w:ascii="Times New Roman" w:hAnsi="Times New Roman" w:cs="Times New Roman"/>
        </w:rPr>
        <w:t>Б) создание и постоянное поддержание здоровых и безопасных условий труда</w:t>
      </w:r>
    </w:p>
    <w:p w:rsidR="007C4E6D" w:rsidRDefault="00002508" w:rsidP="00306CCD">
      <w:pPr>
        <w:numPr>
          <w:ilvl w:val="0"/>
          <w:numId w:val="15"/>
        </w:numPr>
        <w:tabs>
          <w:tab w:val="left" w:pos="567"/>
        </w:tabs>
        <w:jc w:val="both"/>
        <w:rPr>
          <w:rFonts w:ascii="Times New Roman" w:hAnsi="Times New Roman" w:cs="Times New Roman"/>
        </w:rPr>
      </w:pPr>
      <w:r w:rsidRPr="00002508">
        <w:rPr>
          <w:rFonts w:ascii="Times New Roman" w:hAnsi="Times New Roman" w:cs="Times New Roman"/>
        </w:rPr>
        <w:t xml:space="preserve">ликвидация несчастных случаев на производстве </w:t>
      </w:r>
    </w:p>
    <w:p w:rsidR="00002508" w:rsidRPr="00002508" w:rsidRDefault="00002508" w:rsidP="007C4E6D">
      <w:pPr>
        <w:tabs>
          <w:tab w:val="left" w:pos="567"/>
        </w:tabs>
        <w:jc w:val="both"/>
        <w:rPr>
          <w:rFonts w:ascii="Times New Roman" w:hAnsi="Times New Roman" w:cs="Times New Roman"/>
        </w:rPr>
      </w:pPr>
      <w:r w:rsidRPr="00002508">
        <w:rPr>
          <w:rFonts w:ascii="Times New Roman" w:hAnsi="Times New Roman" w:cs="Times New Roman"/>
        </w:rPr>
        <w:t>Г) соблюдение дисциплины сотрудниками фирмы</w:t>
      </w:r>
    </w:p>
    <w:p w:rsidR="00002508" w:rsidRPr="007C4E6D" w:rsidRDefault="00002508" w:rsidP="00CA06E7">
      <w:pPr>
        <w:numPr>
          <w:ilvl w:val="0"/>
          <w:numId w:val="73"/>
        </w:numPr>
        <w:tabs>
          <w:tab w:val="left" w:pos="567"/>
        </w:tabs>
        <w:jc w:val="both"/>
        <w:rPr>
          <w:rFonts w:ascii="Times New Roman" w:hAnsi="Times New Roman" w:cs="Times New Roman"/>
          <w:b/>
        </w:rPr>
      </w:pPr>
      <w:r w:rsidRPr="007C4E6D">
        <w:rPr>
          <w:rFonts w:ascii="Times New Roman" w:hAnsi="Times New Roman" w:cs="Times New Roman"/>
          <w:b/>
        </w:rPr>
        <w:t>О какой внутренней функции государства идет речь: деятельность государства по установлению всех источников и норм действующего права:</w:t>
      </w:r>
    </w:p>
    <w:p w:rsidR="007C4E6D" w:rsidRDefault="00002508" w:rsidP="00306CCD">
      <w:pPr>
        <w:numPr>
          <w:ilvl w:val="0"/>
          <w:numId w:val="16"/>
        </w:numPr>
        <w:tabs>
          <w:tab w:val="left" w:pos="567"/>
        </w:tabs>
        <w:jc w:val="both"/>
        <w:rPr>
          <w:rFonts w:ascii="Times New Roman" w:hAnsi="Times New Roman" w:cs="Times New Roman"/>
        </w:rPr>
      </w:pPr>
      <w:r w:rsidRPr="00002508">
        <w:rPr>
          <w:rFonts w:ascii="Times New Roman" w:hAnsi="Times New Roman" w:cs="Times New Roman"/>
        </w:rPr>
        <w:t xml:space="preserve">Правотворческой </w:t>
      </w:r>
    </w:p>
    <w:p w:rsidR="00002508" w:rsidRPr="00002508" w:rsidRDefault="00002508" w:rsidP="007C4E6D">
      <w:pPr>
        <w:tabs>
          <w:tab w:val="left" w:pos="567"/>
        </w:tabs>
        <w:jc w:val="both"/>
        <w:rPr>
          <w:rFonts w:ascii="Times New Roman" w:hAnsi="Times New Roman" w:cs="Times New Roman"/>
        </w:rPr>
      </w:pPr>
      <w:r w:rsidRPr="00002508">
        <w:rPr>
          <w:rFonts w:ascii="Times New Roman" w:hAnsi="Times New Roman" w:cs="Times New Roman"/>
        </w:rPr>
        <w:lastRenderedPageBreak/>
        <w:t xml:space="preserve">Б) </w:t>
      </w:r>
      <w:r w:rsidR="007C4E6D">
        <w:rPr>
          <w:rFonts w:ascii="Times New Roman" w:hAnsi="Times New Roman" w:cs="Times New Roman"/>
        </w:rPr>
        <w:tab/>
      </w:r>
      <w:r w:rsidRPr="00002508">
        <w:rPr>
          <w:rFonts w:ascii="Times New Roman" w:hAnsi="Times New Roman" w:cs="Times New Roman"/>
        </w:rPr>
        <w:t>Правозащитной</w:t>
      </w:r>
    </w:p>
    <w:p w:rsidR="00002508" w:rsidRPr="00002508" w:rsidRDefault="00002508" w:rsidP="00306CCD">
      <w:pPr>
        <w:numPr>
          <w:ilvl w:val="0"/>
          <w:numId w:val="16"/>
        </w:numPr>
        <w:tabs>
          <w:tab w:val="left" w:pos="567"/>
        </w:tabs>
        <w:jc w:val="both"/>
        <w:rPr>
          <w:rFonts w:ascii="Times New Roman" w:hAnsi="Times New Roman" w:cs="Times New Roman"/>
        </w:rPr>
      </w:pPr>
      <w:proofErr w:type="spellStart"/>
      <w:r w:rsidRPr="00002508">
        <w:rPr>
          <w:rFonts w:ascii="Times New Roman" w:hAnsi="Times New Roman" w:cs="Times New Roman"/>
        </w:rPr>
        <w:t>Правоустановительной</w:t>
      </w:r>
      <w:proofErr w:type="spellEnd"/>
    </w:p>
    <w:p w:rsidR="00826DF4" w:rsidRDefault="00002508" w:rsidP="00826DF4">
      <w:pPr>
        <w:tabs>
          <w:tab w:val="left" w:pos="567"/>
        </w:tabs>
        <w:jc w:val="both"/>
        <w:rPr>
          <w:rFonts w:ascii="Times New Roman" w:hAnsi="Times New Roman" w:cs="Times New Roman"/>
        </w:rPr>
      </w:pPr>
      <w:r w:rsidRPr="00002508">
        <w:rPr>
          <w:rFonts w:ascii="Times New Roman" w:hAnsi="Times New Roman" w:cs="Times New Roman"/>
        </w:rPr>
        <w:t xml:space="preserve">Г) </w:t>
      </w:r>
      <w:r w:rsidR="007C4E6D">
        <w:rPr>
          <w:rFonts w:ascii="Times New Roman" w:hAnsi="Times New Roman" w:cs="Times New Roman"/>
        </w:rPr>
        <w:tab/>
      </w:r>
      <w:r w:rsidRPr="00002508">
        <w:rPr>
          <w:rFonts w:ascii="Times New Roman" w:hAnsi="Times New Roman" w:cs="Times New Roman"/>
        </w:rPr>
        <w:t>О функции обеспечения прав и свобод человека и гражданина</w:t>
      </w:r>
    </w:p>
    <w:p w:rsidR="00465284" w:rsidRPr="007C4E6D" w:rsidRDefault="00465284" w:rsidP="00826DF4">
      <w:pPr>
        <w:tabs>
          <w:tab w:val="left" w:pos="567"/>
        </w:tabs>
        <w:jc w:val="both"/>
        <w:rPr>
          <w:rFonts w:ascii="Times New Roman" w:hAnsi="Times New Roman" w:cs="Times New Roman"/>
          <w:b/>
        </w:rPr>
      </w:pPr>
      <w:r w:rsidRPr="007C4E6D">
        <w:rPr>
          <w:rFonts w:ascii="Times New Roman" w:hAnsi="Times New Roman" w:cs="Times New Roman"/>
          <w:b/>
        </w:rPr>
        <w:t xml:space="preserve">10. Полное восстановление основных фондов осуществляется </w:t>
      </w:r>
      <w:proofErr w:type="gramStart"/>
      <w:r w:rsidRPr="007C4E6D">
        <w:rPr>
          <w:rFonts w:ascii="Times New Roman" w:hAnsi="Times New Roman" w:cs="Times New Roman"/>
          <w:b/>
        </w:rPr>
        <w:t>через</w:t>
      </w:r>
      <w:proofErr w:type="gramEnd"/>
      <w:r w:rsidRPr="007C4E6D">
        <w:rPr>
          <w:rFonts w:ascii="Times New Roman" w:hAnsi="Times New Roman" w:cs="Times New Roman"/>
          <w:b/>
        </w:rPr>
        <w:t>:</w:t>
      </w:r>
    </w:p>
    <w:p w:rsidR="00465284" w:rsidRDefault="00465284" w:rsidP="00465284">
      <w:pPr>
        <w:jc w:val="both"/>
        <w:rPr>
          <w:rFonts w:ascii="Times New Roman" w:hAnsi="Times New Roman" w:cs="Times New Roman"/>
        </w:rPr>
      </w:pPr>
      <w:r>
        <w:rPr>
          <w:rFonts w:ascii="Times New Roman" w:hAnsi="Times New Roman" w:cs="Times New Roman"/>
        </w:rPr>
        <w:t xml:space="preserve">А) </w:t>
      </w:r>
      <w:r w:rsidR="007C4E6D">
        <w:rPr>
          <w:rFonts w:ascii="Times New Roman" w:hAnsi="Times New Roman" w:cs="Times New Roman"/>
        </w:rPr>
        <w:tab/>
      </w:r>
      <w:r>
        <w:rPr>
          <w:rFonts w:ascii="Times New Roman" w:hAnsi="Times New Roman" w:cs="Times New Roman"/>
        </w:rPr>
        <w:t>капитальный ремонт</w:t>
      </w:r>
    </w:p>
    <w:p w:rsidR="00465284" w:rsidRPr="00465284" w:rsidRDefault="00465284" w:rsidP="00465284">
      <w:pPr>
        <w:jc w:val="both"/>
        <w:rPr>
          <w:rFonts w:ascii="Times New Roman" w:hAnsi="Times New Roman" w:cs="Times New Roman"/>
        </w:rPr>
      </w:pPr>
      <w:r w:rsidRPr="00465284">
        <w:rPr>
          <w:rFonts w:ascii="Times New Roman" w:hAnsi="Times New Roman" w:cs="Times New Roman"/>
        </w:rPr>
        <w:t>Б)</w:t>
      </w:r>
      <w:r w:rsidR="007C4E6D">
        <w:rPr>
          <w:rFonts w:ascii="Times New Roman" w:hAnsi="Times New Roman" w:cs="Times New Roman"/>
        </w:rPr>
        <w:tab/>
      </w:r>
      <w:r w:rsidRPr="00465284">
        <w:rPr>
          <w:rFonts w:ascii="Times New Roman" w:hAnsi="Times New Roman" w:cs="Times New Roman"/>
        </w:rPr>
        <w:t>реновацию</w:t>
      </w:r>
    </w:p>
    <w:p w:rsidR="00465284" w:rsidRDefault="00465284" w:rsidP="00465284">
      <w:pPr>
        <w:jc w:val="both"/>
        <w:rPr>
          <w:rFonts w:ascii="Times New Roman" w:hAnsi="Times New Roman" w:cs="Times New Roman"/>
        </w:rPr>
      </w:pPr>
      <w:r>
        <w:rPr>
          <w:rFonts w:ascii="Times New Roman" w:hAnsi="Times New Roman" w:cs="Times New Roman"/>
        </w:rPr>
        <w:t xml:space="preserve">В) </w:t>
      </w:r>
      <w:r w:rsidR="007C4E6D">
        <w:rPr>
          <w:rFonts w:ascii="Times New Roman" w:hAnsi="Times New Roman" w:cs="Times New Roman"/>
        </w:rPr>
        <w:tab/>
      </w:r>
      <w:r>
        <w:rPr>
          <w:rFonts w:ascii="Times New Roman" w:hAnsi="Times New Roman" w:cs="Times New Roman"/>
        </w:rPr>
        <w:t>текущие и средние плановые ремонты</w:t>
      </w:r>
    </w:p>
    <w:p w:rsidR="00465284" w:rsidRDefault="00465284" w:rsidP="00465284">
      <w:pPr>
        <w:tabs>
          <w:tab w:val="left" w:pos="567"/>
        </w:tabs>
        <w:jc w:val="both"/>
        <w:rPr>
          <w:rFonts w:ascii="Times New Roman" w:hAnsi="Times New Roman" w:cs="Times New Roman"/>
        </w:rPr>
      </w:pPr>
      <w:r>
        <w:rPr>
          <w:rFonts w:ascii="Times New Roman" w:hAnsi="Times New Roman" w:cs="Times New Roman"/>
        </w:rPr>
        <w:t xml:space="preserve">Г) </w:t>
      </w:r>
      <w:r w:rsidR="007C4E6D">
        <w:rPr>
          <w:rFonts w:ascii="Times New Roman" w:hAnsi="Times New Roman" w:cs="Times New Roman"/>
        </w:rPr>
        <w:tab/>
      </w:r>
      <w:r w:rsidR="007C4E6D">
        <w:rPr>
          <w:rFonts w:ascii="Times New Roman" w:hAnsi="Times New Roman" w:cs="Times New Roman"/>
        </w:rPr>
        <w:tab/>
      </w:r>
      <w:r>
        <w:rPr>
          <w:rFonts w:ascii="Times New Roman" w:hAnsi="Times New Roman" w:cs="Times New Roman"/>
        </w:rPr>
        <w:t>межремонтное обслуживание</w:t>
      </w:r>
      <w:r w:rsidRPr="00002508">
        <w:rPr>
          <w:rFonts w:ascii="Times New Roman" w:hAnsi="Times New Roman" w:cs="Times New Roman"/>
        </w:rPr>
        <w:t xml:space="preserve"> </w:t>
      </w:r>
    </w:p>
    <w:p w:rsidR="00002508" w:rsidRPr="007C4E6D" w:rsidRDefault="00002508" w:rsidP="00CA06E7">
      <w:pPr>
        <w:numPr>
          <w:ilvl w:val="0"/>
          <w:numId w:val="79"/>
        </w:numPr>
        <w:tabs>
          <w:tab w:val="left" w:pos="567"/>
        </w:tabs>
        <w:jc w:val="both"/>
        <w:rPr>
          <w:rFonts w:ascii="Times New Roman" w:hAnsi="Times New Roman" w:cs="Times New Roman"/>
          <w:b/>
        </w:rPr>
      </w:pPr>
      <w:r w:rsidRPr="007C4E6D">
        <w:rPr>
          <w:rFonts w:ascii="Times New Roman" w:hAnsi="Times New Roman" w:cs="Times New Roman"/>
          <w:b/>
        </w:rPr>
        <w:t>Специализированный компьютер и /или специализированное оборудование для выполнения на нем сервисного программного обеспечения (в том числе серверов тех или иных задач), без непосредственного участия человека это...</w:t>
      </w:r>
    </w:p>
    <w:p w:rsidR="00002508" w:rsidRPr="00002508" w:rsidRDefault="00002508" w:rsidP="001D73A8">
      <w:pPr>
        <w:tabs>
          <w:tab w:val="left" w:pos="567"/>
        </w:tabs>
        <w:jc w:val="both"/>
        <w:rPr>
          <w:rFonts w:ascii="Times New Roman" w:hAnsi="Times New Roman" w:cs="Times New Roman"/>
        </w:rPr>
      </w:pPr>
      <w:r w:rsidRPr="00002508">
        <w:rPr>
          <w:rFonts w:ascii="Times New Roman" w:hAnsi="Times New Roman" w:cs="Times New Roman"/>
        </w:rPr>
        <w:t>Ответ:</w:t>
      </w:r>
      <w:r w:rsidRPr="00002508">
        <w:rPr>
          <w:rFonts w:ascii="Times New Roman" w:hAnsi="Times New Roman" w:cs="Times New Roman"/>
        </w:rPr>
        <w:tab/>
      </w:r>
      <w:r w:rsidR="007C4E6D">
        <w:rPr>
          <w:rFonts w:ascii="Times New Roman" w:hAnsi="Times New Roman" w:cs="Times New Roman"/>
        </w:rPr>
        <w:t xml:space="preserve"> ______________________</w:t>
      </w:r>
    </w:p>
    <w:p w:rsidR="002348FB" w:rsidRPr="007C4E6D" w:rsidRDefault="002348FB" w:rsidP="00CA06E7">
      <w:pPr>
        <w:pStyle w:val="af"/>
        <w:numPr>
          <w:ilvl w:val="0"/>
          <w:numId w:val="79"/>
        </w:numPr>
        <w:autoSpaceDE w:val="0"/>
        <w:autoSpaceDN w:val="0"/>
        <w:adjustRightInd w:val="0"/>
        <w:jc w:val="both"/>
        <w:rPr>
          <w:rFonts w:ascii="Times New Roman" w:hAnsi="Times New Roman" w:cs="Times New Roman"/>
          <w:b/>
          <w:bCs/>
          <w:kern w:val="24"/>
        </w:rPr>
      </w:pPr>
      <w:r w:rsidRPr="007C4E6D">
        <w:rPr>
          <w:rFonts w:ascii="Times New Roman" w:hAnsi="Times New Roman" w:cs="Times New Roman"/>
          <w:b/>
          <w:bCs/>
          <w:kern w:val="24"/>
        </w:rPr>
        <w:t>В электронных таблицах выделена группа ячеек A1:В3. В эту группу входит __ ячеек. Ответ запишите цифрой.</w:t>
      </w:r>
    </w:p>
    <w:p w:rsidR="00002508" w:rsidRPr="007C4E6D" w:rsidRDefault="00002508" w:rsidP="00CA06E7">
      <w:pPr>
        <w:numPr>
          <w:ilvl w:val="0"/>
          <w:numId w:val="79"/>
        </w:numPr>
        <w:tabs>
          <w:tab w:val="left" w:pos="567"/>
        </w:tabs>
        <w:jc w:val="both"/>
        <w:rPr>
          <w:rFonts w:ascii="Times New Roman" w:hAnsi="Times New Roman" w:cs="Times New Roman"/>
          <w:b/>
        </w:rPr>
      </w:pPr>
      <w:r w:rsidRPr="007C4E6D">
        <w:rPr>
          <w:rFonts w:ascii="Times New Roman" w:hAnsi="Times New Roman" w:cs="Times New Roman"/>
          <w:b/>
        </w:rPr>
        <w:t>При закрытии смены кассира обязателен режим</w:t>
      </w:r>
      <w:r w:rsidRPr="007C4E6D">
        <w:rPr>
          <w:rFonts w:ascii="Times New Roman" w:hAnsi="Times New Roman" w:cs="Times New Roman"/>
          <w:b/>
        </w:rPr>
        <w:tab/>
      </w:r>
    </w:p>
    <w:p w:rsidR="00002508" w:rsidRPr="00002508" w:rsidRDefault="00002508" w:rsidP="001D73A8">
      <w:pPr>
        <w:tabs>
          <w:tab w:val="left" w:pos="567"/>
        </w:tabs>
        <w:jc w:val="both"/>
        <w:rPr>
          <w:rFonts w:ascii="Times New Roman" w:hAnsi="Times New Roman" w:cs="Times New Roman"/>
        </w:rPr>
      </w:pPr>
      <w:r w:rsidRPr="00002508">
        <w:rPr>
          <w:rFonts w:ascii="Times New Roman" w:hAnsi="Times New Roman" w:cs="Times New Roman"/>
        </w:rPr>
        <w:t>Ответ:</w:t>
      </w:r>
      <w:r w:rsidRPr="00002508">
        <w:rPr>
          <w:rFonts w:ascii="Times New Roman" w:hAnsi="Times New Roman" w:cs="Times New Roman"/>
        </w:rPr>
        <w:tab/>
      </w:r>
      <w:r w:rsidR="007C4E6D">
        <w:rPr>
          <w:rFonts w:ascii="Times New Roman" w:hAnsi="Times New Roman" w:cs="Times New Roman"/>
        </w:rPr>
        <w:t xml:space="preserve"> ______________________</w:t>
      </w:r>
    </w:p>
    <w:p w:rsidR="007A6AB0" w:rsidRPr="007C4E6D" w:rsidRDefault="007A6AB0" w:rsidP="00CA06E7">
      <w:pPr>
        <w:numPr>
          <w:ilvl w:val="0"/>
          <w:numId w:val="79"/>
        </w:numPr>
        <w:tabs>
          <w:tab w:val="left" w:pos="567"/>
        </w:tabs>
        <w:jc w:val="both"/>
        <w:rPr>
          <w:rFonts w:ascii="Times New Roman" w:hAnsi="Times New Roman" w:cs="Times New Roman"/>
          <w:b/>
        </w:rPr>
      </w:pPr>
      <w:r w:rsidRPr="007C4E6D">
        <w:rPr>
          <w:rFonts w:ascii="Times New Roman" w:hAnsi="Times New Roman" w:cs="Times New Roman"/>
          <w:b/>
        </w:rPr>
        <w:t>_______________ штрих кода  - это устройство, которое считывает штрих код, нанесённый на упаковку товара, и передаёт эту информацию в компьютер.</w:t>
      </w:r>
    </w:p>
    <w:p w:rsidR="007A6AB0" w:rsidRPr="007A6AB0" w:rsidRDefault="007A6AB0" w:rsidP="007A6AB0">
      <w:pPr>
        <w:tabs>
          <w:tab w:val="left" w:pos="567"/>
        </w:tabs>
        <w:jc w:val="both"/>
        <w:rPr>
          <w:rFonts w:ascii="Times New Roman" w:hAnsi="Times New Roman" w:cs="Times New Roman"/>
        </w:rPr>
      </w:pPr>
      <w:r w:rsidRPr="007A6AB0">
        <w:rPr>
          <w:rFonts w:ascii="Times New Roman" w:hAnsi="Times New Roman" w:cs="Times New Roman"/>
          <w:b/>
          <w:i/>
        </w:rPr>
        <w:t xml:space="preserve"> </w:t>
      </w:r>
      <w:r w:rsidRPr="00002508">
        <w:rPr>
          <w:rFonts w:ascii="Times New Roman" w:hAnsi="Times New Roman" w:cs="Times New Roman"/>
        </w:rPr>
        <w:t>Ответ:</w:t>
      </w:r>
      <w:r w:rsidRPr="00002508">
        <w:rPr>
          <w:rFonts w:ascii="Times New Roman" w:hAnsi="Times New Roman" w:cs="Times New Roman"/>
        </w:rPr>
        <w:tab/>
      </w:r>
    </w:p>
    <w:p w:rsidR="00002508" w:rsidRPr="00002508" w:rsidRDefault="00002508" w:rsidP="00CA06E7">
      <w:pPr>
        <w:numPr>
          <w:ilvl w:val="0"/>
          <w:numId w:val="79"/>
        </w:numPr>
        <w:tabs>
          <w:tab w:val="left" w:pos="567"/>
        </w:tabs>
        <w:jc w:val="both"/>
        <w:rPr>
          <w:rFonts w:ascii="Times New Roman" w:hAnsi="Times New Roman" w:cs="Times New Roman"/>
        </w:rPr>
      </w:pPr>
      <w:r w:rsidRPr="00002508">
        <w:rPr>
          <w:rFonts w:ascii="Times New Roman" w:hAnsi="Times New Roman" w:cs="Times New Roman"/>
        </w:rPr>
        <w:t xml:space="preserve">Добровольная сертификация продукции проводится </w:t>
      </w:r>
      <w:proofErr w:type="gramStart"/>
      <w:r w:rsidRPr="00002508">
        <w:rPr>
          <w:rFonts w:ascii="Times New Roman" w:hAnsi="Times New Roman" w:cs="Times New Roman"/>
        </w:rPr>
        <w:t>по</w:t>
      </w:r>
      <w:proofErr w:type="gramEnd"/>
      <w:r w:rsidRPr="00002508">
        <w:rPr>
          <w:rFonts w:ascii="Times New Roman" w:hAnsi="Times New Roman" w:cs="Times New Roman"/>
        </w:rPr>
        <w:tab/>
      </w:r>
      <w:r w:rsidR="007A6AB0">
        <w:rPr>
          <w:rFonts w:ascii="Times New Roman" w:hAnsi="Times New Roman" w:cs="Times New Roman"/>
        </w:rPr>
        <w:t>_____________________</w:t>
      </w:r>
    </w:p>
    <w:p w:rsidR="00002508" w:rsidRPr="00002508" w:rsidRDefault="00002508" w:rsidP="001D73A8">
      <w:pPr>
        <w:tabs>
          <w:tab w:val="left" w:pos="567"/>
        </w:tabs>
        <w:jc w:val="both"/>
        <w:rPr>
          <w:rFonts w:ascii="Times New Roman" w:hAnsi="Times New Roman" w:cs="Times New Roman"/>
        </w:rPr>
      </w:pPr>
      <w:r w:rsidRPr="00002508">
        <w:rPr>
          <w:rFonts w:ascii="Times New Roman" w:hAnsi="Times New Roman" w:cs="Times New Roman"/>
        </w:rPr>
        <w:t>Ответ:</w:t>
      </w:r>
      <w:r w:rsidRPr="00002508">
        <w:rPr>
          <w:rFonts w:ascii="Times New Roman" w:hAnsi="Times New Roman" w:cs="Times New Roman"/>
        </w:rPr>
        <w:tab/>
      </w:r>
      <w:r w:rsidR="007C4E6D">
        <w:rPr>
          <w:rFonts w:ascii="Times New Roman" w:hAnsi="Times New Roman" w:cs="Times New Roman"/>
        </w:rPr>
        <w:t xml:space="preserve"> ______________________</w:t>
      </w:r>
    </w:p>
    <w:p w:rsidR="00002508" w:rsidRPr="007C4E6D" w:rsidRDefault="00002508" w:rsidP="00CA06E7">
      <w:pPr>
        <w:numPr>
          <w:ilvl w:val="0"/>
          <w:numId w:val="79"/>
        </w:numPr>
        <w:tabs>
          <w:tab w:val="left" w:pos="567"/>
        </w:tabs>
        <w:jc w:val="both"/>
        <w:rPr>
          <w:rFonts w:ascii="Times New Roman" w:hAnsi="Times New Roman" w:cs="Times New Roman"/>
          <w:b/>
        </w:rPr>
      </w:pPr>
      <w:r w:rsidRPr="007C4E6D">
        <w:rPr>
          <w:rFonts w:ascii="Times New Roman" w:hAnsi="Times New Roman" w:cs="Times New Roman"/>
          <w:b/>
        </w:rPr>
        <w:t>Консенсус всех заинтересованных сторон при разработке и принятии стандартов достигается процедурой</w:t>
      </w:r>
      <w:r w:rsidRPr="007C4E6D">
        <w:rPr>
          <w:rFonts w:ascii="Times New Roman" w:hAnsi="Times New Roman" w:cs="Times New Roman"/>
          <w:b/>
        </w:rPr>
        <w:tab/>
      </w:r>
    </w:p>
    <w:p w:rsidR="00002508" w:rsidRPr="00002508" w:rsidRDefault="00002508" w:rsidP="001D73A8">
      <w:pPr>
        <w:tabs>
          <w:tab w:val="left" w:pos="567"/>
        </w:tabs>
        <w:jc w:val="both"/>
        <w:rPr>
          <w:rFonts w:ascii="Times New Roman" w:hAnsi="Times New Roman" w:cs="Times New Roman"/>
        </w:rPr>
      </w:pPr>
      <w:bookmarkStart w:id="14" w:name="bookmark10"/>
      <w:r w:rsidRPr="00002508">
        <w:rPr>
          <w:rFonts w:ascii="Times New Roman" w:hAnsi="Times New Roman" w:cs="Times New Roman"/>
        </w:rPr>
        <w:t>Ответ:</w:t>
      </w:r>
      <w:r w:rsidRPr="00002508">
        <w:rPr>
          <w:rFonts w:ascii="Times New Roman" w:hAnsi="Times New Roman" w:cs="Times New Roman"/>
        </w:rPr>
        <w:tab/>
      </w:r>
      <w:bookmarkEnd w:id="14"/>
      <w:r w:rsidR="007C4E6D">
        <w:rPr>
          <w:rFonts w:ascii="Times New Roman" w:hAnsi="Times New Roman" w:cs="Times New Roman"/>
        </w:rPr>
        <w:t xml:space="preserve"> _____________________</w:t>
      </w:r>
    </w:p>
    <w:p w:rsidR="00002508" w:rsidRPr="007C4E6D" w:rsidRDefault="00002508" w:rsidP="00CA06E7">
      <w:pPr>
        <w:numPr>
          <w:ilvl w:val="0"/>
          <w:numId w:val="79"/>
        </w:numPr>
        <w:tabs>
          <w:tab w:val="left" w:pos="567"/>
        </w:tabs>
        <w:jc w:val="both"/>
        <w:rPr>
          <w:rFonts w:ascii="Times New Roman" w:hAnsi="Times New Roman" w:cs="Times New Roman"/>
          <w:b/>
        </w:rPr>
      </w:pPr>
      <w:r w:rsidRPr="007C4E6D">
        <w:rPr>
          <w:rFonts w:ascii="Times New Roman" w:hAnsi="Times New Roman" w:cs="Times New Roman"/>
          <w:b/>
        </w:rPr>
        <w:t>Электрический удар, если человек потерял сознание, но с сохранением дыхания относится к</w:t>
      </w:r>
      <w:r w:rsidRPr="007C4E6D">
        <w:rPr>
          <w:rFonts w:ascii="Times New Roman" w:hAnsi="Times New Roman" w:cs="Times New Roman"/>
          <w:b/>
        </w:rPr>
        <w:tab/>
        <w:t>степени тяжести</w:t>
      </w:r>
    </w:p>
    <w:p w:rsidR="00AA45CC" w:rsidRDefault="00C73C6F" w:rsidP="001D73A8">
      <w:pPr>
        <w:tabs>
          <w:tab w:val="left" w:pos="2057"/>
        </w:tabs>
        <w:jc w:val="both"/>
        <w:rPr>
          <w:rFonts w:ascii="Times New Roman" w:hAnsi="Times New Roman" w:cs="Times New Roman"/>
        </w:rPr>
      </w:pPr>
      <w:r>
        <w:rPr>
          <w:rFonts w:ascii="Times New Roman" w:hAnsi="Times New Roman" w:cs="Times New Roman"/>
        </w:rPr>
        <w:t>Ответ:</w:t>
      </w:r>
      <w:r w:rsidR="007C4E6D">
        <w:rPr>
          <w:rFonts w:ascii="Times New Roman" w:hAnsi="Times New Roman" w:cs="Times New Roman"/>
        </w:rPr>
        <w:t xml:space="preserve"> _____________________</w:t>
      </w:r>
    </w:p>
    <w:p w:rsidR="00C73C6F" w:rsidRPr="007C4E6D" w:rsidRDefault="00C73C6F" w:rsidP="00CA06E7">
      <w:pPr>
        <w:pStyle w:val="5"/>
        <w:numPr>
          <w:ilvl w:val="0"/>
          <w:numId w:val="79"/>
        </w:numPr>
        <w:shd w:val="clear" w:color="auto" w:fill="auto"/>
        <w:tabs>
          <w:tab w:val="left" w:pos="366"/>
        </w:tabs>
        <w:spacing w:before="0" w:after="0" w:line="240" w:lineRule="auto"/>
        <w:ind w:left="20"/>
        <w:jc w:val="both"/>
        <w:rPr>
          <w:b/>
          <w:sz w:val="24"/>
          <w:szCs w:val="24"/>
        </w:rPr>
      </w:pPr>
      <w:r w:rsidRPr="007C4E6D">
        <w:rPr>
          <w:b/>
          <w:sz w:val="24"/>
          <w:szCs w:val="24"/>
        </w:rPr>
        <w:t>При производстве работ в условиях повышенной опасности должен быть оформлен</w:t>
      </w:r>
    </w:p>
    <w:p w:rsidR="00E15624" w:rsidRDefault="00C73C6F" w:rsidP="00E15624">
      <w:pPr>
        <w:pStyle w:val="5"/>
        <w:shd w:val="clear" w:color="auto" w:fill="auto"/>
        <w:tabs>
          <w:tab w:val="left" w:pos="366"/>
        </w:tabs>
        <w:spacing w:before="0" w:after="0" w:line="240" w:lineRule="auto"/>
        <w:ind w:left="20" w:firstLine="0"/>
        <w:jc w:val="both"/>
        <w:rPr>
          <w:sz w:val="24"/>
          <w:szCs w:val="24"/>
        </w:rPr>
      </w:pPr>
      <w:r>
        <w:rPr>
          <w:sz w:val="24"/>
          <w:szCs w:val="24"/>
        </w:rPr>
        <w:t>Ответ:</w:t>
      </w:r>
      <w:r w:rsidR="00E15624">
        <w:rPr>
          <w:sz w:val="24"/>
          <w:szCs w:val="24"/>
        </w:rPr>
        <w:t xml:space="preserve"> </w:t>
      </w:r>
      <w:r w:rsidR="007C4E6D">
        <w:rPr>
          <w:sz w:val="24"/>
          <w:szCs w:val="24"/>
        </w:rPr>
        <w:t>____________________</w:t>
      </w:r>
    </w:p>
    <w:p w:rsidR="00E15624" w:rsidRPr="007C4E6D" w:rsidRDefault="00E15624" w:rsidP="00CA06E7">
      <w:pPr>
        <w:pStyle w:val="5"/>
        <w:numPr>
          <w:ilvl w:val="0"/>
          <w:numId w:val="79"/>
        </w:numPr>
        <w:shd w:val="clear" w:color="auto" w:fill="auto"/>
        <w:tabs>
          <w:tab w:val="left" w:pos="366"/>
        </w:tabs>
        <w:spacing w:before="0" w:after="0" w:line="240" w:lineRule="auto"/>
        <w:jc w:val="both"/>
        <w:rPr>
          <w:b/>
          <w:sz w:val="24"/>
          <w:szCs w:val="24"/>
        </w:rPr>
      </w:pPr>
      <w:r w:rsidRPr="007C4E6D">
        <w:rPr>
          <w:b/>
          <w:sz w:val="24"/>
          <w:szCs w:val="24"/>
        </w:rPr>
        <w:t xml:space="preserve">Средства организации, включающие в себя стоимость материально-производственных запасов, дебиторскую задолженность (счета, предъявленные к оплате), расходы будущих периодов (страховые платежи), кассовая наличность, банковские и прочие счета – это </w:t>
      </w:r>
      <w:r w:rsidR="007C4E6D">
        <w:rPr>
          <w:b/>
          <w:sz w:val="24"/>
          <w:szCs w:val="24"/>
        </w:rPr>
        <w:t>_________</w:t>
      </w:r>
    </w:p>
    <w:p w:rsidR="00C73C6F" w:rsidRPr="00E15624" w:rsidRDefault="003068A6" w:rsidP="00E15624">
      <w:pPr>
        <w:pStyle w:val="5"/>
        <w:shd w:val="clear" w:color="auto" w:fill="auto"/>
        <w:tabs>
          <w:tab w:val="left" w:pos="366"/>
        </w:tabs>
        <w:spacing w:before="0" w:after="0" w:line="240" w:lineRule="auto"/>
        <w:ind w:firstLine="0"/>
        <w:jc w:val="both"/>
        <w:rPr>
          <w:sz w:val="24"/>
          <w:szCs w:val="24"/>
        </w:rPr>
      </w:pPr>
      <w:r w:rsidRPr="00E15624">
        <w:rPr>
          <w:sz w:val="24"/>
          <w:szCs w:val="24"/>
        </w:rPr>
        <w:t>Ответ:</w:t>
      </w:r>
      <w:r w:rsidR="007C4E6D">
        <w:rPr>
          <w:sz w:val="24"/>
          <w:szCs w:val="24"/>
        </w:rPr>
        <w:t xml:space="preserve"> ____________________</w:t>
      </w:r>
    </w:p>
    <w:p w:rsidR="00C0007E" w:rsidRPr="007C4E6D" w:rsidRDefault="00C0007E" w:rsidP="00CA06E7">
      <w:pPr>
        <w:pStyle w:val="5"/>
        <w:numPr>
          <w:ilvl w:val="0"/>
          <w:numId w:val="79"/>
        </w:numPr>
        <w:shd w:val="clear" w:color="auto" w:fill="auto"/>
        <w:tabs>
          <w:tab w:val="left" w:pos="438"/>
        </w:tabs>
        <w:spacing w:before="0" w:after="0" w:line="278" w:lineRule="exact"/>
        <w:ind w:left="20"/>
        <w:jc w:val="both"/>
        <w:rPr>
          <w:b/>
          <w:sz w:val="24"/>
          <w:szCs w:val="24"/>
        </w:rPr>
      </w:pPr>
      <w:r w:rsidRPr="007C4E6D">
        <w:rPr>
          <w:b/>
          <w:sz w:val="24"/>
          <w:szCs w:val="24"/>
        </w:rPr>
        <w:t>Фактическое основание юридической ответственности - это совершение того или иного ________________ или __________________________, которое причиняет или может причинить вред человеку, обществу, государству</w:t>
      </w:r>
      <w:r w:rsidR="00AA5281" w:rsidRPr="007C4E6D">
        <w:rPr>
          <w:b/>
          <w:sz w:val="24"/>
          <w:szCs w:val="24"/>
        </w:rPr>
        <w:t>.</w:t>
      </w:r>
    </w:p>
    <w:p w:rsidR="00F346C6" w:rsidRPr="007C4E6D" w:rsidRDefault="00F346C6" w:rsidP="00CA06E7">
      <w:pPr>
        <w:pStyle w:val="af"/>
        <w:numPr>
          <w:ilvl w:val="0"/>
          <w:numId w:val="77"/>
        </w:numPr>
        <w:autoSpaceDE w:val="0"/>
        <w:autoSpaceDN w:val="0"/>
        <w:adjustRightInd w:val="0"/>
        <w:ind w:hanging="720"/>
        <w:rPr>
          <w:rFonts w:ascii="Times New Roman" w:hAnsi="Times New Roman" w:cs="Times New Roman"/>
          <w:b/>
          <w:bCs/>
          <w:kern w:val="24"/>
        </w:rPr>
      </w:pPr>
      <w:r w:rsidRPr="007C4E6D">
        <w:rPr>
          <w:rFonts w:ascii="Times New Roman" w:hAnsi="Times New Roman" w:cs="Times New Roman"/>
          <w:b/>
          <w:bCs/>
          <w:kern w:val="24"/>
        </w:rPr>
        <w:t>Укажите в порядке возрастания объемы памяти:</w:t>
      </w:r>
    </w:p>
    <w:p w:rsidR="007C4E6D" w:rsidRPr="007C4E6D" w:rsidRDefault="007C4E6D" w:rsidP="00CA06E7">
      <w:pPr>
        <w:pStyle w:val="af"/>
        <w:numPr>
          <w:ilvl w:val="0"/>
          <w:numId w:val="76"/>
        </w:numPr>
        <w:autoSpaceDE w:val="0"/>
        <w:autoSpaceDN w:val="0"/>
        <w:adjustRightInd w:val="0"/>
        <w:jc w:val="both"/>
        <w:rPr>
          <w:rFonts w:ascii="Times New Roman" w:hAnsi="Times New Roman" w:cs="Times New Roman"/>
          <w:b/>
        </w:rPr>
        <w:sectPr w:rsidR="007C4E6D" w:rsidRPr="007C4E6D" w:rsidSect="007C4E6D">
          <w:type w:val="continuous"/>
          <w:pgSz w:w="11909" w:h="16838"/>
          <w:pgMar w:top="1134" w:right="850" w:bottom="993" w:left="1701" w:header="0" w:footer="3" w:gutter="0"/>
          <w:cols w:space="720"/>
          <w:noEndnote/>
          <w:docGrid w:linePitch="360"/>
        </w:sectPr>
      </w:pPr>
    </w:p>
    <w:p w:rsidR="00F346C6" w:rsidRPr="005A19E4" w:rsidRDefault="00F346C6" w:rsidP="00CA06E7">
      <w:pPr>
        <w:pStyle w:val="af"/>
        <w:numPr>
          <w:ilvl w:val="0"/>
          <w:numId w:val="76"/>
        </w:numPr>
        <w:autoSpaceDE w:val="0"/>
        <w:autoSpaceDN w:val="0"/>
        <w:adjustRightInd w:val="0"/>
        <w:jc w:val="both"/>
        <w:rPr>
          <w:rFonts w:ascii="Times New Roman" w:hAnsi="Times New Roman" w:cs="Times New Roman"/>
        </w:rPr>
      </w:pPr>
      <w:r w:rsidRPr="005A19E4">
        <w:rPr>
          <w:rFonts w:ascii="Times New Roman" w:hAnsi="Times New Roman" w:cs="Times New Roman"/>
        </w:rPr>
        <w:lastRenderedPageBreak/>
        <w:t>20 бит</w:t>
      </w:r>
    </w:p>
    <w:p w:rsidR="00F346C6" w:rsidRPr="005A19E4" w:rsidRDefault="00F346C6" w:rsidP="00CA06E7">
      <w:pPr>
        <w:pStyle w:val="af"/>
        <w:numPr>
          <w:ilvl w:val="0"/>
          <w:numId w:val="76"/>
        </w:numPr>
        <w:autoSpaceDE w:val="0"/>
        <w:autoSpaceDN w:val="0"/>
        <w:adjustRightInd w:val="0"/>
        <w:jc w:val="both"/>
        <w:rPr>
          <w:rFonts w:ascii="Times New Roman" w:hAnsi="Times New Roman" w:cs="Times New Roman"/>
        </w:rPr>
      </w:pPr>
      <w:r w:rsidRPr="005A19E4">
        <w:rPr>
          <w:rFonts w:ascii="Times New Roman" w:hAnsi="Times New Roman" w:cs="Times New Roman"/>
        </w:rPr>
        <w:t>10 бит</w:t>
      </w:r>
    </w:p>
    <w:p w:rsidR="00F346C6" w:rsidRPr="005A19E4" w:rsidRDefault="00F346C6" w:rsidP="00CA06E7">
      <w:pPr>
        <w:pStyle w:val="af"/>
        <w:numPr>
          <w:ilvl w:val="0"/>
          <w:numId w:val="76"/>
        </w:numPr>
        <w:autoSpaceDE w:val="0"/>
        <w:autoSpaceDN w:val="0"/>
        <w:adjustRightInd w:val="0"/>
        <w:jc w:val="both"/>
        <w:rPr>
          <w:rFonts w:ascii="Times New Roman" w:hAnsi="Times New Roman" w:cs="Times New Roman"/>
        </w:rPr>
      </w:pPr>
      <w:r w:rsidRPr="005A19E4">
        <w:rPr>
          <w:rFonts w:ascii="Times New Roman" w:hAnsi="Times New Roman" w:cs="Times New Roman"/>
        </w:rPr>
        <w:t>2 байта</w:t>
      </w:r>
    </w:p>
    <w:p w:rsidR="00F346C6" w:rsidRPr="005A19E4" w:rsidRDefault="00F346C6" w:rsidP="00CA06E7">
      <w:pPr>
        <w:pStyle w:val="af"/>
        <w:numPr>
          <w:ilvl w:val="0"/>
          <w:numId w:val="76"/>
        </w:numPr>
        <w:autoSpaceDE w:val="0"/>
        <w:autoSpaceDN w:val="0"/>
        <w:adjustRightInd w:val="0"/>
        <w:jc w:val="both"/>
        <w:rPr>
          <w:rFonts w:ascii="Times New Roman" w:hAnsi="Times New Roman" w:cs="Times New Roman"/>
        </w:rPr>
      </w:pPr>
      <w:r w:rsidRPr="005A19E4">
        <w:rPr>
          <w:rFonts w:ascii="Times New Roman" w:hAnsi="Times New Roman" w:cs="Times New Roman"/>
        </w:rPr>
        <w:lastRenderedPageBreak/>
        <w:t>1010 байт</w:t>
      </w:r>
    </w:p>
    <w:p w:rsidR="00F346C6" w:rsidRDefault="00F346C6" w:rsidP="00CA06E7">
      <w:pPr>
        <w:pStyle w:val="af"/>
        <w:numPr>
          <w:ilvl w:val="0"/>
          <w:numId w:val="76"/>
        </w:numPr>
        <w:autoSpaceDE w:val="0"/>
        <w:autoSpaceDN w:val="0"/>
        <w:adjustRightInd w:val="0"/>
        <w:jc w:val="both"/>
        <w:rPr>
          <w:rFonts w:ascii="Times New Roman" w:hAnsi="Times New Roman" w:cs="Times New Roman"/>
        </w:rPr>
      </w:pPr>
      <w:r w:rsidRPr="005A19E4">
        <w:rPr>
          <w:rFonts w:ascii="Times New Roman" w:hAnsi="Times New Roman" w:cs="Times New Roman"/>
        </w:rPr>
        <w:t xml:space="preserve">1 Кбайт </w:t>
      </w:r>
    </w:p>
    <w:p w:rsidR="007C4E6D" w:rsidRDefault="007C4E6D" w:rsidP="00F346C6">
      <w:pPr>
        <w:autoSpaceDE w:val="0"/>
        <w:autoSpaceDN w:val="0"/>
        <w:adjustRightInd w:val="0"/>
        <w:jc w:val="both"/>
        <w:rPr>
          <w:rFonts w:ascii="Times New Roman" w:hAnsi="Times New Roman" w:cs="Times New Roman"/>
        </w:rPr>
        <w:sectPr w:rsidR="007C4E6D" w:rsidSect="007C4E6D">
          <w:type w:val="continuous"/>
          <w:pgSz w:w="11909" w:h="16838"/>
          <w:pgMar w:top="1134" w:right="850" w:bottom="993" w:left="1701" w:header="0" w:footer="3" w:gutter="0"/>
          <w:cols w:num="2" w:space="720"/>
          <w:noEndnote/>
          <w:docGrid w:linePitch="360"/>
        </w:sectPr>
      </w:pPr>
    </w:p>
    <w:tbl>
      <w:tblPr>
        <w:tblStyle w:val="ae"/>
        <w:tblW w:w="5000" w:type="pct"/>
        <w:tblLook w:val="04A0"/>
      </w:tblPr>
      <w:tblGrid>
        <w:gridCol w:w="1914"/>
        <w:gridCol w:w="1915"/>
        <w:gridCol w:w="1915"/>
        <w:gridCol w:w="1915"/>
        <w:gridCol w:w="1915"/>
      </w:tblGrid>
      <w:tr w:rsidR="00F346C6" w:rsidRPr="00F346C6" w:rsidTr="00F346C6">
        <w:tc>
          <w:tcPr>
            <w:tcW w:w="1000" w:type="pct"/>
          </w:tcPr>
          <w:p w:rsidR="00F346C6" w:rsidRPr="00F346C6" w:rsidRDefault="00F346C6" w:rsidP="00F346C6">
            <w:pPr>
              <w:autoSpaceDE w:val="0"/>
              <w:autoSpaceDN w:val="0"/>
              <w:adjustRightInd w:val="0"/>
              <w:jc w:val="both"/>
              <w:rPr>
                <w:rFonts w:ascii="Times New Roman" w:hAnsi="Times New Roman" w:cs="Times New Roman"/>
              </w:rPr>
            </w:pPr>
          </w:p>
        </w:tc>
        <w:tc>
          <w:tcPr>
            <w:tcW w:w="1000" w:type="pct"/>
          </w:tcPr>
          <w:p w:rsidR="00F346C6" w:rsidRPr="00F346C6" w:rsidRDefault="00F346C6" w:rsidP="00F346C6">
            <w:pPr>
              <w:autoSpaceDE w:val="0"/>
              <w:autoSpaceDN w:val="0"/>
              <w:adjustRightInd w:val="0"/>
              <w:jc w:val="both"/>
              <w:rPr>
                <w:rFonts w:ascii="Times New Roman" w:hAnsi="Times New Roman" w:cs="Times New Roman"/>
              </w:rPr>
            </w:pPr>
          </w:p>
        </w:tc>
        <w:tc>
          <w:tcPr>
            <w:tcW w:w="1000" w:type="pct"/>
          </w:tcPr>
          <w:p w:rsidR="00F346C6" w:rsidRPr="00F346C6" w:rsidRDefault="00F346C6" w:rsidP="00F346C6">
            <w:pPr>
              <w:autoSpaceDE w:val="0"/>
              <w:autoSpaceDN w:val="0"/>
              <w:adjustRightInd w:val="0"/>
              <w:jc w:val="both"/>
              <w:rPr>
                <w:rFonts w:ascii="Times New Roman" w:hAnsi="Times New Roman" w:cs="Times New Roman"/>
              </w:rPr>
            </w:pPr>
          </w:p>
        </w:tc>
        <w:tc>
          <w:tcPr>
            <w:tcW w:w="1000" w:type="pct"/>
          </w:tcPr>
          <w:p w:rsidR="00F346C6" w:rsidRPr="003F306A" w:rsidRDefault="00F346C6" w:rsidP="003E0C09">
            <w:pPr>
              <w:tabs>
                <w:tab w:val="left" w:pos="2057"/>
              </w:tabs>
              <w:rPr>
                <w:rFonts w:ascii="Times New Roman" w:hAnsi="Times New Roman" w:cs="Times New Roman"/>
              </w:rPr>
            </w:pPr>
          </w:p>
        </w:tc>
        <w:tc>
          <w:tcPr>
            <w:tcW w:w="1000" w:type="pct"/>
          </w:tcPr>
          <w:p w:rsidR="00F346C6" w:rsidRPr="003F306A" w:rsidRDefault="00F346C6" w:rsidP="003E0C09">
            <w:pPr>
              <w:tabs>
                <w:tab w:val="left" w:pos="2057"/>
              </w:tabs>
              <w:rPr>
                <w:rFonts w:ascii="Times New Roman" w:hAnsi="Times New Roman" w:cs="Times New Roman"/>
              </w:rPr>
            </w:pPr>
          </w:p>
        </w:tc>
      </w:tr>
    </w:tbl>
    <w:p w:rsidR="00AA5281" w:rsidRPr="007C4E6D" w:rsidRDefault="006312F1" w:rsidP="00CA06E7">
      <w:pPr>
        <w:pStyle w:val="af"/>
        <w:numPr>
          <w:ilvl w:val="0"/>
          <w:numId w:val="78"/>
        </w:numPr>
        <w:tabs>
          <w:tab w:val="left" w:pos="2057"/>
        </w:tabs>
        <w:ind w:left="426" w:hanging="426"/>
        <w:jc w:val="both"/>
        <w:rPr>
          <w:rFonts w:ascii="Times New Roman" w:hAnsi="Times New Roman" w:cs="Times New Roman"/>
          <w:b/>
        </w:rPr>
      </w:pPr>
      <w:r w:rsidRPr="007C4E6D">
        <w:rPr>
          <w:rFonts w:ascii="Times New Roman" w:hAnsi="Times New Roman" w:cs="Times New Roman"/>
          <w:b/>
        </w:rPr>
        <w:t>Установите соответствия между видом программного обеспечения и названием программы</w:t>
      </w:r>
    </w:p>
    <w:tbl>
      <w:tblPr>
        <w:tblW w:w="9508" w:type="dxa"/>
        <w:tblLayout w:type="fixed"/>
        <w:tblCellMar>
          <w:left w:w="10" w:type="dxa"/>
          <w:right w:w="10" w:type="dxa"/>
        </w:tblCellMar>
        <w:tblLook w:val="04A0"/>
      </w:tblPr>
      <w:tblGrid>
        <w:gridCol w:w="341"/>
        <w:gridCol w:w="3821"/>
        <w:gridCol w:w="389"/>
        <w:gridCol w:w="4957"/>
      </w:tblGrid>
      <w:tr w:rsidR="006312F1" w:rsidRPr="003F306A" w:rsidTr="00C32E47">
        <w:trPr>
          <w:trHeight w:hRule="exact" w:val="332"/>
        </w:trPr>
        <w:tc>
          <w:tcPr>
            <w:tcW w:w="341" w:type="dxa"/>
            <w:tcBorders>
              <w:top w:val="single" w:sz="4" w:space="0" w:color="auto"/>
              <w:left w:val="single" w:sz="4" w:space="0" w:color="auto"/>
            </w:tcBorders>
            <w:shd w:val="clear" w:color="auto" w:fill="FFFFFF"/>
          </w:tcPr>
          <w:p w:rsidR="006312F1" w:rsidRPr="003F306A" w:rsidRDefault="006312F1" w:rsidP="00C32E47">
            <w:pPr>
              <w:pStyle w:val="5"/>
              <w:shd w:val="clear" w:color="auto" w:fill="auto"/>
              <w:spacing w:before="0" w:after="0" w:line="240" w:lineRule="auto"/>
              <w:ind w:left="119" w:firstLine="0"/>
              <w:jc w:val="left"/>
              <w:rPr>
                <w:sz w:val="24"/>
                <w:szCs w:val="24"/>
              </w:rPr>
            </w:pPr>
            <w:r w:rsidRPr="003F306A">
              <w:rPr>
                <w:rStyle w:val="21"/>
                <w:sz w:val="24"/>
                <w:szCs w:val="24"/>
              </w:rPr>
              <w:t>1</w:t>
            </w:r>
          </w:p>
        </w:tc>
        <w:tc>
          <w:tcPr>
            <w:tcW w:w="3821" w:type="dxa"/>
            <w:tcBorders>
              <w:top w:val="single" w:sz="4" w:space="0" w:color="auto"/>
              <w:left w:val="single" w:sz="4" w:space="0" w:color="auto"/>
            </w:tcBorders>
            <w:shd w:val="clear" w:color="auto" w:fill="FFFFFF"/>
          </w:tcPr>
          <w:p w:rsidR="006312F1" w:rsidRPr="003F306A" w:rsidRDefault="006312F1" w:rsidP="00C32E47">
            <w:pPr>
              <w:pStyle w:val="5"/>
              <w:shd w:val="clear" w:color="auto" w:fill="auto"/>
              <w:spacing w:before="0" w:after="0" w:line="240" w:lineRule="auto"/>
              <w:ind w:left="119" w:firstLine="0"/>
              <w:jc w:val="left"/>
              <w:rPr>
                <w:sz w:val="24"/>
                <w:szCs w:val="24"/>
              </w:rPr>
            </w:pPr>
            <w:r w:rsidRPr="003F306A">
              <w:rPr>
                <w:rStyle w:val="21"/>
                <w:sz w:val="24"/>
                <w:szCs w:val="24"/>
              </w:rPr>
              <w:t>Базовое ПО</w:t>
            </w:r>
          </w:p>
        </w:tc>
        <w:tc>
          <w:tcPr>
            <w:tcW w:w="389" w:type="dxa"/>
            <w:tcBorders>
              <w:top w:val="single" w:sz="4" w:space="0" w:color="auto"/>
              <w:left w:val="single" w:sz="4" w:space="0" w:color="auto"/>
            </w:tcBorders>
            <w:shd w:val="clear" w:color="auto" w:fill="FFFFFF"/>
          </w:tcPr>
          <w:p w:rsidR="006312F1" w:rsidRPr="003F306A" w:rsidRDefault="006312F1" w:rsidP="00C32E47">
            <w:pPr>
              <w:pStyle w:val="5"/>
              <w:shd w:val="clear" w:color="auto" w:fill="auto"/>
              <w:spacing w:before="0" w:after="0" w:line="240" w:lineRule="auto"/>
              <w:ind w:left="119" w:firstLine="0"/>
              <w:jc w:val="left"/>
              <w:rPr>
                <w:sz w:val="24"/>
                <w:szCs w:val="24"/>
              </w:rPr>
            </w:pPr>
            <w:r w:rsidRPr="003F306A">
              <w:rPr>
                <w:rStyle w:val="21"/>
                <w:sz w:val="24"/>
                <w:szCs w:val="24"/>
              </w:rPr>
              <w:t>А</w:t>
            </w:r>
          </w:p>
        </w:tc>
        <w:tc>
          <w:tcPr>
            <w:tcW w:w="4957" w:type="dxa"/>
            <w:tcBorders>
              <w:top w:val="single" w:sz="4" w:space="0" w:color="auto"/>
              <w:left w:val="single" w:sz="4" w:space="0" w:color="auto"/>
              <w:right w:val="single" w:sz="4" w:space="0" w:color="auto"/>
            </w:tcBorders>
            <w:shd w:val="clear" w:color="auto" w:fill="FFFFFF"/>
          </w:tcPr>
          <w:p w:rsidR="006312F1" w:rsidRPr="003F306A" w:rsidRDefault="006312F1" w:rsidP="00C32E47">
            <w:pPr>
              <w:pStyle w:val="5"/>
              <w:shd w:val="clear" w:color="auto" w:fill="auto"/>
              <w:spacing w:before="0" w:after="0" w:line="240" w:lineRule="auto"/>
              <w:ind w:left="119" w:firstLine="0"/>
              <w:jc w:val="left"/>
              <w:rPr>
                <w:sz w:val="24"/>
                <w:szCs w:val="24"/>
              </w:rPr>
            </w:pPr>
            <w:r w:rsidRPr="003F306A">
              <w:rPr>
                <w:rStyle w:val="21"/>
                <w:sz w:val="24"/>
                <w:szCs w:val="24"/>
                <w:lang w:val="en-US"/>
              </w:rPr>
              <w:t>MS Excel</w:t>
            </w:r>
          </w:p>
        </w:tc>
      </w:tr>
      <w:tr w:rsidR="006312F1" w:rsidRPr="003F306A" w:rsidTr="007C4E6D">
        <w:trPr>
          <w:trHeight w:hRule="exact" w:val="277"/>
        </w:trPr>
        <w:tc>
          <w:tcPr>
            <w:tcW w:w="341" w:type="dxa"/>
            <w:tcBorders>
              <w:top w:val="single" w:sz="4" w:space="0" w:color="auto"/>
              <w:left w:val="single" w:sz="4" w:space="0" w:color="auto"/>
            </w:tcBorders>
            <w:shd w:val="clear" w:color="auto" w:fill="FFFFFF"/>
          </w:tcPr>
          <w:p w:rsidR="006312F1" w:rsidRPr="003F306A" w:rsidRDefault="006312F1" w:rsidP="00C32E47">
            <w:pPr>
              <w:pStyle w:val="5"/>
              <w:shd w:val="clear" w:color="auto" w:fill="auto"/>
              <w:spacing w:before="0" w:after="0" w:line="240" w:lineRule="auto"/>
              <w:ind w:left="119" w:firstLine="0"/>
              <w:jc w:val="left"/>
              <w:rPr>
                <w:sz w:val="24"/>
                <w:szCs w:val="24"/>
              </w:rPr>
            </w:pPr>
            <w:r w:rsidRPr="003F306A">
              <w:rPr>
                <w:rStyle w:val="21"/>
                <w:sz w:val="24"/>
                <w:szCs w:val="24"/>
              </w:rPr>
              <w:t>2</w:t>
            </w:r>
          </w:p>
        </w:tc>
        <w:tc>
          <w:tcPr>
            <w:tcW w:w="3821" w:type="dxa"/>
            <w:tcBorders>
              <w:top w:val="single" w:sz="4" w:space="0" w:color="auto"/>
              <w:left w:val="single" w:sz="4" w:space="0" w:color="auto"/>
            </w:tcBorders>
            <w:shd w:val="clear" w:color="auto" w:fill="FFFFFF"/>
          </w:tcPr>
          <w:p w:rsidR="006312F1" w:rsidRPr="003F306A" w:rsidRDefault="006312F1" w:rsidP="00C32E47">
            <w:pPr>
              <w:pStyle w:val="5"/>
              <w:shd w:val="clear" w:color="auto" w:fill="auto"/>
              <w:spacing w:before="0" w:after="0" w:line="240" w:lineRule="auto"/>
              <w:ind w:left="119" w:firstLine="0"/>
              <w:jc w:val="left"/>
              <w:rPr>
                <w:sz w:val="24"/>
                <w:szCs w:val="24"/>
              </w:rPr>
            </w:pPr>
            <w:r w:rsidRPr="003F306A">
              <w:rPr>
                <w:rStyle w:val="21"/>
                <w:sz w:val="24"/>
                <w:szCs w:val="24"/>
              </w:rPr>
              <w:t>Сервисное ПО</w:t>
            </w:r>
          </w:p>
        </w:tc>
        <w:tc>
          <w:tcPr>
            <w:tcW w:w="389" w:type="dxa"/>
            <w:tcBorders>
              <w:top w:val="single" w:sz="4" w:space="0" w:color="auto"/>
              <w:left w:val="single" w:sz="4" w:space="0" w:color="auto"/>
            </w:tcBorders>
            <w:shd w:val="clear" w:color="auto" w:fill="FFFFFF"/>
          </w:tcPr>
          <w:p w:rsidR="006312F1" w:rsidRPr="003F306A" w:rsidRDefault="006312F1" w:rsidP="00C32E47">
            <w:pPr>
              <w:pStyle w:val="5"/>
              <w:shd w:val="clear" w:color="auto" w:fill="auto"/>
              <w:spacing w:before="0" w:after="0" w:line="240" w:lineRule="auto"/>
              <w:ind w:left="119" w:firstLine="0"/>
              <w:jc w:val="left"/>
              <w:rPr>
                <w:sz w:val="24"/>
                <w:szCs w:val="24"/>
              </w:rPr>
            </w:pPr>
            <w:r w:rsidRPr="003F306A">
              <w:rPr>
                <w:rStyle w:val="21"/>
                <w:sz w:val="24"/>
                <w:szCs w:val="24"/>
              </w:rPr>
              <w:t>Б</w:t>
            </w:r>
          </w:p>
        </w:tc>
        <w:tc>
          <w:tcPr>
            <w:tcW w:w="4957" w:type="dxa"/>
            <w:tcBorders>
              <w:top w:val="single" w:sz="4" w:space="0" w:color="auto"/>
              <w:left w:val="single" w:sz="4" w:space="0" w:color="auto"/>
              <w:right w:val="single" w:sz="4" w:space="0" w:color="auto"/>
            </w:tcBorders>
            <w:shd w:val="clear" w:color="auto" w:fill="FFFFFF"/>
          </w:tcPr>
          <w:p w:rsidR="006312F1" w:rsidRPr="003F306A" w:rsidRDefault="006312F1" w:rsidP="00C32E47">
            <w:pPr>
              <w:pStyle w:val="5"/>
              <w:shd w:val="clear" w:color="auto" w:fill="auto"/>
              <w:spacing w:before="0" w:after="0" w:line="240" w:lineRule="auto"/>
              <w:ind w:left="119" w:firstLine="0"/>
              <w:jc w:val="left"/>
              <w:rPr>
                <w:sz w:val="24"/>
                <w:szCs w:val="24"/>
              </w:rPr>
            </w:pPr>
            <w:r w:rsidRPr="003F306A">
              <w:rPr>
                <w:rStyle w:val="21"/>
                <w:sz w:val="24"/>
                <w:szCs w:val="24"/>
                <w:lang w:val="en-US"/>
              </w:rPr>
              <w:t>Windows7</w:t>
            </w:r>
          </w:p>
        </w:tc>
      </w:tr>
      <w:tr w:rsidR="006312F1" w:rsidRPr="003F306A" w:rsidTr="007C4E6D">
        <w:trPr>
          <w:trHeight w:hRule="exact" w:val="284"/>
        </w:trPr>
        <w:tc>
          <w:tcPr>
            <w:tcW w:w="341" w:type="dxa"/>
            <w:tcBorders>
              <w:top w:val="single" w:sz="4" w:space="0" w:color="auto"/>
              <w:left w:val="single" w:sz="4" w:space="0" w:color="auto"/>
            </w:tcBorders>
            <w:shd w:val="clear" w:color="auto" w:fill="FFFFFF"/>
          </w:tcPr>
          <w:p w:rsidR="006312F1" w:rsidRPr="003F306A" w:rsidRDefault="006312F1" w:rsidP="00C32E47">
            <w:pPr>
              <w:pStyle w:val="5"/>
              <w:shd w:val="clear" w:color="auto" w:fill="auto"/>
              <w:spacing w:before="0" w:after="0" w:line="240" w:lineRule="auto"/>
              <w:ind w:left="119" w:firstLine="0"/>
              <w:jc w:val="left"/>
              <w:rPr>
                <w:sz w:val="24"/>
                <w:szCs w:val="24"/>
              </w:rPr>
            </w:pPr>
            <w:r w:rsidRPr="003F306A">
              <w:rPr>
                <w:rStyle w:val="21"/>
                <w:sz w:val="24"/>
                <w:szCs w:val="24"/>
              </w:rPr>
              <w:t>3</w:t>
            </w:r>
          </w:p>
        </w:tc>
        <w:tc>
          <w:tcPr>
            <w:tcW w:w="3821" w:type="dxa"/>
            <w:tcBorders>
              <w:top w:val="single" w:sz="4" w:space="0" w:color="auto"/>
              <w:left w:val="single" w:sz="4" w:space="0" w:color="auto"/>
            </w:tcBorders>
            <w:shd w:val="clear" w:color="auto" w:fill="FFFFFF"/>
          </w:tcPr>
          <w:p w:rsidR="006312F1" w:rsidRPr="003F306A" w:rsidRDefault="006312F1" w:rsidP="00C32E47">
            <w:pPr>
              <w:pStyle w:val="5"/>
              <w:shd w:val="clear" w:color="auto" w:fill="auto"/>
              <w:spacing w:before="0" w:after="0" w:line="240" w:lineRule="auto"/>
              <w:ind w:left="119" w:firstLine="0"/>
              <w:jc w:val="left"/>
              <w:rPr>
                <w:sz w:val="24"/>
                <w:szCs w:val="24"/>
              </w:rPr>
            </w:pPr>
            <w:r w:rsidRPr="003F306A">
              <w:rPr>
                <w:rStyle w:val="21"/>
                <w:sz w:val="24"/>
                <w:szCs w:val="24"/>
              </w:rPr>
              <w:t>Инструментальное ПО</w:t>
            </w:r>
          </w:p>
        </w:tc>
        <w:tc>
          <w:tcPr>
            <w:tcW w:w="389" w:type="dxa"/>
            <w:tcBorders>
              <w:top w:val="single" w:sz="4" w:space="0" w:color="auto"/>
              <w:left w:val="single" w:sz="4" w:space="0" w:color="auto"/>
            </w:tcBorders>
            <w:shd w:val="clear" w:color="auto" w:fill="FFFFFF"/>
          </w:tcPr>
          <w:p w:rsidR="006312F1" w:rsidRPr="003F306A" w:rsidRDefault="006312F1" w:rsidP="00C32E47">
            <w:pPr>
              <w:pStyle w:val="5"/>
              <w:shd w:val="clear" w:color="auto" w:fill="auto"/>
              <w:spacing w:before="0" w:after="0" w:line="240" w:lineRule="auto"/>
              <w:ind w:left="119" w:firstLine="0"/>
              <w:jc w:val="left"/>
              <w:rPr>
                <w:sz w:val="24"/>
                <w:szCs w:val="24"/>
              </w:rPr>
            </w:pPr>
            <w:r w:rsidRPr="003F306A">
              <w:rPr>
                <w:rStyle w:val="21"/>
                <w:sz w:val="24"/>
                <w:szCs w:val="24"/>
              </w:rPr>
              <w:t>В</w:t>
            </w:r>
          </w:p>
        </w:tc>
        <w:tc>
          <w:tcPr>
            <w:tcW w:w="4957" w:type="dxa"/>
            <w:tcBorders>
              <w:top w:val="single" w:sz="4" w:space="0" w:color="auto"/>
              <w:left w:val="single" w:sz="4" w:space="0" w:color="auto"/>
              <w:right w:val="single" w:sz="4" w:space="0" w:color="auto"/>
            </w:tcBorders>
            <w:shd w:val="clear" w:color="auto" w:fill="FFFFFF"/>
          </w:tcPr>
          <w:p w:rsidR="006312F1" w:rsidRPr="003F306A" w:rsidRDefault="006312F1" w:rsidP="00C32E47">
            <w:pPr>
              <w:pStyle w:val="5"/>
              <w:shd w:val="clear" w:color="auto" w:fill="auto"/>
              <w:spacing w:before="0" w:after="0" w:line="240" w:lineRule="auto"/>
              <w:ind w:left="119" w:firstLine="0"/>
              <w:jc w:val="left"/>
              <w:rPr>
                <w:sz w:val="24"/>
                <w:szCs w:val="24"/>
              </w:rPr>
            </w:pPr>
            <w:r w:rsidRPr="003F306A">
              <w:rPr>
                <w:rStyle w:val="21"/>
                <w:sz w:val="24"/>
                <w:szCs w:val="24"/>
              </w:rPr>
              <w:t>Антивирус Касперского</w:t>
            </w:r>
          </w:p>
        </w:tc>
      </w:tr>
      <w:tr w:rsidR="006312F1" w:rsidRPr="003F306A" w:rsidTr="007C4E6D">
        <w:trPr>
          <w:trHeight w:hRule="exact" w:val="274"/>
        </w:trPr>
        <w:tc>
          <w:tcPr>
            <w:tcW w:w="341" w:type="dxa"/>
            <w:tcBorders>
              <w:top w:val="single" w:sz="4" w:space="0" w:color="auto"/>
              <w:left w:val="single" w:sz="4" w:space="0" w:color="auto"/>
              <w:bottom w:val="single" w:sz="4" w:space="0" w:color="auto"/>
            </w:tcBorders>
            <w:shd w:val="clear" w:color="auto" w:fill="FFFFFF"/>
          </w:tcPr>
          <w:p w:rsidR="006312F1" w:rsidRPr="003F306A" w:rsidRDefault="006312F1" w:rsidP="00C32E47">
            <w:pPr>
              <w:pStyle w:val="5"/>
              <w:shd w:val="clear" w:color="auto" w:fill="auto"/>
              <w:spacing w:before="0" w:after="0" w:line="240" w:lineRule="auto"/>
              <w:ind w:left="119" w:firstLine="0"/>
              <w:jc w:val="left"/>
              <w:rPr>
                <w:sz w:val="24"/>
                <w:szCs w:val="24"/>
              </w:rPr>
            </w:pPr>
            <w:r w:rsidRPr="003F306A">
              <w:rPr>
                <w:rStyle w:val="21"/>
                <w:sz w:val="24"/>
                <w:szCs w:val="24"/>
              </w:rPr>
              <w:t>4</w:t>
            </w:r>
          </w:p>
        </w:tc>
        <w:tc>
          <w:tcPr>
            <w:tcW w:w="3821" w:type="dxa"/>
            <w:tcBorders>
              <w:top w:val="single" w:sz="4" w:space="0" w:color="auto"/>
              <w:left w:val="single" w:sz="4" w:space="0" w:color="auto"/>
              <w:bottom w:val="single" w:sz="4" w:space="0" w:color="auto"/>
            </w:tcBorders>
            <w:shd w:val="clear" w:color="auto" w:fill="FFFFFF"/>
          </w:tcPr>
          <w:p w:rsidR="006312F1" w:rsidRPr="003F306A" w:rsidRDefault="006312F1" w:rsidP="00C32E47">
            <w:pPr>
              <w:pStyle w:val="5"/>
              <w:shd w:val="clear" w:color="auto" w:fill="auto"/>
              <w:spacing w:before="0" w:after="0" w:line="240" w:lineRule="auto"/>
              <w:ind w:left="119" w:firstLine="0"/>
              <w:jc w:val="left"/>
              <w:rPr>
                <w:sz w:val="24"/>
                <w:szCs w:val="24"/>
              </w:rPr>
            </w:pPr>
            <w:r w:rsidRPr="003F306A">
              <w:rPr>
                <w:rStyle w:val="21"/>
                <w:sz w:val="24"/>
                <w:szCs w:val="24"/>
              </w:rPr>
              <w:t>Прикладное ПО</w:t>
            </w:r>
          </w:p>
        </w:tc>
        <w:tc>
          <w:tcPr>
            <w:tcW w:w="389" w:type="dxa"/>
            <w:tcBorders>
              <w:top w:val="single" w:sz="4" w:space="0" w:color="auto"/>
              <w:left w:val="single" w:sz="4" w:space="0" w:color="auto"/>
              <w:bottom w:val="single" w:sz="4" w:space="0" w:color="auto"/>
            </w:tcBorders>
            <w:shd w:val="clear" w:color="auto" w:fill="FFFFFF"/>
          </w:tcPr>
          <w:p w:rsidR="006312F1" w:rsidRPr="003F306A" w:rsidRDefault="006312F1" w:rsidP="00C32E47">
            <w:pPr>
              <w:pStyle w:val="5"/>
              <w:shd w:val="clear" w:color="auto" w:fill="auto"/>
              <w:spacing w:before="0" w:after="0" w:line="240" w:lineRule="auto"/>
              <w:ind w:left="119" w:firstLine="0"/>
              <w:jc w:val="left"/>
              <w:rPr>
                <w:sz w:val="24"/>
                <w:szCs w:val="24"/>
              </w:rPr>
            </w:pPr>
            <w:r w:rsidRPr="003F306A">
              <w:rPr>
                <w:rStyle w:val="21"/>
                <w:sz w:val="24"/>
                <w:szCs w:val="24"/>
              </w:rPr>
              <w:t>Г</w:t>
            </w:r>
          </w:p>
        </w:tc>
        <w:tc>
          <w:tcPr>
            <w:tcW w:w="4957" w:type="dxa"/>
            <w:tcBorders>
              <w:top w:val="single" w:sz="4" w:space="0" w:color="auto"/>
              <w:left w:val="single" w:sz="4" w:space="0" w:color="auto"/>
              <w:bottom w:val="single" w:sz="4" w:space="0" w:color="auto"/>
              <w:right w:val="single" w:sz="4" w:space="0" w:color="auto"/>
            </w:tcBorders>
            <w:shd w:val="clear" w:color="auto" w:fill="FFFFFF"/>
          </w:tcPr>
          <w:p w:rsidR="006312F1" w:rsidRPr="003F306A" w:rsidRDefault="006312F1" w:rsidP="00C32E47">
            <w:pPr>
              <w:pStyle w:val="5"/>
              <w:shd w:val="clear" w:color="auto" w:fill="auto"/>
              <w:spacing w:before="0" w:after="0" w:line="240" w:lineRule="auto"/>
              <w:ind w:left="119" w:firstLine="0"/>
              <w:jc w:val="left"/>
              <w:rPr>
                <w:sz w:val="24"/>
                <w:szCs w:val="24"/>
              </w:rPr>
            </w:pPr>
            <w:r w:rsidRPr="003F306A">
              <w:rPr>
                <w:rStyle w:val="21"/>
                <w:sz w:val="24"/>
                <w:szCs w:val="24"/>
                <w:lang w:val="en-US"/>
              </w:rPr>
              <w:t>Pascal</w:t>
            </w:r>
          </w:p>
        </w:tc>
      </w:tr>
    </w:tbl>
    <w:p w:rsidR="006312F1" w:rsidRPr="003F306A" w:rsidRDefault="006312F1" w:rsidP="006312F1">
      <w:pPr>
        <w:tabs>
          <w:tab w:val="left" w:pos="2057"/>
        </w:tabs>
        <w:rPr>
          <w:rFonts w:ascii="Times New Roman" w:hAnsi="Times New Roman" w:cs="Times New Roman"/>
        </w:rPr>
      </w:pPr>
      <w:r w:rsidRPr="003F306A">
        <w:rPr>
          <w:rFonts w:ascii="Times New Roman" w:hAnsi="Times New Roman" w:cs="Times New Roman"/>
        </w:rPr>
        <w:t>Ответ</w:t>
      </w:r>
    </w:p>
    <w:tbl>
      <w:tblPr>
        <w:tblStyle w:val="ae"/>
        <w:tblW w:w="0" w:type="auto"/>
        <w:tblInd w:w="108" w:type="dxa"/>
        <w:tblLook w:val="04A0"/>
      </w:tblPr>
      <w:tblGrid>
        <w:gridCol w:w="2285"/>
        <w:gridCol w:w="2393"/>
        <w:gridCol w:w="2394"/>
        <w:gridCol w:w="2394"/>
      </w:tblGrid>
      <w:tr w:rsidR="006312F1" w:rsidRPr="003F306A" w:rsidTr="007C4E6D">
        <w:trPr>
          <w:trHeight w:val="134"/>
        </w:trPr>
        <w:tc>
          <w:tcPr>
            <w:tcW w:w="2285" w:type="dxa"/>
          </w:tcPr>
          <w:p w:rsidR="006312F1" w:rsidRPr="003F306A" w:rsidRDefault="006312F1" w:rsidP="00AA4271">
            <w:pPr>
              <w:tabs>
                <w:tab w:val="left" w:pos="2057"/>
              </w:tabs>
              <w:rPr>
                <w:rFonts w:ascii="Times New Roman" w:hAnsi="Times New Roman" w:cs="Times New Roman"/>
              </w:rPr>
            </w:pPr>
          </w:p>
        </w:tc>
        <w:tc>
          <w:tcPr>
            <w:tcW w:w="2393" w:type="dxa"/>
          </w:tcPr>
          <w:p w:rsidR="006312F1" w:rsidRPr="003F306A" w:rsidRDefault="006312F1" w:rsidP="00AA4271">
            <w:pPr>
              <w:tabs>
                <w:tab w:val="left" w:pos="2057"/>
              </w:tabs>
              <w:rPr>
                <w:rFonts w:ascii="Times New Roman" w:hAnsi="Times New Roman" w:cs="Times New Roman"/>
              </w:rPr>
            </w:pPr>
          </w:p>
        </w:tc>
        <w:tc>
          <w:tcPr>
            <w:tcW w:w="2394" w:type="dxa"/>
          </w:tcPr>
          <w:p w:rsidR="006312F1" w:rsidRPr="003F306A" w:rsidRDefault="006312F1" w:rsidP="00AA4271">
            <w:pPr>
              <w:tabs>
                <w:tab w:val="left" w:pos="2057"/>
              </w:tabs>
              <w:rPr>
                <w:rFonts w:ascii="Times New Roman" w:hAnsi="Times New Roman" w:cs="Times New Roman"/>
              </w:rPr>
            </w:pPr>
          </w:p>
        </w:tc>
        <w:tc>
          <w:tcPr>
            <w:tcW w:w="2394" w:type="dxa"/>
          </w:tcPr>
          <w:p w:rsidR="006312F1" w:rsidRPr="003F306A" w:rsidRDefault="006312F1" w:rsidP="00AA4271">
            <w:pPr>
              <w:tabs>
                <w:tab w:val="left" w:pos="2057"/>
              </w:tabs>
              <w:rPr>
                <w:rFonts w:ascii="Times New Roman" w:hAnsi="Times New Roman" w:cs="Times New Roman"/>
              </w:rPr>
            </w:pPr>
          </w:p>
        </w:tc>
      </w:tr>
      <w:tr w:rsidR="006312F1" w:rsidRPr="003F306A" w:rsidTr="007C4E6D">
        <w:trPr>
          <w:trHeight w:val="131"/>
        </w:trPr>
        <w:tc>
          <w:tcPr>
            <w:tcW w:w="2285" w:type="dxa"/>
          </w:tcPr>
          <w:p w:rsidR="006312F1" w:rsidRPr="003F306A" w:rsidRDefault="006312F1" w:rsidP="00AA4271">
            <w:pPr>
              <w:tabs>
                <w:tab w:val="left" w:pos="2057"/>
              </w:tabs>
              <w:rPr>
                <w:rFonts w:ascii="Times New Roman" w:hAnsi="Times New Roman" w:cs="Times New Roman"/>
              </w:rPr>
            </w:pPr>
          </w:p>
        </w:tc>
        <w:tc>
          <w:tcPr>
            <w:tcW w:w="2393" w:type="dxa"/>
          </w:tcPr>
          <w:p w:rsidR="006312F1" w:rsidRPr="003F306A" w:rsidRDefault="006312F1" w:rsidP="00AA4271">
            <w:pPr>
              <w:tabs>
                <w:tab w:val="left" w:pos="2057"/>
              </w:tabs>
              <w:rPr>
                <w:rFonts w:ascii="Times New Roman" w:hAnsi="Times New Roman" w:cs="Times New Roman"/>
              </w:rPr>
            </w:pPr>
          </w:p>
        </w:tc>
        <w:tc>
          <w:tcPr>
            <w:tcW w:w="2394" w:type="dxa"/>
          </w:tcPr>
          <w:p w:rsidR="006312F1" w:rsidRPr="003F306A" w:rsidRDefault="006312F1" w:rsidP="00AA4271">
            <w:pPr>
              <w:tabs>
                <w:tab w:val="left" w:pos="2057"/>
              </w:tabs>
              <w:rPr>
                <w:rFonts w:ascii="Times New Roman" w:hAnsi="Times New Roman" w:cs="Times New Roman"/>
              </w:rPr>
            </w:pPr>
          </w:p>
        </w:tc>
        <w:tc>
          <w:tcPr>
            <w:tcW w:w="2394" w:type="dxa"/>
          </w:tcPr>
          <w:p w:rsidR="006312F1" w:rsidRPr="003F306A" w:rsidRDefault="006312F1" w:rsidP="00AA4271">
            <w:pPr>
              <w:tabs>
                <w:tab w:val="left" w:pos="2057"/>
              </w:tabs>
              <w:rPr>
                <w:rFonts w:ascii="Times New Roman" w:hAnsi="Times New Roman" w:cs="Times New Roman"/>
              </w:rPr>
            </w:pPr>
          </w:p>
        </w:tc>
      </w:tr>
    </w:tbl>
    <w:tbl>
      <w:tblPr>
        <w:tblW w:w="9889" w:type="dxa"/>
        <w:tblInd w:w="-108" w:type="dxa"/>
        <w:tblBorders>
          <w:top w:val="nil"/>
          <w:left w:val="nil"/>
          <w:bottom w:val="nil"/>
          <w:right w:val="nil"/>
        </w:tblBorders>
        <w:tblLayout w:type="fixed"/>
        <w:tblLook w:val="0000"/>
      </w:tblPr>
      <w:tblGrid>
        <w:gridCol w:w="9889"/>
      </w:tblGrid>
      <w:tr w:rsidR="00CC1983" w:rsidRPr="00C32E47" w:rsidTr="003E0C09">
        <w:trPr>
          <w:trHeight w:val="109"/>
        </w:trPr>
        <w:tc>
          <w:tcPr>
            <w:tcW w:w="9889" w:type="dxa"/>
          </w:tcPr>
          <w:p w:rsidR="00CC1983" w:rsidRPr="00C32E47" w:rsidRDefault="00CC1983" w:rsidP="00CA06E7">
            <w:pPr>
              <w:widowControl/>
              <w:numPr>
                <w:ilvl w:val="0"/>
                <w:numId w:val="78"/>
              </w:numPr>
              <w:spacing w:line="312" w:lineRule="auto"/>
              <w:contextualSpacing/>
              <w:rPr>
                <w:rFonts w:ascii="Times New Roman" w:hAnsi="Times New Roman" w:cs="Times New Roman"/>
                <w:b/>
              </w:rPr>
            </w:pPr>
            <w:r w:rsidRPr="00C32E47">
              <w:rPr>
                <w:rFonts w:ascii="Times New Roman" w:hAnsi="Times New Roman" w:cs="Times New Roman"/>
                <w:b/>
              </w:rPr>
              <w:lastRenderedPageBreak/>
              <w:t>Установите соответствие между оборудованием и его названием</w:t>
            </w:r>
          </w:p>
        </w:tc>
      </w:tr>
    </w:tbl>
    <w:tbl>
      <w:tblPr>
        <w:tblStyle w:val="ae"/>
        <w:tblW w:w="0" w:type="auto"/>
        <w:tblLook w:val="04A0"/>
      </w:tblPr>
      <w:tblGrid>
        <w:gridCol w:w="336"/>
        <w:gridCol w:w="4373"/>
        <w:gridCol w:w="396"/>
        <w:gridCol w:w="4247"/>
      </w:tblGrid>
      <w:tr w:rsidR="00CC1983" w:rsidRPr="00CC1983" w:rsidTr="003E0C09">
        <w:tc>
          <w:tcPr>
            <w:tcW w:w="336" w:type="dxa"/>
          </w:tcPr>
          <w:p w:rsidR="00CC1983" w:rsidRPr="00CC1983" w:rsidRDefault="00CC1983" w:rsidP="003E0C09">
            <w:pPr>
              <w:rPr>
                <w:rFonts w:ascii="Times New Roman" w:hAnsi="Times New Roman" w:cs="Times New Roman"/>
              </w:rPr>
            </w:pPr>
            <w:r w:rsidRPr="00CC1983">
              <w:rPr>
                <w:rFonts w:ascii="Times New Roman" w:hAnsi="Times New Roman" w:cs="Times New Roman"/>
              </w:rPr>
              <w:t>1</w:t>
            </w:r>
          </w:p>
        </w:tc>
        <w:tc>
          <w:tcPr>
            <w:tcW w:w="4373" w:type="dxa"/>
          </w:tcPr>
          <w:p w:rsidR="00CC1983" w:rsidRPr="00CC1983" w:rsidRDefault="00CC1983" w:rsidP="003E0C09">
            <w:pPr>
              <w:rPr>
                <w:rFonts w:ascii="Times New Roman" w:hAnsi="Times New Roman" w:cs="Times New Roman"/>
              </w:rPr>
            </w:pPr>
            <w:r w:rsidRPr="00CC1983">
              <w:rPr>
                <w:rFonts w:ascii="Times New Roman" w:hAnsi="Times New Roman" w:cs="Times New Roman"/>
                <w:b/>
                <w:bCs/>
                <w:noProof/>
                <w:color w:val="48930A"/>
              </w:rPr>
              <w:drawing>
                <wp:inline distT="0" distB="0" distL="0" distR="0">
                  <wp:extent cx="933450" cy="1644961"/>
                  <wp:effectExtent l="0" t="0" r="0" b="0"/>
                  <wp:docPr id="28" name="Рисунок 8" descr="Онлайн-касса и терминал Ярус-ТФ ">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Онлайн-касса и терминал Ярус-ТФ ">
                            <a:hlinkClick r:id="rId11"/>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6725" cy="1650733"/>
                          </a:xfrm>
                          <a:prstGeom prst="rect">
                            <a:avLst/>
                          </a:prstGeom>
                          <a:noFill/>
                          <a:ln>
                            <a:noFill/>
                          </a:ln>
                        </pic:spPr>
                      </pic:pic>
                    </a:graphicData>
                  </a:graphic>
                </wp:inline>
              </w:drawing>
            </w:r>
          </w:p>
        </w:tc>
        <w:tc>
          <w:tcPr>
            <w:tcW w:w="396" w:type="dxa"/>
          </w:tcPr>
          <w:p w:rsidR="00CC1983" w:rsidRPr="00CC1983" w:rsidRDefault="00CC1983" w:rsidP="003E0C09">
            <w:pPr>
              <w:rPr>
                <w:rFonts w:ascii="Times New Roman" w:hAnsi="Times New Roman" w:cs="Times New Roman"/>
              </w:rPr>
            </w:pPr>
            <w:r w:rsidRPr="00CC1983">
              <w:rPr>
                <w:rFonts w:ascii="Times New Roman" w:hAnsi="Times New Roman" w:cs="Times New Roman"/>
              </w:rPr>
              <w:t>1</w:t>
            </w:r>
          </w:p>
        </w:tc>
        <w:tc>
          <w:tcPr>
            <w:tcW w:w="4247" w:type="dxa"/>
          </w:tcPr>
          <w:p w:rsidR="00CC1983" w:rsidRPr="00CC1983" w:rsidRDefault="00CC1983" w:rsidP="003E0C09">
            <w:pPr>
              <w:rPr>
                <w:rFonts w:ascii="Times New Roman" w:hAnsi="Times New Roman" w:cs="Times New Roman"/>
              </w:rPr>
            </w:pPr>
            <w:r w:rsidRPr="00CC1983">
              <w:rPr>
                <w:rFonts w:ascii="Times New Roman" w:hAnsi="Times New Roman" w:cs="Times New Roman"/>
              </w:rPr>
              <w:t>Весы электронные</w:t>
            </w:r>
          </w:p>
        </w:tc>
      </w:tr>
      <w:tr w:rsidR="00CC1983" w:rsidRPr="00CC1983" w:rsidTr="003E0C09">
        <w:tc>
          <w:tcPr>
            <w:tcW w:w="336" w:type="dxa"/>
          </w:tcPr>
          <w:p w:rsidR="00CC1983" w:rsidRPr="00CC1983" w:rsidRDefault="00CC1983" w:rsidP="003E0C09">
            <w:pPr>
              <w:rPr>
                <w:rFonts w:ascii="Times New Roman" w:hAnsi="Times New Roman" w:cs="Times New Roman"/>
              </w:rPr>
            </w:pPr>
            <w:r w:rsidRPr="00CC1983">
              <w:rPr>
                <w:rFonts w:ascii="Times New Roman" w:hAnsi="Times New Roman" w:cs="Times New Roman"/>
              </w:rPr>
              <w:t>2</w:t>
            </w:r>
          </w:p>
        </w:tc>
        <w:tc>
          <w:tcPr>
            <w:tcW w:w="4373" w:type="dxa"/>
          </w:tcPr>
          <w:p w:rsidR="00CC1983" w:rsidRPr="00CC1983" w:rsidRDefault="00CC1983" w:rsidP="003E0C09">
            <w:pPr>
              <w:rPr>
                <w:rFonts w:ascii="Times New Roman" w:hAnsi="Times New Roman" w:cs="Times New Roman"/>
              </w:rPr>
            </w:pPr>
            <w:r w:rsidRPr="00CC1983">
              <w:rPr>
                <w:rFonts w:ascii="Times New Roman" w:hAnsi="Times New Roman" w:cs="Times New Roman"/>
                <w:noProof/>
              </w:rPr>
              <w:drawing>
                <wp:inline distT="0" distB="0" distL="0" distR="0">
                  <wp:extent cx="1485900" cy="1114425"/>
                  <wp:effectExtent l="0" t="0" r="0" b="9525"/>
                  <wp:docPr id="29" name="Рисунок 29" descr="http://maxcto.ru/shop/jpg/33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axcto.ru/shop/jpg/33s.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8240" cy="1116180"/>
                          </a:xfrm>
                          <a:prstGeom prst="rect">
                            <a:avLst/>
                          </a:prstGeom>
                          <a:noFill/>
                          <a:ln>
                            <a:noFill/>
                          </a:ln>
                        </pic:spPr>
                      </pic:pic>
                    </a:graphicData>
                  </a:graphic>
                </wp:inline>
              </w:drawing>
            </w:r>
          </w:p>
        </w:tc>
        <w:tc>
          <w:tcPr>
            <w:tcW w:w="396" w:type="dxa"/>
          </w:tcPr>
          <w:p w:rsidR="00CC1983" w:rsidRPr="00CC1983" w:rsidRDefault="00CC1983" w:rsidP="003E0C09">
            <w:pPr>
              <w:rPr>
                <w:rFonts w:ascii="Times New Roman" w:hAnsi="Times New Roman" w:cs="Times New Roman"/>
              </w:rPr>
            </w:pPr>
            <w:r w:rsidRPr="00CC1983">
              <w:rPr>
                <w:rFonts w:ascii="Times New Roman" w:hAnsi="Times New Roman" w:cs="Times New Roman"/>
              </w:rPr>
              <w:t>2</w:t>
            </w:r>
          </w:p>
        </w:tc>
        <w:tc>
          <w:tcPr>
            <w:tcW w:w="4247" w:type="dxa"/>
          </w:tcPr>
          <w:p w:rsidR="00CC1983" w:rsidRPr="00CC1983" w:rsidRDefault="00CC1983" w:rsidP="003E0C09">
            <w:pPr>
              <w:rPr>
                <w:rFonts w:ascii="Times New Roman" w:hAnsi="Times New Roman" w:cs="Times New Roman"/>
              </w:rPr>
            </w:pPr>
            <w:r w:rsidRPr="00CC1983">
              <w:rPr>
                <w:rFonts w:ascii="Times New Roman" w:hAnsi="Times New Roman" w:cs="Times New Roman"/>
              </w:rPr>
              <w:t>Контрольно-кассовая машина</w:t>
            </w:r>
          </w:p>
        </w:tc>
      </w:tr>
      <w:tr w:rsidR="00CC1983" w:rsidRPr="00CC1983" w:rsidTr="003E0C09">
        <w:tc>
          <w:tcPr>
            <w:tcW w:w="336" w:type="dxa"/>
          </w:tcPr>
          <w:p w:rsidR="00CC1983" w:rsidRPr="00CC1983" w:rsidRDefault="00CC1983" w:rsidP="003E0C09">
            <w:pPr>
              <w:rPr>
                <w:rFonts w:ascii="Times New Roman" w:hAnsi="Times New Roman" w:cs="Times New Roman"/>
              </w:rPr>
            </w:pPr>
            <w:r w:rsidRPr="00CC1983">
              <w:rPr>
                <w:rFonts w:ascii="Times New Roman" w:hAnsi="Times New Roman" w:cs="Times New Roman"/>
              </w:rPr>
              <w:t>3</w:t>
            </w:r>
          </w:p>
        </w:tc>
        <w:tc>
          <w:tcPr>
            <w:tcW w:w="4373" w:type="dxa"/>
          </w:tcPr>
          <w:p w:rsidR="00CC1983" w:rsidRPr="00CC1983" w:rsidRDefault="00CC1983" w:rsidP="003E0C09">
            <w:pPr>
              <w:rPr>
                <w:rFonts w:ascii="Times New Roman" w:hAnsi="Times New Roman" w:cs="Times New Roman"/>
              </w:rPr>
            </w:pPr>
            <w:r w:rsidRPr="00CC1983">
              <w:rPr>
                <w:rFonts w:ascii="Times New Roman" w:hAnsi="Times New Roman" w:cs="Times New Roman"/>
                <w:noProof/>
                <w:sz w:val="18"/>
                <w:szCs w:val="18"/>
              </w:rPr>
              <w:drawing>
                <wp:inline distT="0" distB="0" distL="0" distR="0">
                  <wp:extent cx="1485900" cy="1058353"/>
                  <wp:effectExtent l="0" t="0" r="0" b="8890"/>
                  <wp:docPr id="31" name="Рисунок 5" descr="Меркурий-313 с аккумулятор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Меркурий-313 с аккумулятором"/>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3444" cy="1056604"/>
                          </a:xfrm>
                          <a:prstGeom prst="rect">
                            <a:avLst/>
                          </a:prstGeom>
                          <a:noFill/>
                          <a:ln>
                            <a:noFill/>
                          </a:ln>
                        </pic:spPr>
                      </pic:pic>
                    </a:graphicData>
                  </a:graphic>
                </wp:inline>
              </w:drawing>
            </w:r>
          </w:p>
        </w:tc>
        <w:tc>
          <w:tcPr>
            <w:tcW w:w="396" w:type="dxa"/>
          </w:tcPr>
          <w:p w:rsidR="00CC1983" w:rsidRPr="00CC1983" w:rsidRDefault="00CC1983" w:rsidP="003E0C09">
            <w:pPr>
              <w:rPr>
                <w:rFonts w:ascii="Times New Roman" w:hAnsi="Times New Roman" w:cs="Times New Roman"/>
              </w:rPr>
            </w:pPr>
            <w:r w:rsidRPr="00CC1983">
              <w:rPr>
                <w:rFonts w:ascii="Times New Roman" w:hAnsi="Times New Roman" w:cs="Times New Roman"/>
              </w:rPr>
              <w:t>3</w:t>
            </w:r>
          </w:p>
        </w:tc>
        <w:tc>
          <w:tcPr>
            <w:tcW w:w="4247" w:type="dxa"/>
          </w:tcPr>
          <w:p w:rsidR="00CC1983" w:rsidRPr="00CC1983" w:rsidRDefault="00CC1983" w:rsidP="003E0C09">
            <w:pPr>
              <w:rPr>
                <w:rFonts w:ascii="Times New Roman" w:hAnsi="Times New Roman" w:cs="Times New Roman"/>
              </w:rPr>
            </w:pPr>
            <w:r w:rsidRPr="00CC1983">
              <w:rPr>
                <w:rFonts w:ascii="Times New Roman" w:hAnsi="Times New Roman" w:cs="Times New Roman"/>
              </w:rPr>
              <w:t>Сканер штрих кодов</w:t>
            </w:r>
          </w:p>
        </w:tc>
      </w:tr>
      <w:tr w:rsidR="00CC1983" w:rsidRPr="00CC1983" w:rsidTr="003E0C09">
        <w:tc>
          <w:tcPr>
            <w:tcW w:w="336" w:type="dxa"/>
          </w:tcPr>
          <w:p w:rsidR="00CC1983" w:rsidRPr="00CC1983" w:rsidRDefault="00CC1983" w:rsidP="003E0C09">
            <w:pPr>
              <w:rPr>
                <w:rFonts w:ascii="Times New Roman" w:hAnsi="Times New Roman" w:cs="Times New Roman"/>
              </w:rPr>
            </w:pPr>
            <w:r w:rsidRPr="00CC1983">
              <w:rPr>
                <w:rFonts w:ascii="Times New Roman" w:hAnsi="Times New Roman" w:cs="Times New Roman"/>
              </w:rPr>
              <w:t>4</w:t>
            </w:r>
          </w:p>
        </w:tc>
        <w:tc>
          <w:tcPr>
            <w:tcW w:w="4373" w:type="dxa"/>
          </w:tcPr>
          <w:p w:rsidR="00CC1983" w:rsidRPr="00CC1983" w:rsidRDefault="00CC1983" w:rsidP="003E0C09">
            <w:pPr>
              <w:rPr>
                <w:rFonts w:ascii="Times New Roman" w:hAnsi="Times New Roman" w:cs="Times New Roman"/>
              </w:rPr>
            </w:pPr>
            <w:r w:rsidRPr="00CC1983">
              <w:rPr>
                <w:rFonts w:ascii="Times New Roman" w:hAnsi="Times New Roman" w:cs="Times New Roman"/>
                <w:b/>
                <w:bCs/>
                <w:noProof/>
                <w:color w:val="48930A"/>
                <w:sz w:val="18"/>
                <w:szCs w:val="18"/>
              </w:rPr>
              <w:drawing>
                <wp:inline distT="0" distB="0" distL="0" distR="0">
                  <wp:extent cx="1343025" cy="1343025"/>
                  <wp:effectExtent l="0" t="0" r="9525" b="9525"/>
                  <wp:docPr id="38" name="Рисунок 12" descr="Сканер Metrologic MS 9535 Bluetooth">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канер Metrologic MS 9535 Bluetooth">
                            <a:hlinkClick r:id="rId15"/>
                          </pic:cNvPr>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9865" cy="1339865"/>
                          </a:xfrm>
                          <a:prstGeom prst="rect">
                            <a:avLst/>
                          </a:prstGeom>
                          <a:noFill/>
                          <a:ln>
                            <a:noFill/>
                          </a:ln>
                        </pic:spPr>
                      </pic:pic>
                    </a:graphicData>
                  </a:graphic>
                </wp:inline>
              </w:drawing>
            </w:r>
          </w:p>
        </w:tc>
        <w:tc>
          <w:tcPr>
            <w:tcW w:w="396" w:type="dxa"/>
          </w:tcPr>
          <w:p w:rsidR="00CC1983" w:rsidRPr="00CC1983" w:rsidRDefault="00CC1983" w:rsidP="003E0C09">
            <w:pPr>
              <w:rPr>
                <w:rFonts w:ascii="Times New Roman" w:hAnsi="Times New Roman" w:cs="Times New Roman"/>
              </w:rPr>
            </w:pPr>
            <w:r w:rsidRPr="00CC1983">
              <w:rPr>
                <w:rFonts w:ascii="Times New Roman" w:hAnsi="Times New Roman" w:cs="Times New Roman"/>
              </w:rPr>
              <w:t>4</w:t>
            </w:r>
          </w:p>
        </w:tc>
        <w:tc>
          <w:tcPr>
            <w:tcW w:w="4247" w:type="dxa"/>
          </w:tcPr>
          <w:p w:rsidR="00CC1983" w:rsidRPr="00CC1983" w:rsidRDefault="00CC1983" w:rsidP="003E0C09">
            <w:pPr>
              <w:rPr>
                <w:rFonts w:ascii="Times New Roman" w:hAnsi="Times New Roman" w:cs="Times New Roman"/>
              </w:rPr>
            </w:pPr>
            <w:r w:rsidRPr="00CC1983">
              <w:rPr>
                <w:rFonts w:ascii="Times New Roman" w:hAnsi="Times New Roman" w:cs="Times New Roman"/>
              </w:rPr>
              <w:t>Счетчик банкнот</w:t>
            </w:r>
          </w:p>
        </w:tc>
      </w:tr>
    </w:tbl>
    <w:p w:rsidR="00CC1983" w:rsidRPr="00B33D13" w:rsidRDefault="00CC1983" w:rsidP="00CC1983">
      <w:pPr>
        <w:rPr>
          <w:rFonts w:ascii="Times New Roman" w:hAnsi="Times New Roman"/>
          <w:sz w:val="20"/>
        </w:rPr>
      </w:pPr>
    </w:p>
    <w:p w:rsidR="00CC1983" w:rsidRPr="00B33D13" w:rsidRDefault="00CC1983" w:rsidP="00CC1983">
      <w:pPr>
        <w:rPr>
          <w:rFonts w:ascii="Times New Roman" w:hAnsi="Times New Roman"/>
        </w:rPr>
      </w:pPr>
      <w:r w:rsidRPr="00B33D13">
        <w:rPr>
          <w:rFonts w:ascii="Times New Roman" w:hAnsi="Times New Roman"/>
        </w:rPr>
        <w:t>Запишите ответ:</w:t>
      </w:r>
    </w:p>
    <w:tbl>
      <w:tblPr>
        <w:tblStyle w:val="14"/>
        <w:tblpPr w:leftFromText="180" w:rightFromText="180" w:vertAnchor="text" w:horzAnchor="margin" w:tblpY="35"/>
        <w:tblW w:w="0" w:type="auto"/>
        <w:tblLook w:val="04A0"/>
      </w:tblPr>
      <w:tblGrid>
        <w:gridCol w:w="2284"/>
        <w:gridCol w:w="2393"/>
        <w:gridCol w:w="2393"/>
        <w:gridCol w:w="2393"/>
      </w:tblGrid>
      <w:tr w:rsidR="00CC1983" w:rsidRPr="00B33D13" w:rsidTr="003E0C09">
        <w:tc>
          <w:tcPr>
            <w:tcW w:w="2284" w:type="dxa"/>
            <w:tcBorders>
              <w:top w:val="single" w:sz="4" w:space="0" w:color="auto"/>
              <w:left w:val="single" w:sz="4" w:space="0" w:color="auto"/>
              <w:bottom w:val="single" w:sz="4" w:space="0" w:color="auto"/>
              <w:right w:val="single" w:sz="4" w:space="0" w:color="auto"/>
            </w:tcBorders>
            <w:hideMark/>
          </w:tcPr>
          <w:p w:rsidR="00CC1983" w:rsidRPr="00B33D13" w:rsidRDefault="00CC1983" w:rsidP="003E0C09">
            <w:pPr>
              <w:widowControl w:val="0"/>
              <w:autoSpaceDE w:val="0"/>
              <w:autoSpaceDN w:val="0"/>
              <w:adjustRightInd w:val="0"/>
              <w:rPr>
                <w:sz w:val="24"/>
                <w:szCs w:val="24"/>
              </w:rPr>
            </w:pPr>
            <w:r w:rsidRPr="00B33D13">
              <w:rPr>
                <w:sz w:val="24"/>
                <w:szCs w:val="24"/>
              </w:rPr>
              <w:t>1</w:t>
            </w:r>
          </w:p>
        </w:tc>
        <w:tc>
          <w:tcPr>
            <w:tcW w:w="2393" w:type="dxa"/>
            <w:tcBorders>
              <w:top w:val="single" w:sz="4" w:space="0" w:color="auto"/>
              <w:left w:val="single" w:sz="4" w:space="0" w:color="auto"/>
              <w:bottom w:val="single" w:sz="4" w:space="0" w:color="auto"/>
              <w:right w:val="single" w:sz="4" w:space="0" w:color="auto"/>
            </w:tcBorders>
            <w:hideMark/>
          </w:tcPr>
          <w:p w:rsidR="00CC1983" w:rsidRPr="00B33D13" w:rsidRDefault="00CC1983" w:rsidP="003E0C09">
            <w:pPr>
              <w:widowControl w:val="0"/>
              <w:autoSpaceDE w:val="0"/>
              <w:autoSpaceDN w:val="0"/>
              <w:adjustRightInd w:val="0"/>
              <w:rPr>
                <w:sz w:val="24"/>
                <w:szCs w:val="24"/>
              </w:rPr>
            </w:pPr>
            <w:r w:rsidRPr="00B33D13">
              <w:rPr>
                <w:sz w:val="24"/>
                <w:szCs w:val="24"/>
              </w:rPr>
              <w:t>2</w:t>
            </w:r>
          </w:p>
        </w:tc>
        <w:tc>
          <w:tcPr>
            <w:tcW w:w="2393" w:type="dxa"/>
            <w:tcBorders>
              <w:top w:val="single" w:sz="4" w:space="0" w:color="auto"/>
              <w:left w:val="single" w:sz="4" w:space="0" w:color="auto"/>
              <w:bottom w:val="single" w:sz="4" w:space="0" w:color="auto"/>
              <w:right w:val="single" w:sz="4" w:space="0" w:color="auto"/>
            </w:tcBorders>
            <w:hideMark/>
          </w:tcPr>
          <w:p w:rsidR="00CC1983" w:rsidRPr="00B33D13" w:rsidRDefault="00CC1983" w:rsidP="003E0C09">
            <w:pPr>
              <w:widowControl w:val="0"/>
              <w:autoSpaceDE w:val="0"/>
              <w:autoSpaceDN w:val="0"/>
              <w:adjustRightInd w:val="0"/>
              <w:rPr>
                <w:sz w:val="24"/>
                <w:szCs w:val="24"/>
              </w:rPr>
            </w:pPr>
            <w:r w:rsidRPr="00B33D13">
              <w:rPr>
                <w:sz w:val="24"/>
                <w:szCs w:val="24"/>
              </w:rPr>
              <w:t>3</w:t>
            </w:r>
          </w:p>
        </w:tc>
        <w:tc>
          <w:tcPr>
            <w:tcW w:w="2393" w:type="dxa"/>
            <w:tcBorders>
              <w:top w:val="single" w:sz="4" w:space="0" w:color="auto"/>
              <w:left w:val="single" w:sz="4" w:space="0" w:color="auto"/>
              <w:bottom w:val="single" w:sz="4" w:space="0" w:color="auto"/>
              <w:right w:val="single" w:sz="4" w:space="0" w:color="auto"/>
            </w:tcBorders>
            <w:hideMark/>
          </w:tcPr>
          <w:p w:rsidR="00CC1983" w:rsidRPr="00B33D13" w:rsidRDefault="00CC1983" w:rsidP="003E0C09">
            <w:pPr>
              <w:widowControl w:val="0"/>
              <w:autoSpaceDE w:val="0"/>
              <w:autoSpaceDN w:val="0"/>
              <w:adjustRightInd w:val="0"/>
              <w:rPr>
                <w:sz w:val="24"/>
                <w:szCs w:val="24"/>
              </w:rPr>
            </w:pPr>
            <w:r w:rsidRPr="00B33D13">
              <w:rPr>
                <w:sz w:val="24"/>
                <w:szCs w:val="24"/>
              </w:rPr>
              <w:t>4</w:t>
            </w:r>
          </w:p>
        </w:tc>
      </w:tr>
      <w:tr w:rsidR="00CC1983" w:rsidRPr="00B33D13" w:rsidTr="003E0C09">
        <w:tc>
          <w:tcPr>
            <w:tcW w:w="2284" w:type="dxa"/>
            <w:tcBorders>
              <w:top w:val="single" w:sz="4" w:space="0" w:color="auto"/>
              <w:left w:val="single" w:sz="4" w:space="0" w:color="auto"/>
              <w:bottom w:val="single" w:sz="4" w:space="0" w:color="auto"/>
              <w:right w:val="single" w:sz="4" w:space="0" w:color="auto"/>
            </w:tcBorders>
          </w:tcPr>
          <w:p w:rsidR="00CC1983" w:rsidRPr="00B33D13" w:rsidRDefault="00CC1983" w:rsidP="003E0C09">
            <w:pPr>
              <w:widowControl w:val="0"/>
              <w:autoSpaceDE w:val="0"/>
              <w:autoSpaceDN w:val="0"/>
              <w:adjustRightInd w:val="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CC1983" w:rsidRPr="00B33D13" w:rsidRDefault="00CC1983" w:rsidP="003E0C09">
            <w:pPr>
              <w:widowControl w:val="0"/>
              <w:autoSpaceDE w:val="0"/>
              <w:autoSpaceDN w:val="0"/>
              <w:adjustRightInd w:val="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CC1983" w:rsidRPr="00B33D13" w:rsidRDefault="00CC1983" w:rsidP="003E0C09">
            <w:pPr>
              <w:widowControl w:val="0"/>
              <w:autoSpaceDE w:val="0"/>
              <w:autoSpaceDN w:val="0"/>
              <w:adjustRightInd w:val="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CC1983" w:rsidRPr="00B33D13" w:rsidRDefault="00CC1983" w:rsidP="003E0C09">
            <w:pPr>
              <w:widowControl w:val="0"/>
              <w:autoSpaceDE w:val="0"/>
              <w:autoSpaceDN w:val="0"/>
              <w:adjustRightInd w:val="0"/>
              <w:rPr>
                <w:sz w:val="24"/>
                <w:szCs w:val="24"/>
              </w:rPr>
            </w:pPr>
          </w:p>
        </w:tc>
      </w:tr>
    </w:tbl>
    <w:p w:rsidR="00CC1983" w:rsidRPr="00B33D13" w:rsidRDefault="00CC1983" w:rsidP="00CC1983">
      <w:pPr>
        <w:rPr>
          <w:rFonts w:ascii="Times New Roman" w:hAnsi="Times New Roman"/>
          <w:b/>
          <w:u w:val="single"/>
        </w:rPr>
      </w:pPr>
    </w:p>
    <w:p w:rsidR="00A40450" w:rsidRPr="00C32E47" w:rsidRDefault="005E773D" w:rsidP="00CA06E7">
      <w:pPr>
        <w:pStyle w:val="af"/>
        <w:numPr>
          <w:ilvl w:val="0"/>
          <w:numId w:val="78"/>
        </w:numPr>
        <w:tabs>
          <w:tab w:val="left" w:pos="426"/>
        </w:tabs>
        <w:rPr>
          <w:rFonts w:ascii="Times New Roman" w:hAnsi="Times New Roman" w:cs="Times New Roman"/>
          <w:b/>
        </w:rPr>
      </w:pPr>
      <w:r w:rsidRPr="00C32E47">
        <w:rPr>
          <w:rFonts w:ascii="Times New Roman" w:hAnsi="Times New Roman" w:cs="Times New Roman"/>
          <w:b/>
        </w:rPr>
        <w:t>Определите соответствие определений кассовым документам</w:t>
      </w:r>
    </w:p>
    <w:tbl>
      <w:tblPr>
        <w:tblW w:w="9508" w:type="dxa"/>
        <w:tblLayout w:type="fixed"/>
        <w:tblCellMar>
          <w:left w:w="10" w:type="dxa"/>
          <w:right w:w="10" w:type="dxa"/>
        </w:tblCellMar>
        <w:tblLook w:val="04A0"/>
      </w:tblPr>
      <w:tblGrid>
        <w:gridCol w:w="538"/>
        <w:gridCol w:w="5851"/>
        <w:gridCol w:w="709"/>
        <w:gridCol w:w="2410"/>
      </w:tblGrid>
      <w:tr w:rsidR="005E773D" w:rsidRPr="005E773D" w:rsidTr="005E773D">
        <w:trPr>
          <w:trHeight w:hRule="exact" w:val="588"/>
        </w:trPr>
        <w:tc>
          <w:tcPr>
            <w:tcW w:w="538" w:type="dxa"/>
            <w:tcBorders>
              <w:top w:val="single" w:sz="4" w:space="0" w:color="auto"/>
              <w:left w:val="single" w:sz="4" w:space="0" w:color="auto"/>
            </w:tcBorders>
            <w:shd w:val="clear" w:color="auto" w:fill="FFFFFF"/>
          </w:tcPr>
          <w:p w:rsidR="005E773D" w:rsidRPr="005E773D" w:rsidRDefault="005E773D" w:rsidP="003F306A">
            <w:pPr>
              <w:pStyle w:val="5"/>
              <w:shd w:val="clear" w:color="auto" w:fill="auto"/>
              <w:spacing w:before="0" w:after="0" w:line="240" w:lineRule="auto"/>
              <w:ind w:left="119" w:firstLine="0"/>
              <w:jc w:val="left"/>
              <w:rPr>
                <w:sz w:val="24"/>
                <w:szCs w:val="24"/>
              </w:rPr>
            </w:pPr>
            <w:r w:rsidRPr="005E773D">
              <w:rPr>
                <w:rStyle w:val="21"/>
                <w:sz w:val="24"/>
                <w:szCs w:val="24"/>
              </w:rPr>
              <w:t>1</w:t>
            </w:r>
          </w:p>
        </w:tc>
        <w:tc>
          <w:tcPr>
            <w:tcW w:w="5851" w:type="dxa"/>
            <w:tcBorders>
              <w:top w:val="single" w:sz="4" w:space="0" w:color="auto"/>
              <w:left w:val="single" w:sz="4" w:space="0" w:color="auto"/>
            </w:tcBorders>
            <w:shd w:val="clear" w:color="auto" w:fill="FFFFFF"/>
          </w:tcPr>
          <w:p w:rsidR="005E773D" w:rsidRPr="005E773D" w:rsidRDefault="005E773D" w:rsidP="003F306A">
            <w:pPr>
              <w:pStyle w:val="5"/>
              <w:shd w:val="clear" w:color="auto" w:fill="auto"/>
              <w:spacing w:before="0" w:after="0" w:line="240" w:lineRule="auto"/>
              <w:ind w:left="119" w:firstLine="0"/>
              <w:jc w:val="left"/>
              <w:rPr>
                <w:sz w:val="24"/>
                <w:szCs w:val="24"/>
              </w:rPr>
            </w:pPr>
            <w:r w:rsidRPr="005E773D">
              <w:rPr>
                <w:rStyle w:val="21"/>
                <w:sz w:val="24"/>
                <w:szCs w:val="24"/>
              </w:rPr>
              <w:t>Документ, который оформляется при каждой выдаче наличных денег из кассы организации.</w:t>
            </w:r>
          </w:p>
        </w:tc>
        <w:tc>
          <w:tcPr>
            <w:tcW w:w="709" w:type="dxa"/>
            <w:tcBorders>
              <w:top w:val="single" w:sz="4" w:space="0" w:color="auto"/>
              <w:left w:val="single" w:sz="4" w:space="0" w:color="auto"/>
            </w:tcBorders>
            <w:shd w:val="clear" w:color="auto" w:fill="FFFFFF"/>
          </w:tcPr>
          <w:p w:rsidR="005E773D" w:rsidRPr="005E773D" w:rsidRDefault="005E773D" w:rsidP="003F306A">
            <w:pPr>
              <w:pStyle w:val="5"/>
              <w:shd w:val="clear" w:color="auto" w:fill="auto"/>
              <w:spacing w:before="0" w:after="0" w:line="240" w:lineRule="auto"/>
              <w:ind w:left="119" w:firstLine="0"/>
              <w:jc w:val="left"/>
              <w:rPr>
                <w:sz w:val="24"/>
                <w:szCs w:val="24"/>
              </w:rPr>
            </w:pPr>
            <w:r w:rsidRPr="005E773D">
              <w:rPr>
                <w:rStyle w:val="21"/>
                <w:sz w:val="24"/>
                <w:szCs w:val="24"/>
              </w:rPr>
              <w:t>А</w:t>
            </w:r>
          </w:p>
        </w:tc>
        <w:tc>
          <w:tcPr>
            <w:tcW w:w="2410" w:type="dxa"/>
            <w:tcBorders>
              <w:top w:val="single" w:sz="4" w:space="0" w:color="auto"/>
              <w:left w:val="single" w:sz="4" w:space="0" w:color="auto"/>
              <w:right w:val="single" w:sz="4" w:space="0" w:color="auto"/>
            </w:tcBorders>
            <w:shd w:val="clear" w:color="auto" w:fill="FFFFFF"/>
          </w:tcPr>
          <w:p w:rsidR="005E773D" w:rsidRPr="005E773D" w:rsidRDefault="005E773D" w:rsidP="003F306A">
            <w:pPr>
              <w:pStyle w:val="5"/>
              <w:shd w:val="clear" w:color="auto" w:fill="auto"/>
              <w:spacing w:before="0" w:after="0" w:line="240" w:lineRule="auto"/>
              <w:ind w:left="119" w:firstLine="0"/>
              <w:jc w:val="left"/>
              <w:rPr>
                <w:sz w:val="24"/>
                <w:szCs w:val="24"/>
              </w:rPr>
            </w:pPr>
            <w:r w:rsidRPr="005E773D">
              <w:rPr>
                <w:rStyle w:val="21"/>
                <w:sz w:val="24"/>
                <w:szCs w:val="24"/>
              </w:rPr>
              <w:t>приходный кассовый ордер,</w:t>
            </w:r>
          </w:p>
        </w:tc>
      </w:tr>
      <w:tr w:rsidR="005E773D" w:rsidRPr="005E773D" w:rsidTr="003F306A">
        <w:trPr>
          <w:trHeight w:hRule="exact" w:val="569"/>
        </w:trPr>
        <w:tc>
          <w:tcPr>
            <w:tcW w:w="538" w:type="dxa"/>
            <w:tcBorders>
              <w:top w:val="single" w:sz="4" w:space="0" w:color="auto"/>
              <w:left w:val="single" w:sz="4" w:space="0" w:color="auto"/>
            </w:tcBorders>
            <w:shd w:val="clear" w:color="auto" w:fill="FFFFFF"/>
          </w:tcPr>
          <w:p w:rsidR="005E773D" w:rsidRPr="005E773D" w:rsidRDefault="005E773D" w:rsidP="003F306A">
            <w:pPr>
              <w:pStyle w:val="5"/>
              <w:shd w:val="clear" w:color="auto" w:fill="auto"/>
              <w:spacing w:before="0" w:after="0" w:line="240" w:lineRule="auto"/>
              <w:ind w:left="119" w:firstLine="0"/>
              <w:jc w:val="left"/>
              <w:rPr>
                <w:sz w:val="24"/>
                <w:szCs w:val="24"/>
              </w:rPr>
            </w:pPr>
            <w:r w:rsidRPr="005E773D">
              <w:rPr>
                <w:rStyle w:val="21"/>
                <w:sz w:val="24"/>
                <w:szCs w:val="24"/>
              </w:rPr>
              <w:t>2</w:t>
            </w:r>
          </w:p>
        </w:tc>
        <w:tc>
          <w:tcPr>
            <w:tcW w:w="5851" w:type="dxa"/>
            <w:tcBorders>
              <w:top w:val="single" w:sz="4" w:space="0" w:color="auto"/>
              <w:left w:val="single" w:sz="4" w:space="0" w:color="auto"/>
            </w:tcBorders>
            <w:shd w:val="clear" w:color="auto" w:fill="FFFFFF"/>
          </w:tcPr>
          <w:p w:rsidR="005E773D" w:rsidRPr="005E773D" w:rsidRDefault="005E773D" w:rsidP="003F306A">
            <w:pPr>
              <w:pStyle w:val="5"/>
              <w:shd w:val="clear" w:color="auto" w:fill="auto"/>
              <w:spacing w:before="0" w:after="0" w:line="240" w:lineRule="auto"/>
              <w:ind w:left="119" w:firstLine="0"/>
              <w:jc w:val="left"/>
              <w:rPr>
                <w:sz w:val="24"/>
                <w:szCs w:val="24"/>
              </w:rPr>
            </w:pPr>
            <w:r w:rsidRPr="005E773D">
              <w:rPr>
                <w:rStyle w:val="21"/>
                <w:sz w:val="24"/>
                <w:szCs w:val="24"/>
              </w:rPr>
              <w:t>Документ, который оформляется при каждом поступлении наличных денег в кассу организации.</w:t>
            </w:r>
          </w:p>
        </w:tc>
        <w:tc>
          <w:tcPr>
            <w:tcW w:w="709" w:type="dxa"/>
            <w:tcBorders>
              <w:top w:val="single" w:sz="4" w:space="0" w:color="auto"/>
              <w:left w:val="single" w:sz="4" w:space="0" w:color="auto"/>
            </w:tcBorders>
            <w:shd w:val="clear" w:color="auto" w:fill="FFFFFF"/>
          </w:tcPr>
          <w:p w:rsidR="005E773D" w:rsidRPr="005E773D" w:rsidRDefault="005E773D" w:rsidP="003F306A">
            <w:pPr>
              <w:pStyle w:val="5"/>
              <w:shd w:val="clear" w:color="auto" w:fill="auto"/>
              <w:spacing w:before="0" w:after="0" w:line="240" w:lineRule="auto"/>
              <w:ind w:left="119" w:firstLine="0"/>
              <w:jc w:val="left"/>
              <w:rPr>
                <w:sz w:val="24"/>
                <w:szCs w:val="24"/>
              </w:rPr>
            </w:pPr>
            <w:r w:rsidRPr="005E773D">
              <w:rPr>
                <w:rStyle w:val="21"/>
                <w:sz w:val="24"/>
                <w:szCs w:val="24"/>
              </w:rPr>
              <w:t>Б</w:t>
            </w:r>
          </w:p>
        </w:tc>
        <w:tc>
          <w:tcPr>
            <w:tcW w:w="2410" w:type="dxa"/>
            <w:tcBorders>
              <w:top w:val="single" w:sz="4" w:space="0" w:color="auto"/>
              <w:left w:val="single" w:sz="4" w:space="0" w:color="auto"/>
              <w:right w:val="single" w:sz="4" w:space="0" w:color="auto"/>
            </w:tcBorders>
            <w:shd w:val="clear" w:color="auto" w:fill="FFFFFF"/>
          </w:tcPr>
          <w:p w:rsidR="005E773D" w:rsidRPr="005E773D" w:rsidRDefault="005E773D" w:rsidP="003F306A">
            <w:pPr>
              <w:pStyle w:val="5"/>
              <w:shd w:val="clear" w:color="auto" w:fill="auto"/>
              <w:spacing w:before="0" w:after="0" w:line="240" w:lineRule="auto"/>
              <w:ind w:left="119" w:firstLine="0"/>
              <w:jc w:val="left"/>
              <w:rPr>
                <w:sz w:val="24"/>
                <w:szCs w:val="24"/>
              </w:rPr>
            </w:pPr>
            <w:r w:rsidRPr="005E773D">
              <w:rPr>
                <w:rStyle w:val="21"/>
                <w:sz w:val="24"/>
                <w:szCs w:val="24"/>
              </w:rPr>
              <w:t>расходный кассовый ордер</w:t>
            </w:r>
          </w:p>
        </w:tc>
      </w:tr>
      <w:tr w:rsidR="005E773D" w:rsidRPr="005E773D" w:rsidTr="005E773D">
        <w:trPr>
          <w:trHeight w:hRule="exact" w:val="991"/>
        </w:trPr>
        <w:tc>
          <w:tcPr>
            <w:tcW w:w="538" w:type="dxa"/>
            <w:tcBorders>
              <w:top w:val="single" w:sz="4" w:space="0" w:color="auto"/>
              <w:left w:val="single" w:sz="4" w:space="0" w:color="auto"/>
            </w:tcBorders>
            <w:shd w:val="clear" w:color="auto" w:fill="FFFFFF"/>
          </w:tcPr>
          <w:p w:rsidR="005E773D" w:rsidRPr="005E773D" w:rsidRDefault="005E773D" w:rsidP="003F306A">
            <w:pPr>
              <w:pStyle w:val="5"/>
              <w:shd w:val="clear" w:color="auto" w:fill="auto"/>
              <w:spacing w:before="0" w:after="0" w:line="240" w:lineRule="auto"/>
              <w:ind w:left="119" w:firstLine="0"/>
              <w:jc w:val="left"/>
              <w:rPr>
                <w:sz w:val="24"/>
                <w:szCs w:val="24"/>
              </w:rPr>
            </w:pPr>
            <w:r w:rsidRPr="005E773D">
              <w:rPr>
                <w:rStyle w:val="21"/>
                <w:sz w:val="24"/>
                <w:szCs w:val="24"/>
              </w:rPr>
              <w:t>3</w:t>
            </w:r>
          </w:p>
        </w:tc>
        <w:tc>
          <w:tcPr>
            <w:tcW w:w="5851" w:type="dxa"/>
            <w:tcBorders>
              <w:top w:val="single" w:sz="4" w:space="0" w:color="auto"/>
              <w:left w:val="single" w:sz="4" w:space="0" w:color="auto"/>
            </w:tcBorders>
            <w:shd w:val="clear" w:color="auto" w:fill="FFFFFF"/>
          </w:tcPr>
          <w:p w:rsidR="005E773D" w:rsidRPr="005E773D" w:rsidRDefault="005E773D" w:rsidP="003F306A">
            <w:pPr>
              <w:pStyle w:val="5"/>
              <w:shd w:val="clear" w:color="auto" w:fill="auto"/>
              <w:spacing w:before="0" w:after="0" w:line="240" w:lineRule="auto"/>
              <w:ind w:left="119" w:firstLine="0"/>
              <w:jc w:val="left"/>
              <w:rPr>
                <w:sz w:val="24"/>
                <w:szCs w:val="24"/>
              </w:rPr>
            </w:pPr>
            <w:r w:rsidRPr="005E773D">
              <w:rPr>
                <w:rStyle w:val="21"/>
                <w:sz w:val="24"/>
                <w:szCs w:val="24"/>
              </w:rPr>
              <w:t>При транспортировке наличности из кассы организации в банк в обязательном порядке должен быть оформлен специальный документ</w:t>
            </w:r>
          </w:p>
        </w:tc>
        <w:tc>
          <w:tcPr>
            <w:tcW w:w="709" w:type="dxa"/>
            <w:tcBorders>
              <w:top w:val="single" w:sz="4" w:space="0" w:color="auto"/>
              <w:left w:val="single" w:sz="4" w:space="0" w:color="auto"/>
            </w:tcBorders>
            <w:shd w:val="clear" w:color="auto" w:fill="FFFFFF"/>
          </w:tcPr>
          <w:p w:rsidR="005E773D" w:rsidRPr="005E773D" w:rsidRDefault="005E773D" w:rsidP="003F306A">
            <w:pPr>
              <w:pStyle w:val="5"/>
              <w:shd w:val="clear" w:color="auto" w:fill="auto"/>
              <w:spacing w:before="0" w:after="0" w:line="240" w:lineRule="auto"/>
              <w:ind w:left="119" w:firstLine="0"/>
              <w:jc w:val="left"/>
              <w:rPr>
                <w:sz w:val="24"/>
                <w:szCs w:val="24"/>
              </w:rPr>
            </w:pPr>
            <w:r w:rsidRPr="005E773D">
              <w:rPr>
                <w:rStyle w:val="21"/>
                <w:sz w:val="24"/>
                <w:szCs w:val="24"/>
              </w:rPr>
              <w:t>В</w:t>
            </w:r>
          </w:p>
        </w:tc>
        <w:tc>
          <w:tcPr>
            <w:tcW w:w="2410" w:type="dxa"/>
            <w:tcBorders>
              <w:top w:val="single" w:sz="4" w:space="0" w:color="auto"/>
              <w:left w:val="single" w:sz="4" w:space="0" w:color="auto"/>
              <w:right w:val="single" w:sz="4" w:space="0" w:color="auto"/>
            </w:tcBorders>
            <w:shd w:val="clear" w:color="auto" w:fill="FFFFFF"/>
          </w:tcPr>
          <w:p w:rsidR="005E773D" w:rsidRPr="005E773D" w:rsidRDefault="005E773D" w:rsidP="003F306A">
            <w:pPr>
              <w:pStyle w:val="5"/>
              <w:shd w:val="clear" w:color="auto" w:fill="auto"/>
              <w:spacing w:before="0" w:after="0" w:line="240" w:lineRule="auto"/>
              <w:ind w:left="119" w:firstLine="0"/>
              <w:jc w:val="left"/>
              <w:rPr>
                <w:sz w:val="24"/>
                <w:szCs w:val="24"/>
              </w:rPr>
            </w:pPr>
            <w:r w:rsidRPr="005E773D">
              <w:rPr>
                <w:rStyle w:val="21"/>
                <w:sz w:val="24"/>
                <w:szCs w:val="24"/>
              </w:rPr>
              <w:t>кассовый чек</w:t>
            </w:r>
          </w:p>
        </w:tc>
      </w:tr>
      <w:tr w:rsidR="005E773D" w:rsidRPr="005E773D" w:rsidTr="003F306A">
        <w:trPr>
          <w:trHeight w:hRule="exact" w:val="1427"/>
        </w:trPr>
        <w:tc>
          <w:tcPr>
            <w:tcW w:w="538" w:type="dxa"/>
            <w:tcBorders>
              <w:top w:val="single" w:sz="4" w:space="0" w:color="auto"/>
              <w:left w:val="single" w:sz="4" w:space="0" w:color="auto"/>
              <w:bottom w:val="single" w:sz="4" w:space="0" w:color="auto"/>
            </w:tcBorders>
            <w:shd w:val="clear" w:color="auto" w:fill="FFFFFF"/>
          </w:tcPr>
          <w:p w:rsidR="005E773D" w:rsidRPr="005E773D" w:rsidRDefault="005E773D" w:rsidP="003F306A">
            <w:pPr>
              <w:pStyle w:val="5"/>
              <w:shd w:val="clear" w:color="auto" w:fill="auto"/>
              <w:spacing w:before="0" w:after="0" w:line="240" w:lineRule="auto"/>
              <w:ind w:left="119" w:firstLine="0"/>
              <w:jc w:val="left"/>
              <w:rPr>
                <w:sz w:val="24"/>
                <w:szCs w:val="24"/>
              </w:rPr>
            </w:pPr>
            <w:r w:rsidRPr="005E773D">
              <w:rPr>
                <w:rStyle w:val="21"/>
                <w:sz w:val="24"/>
                <w:szCs w:val="24"/>
              </w:rPr>
              <w:t>4</w:t>
            </w:r>
          </w:p>
        </w:tc>
        <w:tc>
          <w:tcPr>
            <w:tcW w:w="5851" w:type="dxa"/>
            <w:tcBorders>
              <w:top w:val="single" w:sz="4" w:space="0" w:color="auto"/>
              <w:left w:val="single" w:sz="4" w:space="0" w:color="auto"/>
              <w:bottom w:val="single" w:sz="4" w:space="0" w:color="auto"/>
            </w:tcBorders>
            <w:shd w:val="clear" w:color="auto" w:fill="FFFFFF"/>
          </w:tcPr>
          <w:p w:rsidR="005E773D" w:rsidRPr="005E773D" w:rsidRDefault="005E773D" w:rsidP="003F306A">
            <w:pPr>
              <w:pStyle w:val="5"/>
              <w:shd w:val="clear" w:color="auto" w:fill="auto"/>
              <w:spacing w:before="0" w:after="0" w:line="240" w:lineRule="auto"/>
              <w:ind w:left="119" w:firstLine="0"/>
              <w:jc w:val="left"/>
              <w:rPr>
                <w:sz w:val="24"/>
                <w:szCs w:val="24"/>
              </w:rPr>
            </w:pPr>
            <w:r w:rsidRPr="005E773D">
              <w:rPr>
                <w:rStyle w:val="85pt0pt"/>
                <w:b w:val="0"/>
                <w:sz w:val="24"/>
                <w:szCs w:val="24"/>
              </w:rPr>
              <w:t>Бланк строгой отчетности, который выдается покупателю при разнообразных расчетах с применением наличных денежных средств</w:t>
            </w:r>
            <w:r w:rsidR="003F306A">
              <w:rPr>
                <w:rStyle w:val="85pt0pt"/>
                <w:b w:val="0"/>
                <w:sz w:val="24"/>
                <w:szCs w:val="24"/>
              </w:rPr>
              <w:t xml:space="preserve"> </w:t>
            </w:r>
            <w:r w:rsidRPr="005E773D">
              <w:rPr>
                <w:rStyle w:val="85pt0pt"/>
                <w:b w:val="0"/>
                <w:sz w:val="24"/>
                <w:szCs w:val="24"/>
              </w:rPr>
              <w:t>и подтверждает факт покупки или оказания услуги, при этом в нем содержится необходимая информация о сделке.</w:t>
            </w:r>
          </w:p>
        </w:tc>
        <w:tc>
          <w:tcPr>
            <w:tcW w:w="709" w:type="dxa"/>
            <w:tcBorders>
              <w:top w:val="single" w:sz="4" w:space="0" w:color="auto"/>
              <w:left w:val="single" w:sz="4" w:space="0" w:color="auto"/>
              <w:bottom w:val="single" w:sz="4" w:space="0" w:color="auto"/>
            </w:tcBorders>
            <w:shd w:val="clear" w:color="auto" w:fill="FFFFFF"/>
          </w:tcPr>
          <w:p w:rsidR="005E773D" w:rsidRPr="005E773D" w:rsidRDefault="005E773D" w:rsidP="003F306A">
            <w:pPr>
              <w:pStyle w:val="5"/>
              <w:shd w:val="clear" w:color="auto" w:fill="auto"/>
              <w:spacing w:before="0" w:after="0" w:line="240" w:lineRule="auto"/>
              <w:ind w:left="119" w:firstLine="0"/>
              <w:jc w:val="left"/>
              <w:rPr>
                <w:sz w:val="24"/>
                <w:szCs w:val="24"/>
              </w:rPr>
            </w:pPr>
            <w:r w:rsidRPr="005E773D">
              <w:rPr>
                <w:rStyle w:val="21"/>
                <w:sz w:val="24"/>
                <w:szCs w:val="24"/>
              </w:rPr>
              <w:t>Г</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5E773D" w:rsidRPr="005E773D" w:rsidRDefault="005E773D" w:rsidP="003F306A">
            <w:pPr>
              <w:pStyle w:val="5"/>
              <w:shd w:val="clear" w:color="auto" w:fill="auto"/>
              <w:spacing w:before="0" w:after="0" w:line="240" w:lineRule="auto"/>
              <w:ind w:left="119" w:firstLine="0"/>
              <w:jc w:val="left"/>
              <w:rPr>
                <w:sz w:val="24"/>
                <w:szCs w:val="24"/>
              </w:rPr>
            </w:pPr>
            <w:r w:rsidRPr="005E773D">
              <w:rPr>
                <w:rStyle w:val="21"/>
                <w:sz w:val="24"/>
                <w:szCs w:val="24"/>
              </w:rPr>
              <w:t>препроводительная</w:t>
            </w:r>
          </w:p>
          <w:p w:rsidR="005E773D" w:rsidRPr="005E773D" w:rsidRDefault="005E773D" w:rsidP="003F306A">
            <w:pPr>
              <w:pStyle w:val="5"/>
              <w:shd w:val="clear" w:color="auto" w:fill="auto"/>
              <w:spacing w:before="0" w:after="0" w:line="240" w:lineRule="auto"/>
              <w:ind w:left="119" w:firstLine="0"/>
              <w:jc w:val="left"/>
              <w:rPr>
                <w:sz w:val="24"/>
                <w:szCs w:val="24"/>
              </w:rPr>
            </w:pPr>
            <w:r w:rsidRPr="005E773D">
              <w:rPr>
                <w:rStyle w:val="21"/>
                <w:sz w:val="24"/>
                <w:szCs w:val="24"/>
              </w:rPr>
              <w:t>ведомость</w:t>
            </w:r>
          </w:p>
        </w:tc>
      </w:tr>
    </w:tbl>
    <w:p w:rsidR="001502AF" w:rsidRDefault="001502AF" w:rsidP="001502AF">
      <w:pPr>
        <w:tabs>
          <w:tab w:val="left" w:pos="2057"/>
        </w:tabs>
        <w:rPr>
          <w:rFonts w:ascii="Times New Roman" w:hAnsi="Times New Roman" w:cs="Times New Roman"/>
        </w:rPr>
      </w:pPr>
      <w:r>
        <w:rPr>
          <w:rFonts w:ascii="Times New Roman" w:hAnsi="Times New Roman" w:cs="Times New Roman"/>
        </w:rPr>
        <w:t>Ответ</w:t>
      </w:r>
    </w:p>
    <w:tbl>
      <w:tblPr>
        <w:tblStyle w:val="ae"/>
        <w:tblW w:w="0" w:type="auto"/>
        <w:tblInd w:w="108" w:type="dxa"/>
        <w:tblLook w:val="04A0"/>
      </w:tblPr>
      <w:tblGrid>
        <w:gridCol w:w="2285"/>
        <w:gridCol w:w="2393"/>
        <w:gridCol w:w="2394"/>
        <w:gridCol w:w="2394"/>
      </w:tblGrid>
      <w:tr w:rsidR="001502AF" w:rsidTr="00155817">
        <w:tc>
          <w:tcPr>
            <w:tcW w:w="2285" w:type="dxa"/>
          </w:tcPr>
          <w:p w:rsidR="001502AF" w:rsidRDefault="001502AF" w:rsidP="00155817">
            <w:pPr>
              <w:tabs>
                <w:tab w:val="left" w:pos="2057"/>
              </w:tabs>
              <w:rPr>
                <w:rFonts w:ascii="Times New Roman" w:hAnsi="Times New Roman" w:cs="Times New Roman"/>
              </w:rPr>
            </w:pPr>
          </w:p>
        </w:tc>
        <w:tc>
          <w:tcPr>
            <w:tcW w:w="2393" w:type="dxa"/>
          </w:tcPr>
          <w:p w:rsidR="001502AF" w:rsidRDefault="001502AF" w:rsidP="00155817">
            <w:pPr>
              <w:tabs>
                <w:tab w:val="left" w:pos="2057"/>
              </w:tabs>
              <w:rPr>
                <w:rFonts w:ascii="Times New Roman" w:hAnsi="Times New Roman" w:cs="Times New Roman"/>
              </w:rPr>
            </w:pPr>
          </w:p>
        </w:tc>
        <w:tc>
          <w:tcPr>
            <w:tcW w:w="2394" w:type="dxa"/>
          </w:tcPr>
          <w:p w:rsidR="001502AF" w:rsidRDefault="001502AF" w:rsidP="00155817">
            <w:pPr>
              <w:tabs>
                <w:tab w:val="left" w:pos="2057"/>
              </w:tabs>
              <w:rPr>
                <w:rFonts w:ascii="Times New Roman" w:hAnsi="Times New Roman" w:cs="Times New Roman"/>
              </w:rPr>
            </w:pPr>
          </w:p>
        </w:tc>
        <w:tc>
          <w:tcPr>
            <w:tcW w:w="2394" w:type="dxa"/>
          </w:tcPr>
          <w:p w:rsidR="001502AF" w:rsidRDefault="001502AF" w:rsidP="00155817">
            <w:pPr>
              <w:tabs>
                <w:tab w:val="left" w:pos="2057"/>
              </w:tabs>
              <w:rPr>
                <w:rFonts w:ascii="Times New Roman" w:hAnsi="Times New Roman" w:cs="Times New Roman"/>
              </w:rPr>
            </w:pPr>
          </w:p>
        </w:tc>
      </w:tr>
      <w:tr w:rsidR="001502AF" w:rsidTr="00155817">
        <w:tc>
          <w:tcPr>
            <w:tcW w:w="2285" w:type="dxa"/>
          </w:tcPr>
          <w:p w:rsidR="001502AF" w:rsidRDefault="001502AF" w:rsidP="00155817">
            <w:pPr>
              <w:tabs>
                <w:tab w:val="left" w:pos="2057"/>
              </w:tabs>
              <w:rPr>
                <w:rFonts w:ascii="Times New Roman" w:hAnsi="Times New Roman" w:cs="Times New Roman"/>
              </w:rPr>
            </w:pPr>
          </w:p>
        </w:tc>
        <w:tc>
          <w:tcPr>
            <w:tcW w:w="2393" w:type="dxa"/>
          </w:tcPr>
          <w:p w:rsidR="001502AF" w:rsidRDefault="001502AF" w:rsidP="00155817">
            <w:pPr>
              <w:tabs>
                <w:tab w:val="left" w:pos="2057"/>
              </w:tabs>
              <w:rPr>
                <w:rFonts w:ascii="Times New Roman" w:hAnsi="Times New Roman" w:cs="Times New Roman"/>
              </w:rPr>
            </w:pPr>
          </w:p>
        </w:tc>
        <w:tc>
          <w:tcPr>
            <w:tcW w:w="2394" w:type="dxa"/>
          </w:tcPr>
          <w:p w:rsidR="001502AF" w:rsidRDefault="001502AF" w:rsidP="00155817">
            <w:pPr>
              <w:tabs>
                <w:tab w:val="left" w:pos="2057"/>
              </w:tabs>
              <w:rPr>
                <w:rFonts w:ascii="Times New Roman" w:hAnsi="Times New Roman" w:cs="Times New Roman"/>
              </w:rPr>
            </w:pPr>
          </w:p>
        </w:tc>
        <w:tc>
          <w:tcPr>
            <w:tcW w:w="2394" w:type="dxa"/>
          </w:tcPr>
          <w:p w:rsidR="001502AF" w:rsidRDefault="001502AF" w:rsidP="00155817">
            <w:pPr>
              <w:tabs>
                <w:tab w:val="left" w:pos="2057"/>
              </w:tabs>
              <w:rPr>
                <w:rFonts w:ascii="Times New Roman" w:hAnsi="Times New Roman" w:cs="Times New Roman"/>
              </w:rPr>
            </w:pPr>
          </w:p>
        </w:tc>
      </w:tr>
    </w:tbl>
    <w:p w:rsidR="005E773D" w:rsidRPr="00C32E47" w:rsidRDefault="001502AF" w:rsidP="00CA06E7">
      <w:pPr>
        <w:pStyle w:val="af"/>
        <w:numPr>
          <w:ilvl w:val="0"/>
          <w:numId w:val="78"/>
        </w:numPr>
        <w:tabs>
          <w:tab w:val="left" w:pos="426"/>
        </w:tabs>
        <w:ind w:left="284"/>
        <w:rPr>
          <w:rFonts w:ascii="Times New Roman" w:hAnsi="Times New Roman" w:cs="Times New Roman"/>
          <w:b/>
        </w:rPr>
      </w:pPr>
      <w:r w:rsidRPr="00C32E47">
        <w:rPr>
          <w:rFonts w:ascii="Times New Roman" w:hAnsi="Times New Roman" w:cs="Times New Roman"/>
          <w:b/>
        </w:rPr>
        <w:lastRenderedPageBreak/>
        <w:t>Определите соответствие определений видам документов</w:t>
      </w:r>
    </w:p>
    <w:tbl>
      <w:tblPr>
        <w:tblW w:w="9508" w:type="dxa"/>
        <w:tblLayout w:type="fixed"/>
        <w:tblCellMar>
          <w:left w:w="10" w:type="dxa"/>
          <w:right w:w="10" w:type="dxa"/>
        </w:tblCellMar>
        <w:tblLook w:val="04A0"/>
      </w:tblPr>
      <w:tblGrid>
        <w:gridCol w:w="538"/>
        <w:gridCol w:w="6843"/>
        <w:gridCol w:w="567"/>
        <w:gridCol w:w="1560"/>
      </w:tblGrid>
      <w:tr w:rsidR="001502AF" w:rsidRPr="001502AF" w:rsidTr="003F306A">
        <w:trPr>
          <w:trHeight w:hRule="exact" w:val="845"/>
        </w:trPr>
        <w:tc>
          <w:tcPr>
            <w:tcW w:w="538" w:type="dxa"/>
            <w:tcBorders>
              <w:top w:val="single" w:sz="4" w:space="0" w:color="auto"/>
              <w:left w:val="single" w:sz="4" w:space="0" w:color="auto"/>
            </w:tcBorders>
            <w:shd w:val="clear" w:color="auto" w:fill="FFFFFF"/>
          </w:tcPr>
          <w:p w:rsidR="001502AF" w:rsidRPr="001502AF" w:rsidRDefault="001502AF" w:rsidP="001502AF">
            <w:pPr>
              <w:tabs>
                <w:tab w:val="left" w:pos="2057"/>
              </w:tabs>
              <w:jc w:val="both"/>
              <w:rPr>
                <w:rFonts w:ascii="Times New Roman" w:hAnsi="Times New Roman" w:cs="Times New Roman"/>
              </w:rPr>
            </w:pPr>
            <w:r w:rsidRPr="001502AF">
              <w:rPr>
                <w:rFonts w:ascii="Times New Roman" w:hAnsi="Times New Roman" w:cs="Times New Roman"/>
              </w:rPr>
              <w:t>1</w:t>
            </w:r>
          </w:p>
        </w:tc>
        <w:tc>
          <w:tcPr>
            <w:tcW w:w="6843" w:type="dxa"/>
            <w:tcBorders>
              <w:top w:val="single" w:sz="4" w:space="0" w:color="auto"/>
              <w:left w:val="single" w:sz="4" w:space="0" w:color="auto"/>
            </w:tcBorders>
            <w:shd w:val="clear" w:color="auto" w:fill="FFFFFF"/>
          </w:tcPr>
          <w:p w:rsidR="001502AF" w:rsidRPr="001502AF" w:rsidRDefault="001502AF" w:rsidP="001502AF">
            <w:pPr>
              <w:tabs>
                <w:tab w:val="left" w:pos="2057"/>
              </w:tabs>
              <w:jc w:val="both"/>
              <w:rPr>
                <w:rFonts w:ascii="Times New Roman" w:hAnsi="Times New Roman" w:cs="Times New Roman"/>
              </w:rPr>
            </w:pPr>
            <w:r w:rsidRPr="001502AF">
              <w:rPr>
                <w:rFonts w:ascii="Times New Roman" w:hAnsi="Times New Roman" w:cs="Times New Roman"/>
              </w:rPr>
              <w:t>А) Нормативный документ, разработанный на основе соглашения, направленный на достижение оптимальной степени упорядочения</w:t>
            </w:r>
          </w:p>
        </w:tc>
        <w:tc>
          <w:tcPr>
            <w:tcW w:w="567" w:type="dxa"/>
            <w:tcBorders>
              <w:top w:val="single" w:sz="4" w:space="0" w:color="auto"/>
              <w:left w:val="single" w:sz="4" w:space="0" w:color="auto"/>
            </w:tcBorders>
            <w:shd w:val="clear" w:color="auto" w:fill="FFFFFF"/>
          </w:tcPr>
          <w:p w:rsidR="001502AF" w:rsidRPr="001502AF" w:rsidRDefault="001502AF" w:rsidP="001502AF">
            <w:pPr>
              <w:tabs>
                <w:tab w:val="left" w:pos="2057"/>
              </w:tabs>
              <w:jc w:val="both"/>
              <w:rPr>
                <w:rFonts w:ascii="Times New Roman" w:hAnsi="Times New Roman" w:cs="Times New Roman"/>
              </w:rPr>
            </w:pPr>
            <w:r w:rsidRPr="001502AF">
              <w:rPr>
                <w:rFonts w:ascii="Times New Roman" w:hAnsi="Times New Roman" w:cs="Times New Roman"/>
              </w:rPr>
              <w:t>А</w:t>
            </w:r>
          </w:p>
        </w:tc>
        <w:tc>
          <w:tcPr>
            <w:tcW w:w="1560" w:type="dxa"/>
            <w:tcBorders>
              <w:top w:val="single" w:sz="4" w:space="0" w:color="auto"/>
              <w:left w:val="single" w:sz="4" w:space="0" w:color="auto"/>
              <w:right w:val="single" w:sz="4" w:space="0" w:color="auto"/>
            </w:tcBorders>
            <w:shd w:val="clear" w:color="auto" w:fill="FFFFFF"/>
          </w:tcPr>
          <w:p w:rsidR="001502AF" w:rsidRPr="001502AF" w:rsidRDefault="001502AF" w:rsidP="001502AF">
            <w:pPr>
              <w:tabs>
                <w:tab w:val="left" w:pos="2057"/>
              </w:tabs>
              <w:jc w:val="both"/>
              <w:rPr>
                <w:rFonts w:ascii="Times New Roman" w:hAnsi="Times New Roman" w:cs="Times New Roman"/>
              </w:rPr>
            </w:pPr>
            <w:r w:rsidRPr="001502AF">
              <w:rPr>
                <w:rFonts w:ascii="Times New Roman" w:hAnsi="Times New Roman" w:cs="Times New Roman"/>
              </w:rPr>
              <w:t>Лицензия</w:t>
            </w:r>
          </w:p>
        </w:tc>
      </w:tr>
      <w:tr w:rsidR="001502AF" w:rsidRPr="001502AF" w:rsidTr="003F306A">
        <w:trPr>
          <w:trHeight w:hRule="exact" w:val="838"/>
        </w:trPr>
        <w:tc>
          <w:tcPr>
            <w:tcW w:w="538" w:type="dxa"/>
            <w:tcBorders>
              <w:top w:val="single" w:sz="4" w:space="0" w:color="auto"/>
              <w:left w:val="single" w:sz="4" w:space="0" w:color="auto"/>
            </w:tcBorders>
            <w:shd w:val="clear" w:color="auto" w:fill="FFFFFF"/>
          </w:tcPr>
          <w:p w:rsidR="001502AF" w:rsidRPr="001502AF" w:rsidRDefault="001502AF" w:rsidP="001502AF">
            <w:pPr>
              <w:tabs>
                <w:tab w:val="left" w:pos="2057"/>
              </w:tabs>
              <w:jc w:val="both"/>
              <w:rPr>
                <w:rFonts w:ascii="Times New Roman" w:hAnsi="Times New Roman" w:cs="Times New Roman"/>
              </w:rPr>
            </w:pPr>
            <w:r w:rsidRPr="001502AF">
              <w:rPr>
                <w:rFonts w:ascii="Times New Roman" w:hAnsi="Times New Roman" w:cs="Times New Roman"/>
              </w:rPr>
              <w:t>2</w:t>
            </w:r>
          </w:p>
        </w:tc>
        <w:tc>
          <w:tcPr>
            <w:tcW w:w="6843" w:type="dxa"/>
            <w:tcBorders>
              <w:top w:val="single" w:sz="4" w:space="0" w:color="auto"/>
              <w:left w:val="single" w:sz="4" w:space="0" w:color="auto"/>
            </w:tcBorders>
            <w:shd w:val="clear" w:color="auto" w:fill="FFFFFF"/>
          </w:tcPr>
          <w:p w:rsidR="001502AF" w:rsidRPr="001502AF" w:rsidRDefault="001502AF" w:rsidP="001502AF">
            <w:pPr>
              <w:tabs>
                <w:tab w:val="left" w:pos="2057"/>
              </w:tabs>
              <w:jc w:val="both"/>
              <w:rPr>
                <w:rFonts w:ascii="Times New Roman" w:hAnsi="Times New Roman" w:cs="Times New Roman"/>
              </w:rPr>
            </w:pPr>
            <w:r w:rsidRPr="001502AF">
              <w:rPr>
                <w:rFonts w:ascii="Times New Roman" w:hAnsi="Times New Roman" w:cs="Times New Roman"/>
              </w:rPr>
              <w:t>Б) Официальный документ, в котором зафиксировано, что продукция (объект сертификации) соответствует определенным требованиям (качества, безопасности и т.д.)</w:t>
            </w:r>
          </w:p>
        </w:tc>
        <w:tc>
          <w:tcPr>
            <w:tcW w:w="567" w:type="dxa"/>
            <w:tcBorders>
              <w:top w:val="single" w:sz="4" w:space="0" w:color="auto"/>
              <w:left w:val="single" w:sz="4" w:space="0" w:color="auto"/>
            </w:tcBorders>
            <w:shd w:val="clear" w:color="auto" w:fill="FFFFFF"/>
          </w:tcPr>
          <w:p w:rsidR="001502AF" w:rsidRPr="001502AF" w:rsidRDefault="001502AF" w:rsidP="001502AF">
            <w:pPr>
              <w:tabs>
                <w:tab w:val="left" w:pos="2057"/>
              </w:tabs>
              <w:jc w:val="both"/>
              <w:rPr>
                <w:rFonts w:ascii="Times New Roman" w:hAnsi="Times New Roman" w:cs="Times New Roman"/>
              </w:rPr>
            </w:pPr>
            <w:r w:rsidRPr="001502AF">
              <w:rPr>
                <w:rFonts w:ascii="Times New Roman" w:hAnsi="Times New Roman" w:cs="Times New Roman"/>
              </w:rPr>
              <w:t>Б</w:t>
            </w:r>
          </w:p>
        </w:tc>
        <w:tc>
          <w:tcPr>
            <w:tcW w:w="1560" w:type="dxa"/>
            <w:tcBorders>
              <w:top w:val="single" w:sz="4" w:space="0" w:color="auto"/>
              <w:left w:val="single" w:sz="4" w:space="0" w:color="auto"/>
              <w:right w:val="single" w:sz="4" w:space="0" w:color="auto"/>
            </w:tcBorders>
            <w:shd w:val="clear" w:color="auto" w:fill="FFFFFF"/>
          </w:tcPr>
          <w:p w:rsidR="001502AF" w:rsidRPr="001502AF" w:rsidRDefault="001502AF" w:rsidP="001502AF">
            <w:pPr>
              <w:tabs>
                <w:tab w:val="left" w:pos="2057"/>
              </w:tabs>
              <w:jc w:val="both"/>
              <w:rPr>
                <w:rFonts w:ascii="Times New Roman" w:hAnsi="Times New Roman" w:cs="Times New Roman"/>
              </w:rPr>
            </w:pPr>
            <w:r w:rsidRPr="001502AF">
              <w:rPr>
                <w:rFonts w:ascii="Times New Roman" w:hAnsi="Times New Roman" w:cs="Times New Roman"/>
              </w:rPr>
              <w:t>Декларация о соответствии</w:t>
            </w:r>
          </w:p>
        </w:tc>
      </w:tr>
      <w:tr w:rsidR="001502AF" w:rsidRPr="001502AF" w:rsidTr="003F306A">
        <w:trPr>
          <w:trHeight w:hRule="exact" w:val="1148"/>
        </w:trPr>
        <w:tc>
          <w:tcPr>
            <w:tcW w:w="538" w:type="dxa"/>
            <w:tcBorders>
              <w:top w:val="single" w:sz="4" w:space="0" w:color="auto"/>
              <w:left w:val="single" w:sz="4" w:space="0" w:color="auto"/>
            </w:tcBorders>
            <w:shd w:val="clear" w:color="auto" w:fill="FFFFFF"/>
          </w:tcPr>
          <w:p w:rsidR="001502AF" w:rsidRPr="001502AF" w:rsidRDefault="001502AF" w:rsidP="001502AF">
            <w:pPr>
              <w:tabs>
                <w:tab w:val="left" w:pos="2057"/>
              </w:tabs>
              <w:jc w:val="both"/>
              <w:rPr>
                <w:rFonts w:ascii="Times New Roman" w:hAnsi="Times New Roman" w:cs="Times New Roman"/>
              </w:rPr>
            </w:pPr>
            <w:r w:rsidRPr="001502AF">
              <w:rPr>
                <w:rFonts w:ascii="Times New Roman" w:hAnsi="Times New Roman" w:cs="Times New Roman"/>
              </w:rPr>
              <w:t>3</w:t>
            </w:r>
          </w:p>
        </w:tc>
        <w:tc>
          <w:tcPr>
            <w:tcW w:w="6843" w:type="dxa"/>
            <w:tcBorders>
              <w:top w:val="single" w:sz="4" w:space="0" w:color="auto"/>
              <w:left w:val="single" w:sz="4" w:space="0" w:color="auto"/>
            </w:tcBorders>
            <w:shd w:val="clear" w:color="auto" w:fill="FFFFFF"/>
          </w:tcPr>
          <w:p w:rsidR="001502AF" w:rsidRPr="001502AF" w:rsidRDefault="001502AF" w:rsidP="001502AF">
            <w:pPr>
              <w:tabs>
                <w:tab w:val="left" w:pos="2057"/>
              </w:tabs>
              <w:jc w:val="both"/>
              <w:rPr>
                <w:rFonts w:ascii="Times New Roman" w:hAnsi="Times New Roman" w:cs="Times New Roman"/>
              </w:rPr>
            </w:pPr>
            <w:r w:rsidRPr="001502AF">
              <w:rPr>
                <w:rFonts w:ascii="Times New Roman" w:hAnsi="Times New Roman" w:cs="Times New Roman"/>
              </w:rPr>
              <w:t>В) специальное разрешение юридическому лицу уполномоченных на то государственных органов осуществлять конкретные, оговоренные законом хозяйственные операции, включая внешнеторговые (экспортные и импортные).</w:t>
            </w:r>
          </w:p>
        </w:tc>
        <w:tc>
          <w:tcPr>
            <w:tcW w:w="567" w:type="dxa"/>
            <w:tcBorders>
              <w:top w:val="single" w:sz="4" w:space="0" w:color="auto"/>
              <w:left w:val="single" w:sz="4" w:space="0" w:color="auto"/>
            </w:tcBorders>
            <w:shd w:val="clear" w:color="auto" w:fill="FFFFFF"/>
          </w:tcPr>
          <w:p w:rsidR="001502AF" w:rsidRPr="001502AF" w:rsidRDefault="001502AF" w:rsidP="001502AF">
            <w:pPr>
              <w:tabs>
                <w:tab w:val="left" w:pos="2057"/>
              </w:tabs>
              <w:jc w:val="both"/>
              <w:rPr>
                <w:rFonts w:ascii="Times New Roman" w:hAnsi="Times New Roman" w:cs="Times New Roman"/>
              </w:rPr>
            </w:pPr>
            <w:r w:rsidRPr="001502AF">
              <w:rPr>
                <w:rFonts w:ascii="Times New Roman" w:hAnsi="Times New Roman" w:cs="Times New Roman"/>
              </w:rPr>
              <w:t>В</w:t>
            </w:r>
          </w:p>
        </w:tc>
        <w:tc>
          <w:tcPr>
            <w:tcW w:w="1560" w:type="dxa"/>
            <w:tcBorders>
              <w:top w:val="single" w:sz="4" w:space="0" w:color="auto"/>
              <w:left w:val="single" w:sz="4" w:space="0" w:color="auto"/>
              <w:right w:val="single" w:sz="4" w:space="0" w:color="auto"/>
            </w:tcBorders>
            <w:shd w:val="clear" w:color="auto" w:fill="FFFFFF"/>
          </w:tcPr>
          <w:p w:rsidR="001502AF" w:rsidRPr="001502AF" w:rsidRDefault="001502AF" w:rsidP="001502AF">
            <w:pPr>
              <w:tabs>
                <w:tab w:val="left" w:pos="2057"/>
              </w:tabs>
              <w:jc w:val="both"/>
              <w:rPr>
                <w:rFonts w:ascii="Times New Roman" w:hAnsi="Times New Roman" w:cs="Times New Roman"/>
              </w:rPr>
            </w:pPr>
            <w:r w:rsidRPr="001502AF">
              <w:rPr>
                <w:rFonts w:ascii="Times New Roman" w:hAnsi="Times New Roman" w:cs="Times New Roman"/>
              </w:rPr>
              <w:t>Стандарт;</w:t>
            </w:r>
          </w:p>
        </w:tc>
      </w:tr>
      <w:tr w:rsidR="001502AF" w:rsidRPr="001502AF" w:rsidTr="00000C6D">
        <w:trPr>
          <w:trHeight w:hRule="exact" w:val="535"/>
        </w:trPr>
        <w:tc>
          <w:tcPr>
            <w:tcW w:w="538" w:type="dxa"/>
            <w:tcBorders>
              <w:top w:val="single" w:sz="4" w:space="0" w:color="auto"/>
              <w:left w:val="single" w:sz="4" w:space="0" w:color="auto"/>
              <w:bottom w:val="single" w:sz="4" w:space="0" w:color="auto"/>
            </w:tcBorders>
            <w:shd w:val="clear" w:color="auto" w:fill="FFFFFF"/>
          </w:tcPr>
          <w:p w:rsidR="001502AF" w:rsidRPr="001502AF" w:rsidRDefault="001502AF" w:rsidP="001502AF">
            <w:pPr>
              <w:tabs>
                <w:tab w:val="left" w:pos="2057"/>
              </w:tabs>
              <w:jc w:val="both"/>
              <w:rPr>
                <w:rFonts w:ascii="Times New Roman" w:hAnsi="Times New Roman" w:cs="Times New Roman"/>
              </w:rPr>
            </w:pPr>
            <w:r w:rsidRPr="001502AF">
              <w:rPr>
                <w:rFonts w:ascii="Times New Roman" w:hAnsi="Times New Roman" w:cs="Times New Roman"/>
              </w:rPr>
              <w:t>4</w:t>
            </w:r>
          </w:p>
        </w:tc>
        <w:tc>
          <w:tcPr>
            <w:tcW w:w="6843" w:type="dxa"/>
            <w:tcBorders>
              <w:top w:val="single" w:sz="4" w:space="0" w:color="auto"/>
              <w:left w:val="single" w:sz="4" w:space="0" w:color="auto"/>
              <w:bottom w:val="single" w:sz="4" w:space="0" w:color="auto"/>
            </w:tcBorders>
            <w:shd w:val="clear" w:color="auto" w:fill="FFFFFF"/>
          </w:tcPr>
          <w:p w:rsidR="001502AF" w:rsidRPr="001502AF" w:rsidRDefault="001502AF" w:rsidP="001502AF">
            <w:pPr>
              <w:tabs>
                <w:tab w:val="left" w:pos="2057"/>
              </w:tabs>
              <w:jc w:val="both"/>
              <w:rPr>
                <w:rFonts w:ascii="Times New Roman" w:hAnsi="Times New Roman" w:cs="Times New Roman"/>
              </w:rPr>
            </w:pPr>
            <w:r w:rsidRPr="001502AF">
              <w:rPr>
                <w:rFonts w:ascii="Times New Roman" w:hAnsi="Times New Roman" w:cs="Times New Roman"/>
              </w:rPr>
              <w:t>Документ, удостоверяющий соответствие выпускаемой продукции требованиям технических регламентов</w:t>
            </w:r>
          </w:p>
        </w:tc>
        <w:tc>
          <w:tcPr>
            <w:tcW w:w="567" w:type="dxa"/>
            <w:tcBorders>
              <w:top w:val="single" w:sz="4" w:space="0" w:color="auto"/>
              <w:left w:val="single" w:sz="4" w:space="0" w:color="auto"/>
              <w:bottom w:val="single" w:sz="4" w:space="0" w:color="auto"/>
            </w:tcBorders>
            <w:shd w:val="clear" w:color="auto" w:fill="FFFFFF"/>
          </w:tcPr>
          <w:p w:rsidR="001502AF" w:rsidRPr="001502AF" w:rsidRDefault="001502AF" w:rsidP="001502AF">
            <w:pPr>
              <w:tabs>
                <w:tab w:val="left" w:pos="2057"/>
              </w:tabs>
              <w:jc w:val="both"/>
              <w:rPr>
                <w:rFonts w:ascii="Times New Roman" w:hAnsi="Times New Roman" w:cs="Times New Roman"/>
              </w:rPr>
            </w:pPr>
            <w:r w:rsidRPr="001502AF">
              <w:rPr>
                <w:rFonts w:ascii="Times New Roman" w:hAnsi="Times New Roman" w:cs="Times New Roman"/>
              </w:rPr>
              <w:t>Г</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1502AF" w:rsidRPr="001502AF" w:rsidRDefault="001502AF" w:rsidP="001502AF">
            <w:pPr>
              <w:tabs>
                <w:tab w:val="left" w:pos="2057"/>
              </w:tabs>
              <w:jc w:val="both"/>
              <w:rPr>
                <w:rFonts w:ascii="Times New Roman" w:hAnsi="Times New Roman" w:cs="Times New Roman"/>
              </w:rPr>
            </w:pPr>
            <w:r w:rsidRPr="001502AF">
              <w:rPr>
                <w:rFonts w:ascii="Times New Roman" w:hAnsi="Times New Roman" w:cs="Times New Roman"/>
              </w:rPr>
              <w:t>Сертификат</w:t>
            </w:r>
          </w:p>
        </w:tc>
      </w:tr>
    </w:tbl>
    <w:p w:rsidR="00B94973" w:rsidRDefault="00B94973" w:rsidP="00B94973">
      <w:pPr>
        <w:tabs>
          <w:tab w:val="left" w:pos="2057"/>
        </w:tabs>
        <w:rPr>
          <w:rFonts w:ascii="Times New Roman" w:hAnsi="Times New Roman" w:cs="Times New Roman"/>
        </w:rPr>
      </w:pPr>
      <w:r>
        <w:rPr>
          <w:rFonts w:ascii="Times New Roman" w:hAnsi="Times New Roman" w:cs="Times New Roman"/>
        </w:rPr>
        <w:t>Ответ</w:t>
      </w:r>
    </w:p>
    <w:tbl>
      <w:tblPr>
        <w:tblStyle w:val="ae"/>
        <w:tblW w:w="0" w:type="auto"/>
        <w:tblInd w:w="108" w:type="dxa"/>
        <w:tblLook w:val="04A0"/>
      </w:tblPr>
      <w:tblGrid>
        <w:gridCol w:w="2285"/>
        <w:gridCol w:w="2393"/>
        <w:gridCol w:w="2394"/>
        <w:gridCol w:w="2394"/>
      </w:tblGrid>
      <w:tr w:rsidR="00B94973" w:rsidTr="00155817">
        <w:tc>
          <w:tcPr>
            <w:tcW w:w="2285" w:type="dxa"/>
          </w:tcPr>
          <w:p w:rsidR="00B94973" w:rsidRDefault="00B94973" w:rsidP="00155817">
            <w:pPr>
              <w:tabs>
                <w:tab w:val="left" w:pos="2057"/>
              </w:tabs>
              <w:rPr>
                <w:rFonts w:ascii="Times New Roman" w:hAnsi="Times New Roman" w:cs="Times New Roman"/>
              </w:rPr>
            </w:pPr>
          </w:p>
        </w:tc>
        <w:tc>
          <w:tcPr>
            <w:tcW w:w="2393" w:type="dxa"/>
          </w:tcPr>
          <w:p w:rsidR="00B94973" w:rsidRDefault="00B94973" w:rsidP="00155817">
            <w:pPr>
              <w:tabs>
                <w:tab w:val="left" w:pos="2057"/>
              </w:tabs>
              <w:rPr>
                <w:rFonts w:ascii="Times New Roman" w:hAnsi="Times New Roman" w:cs="Times New Roman"/>
              </w:rPr>
            </w:pPr>
          </w:p>
        </w:tc>
        <w:tc>
          <w:tcPr>
            <w:tcW w:w="2394" w:type="dxa"/>
          </w:tcPr>
          <w:p w:rsidR="00B94973" w:rsidRDefault="00B94973" w:rsidP="00155817">
            <w:pPr>
              <w:tabs>
                <w:tab w:val="left" w:pos="2057"/>
              </w:tabs>
              <w:rPr>
                <w:rFonts w:ascii="Times New Roman" w:hAnsi="Times New Roman" w:cs="Times New Roman"/>
              </w:rPr>
            </w:pPr>
          </w:p>
        </w:tc>
        <w:tc>
          <w:tcPr>
            <w:tcW w:w="2394" w:type="dxa"/>
          </w:tcPr>
          <w:p w:rsidR="00B94973" w:rsidRDefault="00B94973" w:rsidP="00155817">
            <w:pPr>
              <w:tabs>
                <w:tab w:val="left" w:pos="2057"/>
              </w:tabs>
              <w:rPr>
                <w:rFonts w:ascii="Times New Roman" w:hAnsi="Times New Roman" w:cs="Times New Roman"/>
              </w:rPr>
            </w:pPr>
          </w:p>
        </w:tc>
      </w:tr>
      <w:tr w:rsidR="00B94973" w:rsidTr="00155817">
        <w:tc>
          <w:tcPr>
            <w:tcW w:w="2285" w:type="dxa"/>
          </w:tcPr>
          <w:p w:rsidR="00B94973" w:rsidRDefault="00B94973" w:rsidP="00155817">
            <w:pPr>
              <w:tabs>
                <w:tab w:val="left" w:pos="2057"/>
              </w:tabs>
              <w:rPr>
                <w:rFonts w:ascii="Times New Roman" w:hAnsi="Times New Roman" w:cs="Times New Roman"/>
              </w:rPr>
            </w:pPr>
          </w:p>
        </w:tc>
        <w:tc>
          <w:tcPr>
            <w:tcW w:w="2393" w:type="dxa"/>
          </w:tcPr>
          <w:p w:rsidR="00B94973" w:rsidRDefault="00B94973" w:rsidP="00155817">
            <w:pPr>
              <w:tabs>
                <w:tab w:val="left" w:pos="2057"/>
              </w:tabs>
              <w:rPr>
                <w:rFonts w:ascii="Times New Roman" w:hAnsi="Times New Roman" w:cs="Times New Roman"/>
              </w:rPr>
            </w:pPr>
          </w:p>
        </w:tc>
        <w:tc>
          <w:tcPr>
            <w:tcW w:w="2394" w:type="dxa"/>
          </w:tcPr>
          <w:p w:rsidR="00B94973" w:rsidRDefault="00B94973" w:rsidP="00155817">
            <w:pPr>
              <w:tabs>
                <w:tab w:val="left" w:pos="2057"/>
              </w:tabs>
              <w:rPr>
                <w:rFonts w:ascii="Times New Roman" w:hAnsi="Times New Roman" w:cs="Times New Roman"/>
              </w:rPr>
            </w:pPr>
          </w:p>
        </w:tc>
        <w:tc>
          <w:tcPr>
            <w:tcW w:w="2394" w:type="dxa"/>
          </w:tcPr>
          <w:p w:rsidR="00B94973" w:rsidRDefault="00B94973" w:rsidP="00155817">
            <w:pPr>
              <w:tabs>
                <w:tab w:val="left" w:pos="2057"/>
              </w:tabs>
              <w:rPr>
                <w:rFonts w:ascii="Times New Roman" w:hAnsi="Times New Roman" w:cs="Times New Roman"/>
              </w:rPr>
            </w:pPr>
          </w:p>
        </w:tc>
      </w:tr>
    </w:tbl>
    <w:p w:rsidR="006312F1" w:rsidRPr="00C32E47" w:rsidRDefault="00D13757" w:rsidP="00CA06E7">
      <w:pPr>
        <w:pStyle w:val="af"/>
        <w:numPr>
          <w:ilvl w:val="0"/>
          <w:numId w:val="78"/>
        </w:numPr>
        <w:tabs>
          <w:tab w:val="left" w:pos="284"/>
        </w:tabs>
        <w:ind w:left="284" w:hanging="284"/>
        <w:jc w:val="both"/>
        <w:rPr>
          <w:rFonts w:ascii="Times New Roman" w:hAnsi="Times New Roman" w:cs="Times New Roman"/>
          <w:b/>
        </w:rPr>
      </w:pPr>
      <w:r w:rsidRPr="00C32E47">
        <w:rPr>
          <w:rFonts w:ascii="Times New Roman" w:hAnsi="Times New Roman" w:cs="Times New Roman"/>
          <w:b/>
        </w:rPr>
        <w:t>Определите соответствие определений видам нормативного документа</w:t>
      </w: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538"/>
        <w:gridCol w:w="5851"/>
        <w:gridCol w:w="709"/>
        <w:gridCol w:w="2410"/>
      </w:tblGrid>
      <w:tr w:rsidR="00D13757" w:rsidRPr="00CA6314" w:rsidTr="00D13757">
        <w:trPr>
          <w:trHeight w:hRule="exact" w:val="576"/>
        </w:trPr>
        <w:tc>
          <w:tcPr>
            <w:tcW w:w="538" w:type="dxa"/>
            <w:shd w:val="clear" w:color="auto" w:fill="FFFFFF"/>
          </w:tcPr>
          <w:p w:rsidR="00D13757" w:rsidRPr="00CA6314" w:rsidRDefault="00D13757" w:rsidP="003F306A">
            <w:pPr>
              <w:pStyle w:val="5"/>
              <w:shd w:val="clear" w:color="auto" w:fill="auto"/>
              <w:spacing w:before="0" w:after="0" w:line="240" w:lineRule="auto"/>
              <w:ind w:left="120" w:firstLine="0"/>
              <w:jc w:val="left"/>
              <w:rPr>
                <w:sz w:val="24"/>
                <w:szCs w:val="24"/>
              </w:rPr>
            </w:pPr>
            <w:r w:rsidRPr="00CA6314">
              <w:rPr>
                <w:rStyle w:val="21"/>
                <w:sz w:val="24"/>
                <w:szCs w:val="24"/>
              </w:rPr>
              <w:t>1</w:t>
            </w:r>
          </w:p>
        </w:tc>
        <w:tc>
          <w:tcPr>
            <w:tcW w:w="5851" w:type="dxa"/>
            <w:shd w:val="clear" w:color="auto" w:fill="FFFFFF"/>
          </w:tcPr>
          <w:p w:rsidR="00D13757" w:rsidRPr="00CA6314" w:rsidRDefault="00D13757" w:rsidP="003F306A">
            <w:pPr>
              <w:pStyle w:val="5"/>
              <w:shd w:val="clear" w:color="auto" w:fill="auto"/>
              <w:spacing w:before="0" w:after="0" w:line="240" w:lineRule="auto"/>
              <w:ind w:left="171" w:firstLine="0"/>
              <w:jc w:val="both"/>
              <w:rPr>
                <w:sz w:val="24"/>
                <w:szCs w:val="24"/>
              </w:rPr>
            </w:pPr>
            <w:r w:rsidRPr="00CA6314">
              <w:rPr>
                <w:rStyle w:val="21"/>
                <w:sz w:val="24"/>
                <w:szCs w:val="24"/>
              </w:rPr>
              <w:t>Стандарт, содержащий определения терминов и область их применения</w:t>
            </w:r>
          </w:p>
        </w:tc>
        <w:tc>
          <w:tcPr>
            <w:tcW w:w="709" w:type="dxa"/>
            <w:shd w:val="clear" w:color="auto" w:fill="FFFFFF"/>
          </w:tcPr>
          <w:p w:rsidR="00D13757" w:rsidRPr="00CA6314" w:rsidRDefault="00D13757" w:rsidP="003F306A">
            <w:pPr>
              <w:pStyle w:val="5"/>
              <w:shd w:val="clear" w:color="auto" w:fill="auto"/>
              <w:spacing w:before="0" w:after="0" w:line="240" w:lineRule="auto"/>
              <w:ind w:left="120" w:firstLine="0"/>
              <w:jc w:val="left"/>
              <w:rPr>
                <w:sz w:val="24"/>
                <w:szCs w:val="24"/>
              </w:rPr>
            </w:pPr>
            <w:r w:rsidRPr="00CA6314">
              <w:rPr>
                <w:rStyle w:val="21"/>
                <w:sz w:val="24"/>
                <w:szCs w:val="24"/>
              </w:rPr>
              <w:t>А</w:t>
            </w:r>
          </w:p>
        </w:tc>
        <w:tc>
          <w:tcPr>
            <w:tcW w:w="2410" w:type="dxa"/>
            <w:shd w:val="clear" w:color="auto" w:fill="FFFFFF"/>
          </w:tcPr>
          <w:p w:rsidR="00D13757" w:rsidRPr="00CA6314" w:rsidRDefault="00D13757" w:rsidP="003F306A">
            <w:pPr>
              <w:pStyle w:val="5"/>
              <w:shd w:val="clear" w:color="auto" w:fill="auto"/>
              <w:spacing w:before="0" w:after="0" w:line="240" w:lineRule="auto"/>
              <w:ind w:left="120" w:firstLine="0"/>
              <w:jc w:val="left"/>
              <w:rPr>
                <w:sz w:val="24"/>
                <w:szCs w:val="24"/>
              </w:rPr>
            </w:pPr>
            <w:r w:rsidRPr="00CA6314">
              <w:rPr>
                <w:rStyle w:val="21"/>
                <w:sz w:val="24"/>
                <w:szCs w:val="24"/>
              </w:rPr>
              <w:t>Основополагающий</w:t>
            </w:r>
          </w:p>
          <w:p w:rsidR="00D13757" w:rsidRPr="00CA6314" w:rsidRDefault="00D13757" w:rsidP="003F306A">
            <w:pPr>
              <w:pStyle w:val="5"/>
              <w:shd w:val="clear" w:color="auto" w:fill="auto"/>
              <w:spacing w:before="0" w:after="0" w:line="240" w:lineRule="auto"/>
              <w:ind w:left="120" w:firstLine="0"/>
              <w:jc w:val="left"/>
              <w:rPr>
                <w:sz w:val="24"/>
                <w:szCs w:val="24"/>
              </w:rPr>
            </w:pPr>
            <w:r w:rsidRPr="00CA6314">
              <w:rPr>
                <w:rStyle w:val="21"/>
                <w:sz w:val="24"/>
                <w:szCs w:val="24"/>
              </w:rPr>
              <w:t>стандарт</w:t>
            </w:r>
          </w:p>
        </w:tc>
      </w:tr>
      <w:tr w:rsidR="00D13757" w:rsidRPr="00CA6314" w:rsidTr="00C32E47">
        <w:trPr>
          <w:trHeight w:hRule="exact" w:val="595"/>
        </w:trPr>
        <w:tc>
          <w:tcPr>
            <w:tcW w:w="538" w:type="dxa"/>
            <w:shd w:val="clear" w:color="auto" w:fill="FFFFFF"/>
          </w:tcPr>
          <w:p w:rsidR="00D13757" w:rsidRPr="00CA6314" w:rsidRDefault="00D13757" w:rsidP="003F306A">
            <w:pPr>
              <w:pStyle w:val="5"/>
              <w:shd w:val="clear" w:color="auto" w:fill="auto"/>
              <w:spacing w:before="0" w:after="0" w:line="240" w:lineRule="auto"/>
              <w:ind w:left="120" w:firstLine="0"/>
              <w:jc w:val="left"/>
              <w:rPr>
                <w:sz w:val="24"/>
                <w:szCs w:val="24"/>
              </w:rPr>
            </w:pPr>
            <w:r w:rsidRPr="00CA6314">
              <w:rPr>
                <w:rStyle w:val="21"/>
                <w:sz w:val="24"/>
                <w:szCs w:val="24"/>
              </w:rPr>
              <w:t>2</w:t>
            </w:r>
          </w:p>
        </w:tc>
        <w:tc>
          <w:tcPr>
            <w:tcW w:w="5851" w:type="dxa"/>
            <w:shd w:val="clear" w:color="auto" w:fill="FFFFFF"/>
          </w:tcPr>
          <w:p w:rsidR="00D13757" w:rsidRPr="00CA6314" w:rsidRDefault="00D13757" w:rsidP="003F306A">
            <w:pPr>
              <w:pStyle w:val="5"/>
              <w:shd w:val="clear" w:color="auto" w:fill="auto"/>
              <w:spacing w:before="0" w:after="0" w:line="240" w:lineRule="auto"/>
              <w:ind w:left="171" w:firstLine="0"/>
              <w:jc w:val="left"/>
              <w:rPr>
                <w:sz w:val="24"/>
                <w:szCs w:val="24"/>
              </w:rPr>
            </w:pPr>
            <w:r w:rsidRPr="00CA6314">
              <w:rPr>
                <w:rStyle w:val="21"/>
                <w:sz w:val="24"/>
                <w:szCs w:val="24"/>
              </w:rPr>
              <w:t>Нормативный документ, содержащий общие или руководящие положения для определенной области</w:t>
            </w:r>
          </w:p>
        </w:tc>
        <w:tc>
          <w:tcPr>
            <w:tcW w:w="709" w:type="dxa"/>
            <w:shd w:val="clear" w:color="auto" w:fill="FFFFFF"/>
          </w:tcPr>
          <w:p w:rsidR="00D13757" w:rsidRPr="00CA6314" w:rsidRDefault="00D13757" w:rsidP="003F306A">
            <w:pPr>
              <w:pStyle w:val="5"/>
              <w:shd w:val="clear" w:color="auto" w:fill="auto"/>
              <w:spacing w:before="0" w:after="0" w:line="240" w:lineRule="auto"/>
              <w:ind w:left="120" w:firstLine="0"/>
              <w:jc w:val="left"/>
              <w:rPr>
                <w:sz w:val="24"/>
                <w:szCs w:val="24"/>
              </w:rPr>
            </w:pPr>
            <w:r w:rsidRPr="00CA6314">
              <w:rPr>
                <w:rStyle w:val="21"/>
                <w:sz w:val="24"/>
                <w:szCs w:val="24"/>
              </w:rPr>
              <w:t>Б</w:t>
            </w:r>
          </w:p>
        </w:tc>
        <w:tc>
          <w:tcPr>
            <w:tcW w:w="2410" w:type="dxa"/>
            <w:shd w:val="clear" w:color="auto" w:fill="FFFFFF"/>
          </w:tcPr>
          <w:p w:rsidR="00D13757" w:rsidRPr="00CA6314" w:rsidRDefault="00D13757" w:rsidP="003F306A">
            <w:pPr>
              <w:pStyle w:val="5"/>
              <w:shd w:val="clear" w:color="auto" w:fill="auto"/>
              <w:spacing w:before="0" w:after="0" w:line="240" w:lineRule="auto"/>
              <w:ind w:left="120" w:firstLine="0"/>
              <w:jc w:val="left"/>
              <w:rPr>
                <w:sz w:val="24"/>
                <w:szCs w:val="24"/>
              </w:rPr>
            </w:pPr>
            <w:r w:rsidRPr="00CA6314">
              <w:rPr>
                <w:rStyle w:val="21"/>
                <w:sz w:val="24"/>
                <w:szCs w:val="24"/>
              </w:rPr>
              <w:t>Терминологический</w:t>
            </w:r>
          </w:p>
          <w:p w:rsidR="00D13757" w:rsidRPr="00CA6314" w:rsidRDefault="003F306A" w:rsidP="003F306A">
            <w:pPr>
              <w:pStyle w:val="5"/>
              <w:shd w:val="clear" w:color="auto" w:fill="auto"/>
              <w:spacing w:before="0" w:after="0" w:line="240" w:lineRule="auto"/>
              <w:ind w:left="120" w:firstLine="0"/>
              <w:jc w:val="left"/>
              <w:rPr>
                <w:sz w:val="24"/>
                <w:szCs w:val="24"/>
              </w:rPr>
            </w:pPr>
            <w:r>
              <w:rPr>
                <w:rStyle w:val="21"/>
                <w:sz w:val="24"/>
                <w:szCs w:val="24"/>
              </w:rPr>
              <w:t>ст</w:t>
            </w:r>
            <w:r w:rsidR="00D13757" w:rsidRPr="00CA6314">
              <w:rPr>
                <w:rStyle w:val="21"/>
                <w:sz w:val="24"/>
                <w:szCs w:val="24"/>
              </w:rPr>
              <w:t>андарт</w:t>
            </w:r>
          </w:p>
        </w:tc>
      </w:tr>
      <w:tr w:rsidR="00D13757" w:rsidRPr="00CA6314" w:rsidTr="00D13757">
        <w:trPr>
          <w:trHeight w:hRule="exact" w:val="562"/>
        </w:trPr>
        <w:tc>
          <w:tcPr>
            <w:tcW w:w="538" w:type="dxa"/>
            <w:shd w:val="clear" w:color="auto" w:fill="FFFFFF"/>
          </w:tcPr>
          <w:p w:rsidR="00D13757" w:rsidRPr="00CA6314" w:rsidRDefault="00D13757" w:rsidP="003F306A">
            <w:pPr>
              <w:pStyle w:val="5"/>
              <w:shd w:val="clear" w:color="auto" w:fill="auto"/>
              <w:spacing w:before="0" w:after="0" w:line="240" w:lineRule="auto"/>
              <w:ind w:left="120" w:firstLine="0"/>
              <w:jc w:val="left"/>
              <w:rPr>
                <w:sz w:val="24"/>
                <w:szCs w:val="24"/>
              </w:rPr>
            </w:pPr>
            <w:r w:rsidRPr="00CA6314">
              <w:rPr>
                <w:rStyle w:val="21"/>
                <w:sz w:val="24"/>
                <w:szCs w:val="24"/>
              </w:rPr>
              <w:t>3</w:t>
            </w:r>
          </w:p>
        </w:tc>
        <w:tc>
          <w:tcPr>
            <w:tcW w:w="5851" w:type="dxa"/>
            <w:shd w:val="clear" w:color="auto" w:fill="FFFFFF"/>
          </w:tcPr>
          <w:p w:rsidR="00D13757" w:rsidRPr="00CA6314" w:rsidRDefault="00D13757" w:rsidP="003F306A">
            <w:pPr>
              <w:pStyle w:val="5"/>
              <w:shd w:val="clear" w:color="auto" w:fill="auto"/>
              <w:spacing w:before="0" w:after="0" w:line="240" w:lineRule="auto"/>
              <w:ind w:left="171" w:firstLine="0"/>
              <w:jc w:val="both"/>
              <w:rPr>
                <w:sz w:val="24"/>
                <w:szCs w:val="24"/>
              </w:rPr>
            </w:pPr>
            <w:r w:rsidRPr="00CA6314">
              <w:rPr>
                <w:rStyle w:val="21"/>
                <w:sz w:val="24"/>
                <w:szCs w:val="24"/>
              </w:rPr>
              <w:t>Какой стандарт содержит сведения о товаре</w:t>
            </w:r>
          </w:p>
        </w:tc>
        <w:tc>
          <w:tcPr>
            <w:tcW w:w="709" w:type="dxa"/>
            <w:shd w:val="clear" w:color="auto" w:fill="FFFFFF"/>
          </w:tcPr>
          <w:p w:rsidR="00D13757" w:rsidRPr="00CA6314" w:rsidRDefault="00D13757" w:rsidP="003F306A">
            <w:pPr>
              <w:pStyle w:val="5"/>
              <w:shd w:val="clear" w:color="auto" w:fill="auto"/>
              <w:spacing w:before="0" w:after="0" w:line="240" w:lineRule="auto"/>
              <w:ind w:left="120" w:firstLine="0"/>
              <w:jc w:val="left"/>
              <w:rPr>
                <w:sz w:val="24"/>
                <w:szCs w:val="24"/>
              </w:rPr>
            </w:pPr>
            <w:r w:rsidRPr="00CA6314">
              <w:rPr>
                <w:rStyle w:val="21"/>
                <w:sz w:val="24"/>
                <w:szCs w:val="24"/>
              </w:rPr>
              <w:t>В</w:t>
            </w:r>
          </w:p>
        </w:tc>
        <w:tc>
          <w:tcPr>
            <w:tcW w:w="2410" w:type="dxa"/>
            <w:shd w:val="clear" w:color="auto" w:fill="FFFFFF"/>
          </w:tcPr>
          <w:p w:rsidR="00D13757" w:rsidRPr="00CA6314" w:rsidRDefault="00D13757" w:rsidP="003F306A">
            <w:pPr>
              <w:pStyle w:val="5"/>
              <w:shd w:val="clear" w:color="auto" w:fill="auto"/>
              <w:spacing w:before="0" w:after="0" w:line="240" w:lineRule="auto"/>
              <w:ind w:left="120" w:firstLine="0"/>
              <w:jc w:val="left"/>
              <w:rPr>
                <w:sz w:val="24"/>
                <w:szCs w:val="24"/>
              </w:rPr>
            </w:pPr>
            <w:r w:rsidRPr="00CA6314">
              <w:rPr>
                <w:rStyle w:val="21"/>
                <w:sz w:val="24"/>
                <w:szCs w:val="24"/>
              </w:rPr>
              <w:t>Стандарт на процессы</w:t>
            </w:r>
          </w:p>
        </w:tc>
      </w:tr>
      <w:tr w:rsidR="00D13757" w:rsidRPr="00CA6314" w:rsidTr="00D13757">
        <w:trPr>
          <w:trHeight w:val="1437"/>
        </w:trPr>
        <w:tc>
          <w:tcPr>
            <w:tcW w:w="538" w:type="dxa"/>
            <w:shd w:val="clear" w:color="auto" w:fill="FFFFFF"/>
          </w:tcPr>
          <w:p w:rsidR="00D13757" w:rsidRPr="00CA6314" w:rsidRDefault="00D13757" w:rsidP="003F306A">
            <w:pPr>
              <w:pStyle w:val="5"/>
              <w:shd w:val="clear" w:color="auto" w:fill="auto"/>
              <w:spacing w:before="0" w:after="0" w:line="240" w:lineRule="auto"/>
              <w:ind w:left="120" w:firstLine="0"/>
              <w:jc w:val="left"/>
              <w:rPr>
                <w:sz w:val="24"/>
                <w:szCs w:val="24"/>
              </w:rPr>
            </w:pPr>
            <w:r w:rsidRPr="00CA6314">
              <w:rPr>
                <w:rStyle w:val="21"/>
                <w:sz w:val="24"/>
                <w:szCs w:val="24"/>
              </w:rPr>
              <w:t>4</w:t>
            </w:r>
          </w:p>
        </w:tc>
        <w:tc>
          <w:tcPr>
            <w:tcW w:w="5851" w:type="dxa"/>
            <w:shd w:val="clear" w:color="auto" w:fill="FFFFFF"/>
          </w:tcPr>
          <w:p w:rsidR="00D13757" w:rsidRPr="00CA6314" w:rsidRDefault="00D13757" w:rsidP="003F306A">
            <w:pPr>
              <w:pStyle w:val="5"/>
              <w:shd w:val="clear" w:color="auto" w:fill="auto"/>
              <w:spacing w:before="0" w:after="0" w:line="240" w:lineRule="auto"/>
              <w:ind w:left="171" w:firstLine="0"/>
              <w:jc w:val="left"/>
              <w:rPr>
                <w:sz w:val="24"/>
                <w:szCs w:val="24"/>
              </w:rPr>
            </w:pPr>
            <w:r w:rsidRPr="00CA6314">
              <w:rPr>
                <w:rStyle w:val="21"/>
                <w:sz w:val="24"/>
                <w:szCs w:val="24"/>
              </w:rPr>
              <w:t>Стандарты, который устанавливают требования к конкрет</w:t>
            </w:r>
            <w:r w:rsidRPr="00CA6314">
              <w:rPr>
                <w:rStyle w:val="21"/>
                <w:sz w:val="24"/>
                <w:szCs w:val="24"/>
              </w:rPr>
              <w:softHyphen/>
              <w:t>ным процессам, которые осуществляются на разных стадиях жизненного цикла продукции (проектирования, производства, потребления (эксплуатации), хранения, транспортирования, ремонта, утилизации).</w:t>
            </w:r>
          </w:p>
        </w:tc>
        <w:tc>
          <w:tcPr>
            <w:tcW w:w="709" w:type="dxa"/>
            <w:shd w:val="clear" w:color="auto" w:fill="FFFFFF"/>
          </w:tcPr>
          <w:p w:rsidR="00D13757" w:rsidRPr="00CA6314" w:rsidRDefault="00D13757" w:rsidP="003F306A">
            <w:pPr>
              <w:pStyle w:val="5"/>
              <w:shd w:val="clear" w:color="auto" w:fill="auto"/>
              <w:spacing w:before="0" w:after="0" w:line="240" w:lineRule="auto"/>
              <w:ind w:left="120" w:firstLine="0"/>
              <w:jc w:val="left"/>
              <w:rPr>
                <w:sz w:val="24"/>
                <w:szCs w:val="24"/>
              </w:rPr>
            </w:pPr>
            <w:r w:rsidRPr="00CA6314">
              <w:rPr>
                <w:rStyle w:val="21"/>
                <w:sz w:val="24"/>
                <w:szCs w:val="24"/>
              </w:rPr>
              <w:t>Г</w:t>
            </w:r>
          </w:p>
        </w:tc>
        <w:tc>
          <w:tcPr>
            <w:tcW w:w="2410" w:type="dxa"/>
            <w:shd w:val="clear" w:color="auto" w:fill="FFFFFF"/>
          </w:tcPr>
          <w:p w:rsidR="00D13757" w:rsidRPr="00CA6314" w:rsidRDefault="00D13757" w:rsidP="003F306A">
            <w:pPr>
              <w:pStyle w:val="5"/>
              <w:shd w:val="clear" w:color="auto" w:fill="auto"/>
              <w:spacing w:before="0" w:after="0" w:line="240" w:lineRule="auto"/>
              <w:ind w:left="120" w:firstLine="0"/>
              <w:jc w:val="left"/>
              <w:rPr>
                <w:sz w:val="24"/>
                <w:szCs w:val="24"/>
              </w:rPr>
            </w:pPr>
            <w:r w:rsidRPr="00CA6314">
              <w:rPr>
                <w:rStyle w:val="21"/>
                <w:sz w:val="24"/>
                <w:szCs w:val="24"/>
              </w:rPr>
              <w:t>Стандарт на продукцию</w:t>
            </w:r>
          </w:p>
        </w:tc>
      </w:tr>
    </w:tbl>
    <w:p w:rsidR="00CA6314" w:rsidRDefault="00CA6314" w:rsidP="00CA6314">
      <w:pPr>
        <w:tabs>
          <w:tab w:val="left" w:pos="2057"/>
        </w:tabs>
        <w:rPr>
          <w:rFonts w:ascii="Times New Roman" w:hAnsi="Times New Roman" w:cs="Times New Roman"/>
        </w:rPr>
      </w:pPr>
      <w:r>
        <w:rPr>
          <w:rFonts w:ascii="Times New Roman" w:hAnsi="Times New Roman" w:cs="Times New Roman"/>
        </w:rPr>
        <w:t>Ответ</w:t>
      </w:r>
    </w:p>
    <w:tbl>
      <w:tblPr>
        <w:tblStyle w:val="ae"/>
        <w:tblW w:w="0" w:type="auto"/>
        <w:tblInd w:w="108" w:type="dxa"/>
        <w:tblLook w:val="04A0"/>
      </w:tblPr>
      <w:tblGrid>
        <w:gridCol w:w="2285"/>
        <w:gridCol w:w="2393"/>
        <w:gridCol w:w="2394"/>
        <w:gridCol w:w="2394"/>
      </w:tblGrid>
      <w:tr w:rsidR="00CA6314" w:rsidTr="00155817">
        <w:tc>
          <w:tcPr>
            <w:tcW w:w="2285" w:type="dxa"/>
          </w:tcPr>
          <w:p w:rsidR="00CA6314" w:rsidRDefault="00CA6314" w:rsidP="00155817">
            <w:pPr>
              <w:tabs>
                <w:tab w:val="left" w:pos="2057"/>
              </w:tabs>
              <w:rPr>
                <w:rFonts w:ascii="Times New Roman" w:hAnsi="Times New Roman" w:cs="Times New Roman"/>
              </w:rPr>
            </w:pPr>
          </w:p>
        </w:tc>
        <w:tc>
          <w:tcPr>
            <w:tcW w:w="2393" w:type="dxa"/>
          </w:tcPr>
          <w:p w:rsidR="00CA6314" w:rsidRDefault="00CA6314" w:rsidP="00155817">
            <w:pPr>
              <w:tabs>
                <w:tab w:val="left" w:pos="2057"/>
              </w:tabs>
              <w:rPr>
                <w:rFonts w:ascii="Times New Roman" w:hAnsi="Times New Roman" w:cs="Times New Roman"/>
              </w:rPr>
            </w:pPr>
          </w:p>
        </w:tc>
        <w:tc>
          <w:tcPr>
            <w:tcW w:w="2394" w:type="dxa"/>
          </w:tcPr>
          <w:p w:rsidR="00CA6314" w:rsidRDefault="00CA6314" w:rsidP="00155817">
            <w:pPr>
              <w:tabs>
                <w:tab w:val="left" w:pos="2057"/>
              </w:tabs>
              <w:rPr>
                <w:rFonts w:ascii="Times New Roman" w:hAnsi="Times New Roman" w:cs="Times New Roman"/>
              </w:rPr>
            </w:pPr>
          </w:p>
        </w:tc>
        <w:tc>
          <w:tcPr>
            <w:tcW w:w="2394" w:type="dxa"/>
          </w:tcPr>
          <w:p w:rsidR="00CA6314" w:rsidRDefault="00CA6314" w:rsidP="00155817">
            <w:pPr>
              <w:tabs>
                <w:tab w:val="left" w:pos="2057"/>
              </w:tabs>
              <w:rPr>
                <w:rFonts w:ascii="Times New Roman" w:hAnsi="Times New Roman" w:cs="Times New Roman"/>
              </w:rPr>
            </w:pPr>
          </w:p>
        </w:tc>
      </w:tr>
      <w:tr w:rsidR="00CA6314" w:rsidTr="00155817">
        <w:tc>
          <w:tcPr>
            <w:tcW w:w="2285" w:type="dxa"/>
          </w:tcPr>
          <w:p w:rsidR="00CA6314" w:rsidRDefault="00CA6314" w:rsidP="00155817">
            <w:pPr>
              <w:tabs>
                <w:tab w:val="left" w:pos="2057"/>
              </w:tabs>
              <w:rPr>
                <w:rFonts w:ascii="Times New Roman" w:hAnsi="Times New Roman" w:cs="Times New Roman"/>
              </w:rPr>
            </w:pPr>
          </w:p>
        </w:tc>
        <w:tc>
          <w:tcPr>
            <w:tcW w:w="2393" w:type="dxa"/>
          </w:tcPr>
          <w:p w:rsidR="00CA6314" w:rsidRDefault="00CA6314" w:rsidP="00155817">
            <w:pPr>
              <w:tabs>
                <w:tab w:val="left" w:pos="2057"/>
              </w:tabs>
              <w:rPr>
                <w:rFonts w:ascii="Times New Roman" w:hAnsi="Times New Roman" w:cs="Times New Roman"/>
              </w:rPr>
            </w:pPr>
          </w:p>
        </w:tc>
        <w:tc>
          <w:tcPr>
            <w:tcW w:w="2394" w:type="dxa"/>
          </w:tcPr>
          <w:p w:rsidR="00CA6314" w:rsidRDefault="00CA6314" w:rsidP="00155817">
            <w:pPr>
              <w:tabs>
                <w:tab w:val="left" w:pos="2057"/>
              </w:tabs>
              <w:rPr>
                <w:rFonts w:ascii="Times New Roman" w:hAnsi="Times New Roman" w:cs="Times New Roman"/>
              </w:rPr>
            </w:pPr>
          </w:p>
        </w:tc>
        <w:tc>
          <w:tcPr>
            <w:tcW w:w="2394" w:type="dxa"/>
          </w:tcPr>
          <w:p w:rsidR="00CA6314" w:rsidRDefault="00CA6314" w:rsidP="00155817">
            <w:pPr>
              <w:tabs>
                <w:tab w:val="left" w:pos="2057"/>
              </w:tabs>
              <w:rPr>
                <w:rFonts w:ascii="Times New Roman" w:hAnsi="Times New Roman" w:cs="Times New Roman"/>
              </w:rPr>
            </w:pPr>
          </w:p>
        </w:tc>
      </w:tr>
    </w:tbl>
    <w:p w:rsidR="00D13757" w:rsidRPr="00C32E47" w:rsidRDefault="00CA6314" w:rsidP="00CA06E7">
      <w:pPr>
        <w:pStyle w:val="af"/>
        <w:numPr>
          <w:ilvl w:val="0"/>
          <w:numId w:val="78"/>
        </w:numPr>
        <w:tabs>
          <w:tab w:val="left" w:pos="709"/>
        </w:tabs>
        <w:ind w:hanging="720"/>
        <w:jc w:val="both"/>
        <w:rPr>
          <w:rFonts w:ascii="Times New Roman" w:hAnsi="Times New Roman" w:cs="Times New Roman"/>
          <w:b/>
        </w:rPr>
      </w:pPr>
      <w:r w:rsidRPr="00C32E47">
        <w:rPr>
          <w:rFonts w:ascii="Times New Roman" w:hAnsi="Times New Roman" w:cs="Times New Roman"/>
          <w:b/>
        </w:rPr>
        <w:t>Установите соответствие:</w:t>
      </w:r>
    </w:p>
    <w:tbl>
      <w:tblPr>
        <w:tblW w:w="9508" w:type="dxa"/>
        <w:tblLayout w:type="fixed"/>
        <w:tblCellMar>
          <w:left w:w="10" w:type="dxa"/>
          <w:right w:w="10" w:type="dxa"/>
        </w:tblCellMar>
        <w:tblLook w:val="04A0"/>
      </w:tblPr>
      <w:tblGrid>
        <w:gridCol w:w="533"/>
        <w:gridCol w:w="5856"/>
        <w:gridCol w:w="709"/>
        <w:gridCol w:w="2410"/>
      </w:tblGrid>
      <w:tr w:rsidR="00CA6314" w:rsidRPr="00671FDD" w:rsidTr="00CA6314">
        <w:trPr>
          <w:trHeight w:hRule="exact" w:val="312"/>
        </w:trPr>
        <w:tc>
          <w:tcPr>
            <w:tcW w:w="533" w:type="dxa"/>
            <w:tcBorders>
              <w:top w:val="single" w:sz="4" w:space="0" w:color="auto"/>
              <w:left w:val="single" w:sz="4" w:space="0" w:color="auto"/>
            </w:tcBorders>
            <w:shd w:val="clear" w:color="auto" w:fill="FFFFFF"/>
          </w:tcPr>
          <w:p w:rsidR="00CA6314" w:rsidRPr="00671FDD" w:rsidRDefault="00CA6314" w:rsidP="00C32E47">
            <w:pPr>
              <w:pStyle w:val="5"/>
              <w:shd w:val="clear" w:color="auto" w:fill="auto"/>
              <w:spacing w:before="0" w:after="0" w:line="240" w:lineRule="auto"/>
              <w:ind w:left="120" w:firstLine="0"/>
              <w:jc w:val="left"/>
              <w:rPr>
                <w:sz w:val="24"/>
                <w:szCs w:val="24"/>
              </w:rPr>
            </w:pPr>
            <w:r w:rsidRPr="00671FDD">
              <w:rPr>
                <w:rStyle w:val="21"/>
                <w:sz w:val="24"/>
                <w:szCs w:val="24"/>
              </w:rPr>
              <w:t>1</w:t>
            </w:r>
          </w:p>
        </w:tc>
        <w:tc>
          <w:tcPr>
            <w:tcW w:w="5856" w:type="dxa"/>
            <w:tcBorders>
              <w:top w:val="single" w:sz="4" w:space="0" w:color="auto"/>
              <w:left w:val="single" w:sz="4" w:space="0" w:color="auto"/>
            </w:tcBorders>
            <w:shd w:val="clear" w:color="auto" w:fill="FFFFFF"/>
          </w:tcPr>
          <w:p w:rsidR="00CA6314" w:rsidRPr="00671FDD" w:rsidRDefault="00CA6314" w:rsidP="00C32E47">
            <w:pPr>
              <w:pStyle w:val="5"/>
              <w:shd w:val="clear" w:color="auto" w:fill="auto"/>
              <w:spacing w:before="0" w:after="0" w:line="240" w:lineRule="auto"/>
              <w:ind w:firstLine="0"/>
              <w:jc w:val="both"/>
              <w:rPr>
                <w:sz w:val="24"/>
                <w:szCs w:val="24"/>
              </w:rPr>
            </w:pPr>
            <w:r w:rsidRPr="00671FDD">
              <w:rPr>
                <w:rStyle w:val="21"/>
                <w:sz w:val="24"/>
                <w:szCs w:val="24"/>
              </w:rPr>
              <w:t>Сертификация по инициативе заявителя</w:t>
            </w:r>
          </w:p>
        </w:tc>
        <w:tc>
          <w:tcPr>
            <w:tcW w:w="709" w:type="dxa"/>
            <w:tcBorders>
              <w:top w:val="single" w:sz="4" w:space="0" w:color="auto"/>
              <w:left w:val="single" w:sz="4" w:space="0" w:color="auto"/>
            </w:tcBorders>
            <w:shd w:val="clear" w:color="auto" w:fill="FFFFFF"/>
          </w:tcPr>
          <w:p w:rsidR="00CA6314" w:rsidRPr="00671FDD" w:rsidRDefault="00CA6314" w:rsidP="00C32E47">
            <w:pPr>
              <w:pStyle w:val="5"/>
              <w:shd w:val="clear" w:color="auto" w:fill="auto"/>
              <w:spacing w:before="0" w:after="0" w:line="240" w:lineRule="auto"/>
              <w:ind w:left="120" w:firstLine="0"/>
              <w:jc w:val="left"/>
              <w:rPr>
                <w:sz w:val="24"/>
                <w:szCs w:val="24"/>
              </w:rPr>
            </w:pPr>
            <w:r w:rsidRPr="00671FDD">
              <w:rPr>
                <w:rStyle w:val="21"/>
                <w:sz w:val="24"/>
                <w:szCs w:val="24"/>
              </w:rPr>
              <w:t>А</w:t>
            </w:r>
          </w:p>
        </w:tc>
        <w:tc>
          <w:tcPr>
            <w:tcW w:w="2410" w:type="dxa"/>
            <w:tcBorders>
              <w:top w:val="single" w:sz="4" w:space="0" w:color="auto"/>
              <w:left w:val="single" w:sz="4" w:space="0" w:color="auto"/>
              <w:right w:val="single" w:sz="4" w:space="0" w:color="auto"/>
            </w:tcBorders>
            <w:shd w:val="clear" w:color="auto" w:fill="FFFFFF"/>
          </w:tcPr>
          <w:p w:rsidR="00CA6314" w:rsidRPr="00671FDD" w:rsidRDefault="00CA6314" w:rsidP="00C32E47">
            <w:pPr>
              <w:pStyle w:val="5"/>
              <w:shd w:val="clear" w:color="auto" w:fill="auto"/>
              <w:spacing w:before="0" w:after="0" w:line="240" w:lineRule="auto"/>
              <w:ind w:left="140" w:firstLine="0"/>
              <w:jc w:val="left"/>
              <w:rPr>
                <w:sz w:val="24"/>
                <w:szCs w:val="24"/>
              </w:rPr>
            </w:pPr>
            <w:proofErr w:type="spellStart"/>
            <w:r w:rsidRPr="00671FDD">
              <w:rPr>
                <w:rStyle w:val="21"/>
                <w:sz w:val="24"/>
                <w:szCs w:val="24"/>
              </w:rPr>
              <w:t>Самосертификация</w:t>
            </w:r>
            <w:proofErr w:type="spellEnd"/>
          </w:p>
        </w:tc>
      </w:tr>
      <w:tr w:rsidR="00CA6314" w:rsidRPr="00671FDD" w:rsidTr="00CA6314">
        <w:trPr>
          <w:trHeight w:hRule="exact" w:val="605"/>
        </w:trPr>
        <w:tc>
          <w:tcPr>
            <w:tcW w:w="533" w:type="dxa"/>
            <w:tcBorders>
              <w:top w:val="single" w:sz="4" w:space="0" w:color="auto"/>
              <w:left w:val="single" w:sz="4" w:space="0" w:color="auto"/>
            </w:tcBorders>
            <w:shd w:val="clear" w:color="auto" w:fill="FFFFFF"/>
          </w:tcPr>
          <w:p w:rsidR="00CA6314" w:rsidRPr="00671FDD" w:rsidRDefault="00CA6314" w:rsidP="00C32E47">
            <w:pPr>
              <w:pStyle w:val="5"/>
              <w:shd w:val="clear" w:color="auto" w:fill="auto"/>
              <w:spacing w:before="0" w:after="0" w:line="240" w:lineRule="auto"/>
              <w:ind w:left="120" w:firstLine="0"/>
              <w:jc w:val="left"/>
              <w:rPr>
                <w:sz w:val="24"/>
                <w:szCs w:val="24"/>
              </w:rPr>
            </w:pPr>
            <w:r w:rsidRPr="00671FDD">
              <w:rPr>
                <w:rStyle w:val="21"/>
                <w:sz w:val="24"/>
                <w:szCs w:val="24"/>
              </w:rPr>
              <w:t>2</w:t>
            </w:r>
          </w:p>
        </w:tc>
        <w:tc>
          <w:tcPr>
            <w:tcW w:w="5856" w:type="dxa"/>
            <w:tcBorders>
              <w:top w:val="single" w:sz="4" w:space="0" w:color="auto"/>
              <w:left w:val="single" w:sz="4" w:space="0" w:color="auto"/>
            </w:tcBorders>
            <w:shd w:val="clear" w:color="auto" w:fill="FFFFFF"/>
          </w:tcPr>
          <w:p w:rsidR="00CA6314" w:rsidRPr="00671FDD" w:rsidRDefault="00CA6314" w:rsidP="00C32E47">
            <w:pPr>
              <w:pStyle w:val="5"/>
              <w:shd w:val="clear" w:color="auto" w:fill="auto"/>
              <w:spacing w:before="0" w:after="0" w:line="240" w:lineRule="auto"/>
              <w:ind w:left="120" w:firstLine="0"/>
              <w:jc w:val="left"/>
              <w:rPr>
                <w:sz w:val="24"/>
                <w:szCs w:val="24"/>
              </w:rPr>
            </w:pPr>
            <w:r w:rsidRPr="00671FDD">
              <w:rPr>
                <w:rStyle w:val="21"/>
                <w:sz w:val="24"/>
                <w:szCs w:val="24"/>
              </w:rPr>
              <w:t>Форма государственного контроля за безопасностью продукции</w:t>
            </w:r>
          </w:p>
        </w:tc>
        <w:tc>
          <w:tcPr>
            <w:tcW w:w="709" w:type="dxa"/>
            <w:tcBorders>
              <w:top w:val="single" w:sz="4" w:space="0" w:color="auto"/>
              <w:left w:val="single" w:sz="4" w:space="0" w:color="auto"/>
            </w:tcBorders>
            <w:shd w:val="clear" w:color="auto" w:fill="FFFFFF"/>
          </w:tcPr>
          <w:p w:rsidR="00CA6314" w:rsidRPr="00671FDD" w:rsidRDefault="00CA6314" w:rsidP="00C32E47">
            <w:pPr>
              <w:pStyle w:val="5"/>
              <w:shd w:val="clear" w:color="auto" w:fill="auto"/>
              <w:spacing w:before="0" w:after="0" w:line="240" w:lineRule="auto"/>
              <w:ind w:left="120" w:firstLine="0"/>
              <w:jc w:val="left"/>
              <w:rPr>
                <w:sz w:val="24"/>
                <w:szCs w:val="24"/>
              </w:rPr>
            </w:pPr>
            <w:r w:rsidRPr="00671FDD">
              <w:rPr>
                <w:rStyle w:val="21"/>
                <w:sz w:val="24"/>
                <w:szCs w:val="24"/>
              </w:rPr>
              <w:t>Б</w:t>
            </w:r>
          </w:p>
        </w:tc>
        <w:tc>
          <w:tcPr>
            <w:tcW w:w="2410" w:type="dxa"/>
            <w:tcBorders>
              <w:top w:val="single" w:sz="4" w:space="0" w:color="auto"/>
              <w:left w:val="single" w:sz="4" w:space="0" w:color="auto"/>
              <w:right w:val="single" w:sz="4" w:space="0" w:color="auto"/>
            </w:tcBorders>
            <w:shd w:val="clear" w:color="auto" w:fill="FFFFFF"/>
          </w:tcPr>
          <w:p w:rsidR="00CA6314" w:rsidRPr="00671FDD" w:rsidRDefault="00CA6314" w:rsidP="00C32E47">
            <w:pPr>
              <w:pStyle w:val="5"/>
              <w:shd w:val="clear" w:color="auto" w:fill="auto"/>
              <w:spacing w:before="0" w:after="0" w:line="240" w:lineRule="auto"/>
              <w:ind w:left="140" w:firstLine="0"/>
              <w:jc w:val="left"/>
              <w:rPr>
                <w:sz w:val="24"/>
                <w:szCs w:val="24"/>
              </w:rPr>
            </w:pPr>
            <w:r w:rsidRPr="00671FDD">
              <w:rPr>
                <w:rStyle w:val="21"/>
                <w:sz w:val="24"/>
                <w:szCs w:val="24"/>
              </w:rPr>
              <w:t>Экологический сертификат</w:t>
            </w:r>
          </w:p>
        </w:tc>
      </w:tr>
      <w:tr w:rsidR="00CA6314" w:rsidRPr="00671FDD" w:rsidTr="00CA6314">
        <w:trPr>
          <w:trHeight w:hRule="exact" w:val="605"/>
        </w:trPr>
        <w:tc>
          <w:tcPr>
            <w:tcW w:w="533" w:type="dxa"/>
            <w:tcBorders>
              <w:top w:val="single" w:sz="4" w:space="0" w:color="auto"/>
              <w:left w:val="single" w:sz="4" w:space="0" w:color="auto"/>
            </w:tcBorders>
            <w:shd w:val="clear" w:color="auto" w:fill="FFFFFF"/>
          </w:tcPr>
          <w:p w:rsidR="00CA6314" w:rsidRPr="00671FDD" w:rsidRDefault="00CA6314" w:rsidP="00C32E47">
            <w:pPr>
              <w:pStyle w:val="5"/>
              <w:shd w:val="clear" w:color="auto" w:fill="auto"/>
              <w:spacing w:before="0" w:after="0" w:line="240" w:lineRule="auto"/>
              <w:ind w:left="120" w:firstLine="0"/>
              <w:jc w:val="left"/>
              <w:rPr>
                <w:sz w:val="24"/>
                <w:szCs w:val="24"/>
              </w:rPr>
            </w:pPr>
            <w:r w:rsidRPr="00671FDD">
              <w:rPr>
                <w:rStyle w:val="21"/>
                <w:sz w:val="24"/>
                <w:szCs w:val="24"/>
              </w:rPr>
              <w:t>3</w:t>
            </w:r>
          </w:p>
        </w:tc>
        <w:tc>
          <w:tcPr>
            <w:tcW w:w="5856" w:type="dxa"/>
            <w:tcBorders>
              <w:top w:val="single" w:sz="4" w:space="0" w:color="auto"/>
              <w:left w:val="single" w:sz="4" w:space="0" w:color="auto"/>
            </w:tcBorders>
            <w:shd w:val="clear" w:color="auto" w:fill="FFFFFF"/>
          </w:tcPr>
          <w:p w:rsidR="00CA6314" w:rsidRPr="00671FDD" w:rsidRDefault="00CA6314" w:rsidP="00C32E47">
            <w:pPr>
              <w:pStyle w:val="5"/>
              <w:shd w:val="clear" w:color="auto" w:fill="auto"/>
              <w:spacing w:before="0" w:after="0" w:line="240" w:lineRule="auto"/>
              <w:ind w:left="120" w:firstLine="0"/>
              <w:jc w:val="left"/>
              <w:rPr>
                <w:sz w:val="24"/>
                <w:szCs w:val="24"/>
              </w:rPr>
            </w:pPr>
            <w:r w:rsidRPr="00671FDD">
              <w:rPr>
                <w:rStyle w:val="21"/>
                <w:sz w:val="24"/>
                <w:szCs w:val="24"/>
              </w:rPr>
              <w:t>Изготовитель сам заявляет о соответствии своей продукции требованиям стандартов</w:t>
            </w:r>
          </w:p>
        </w:tc>
        <w:tc>
          <w:tcPr>
            <w:tcW w:w="709" w:type="dxa"/>
            <w:tcBorders>
              <w:top w:val="single" w:sz="4" w:space="0" w:color="auto"/>
              <w:left w:val="single" w:sz="4" w:space="0" w:color="auto"/>
            </w:tcBorders>
            <w:shd w:val="clear" w:color="auto" w:fill="FFFFFF"/>
          </w:tcPr>
          <w:p w:rsidR="00CA6314" w:rsidRPr="00671FDD" w:rsidRDefault="00CA6314" w:rsidP="00C32E47">
            <w:pPr>
              <w:pStyle w:val="5"/>
              <w:shd w:val="clear" w:color="auto" w:fill="auto"/>
              <w:spacing w:before="0" w:after="0" w:line="240" w:lineRule="auto"/>
              <w:ind w:left="120" w:firstLine="0"/>
              <w:jc w:val="left"/>
              <w:rPr>
                <w:sz w:val="24"/>
                <w:szCs w:val="24"/>
              </w:rPr>
            </w:pPr>
            <w:r w:rsidRPr="00671FDD">
              <w:rPr>
                <w:rStyle w:val="21"/>
                <w:sz w:val="24"/>
                <w:szCs w:val="24"/>
              </w:rPr>
              <w:t>В</w:t>
            </w:r>
          </w:p>
        </w:tc>
        <w:tc>
          <w:tcPr>
            <w:tcW w:w="2410" w:type="dxa"/>
            <w:tcBorders>
              <w:top w:val="single" w:sz="4" w:space="0" w:color="auto"/>
              <w:left w:val="single" w:sz="4" w:space="0" w:color="auto"/>
              <w:right w:val="single" w:sz="4" w:space="0" w:color="auto"/>
            </w:tcBorders>
            <w:shd w:val="clear" w:color="auto" w:fill="FFFFFF"/>
          </w:tcPr>
          <w:p w:rsidR="00CA6314" w:rsidRPr="00671FDD" w:rsidRDefault="00CA6314" w:rsidP="00C32E47">
            <w:pPr>
              <w:pStyle w:val="5"/>
              <w:shd w:val="clear" w:color="auto" w:fill="auto"/>
              <w:spacing w:before="0" w:after="0" w:line="240" w:lineRule="auto"/>
              <w:ind w:left="140" w:firstLine="0"/>
              <w:jc w:val="left"/>
              <w:rPr>
                <w:sz w:val="24"/>
                <w:szCs w:val="24"/>
              </w:rPr>
            </w:pPr>
            <w:r w:rsidRPr="00671FDD">
              <w:rPr>
                <w:rStyle w:val="21"/>
                <w:sz w:val="24"/>
                <w:szCs w:val="24"/>
              </w:rPr>
              <w:t>Обязательная</w:t>
            </w:r>
          </w:p>
          <w:p w:rsidR="00CA6314" w:rsidRPr="00671FDD" w:rsidRDefault="00CA6314" w:rsidP="00C32E47">
            <w:pPr>
              <w:pStyle w:val="5"/>
              <w:shd w:val="clear" w:color="auto" w:fill="auto"/>
              <w:spacing w:before="0" w:after="0" w:line="240" w:lineRule="auto"/>
              <w:ind w:left="140" w:firstLine="0"/>
              <w:jc w:val="left"/>
              <w:rPr>
                <w:sz w:val="24"/>
                <w:szCs w:val="24"/>
              </w:rPr>
            </w:pPr>
            <w:r w:rsidRPr="00671FDD">
              <w:rPr>
                <w:rStyle w:val="21"/>
                <w:sz w:val="24"/>
                <w:szCs w:val="24"/>
              </w:rPr>
              <w:t>сертификация</w:t>
            </w:r>
          </w:p>
        </w:tc>
      </w:tr>
      <w:tr w:rsidR="00CA6314" w:rsidRPr="00671FDD" w:rsidTr="00CA6314">
        <w:trPr>
          <w:trHeight w:hRule="exact" w:val="614"/>
        </w:trPr>
        <w:tc>
          <w:tcPr>
            <w:tcW w:w="533" w:type="dxa"/>
            <w:tcBorders>
              <w:top w:val="single" w:sz="4" w:space="0" w:color="auto"/>
              <w:left w:val="single" w:sz="4" w:space="0" w:color="auto"/>
              <w:bottom w:val="single" w:sz="4" w:space="0" w:color="auto"/>
            </w:tcBorders>
            <w:shd w:val="clear" w:color="auto" w:fill="FFFFFF"/>
          </w:tcPr>
          <w:p w:rsidR="00CA6314" w:rsidRPr="00671FDD" w:rsidRDefault="00CA6314" w:rsidP="00C32E47">
            <w:pPr>
              <w:pStyle w:val="5"/>
              <w:shd w:val="clear" w:color="auto" w:fill="auto"/>
              <w:spacing w:before="0" w:after="0" w:line="240" w:lineRule="auto"/>
              <w:ind w:left="120" w:firstLine="0"/>
              <w:jc w:val="left"/>
              <w:rPr>
                <w:sz w:val="24"/>
                <w:szCs w:val="24"/>
              </w:rPr>
            </w:pPr>
            <w:r w:rsidRPr="00671FDD">
              <w:rPr>
                <w:rStyle w:val="21"/>
                <w:sz w:val="24"/>
                <w:szCs w:val="24"/>
              </w:rPr>
              <w:t>4</w:t>
            </w:r>
          </w:p>
        </w:tc>
        <w:tc>
          <w:tcPr>
            <w:tcW w:w="5856" w:type="dxa"/>
            <w:tcBorders>
              <w:top w:val="single" w:sz="4" w:space="0" w:color="auto"/>
              <w:left w:val="single" w:sz="4" w:space="0" w:color="auto"/>
              <w:bottom w:val="single" w:sz="4" w:space="0" w:color="auto"/>
            </w:tcBorders>
            <w:shd w:val="clear" w:color="auto" w:fill="FFFFFF"/>
          </w:tcPr>
          <w:p w:rsidR="00CA6314" w:rsidRPr="00671FDD" w:rsidRDefault="00CA6314" w:rsidP="00C32E47">
            <w:pPr>
              <w:pStyle w:val="5"/>
              <w:shd w:val="clear" w:color="auto" w:fill="auto"/>
              <w:spacing w:before="0" w:after="0" w:line="240" w:lineRule="auto"/>
              <w:ind w:left="120" w:firstLine="0"/>
              <w:jc w:val="left"/>
              <w:rPr>
                <w:sz w:val="24"/>
                <w:szCs w:val="24"/>
              </w:rPr>
            </w:pPr>
            <w:r w:rsidRPr="00671FDD">
              <w:rPr>
                <w:rStyle w:val="21"/>
                <w:sz w:val="24"/>
                <w:szCs w:val="24"/>
              </w:rPr>
              <w:t>Подтверждение экологической безопасности продукции для потребителей и окружающей среды</w:t>
            </w:r>
          </w:p>
        </w:tc>
        <w:tc>
          <w:tcPr>
            <w:tcW w:w="709" w:type="dxa"/>
            <w:tcBorders>
              <w:top w:val="single" w:sz="4" w:space="0" w:color="auto"/>
              <w:left w:val="single" w:sz="4" w:space="0" w:color="auto"/>
              <w:bottom w:val="single" w:sz="4" w:space="0" w:color="auto"/>
            </w:tcBorders>
            <w:shd w:val="clear" w:color="auto" w:fill="FFFFFF"/>
          </w:tcPr>
          <w:p w:rsidR="00CA6314" w:rsidRPr="00671FDD" w:rsidRDefault="00CA6314" w:rsidP="00C32E47">
            <w:pPr>
              <w:pStyle w:val="5"/>
              <w:shd w:val="clear" w:color="auto" w:fill="auto"/>
              <w:spacing w:before="0" w:after="0" w:line="240" w:lineRule="auto"/>
              <w:ind w:left="120" w:firstLine="0"/>
              <w:jc w:val="left"/>
              <w:rPr>
                <w:sz w:val="24"/>
                <w:szCs w:val="24"/>
              </w:rPr>
            </w:pPr>
            <w:r w:rsidRPr="00671FDD">
              <w:rPr>
                <w:rStyle w:val="21"/>
                <w:sz w:val="24"/>
                <w:szCs w:val="24"/>
              </w:rPr>
              <w:t>Г</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CA6314" w:rsidRPr="00671FDD" w:rsidRDefault="00CA6314" w:rsidP="00C32E47">
            <w:pPr>
              <w:pStyle w:val="5"/>
              <w:shd w:val="clear" w:color="auto" w:fill="auto"/>
              <w:spacing w:before="0" w:after="0" w:line="240" w:lineRule="auto"/>
              <w:ind w:left="140" w:firstLine="0"/>
              <w:jc w:val="left"/>
              <w:rPr>
                <w:sz w:val="24"/>
                <w:szCs w:val="24"/>
              </w:rPr>
            </w:pPr>
            <w:r w:rsidRPr="00671FDD">
              <w:rPr>
                <w:rStyle w:val="21"/>
                <w:sz w:val="24"/>
                <w:szCs w:val="24"/>
              </w:rPr>
              <w:t>Добровольная</w:t>
            </w:r>
          </w:p>
          <w:p w:rsidR="00CA6314" w:rsidRPr="00671FDD" w:rsidRDefault="00CA6314" w:rsidP="00C32E47">
            <w:pPr>
              <w:pStyle w:val="5"/>
              <w:shd w:val="clear" w:color="auto" w:fill="auto"/>
              <w:spacing w:before="0" w:after="0" w:line="240" w:lineRule="auto"/>
              <w:ind w:left="140" w:firstLine="0"/>
              <w:jc w:val="left"/>
              <w:rPr>
                <w:sz w:val="24"/>
                <w:szCs w:val="24"/>
              </w:rPr>
            </w:pPr>
            <w:r w:rsidRPr="00671FDD">
              <w:rPr>
                <w:rStyle w:val="21"/>
                <w:sz w:val="24"/>
                <w:szCs w:val="24"/>
              </w:rPr>
              <w:t>сертификация</w:t>
            </w:r>
          </w:p>
        </w:tc>
      </w:tr>
    </w:tbl>
    <w:p w:rsidR="00CA6314" w:rsidRDefault="00CA6314" w:rsidP="00CA6314">
      <w:pPr>
        <w:tabs>
          <w:tab w:val="left" w:pos="2057"/>
        </w:tabs>
        <w:rPr>
          <w:rFonts w:ascii="Times New Roman" w:hAnsi="Times New Roman" w:cs="Times New Roman"/>
        </w:rPr>
      </w:pPr>
      <w:r>
        <w:rPr>
          <w:rFonts w:ascii="Times New Roman" w:hAnsi="Times New Roman" w:cs="Times New Roman"/>
        </w:rPr>
        <w:t>Ответ</w:t>
      </w:r>
    </w:p>
    <w:tbl>
      <w:tblPr>
        <w:tblStyle w:val="ae"/>
        <w:tblW w:w="0" w:type="auto"/>
        <w:tblInd w:w="108" w:type="dxa"/>
        <w:tblLook w:val="04A0"/>
      </w:tblPr>
      <w:tblGrid>
        <w:gridCol w:w="2285"/>
        <w:gridCol w:w="2393"/>
        <w:gridCol w:w="2394"/>
        <w:gridCol w:w="2394"/>
      </w:tblGrid>
      <w:tr w:rsidR="00CA6314" w:rsidTr="00155817">
        <w:tc>
          <w:tcPr>
            <w:tcW w:w="2285" w:type="dxa"/>
          </w:tcPr>
          <w:p w:rsidR="00CA6314" w:rsidRDefault="00CA6314" w:rsidP="00155817">
            <w:pPr>
              <w:tabs>
                <w:tab w:val="left" w:pos="2057"/>
              </w:tabs>
              <w:rPr>
                <w:rFonts w:ascii="Times New Roman" w:hAnsi="Times New Roman" w:cs="Times New Roman"/>
              </w:rPr>
            </w:pPr>
          </w:p>
        </w:tc>
        <w:tc>
          <w:tcPr>
            <w:tcW w:w="2393" w:type="dxa"/>
          </w:tcPr>
          <w:p w:rsidR="00CA6314" w:rsidRDefault="00CA6314" w:rsidP="00155817">
            <w:pPr>
              <w:tabs>
                <w:tab w:val="left" w:pos="2057"/>
              </w:tabs>
              <w:rPr>
                <w:rFonts w:ascii="Times New Roman" w:hAnsi="Times New Roman" w:cs="Times New Roman"/>
              </w:rPr>
            </w:pPr>
          </w:p>
        </w:tc>
        <w:tc>
          <w:tcPr>
            <w:tcW w:w="2394" w:type="dxa"/>
          </w:tcPr>
          <w:p w:rsidR="00CA6314" w:rsidRDefault="00CA6314" w:rsidP="00155817">
            <w:pPr>
              <w:tabs>
                <w:tab w:val="left" w:pos="2057"/>
              </w:tabs>
              <w:rPr>
                <w:rFonts w:ascii="Times New Roman" w:hAnsi="Times New Roman" w:cs="Times New Roman"/>
              </w:rPr>
            </w:pPr>
          </w:p>
        </w:tc>
        <w:tc>
          <w:tcPr>
            <w:tcW w:w="2394" w:type="dxa"/>
          </w:tcPr>
          <w:p w:rsidR="00CA6314" w:rsidRDefault="00CA6314" w:rsidP="00155817">
            <w:pPr>
              <w:tabs>
                <w:tab w:val="left" w:pos="2057"/>
              </w:tabs>
              <w:rPr>
                <w:rFonts w:ascii="Times New Roman" w:hAnsi="Times New Roman" w:cs="Times New Roman"/>
              </w:rPr>
            </w:pPr>
          </w:p>
        </w:tc>
      </w:tr>
      <w:tr w:rsidR="00CA6314" w:rsidTr="00155817">
        <w:tc>
          <w:tcPr>
            <w:tcW w:w="2285" w:type="dxa"/>
          </w:tcPr>
          <w:p w:rsidR="00CA6314" w:rsidRDefault="00CA6314" w:rsidP="00155817">
            <w:pPr>
              <w:tabs>
                <w:tab w:val="left" w:pos="2057"/>
              </w:tabs>
              <w:rPr>
                <w:rFonts w:ascii="Times New Roman" w:hAnsi="Times New Roman" w:cs="Times New Roman"/>
              </w:rPr>
            </w:pPr>
          </w:p>
        </w:tc>
        <w:tc>
          <w:tcPr>
            <w:tcW w:w="2393" w:type="dxa"/>
          </w:tcPr>
          <w:p w:rsidR="00CA6314" w:rsidRDefault="00CA6314" w:rsidP="00155817">
            <w:pPr>
              <w:tabs>
                <w:tab w:val="left" w:pos="2057"/>
              </w:tabs>
              <w:rPr>
                <w:rFonts w:ascii="Times New Roman" w:hAnsi="Times New Roman" w:cs="Times New Roman"/>
              </w:rPr>
            </w:pPr>
          </w:p>
        </w:tc>
        <w:tc>
          <w:tcPr>
            <w:tcW w:w="2394" w:type="dxa"/>
          </w:tcPr>
          <w:p w:rsidR="00CA6314" w:rsidRDefault="00CA6314" w:rsidP="00155817">
            <w:pPr>
              <w:tabs>
                <w:tab w:val="left" w:pos="2057"/>
              </w:tabs>
              <w:rPr>
                <w:rFonts w:ascii="Times New Roman" w:hAnsi="Times New Roman" w:cs="Times New Roman"/>
              </w:rPr>
            </w:pPr>
          </w:p>
        </w:tc>
        <w:tc>
          <w:tcPr>
            <w:tcW w:w="2394" w:type="dxa"/>
          </w:tcPr>
          <w:p w:rsidR="00CA6314" w:rsidRDefault="00CA6314" w:rsidP="00155817">
            <w:pPr>
              <w:tabs>
                <w:tab w:val="left" w:pos="2057"/>
              </w:tabs>
              <w:rPr>
                <w:rFonts w:ascii="Times New Roman" w:hAnsi="Times New Roman" w:cs="Times New Roman"/>
              </w:rPr>
            </w:pPr>
          </w:p>
        </w:tc>
      </w:tr>
    </w:tbl>
    <w:p w:rsidR="00CA6314" w:rsidRPr="00C32E47" w:rsidRDefault="00671FDD" w:rsidP="00CA06E7">
      <w:pPr>
        <w:pStyle w:val="af"/>
        <w:numPr>
          <w:ilvl w:val="0"/>
          <w:numId w:val="78"/>
        </w:numPr>
        <w:tabs>
          <w:tab w:val="left" w:pos="709"/>
        </w:tabs>
        <w:ind w:hanging="720"/>
        <w:jc w:val="both"/>
        <w:rPr>
          <w:rFonts w:ascii="Times New Roman" w:hAnsi="Times New Roman" w:cs="Times New Roman"/>
          <w:b/>
        </w:rPr>
      </w:pPr>
      <w:r w:rsidRPr="00C32E47">
        <w:rPr>
          <w:rFonts w:ascii="Times New Roman" w:hAnsi="Times New Roman" w:cs="Times New Roman"/>
          <w:b/>
        </w:rPr>
        <w:t>Установите соответствие вида инструктажа определению:</w:t>
      </w: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542"/>
        <w:gridCol w:w="2729"/>
        <w:gridCol w:w="425"/>
        <w:gridCol w:w="5812"/>
      </w:tblGrid>
      <w:tr w:rsidR="00671FDD" w:rsidRPr="007D309F" w:rsidTr="00C32E47">
        <w:trPr>
          <w:trHeight w:hRule="exact" w:val="293"/>
        </w:trPr>
        <w:tc>
          <w:tcPr>
            <w:tcW w:w="542" w:type="dxa"/>
            <w:shd w:val="clear" w:color="auto" w:fill="FFFFFF"/>
          </w:tcPr>
          <w:p w:rsidR="00671FDD" w:rsidRPr="007D309F" w:rsidRDefault="00671FDD" w:rsidP="007D309F"/>
        </w:tc>
        <w:tc>
          <w:tcPr>
            <w:tcW w:w="2729" w:type="dxa"/>
            <w:shd w:val="clear" w:color="auto" w:fill="FFFFFF"/>
          </w:tcPr>
          <w:p w:rsidR="00671FDD" w:rsidRPr="007D309F" w:rsidRDefault="00671FDD" w:rsidP="007D309F">
            <w:pPr>
              <w:pStyle w:val="5"/>
              <w:shd w:val="clear" w:color="auto" w:fill="auto"/>
              <w:spacing w:before="0" w:after="0" w:line="240" w:lineRule="auto"/>
              <w:ind w:firstLine="0"/>
              <w:rPr>
                <w:sz w:val="24"/>
                <w:szCs w:val="24"/>
              </w:rPr>
            </w:pPr>
            <w:r w:rsidRPr="007D309F">
              <w:rPr>
                <w:rStyle w:val="21"/>
                <w:sz w:val="24"/>
                <w:szCs w:val="24"/>
              </w:rPr>
              <w:t>Вида инструктажа</w:t>
            </w:r>
          </w:p>
        </w:tc>
        <w:tc>
          <w:tcPr>
            <w:tcW w:w="425" w:type="dxa"/>
            <w:shd w:val="clear" w:color="auto" w:fill="FFFFFF"/>
          </w:tcPr>
          <w:p w:rsidR="00671FDD" w:rsidRPr="007D309F" w:rsidRDefault="00671FDD" w:rsidP="007D309F"/>
        </w:tc>
        <w:tc>
          <w:tcPr>
            <w:tcW w:w="5812" w:type="dxa"/>
            <w:shd w:val="clear" w:color="auto" w:fill="FFFFFF"/>
          </w:tcPr>
          <w:p w:rsidR="00671FDD" w:rsidRPr="007D309F" w:rsidRDefault="00671FDD" w:rsidP="007D309F">
            <w:pPr>
              <w:pStyle w:val="5"/>
              <w:shd w:val="clear" w:color="auto" w:fill="auto"/>
              <w:spacing w:before="0" w:after="0" w:line="240" w:lineRule="auto"/>
              <w:ind w:firstLine="0"/>
              <w:rPr>
                <w:sz w:val="24"/>
                <w:szCs w:val="24"/>
              </w:rPr>
            </w:pPr>
            <w:r w:rsidRPr="007D309F">
              <w:rPr>
                <w:rStyle w:val="21"/>
                <w:sz w:val="24"/>
                <w:szCs w:val="24"/>
              </w:rPr>
              <w:t>Определение</w:t>
            </w:r>
          </w:p>
        </w:tc>
      </w:tr>
      <w:tr w:rsidR="00671FDD" w:rsidRPr="007D309F" w:rsidTr="00C32E47">
        <w:trPr>
          <w:trHeight w:hRule="exact" w:val="840"/>
        </w:trPr>
        <w:tc>
          <w:tcPr>
            <w:tcW w:w="542" w:type="dxa"/>
            <w:shd w:val="clear" w:color="auto" w:fill="FFFFFF"/>
          </w:tcPr>
          <w:p w:rsidR="00671FDD" w:rsidRPr="007D309F" w:rsidRDefault="00671FDD" w:rsidP="007D309F">
            <w:pPr>
              <w:pStyle w:val="5"/>
              <w:shd w:val="clear" w:color="auto" w:fill="auto"/>
              <w:spacing w:before="0" w:after="0" w:line="240" w:lineRule="auto"/>
              <w:ind w:left="120" w:firstLine="0"/>
              <w:jc w:val="left"/>
              <w:rPr>
                <w:sz w:val="24"/>
                <w:szCs w:val="24"/>
              </w:rPr>
            </w:pPr>
            <w:r w:rsidRPr="007D309F">
              <w:rPr>
                <w:rStyle w:val="21"/>
                <w:sz w:val="24"/>
                <w:szCs w:val="24"/>
              </w:rPr>
              <w:t>1</w:t>
            </w:r>
          </w:p>
        </w:tc>
        <w:tc>
          <w:tcPr>
            <w:tcW w:w="2729" w:type="dxa"/>
            <w:shd w:val="clear" w:color="auto" w:fill="FFFFFF"/>
          </w:tcPr>
          <w:p w:rsidR="00671FDD" w:rsidRPr="007D309F" w:rsidRDefault="00671FDD" w:rsidP="007D309F">
            <w:pPr>
              <w:pStyle w:val="5"/>
              <w:shd w:val="clear" w:color="auto" w:fill="auto"/>
              <w:spacing w:before="0" w:after="0" w:line="240" w:lineRule="auto"/>
              <w:ind w:left="180" w:firstLine="0"/>
              <w:jc w:val="left"/>
              <w:rPr>
                <w:sz w:val="24"/>
                <w:szCs w:val="24"/>
              </w:rPr>
            </w:pPr>
            <w:r w:rsidRPr="007D309F">
              <w:rPr>
                <w:rStyle w:val="21"/>
                <w:sz w:val="24"/>
                <w:szCs w:val="24"/>
              </w:rPr>
              <w:t>Вводный инструктаж</w:t>
            </w:r>
          </w:p>
        </w:tc>
        <w:tc>
          <w:tcPr>
            <w:tcW w:w="425" w:type="dxa"/>
            <w:shd w:val="clear" w:color="auto" w:fill="FFFFFF"/>
          </w:tcPr>
          <w:p w:rsidR="00671FDD" w:rsidRPr="007D309F" w:rsidRDefault="00671FDD" w:rsidP="007D309F">
            <w:pPr>
              <w:pStyle w:val="5"/>
              <w:shd w:val="clear" w:color="auto" w:fill="auto"/>
              <w:spacing w:before="0" w:after="0" w:line="240" w:lineRule="auto"/>
              <w:ind w:left="120" w:firstLine="0"/>
              <w:jc w:val="left"/>
              <w:rPr>
                <w:sz w:val="24"/>
                <w:szCs w:val="24"/>
              </w:rPr>
            </w:pPr>
            <w:r w:rsidRPr="007D309F">
              <w:rPr>
                <w:rStyle w:val="21"/>
                <w:sz w:val="24"/>
                <w:szCs w:val="24"/>
              </w:rPr>
              <w:t>А</w:t>
            </w:r>
          </w:p>
        </w:tc>
        <w:tc>
          <w:tcPr>
            <w:tcW w:w="5812" w:type="dxa"/>
            <w:shd w:val="clear" w:color="auto" w:fill="FFFFFF"/>
          </w:tcPr>
          <w:p w:rsidR="00671FDD" w:rsidRPr="007D309F" w:rsidRDefault="00671FDD" w:rsidP="007D309F">
            <w:pPr>
              <w:pStyle w:val="5"/>
              <w:shd w:val="clear" w:color="auto" w:fill="auto"/>
              <w:spacing w:before="0" w:after="0" w:line="240" w:lineRule="auto"/>
              <w:ind w:left="120" w:firstLine="0"/>
              <w:jc w:val="left"/>
              <w:rPr>
                <w:sz w:val="24"/>
                <w:szCs w:val="24"/>
              </w:rPr>
            </w:pPr>
            <w:r w:rsidRPr="007D309F">
              <w:rPr>
                <w:rStyle w:val="21"/>
                <w:sz w:val="24"/>
                <w:szCs w:val="24"/>
              </w:rPr>
              <w:t>инструктаж, проводимый на рабочем месте с каждым работником, непосредственным начальником при приеме на работу</w:t>
            </w:r>
          </w:p>
        </w:tc>
      </w:tr>
      <w:tr w:rsidR="00671FDD" w:rsidRPr="007D309F" w:rsidTr="00C32E47">
        <w:trPr>
          <w:trHeight w:hRule="exact" w:val="835"/>
        </w:trPr>
        <w:tc>
          <w:tcPr>
            <w:tcW w:w="542" w:type="dxa"/>
            <w:shd w:val="clear" w:color="auto" w:fill="FFFFFF"/>
          </w:tcPr>
          <w:p w:rsidR="00671FDD" w:rsidRPr="007D309F" w:rsidRDefault="00671FDD" w:rsidP="007D309F">
            <w:pPr>
              <w:pStyle w:val="5"/>
              <w:shd w:val="clear" w:color="auto" w:fill="auto"/>
              <w:spacing w:before="0" w:after="0" w:line="240" w:lineRule="auto"/>
              <w:ind w:left="120" w:firstLine="0"/>
              <w:jc w:val="left"/>
              <w:rPr>
                <w:sz w:val="24"/>
                <w:szCs w:val="24"/>
              </w:rPr>
            </w:pPr>
            <w:r w:rsidRPr="007D309F">
              <w:rPr>
                <w:rStyle w:val="21"/>
                <w:sz w:val="24"/>
                <w:szCs w:val="24"/>
              </w:rPr>
              <w:t>2</w:t>
            </w:r>
          </w:p>
        </w:tc>
        <w:tc>
          <w:tcPr>
            <w:tcW w:w="2729" w:type="dxa"/>
            <w:shd w:val="clear" w:color="auto" w:fill="FFFFFF"/>
          </w:tcPr>
          <w:p w:rsidR="00671FDD" w:rsidRPr="007D309F" w:rsidRDefault="00671FDD" w:rsidP="007D309F">
            <w:pPr>
              <w:pStyle w:val="5"/>
              <w:shd w:val="clear" w:color="auto" w:fill="auto"/>
              <w:spacing w:before="0" w:after="0" w:line="240" w:lineRule="auto"/>
              <w:ind w:left="180" w:firstLine="0"/>
              <w:jc w:val="left"/>
              <w:rPr>
                <w:sz w:val="24"/>
                <w:szCs w:val="24"/>
              </w:rPr>
            </w:pPr>
            <w:r w:rsidRPr="007D309F">
              <w:rPr>
                <w:rStyle w:val="21"/>
                <w:sz w:val="24"/>
                <w:szCs w:val="24"/>
              </w:rPr>
              <w:t>Первичный инструктаж</w:t>
            </w:r>
          </w:p>
        </w:tc>
        <w:tc>
          <w:tcPr>
            <w:tcW w:w="425" w:type="dxa"/>
            <w:shd w:val="clear" w:color="auto" w:fill="FFFFFF"/>
          </w:tcPr>
          <w:p w:rsidR="00671FDD" w:rsidRPr="007D309F" w:rsidRDefault="00671FDD" w:rsidP="007D309F">
            <w:pPr>
              <w:pStyle w:val="5"/>
              <w:shd w:val="clear" w:color="auto" w:fill="auto"/>
              <w:spacing w:before="0" w:after="0" w:line="240" w:lineRule="auto"/>
              <w:ind w:left="120" w:firstLine="0"/>
              <w:jc w:val="left"/>
              <w:rPr>
                <w:sz w:val="24"/>
                <w:szCs w:val="24"/>
              </w:rPr>
            </w:pPr>
            <w:r w:rsidRPr="007D309F">
              <w:rPr>
                <w:rStyle w:val="21"/>
                <w:sz w:val="24"/>
                <w:szCs w:val="24"/>
              </w:rPr>
              <w:t>Б</w:t>
            </w:r>
          </w:p>
        </w:tc>
        <w:tc>
          <w:tcPr>
            <w:tcW w:w="5812" w:type="dxa"/>
            <w:shd w:val="clear" w:color="auto" w:fill="FFFFFF"/>
          </w:tcPr>
          <w:p w:rsidR="00671FDD" w:rsidRPr="007D309F" w:rsidRDefault="00671FDD" w:rsidP="007D309F">
            <w:pPr>
              <w:pStyle w:val="5"/>
              <w:shd w:val="clear" w:color="auto" w:fill="auto"/>
              <w:spacing w:before="0" w:after="0" w:line="240" w:lineRule="auto"/>
              <w:ind w:left="120" w:firstLine="0"/>
              <w:jc w:val="left"/>
              <w:rPr>
                <w:sz w:val="24"/>
                <w:szCs w:val="24"/>
              </w:rPr>
            </w:pPr>
            <w:r w:rsidRPr="007D309F">
              <w:rPr>
                <w:rStyle w:val="21"/>
                <w:sz w:val="24"/>
                <w:szCs w:val="24"/>
              </w:rPr>
              <w:t>инструктаж, проводимый с каждым работником в кабинете, специалистом по охране труда, при приеме на работу</w:t>
            </w:r>
          </w:p>
        </w:tc>
      </w:tr>
      <w:tr w:rsidR="00671FDD" w:rsidRPr="007D309F" w:rsidTr="00C32E47">
        <w:trPr>
          <w:trHeight w:hRule="exact" w:val="633"/>
        </w:trPr>
        <w:tc>
          <w:tcPr>
            <w:tcW w:w="542" w:type="dxa"/>
            <w:shd w:val="clear" w:color="auto" w:fill="FFFFFF"/>
          </w:tcPr>
          <w:p w:rsidR="00671FDD" w:rsidRPr="007D309F" w:rsidRDefault="00671FDD" w:rsidP="007D309F">
            <w:pPr>
              <w:pStyle w:val="5"/>
              <w:shd w:val="clear" w:color="auto" w:fill="auto"/>
              <w:spacing w:before="0" w:after="0" w:line="240" w:lineRule="auto"/>
              <w:ind w:left="120" w:firstLine="0"/>
              <w:jc w:val="left"/>
              <w:rPr>
                <w:sz w:val="24"/>
                <w:szCs w:val="24"/>
              </w:rPr>
            </w:pPr>
            <w:r w:rsidRPr="007D309F">
              <w:rPr>
                <w:rStyle w:val="21"/>
                <w:sz w:val="24"/>
                <w:szCs w:val="24"/>
              </w:rPr>
              <w:lastRenderedPageBreak/>
              <w:t>3</w:t>
            </w:r>
          </w:p>
        </w:tc>
        <w:tc>
          <w:tcPr>
            <w:tcW w:w="2729" w:type="dxa"/>
            <w:shd w:val="clear" w:color="auto" w:fill="FFFFFF"/>
          </w:tcPr>
          <w:p w:rsidR="00671FDD" w:rsidRPr="007D309F" w:rsidRDefault="00671FDD" w:rsidP="007D309F">
            <w:pPr>
              <w:pStyle w:val="5"/>
              <w:shd w:val="clear" w:color="auto" w:fill="auto"/>
              <w:spacing w:before="0" w:after="0" w:line="240" w:lineRule="auto"/>
              <w:ind w:left="180" w:firstLine="0"/>
              <w:jc w:val="left"/>
              <w:rPr>
                <w:sz w:val="24"/>
                <w:szCs w:val="24"/>
              </w:rPr>
            </w:pPr>
            <w:r w:rsidRPr="007D309F">
              <w:rPr>
                <w:rStyle w:val="21"/>
                <w:sz w:val="24"/>
                <w:szCs w:val="24"/>
              </w:rPr>
              <w:t>Внеплановый инструктаж</w:t>
            </w:r>
          </w:p>
        </w:tc>
        <w:tc>
          <w:tcPr>
            <w:tcW w:w="425" w:type="dxa"/>
            <w:shd w:val="clear" w:color="auto" w:fill="FFFFFF"/>
          </w:tcPr>
          <w:p w:rsidR="00671FDD" w:rsidRPr="007D309F" w:rsidRDefault="00671FDD" w:rsidP="007D309F">
            <w:pPr>
              <w:pStyle w:val="5"/>
              <w:shd w:val="clear" w:color="auto" w:fill="auto"/>
              <w:spacing w:before="0" w:after="0" w:line="240" w:lineRule="auto"/>
              <w:ind w:left="120" w:firstLine="0"/>
              <w:jc w:val="left"/>
              <w:rPr>
                <w:sz w:val="24"/>
                <w:szCs w:val="24"/>
              </w:rPr>
            </w:pPr>
            <w:r w:rsidRPr="007D309F">
              <w:rPr>
                <w:rStyle w:val="21"/>
                <w:sz w:val="24"/>
                <w:szCs w:val="24"/>
              </w:rPr>
              <w:t>В</w:t>
            </w:r>
          </w:p>
        </w:tc>
        <w:tc>
          <w:tcPr>
            <w:tcW w:w="5812" w:type="dxa"/>
            <w:shd w:val="clear" w:color="auto" w:fill="FFFFFF"/>
          </w:tcPr>
          <w:p w:rsidR="00671FDD" w:rsidRPr="007D309F" w:rsidRDefault="00671FDD" w:rsidP="007D309F">
            <w:pPr>
              <w:pStyle w:val="5"/>
              <w:shd w:val="clear" w:color="auto" w:fill="auto"/>
              <w:spacing w:before="0" w:after="0" w:line="240" w:lineRule="auto"/>
              <w:ind w:left="120" w:firstLine="0"/>
              <w:jc w:val="left"/>
              <w:rPr>
                <w:sz w:val="24"/>
                <w:szCs w:val="24"/>
              </w:rPr>
            </w:pPr>
            <w:r w:rsidRPr="007D309F">
              <w:rPr>
                <w:rStyle w:val="21"/>
                <w:sz w:val="24"/>
                <w:szCs w:val="24"/>
              </w:rPr>
              <w:t>инструктаж, проводимый с каждым работником специалистом по охране труда каждые полгода</w:t>
            </w:r>
          </w:p>
        </w:tc>
      </w:tr>
      <w:tr w:rsidR="00671FDD" w:rsidRPr="007D309F" w:rsidTr="00C32E47">
        <w:trPr>
          <w:trHeight w:hRule="exact" w:val="1123"/>
        </w:trPr>
        <w:tc>
          <w:tcPr>
            <w:tcW w:w="542" w:type="dxa"/>
            <w:shd w:val="clear" w:color="auto" w:fill="FFFFFF"/>
          </w:tcPr>
          <w:p w:rsidR="00671FDD" w:rsidRPr="007D309F" w:rsidRDefault="00671FDD" w:rsidP="007D309F">
            <w:pPr>
              <w:pStyle w:val="5"/>
              <w:shd w:val="clear" w:color="auto" w:fill="auto"/>
              <w:spacing w:before="0" w:after="0" w:line="240" w:lineRule="auto"/>
              <w:ind w:left="120" w:firstLine="0"/>
              <w:jc w:val="left"/>
              <w:rPr>
                <w:sz w:val="24"/>
                <w:szCs w:val="24"/>
              </w:rPr>
            </w:pPr>
            <w:r w:rsidRPr="007D309F">
              <w:rPr>
                <w:rStyle w:val="21"/>
                <w:sz w:val="24"/>
                <w:szCs w:val="24"/>
              </w:rPr>
              <w:t>4</w:t>
            </w:r>
          </w:p>
        </w:tc>
        <w:tc>
          <w:tcPr>
            <w:tcW w:w="2729" w:type="dxa"/>
            <w:shd w:val="clear" w:color="auto" w:fill="FFFFFF"/>
          </w:tcPr>
          <w:p w:rsidR="00671FDD" w:rsidRPr="007D309F" w:rsidRDefault="00671FDD" w:rsidP="007D309F">
            <w:pPr>
              <w:pStyle w:val="5"/>
              <w:shd w:val="clear" w:color="auto" w:fill="auto"/>
              <w:spacing w:before="0" w:after="0" w:line="240" w:lineRule="auto"/>
              <w:ind w:left="180" w:firstLine="0"/>
              <w:jc w:val="left"/>
              <w:rPr>
                <w:sz w:val="24"/>
                <w:szCs w:val="24"/>
              </w:rPr>
            </w:pPr>
            <w:r w:rsidRPr="007D309F">
              <w:rPr>
                <w:rStyle w:val="21"/>
                <w:sz w:val="24"/>
                <w:szCs w:val="24"/>
              </w:rPr>
              <w:t>Повторный инструктаж</w:t>
            </w:r>
          </w:p>
        </w:tc>
        <w:tc>
          <w:tcPr>
            <w:tcW w:w="425" w:type="dxa"/>
            <w:shd w:val="clear" w:color="auto" w:fill="FFFFFF"/>
          </w:tcPr>
          <w:p w:rsidR="00671FDD" w:rsidRPr="007D309F" w:rsidRDefault="00671FDD" w:rsidP="007D309F">
            <w:pPr>
              <w:pStyle w:val="5"/>
              <w:shd w:val="clear" w:color="auto" w:fill="auto"/>
              <w:spacing w:before="0" w:after="0" w:line="240" w:lineRule="auto"/>
              <w:ind w:left="120" w:firstLine="0"/>
              <w:jc w:val="left"/>
              <w:rPr>
                <w:sz w:val="24"/>
                <w:szCs w:val="24"/>
              </w:rPr>
            </w:pPr>
            <w:r w:rsidRPr="007D309F">
              <w:rPr>
                <w:rStyle w:val="21"/>
                <w:sz w:val="24"/>
                <w:szCs w:val="24"/>
              </w:rPr>
              <w:t>Г</w:t>
            </w:r>
          </w:p>
        </w:tc>
        <w:tc>
          <w:tcPr>
            <w:tcW w:w="5812" w:type="dxa"/>
            <w:shd w:val="clear" w:color="auto" w:fill="FFFFFF"/>
          </w:tcPr>
          <w:p w:rsidR="00671FDD" w:rsidRPr="007D309F" w:rsidRDefault="00671FDD" w:rsidP="007D309F">
            <w:pPr>
              <w:pStyle w:val="5"/>
              <w:shd w:val="clear" w:color="auto" w:fill="auto"/>
              <w:spacing w:before="0" w:after="0" w:line="240" w:lineRule="auto"/>
              <w:ind w:left="120" w:firstLine="0"/>
              <w:jc w:val="left"/>
              <w:rPr>
                <w:sz w:val="24"/>
                <w:szCs w:val="24"/>
              </w:rPr>
            </w:pPr>
            <w:r w:rsidRPr="007D309F">
              <w:rPr>
                <w:rStyle w:val="21"/>
                <w:sz w:val="24"/>
                <w:szCs w:val="24"/>
              </w:rPr>
              <w:t>инструктаж, проводимый с каждым работником, специалистом по охране труда, при изменении нормативных документов, оборудования на рабочем месте</w:t>
            </w:r>
          </w:p>
        </w:tc>
      </w:tr>
    </w:tbl>
    <w:p w:rsidR="00FA1A98" w:rsidRDefault="00FA1A98" w:rsidP="00FA1A98">
      <w:pPr>
        <w:tabs>
          <w:tab w:val="left" w:pos="2057"/>
        </w:tabs>
        <w:rPr>
          <w:rFonts w:ascii="Times New Roman" w:hAnsi="Times New Roman" w:cs="Times New Roman"/>
        </w:rPr>
      </w:pPr>
      <w:r>
        <w:rPr>
          <w:rFonts w:ascii="Times New Roman" w:hAnsi="Times New Roman" w:cs="Times New Roman"/>
        </w:rPr>
        <w:t>Ответ</w:t>
      </w:r>
    </w:p>
    <w:tbl>
      <w:tblPr>
        <w:tblStyle w:val="ae"/>
        <w:tblW w:w="0" w:type="auto"/>
        <w:tblInd w:w="108" w:type="dxa"/>
        <w:tblLook w:val="04A0"/>
      </w:tblPr>
      <w:tblGrid>
        <w:gridCol w:w="2285"/>
        <w:gridCol w:w="2393"/>
        <w:gridCol w:w="2394"/>
        <w:gridCol w:w="2394"/>
      </w:tblGrid>
      <w:tr w:rsidR="00FA1A98" w:rsidTr="00155817">
        <w:tc>
          <w:tcPr>
            <w:tcW w:w="2285" w:type="dxa"/>
          </w:tcPr>
          <w:p w:rsidR="00FA1A98" w:rsidRDefault="00FA1A98" w:rsidP="00155817">
            <w:pPr>
              <w:tabs>
                <w:tab w:val="left" w:pos="2057"/>
              </w:tabs>
              <w:rPr>
                <w:rFonts w:ascii="Times New Roman" w:hAnsi="Times New Roman" w:cs="Times New Roman"/>
              </w:rPr>
            </w:pPr>
          </w:p>
        </w:tc>
        <w:tc>
          <w:tcPr>
            <w:tcW w:w="2393" w:type="dxa"/>
          </w:tcPr>
          <w:p w:rsidR="00FA1A98" w:rsidRDefault="00FA1A98" w:rsidP="00155817">
            <w:pPr>
              <w:tabs>
                <w:tab w:val="left" w:pos="2057"/>
              </w:tabs>
              <w:rPr>
                <w:rFonts w:ascii="Times New Roman" w:hAnsi="Times New Roman" w:cs="Times New Roman"/>
              </w:rPr>
            </w:pPr>
          </w:p>
        </w:tc>
        <w:tc>
          <w:tcPr>
            <w:tcW w:w="2394" w:type="dxa"/>
          </w:tcPr>
          <w:p w:rsidR="00FA1A98" w:rsidRDefault="00FA1A98" w:rsidP="00155817">
            <w:pPr>
              <w:tabs>
                <w:tab w:val="left" w:pos="2057"/>
              </w:tabs>
              <w:rPr>
                <w:rFonts w:ascii="Times New Roman" w:hAnsi="Times New Roman" w:cs="Times New Roman"/>
              </w:rPr>
            </w:pPr>
          </w:p>
        </w:tc>
        <w:tc>
          <w:tcPr>
            <w:tcW w:w="2394" w:type="dxa"/>
          </w:tcPr>
          <w:p w:rsidR="00FA1A98" w:rsidRDefault="00FA1A98" w:rsidP="00155817">
            <w:pPr>
              <w:tabs>
                <w:tab w:val="left" w:pos="2057"/>
              </w:tabs>
              <w:rPr>
                <w:rFonts w:ascii="Times New Roman" w:hAnsi="Times New Roman" w:cs="Times New Roman"/>
              </w:rPr>
            </w:pPr>
          </w:p>
        </w:tc>
      </w:tr>
      <w:tr w:rsidR="00FA1A98" w:rsidTr="00155817">
        <w:tc>
          <w:tcPr>
            <w:tcW w:w="2285" w:type="dxa"/>
          </w:tcPr>
          <w:p w:rsidR="00FA1A98" w:rsidRDefault="00FA1A98" w:rsidP="00155817">
            <w:pPr>
              <w:tabs>
                <w:tab w:val="left" w:pos="2057"/>
              </w:tabs>
              <w:rPr>
                <w:rFonts w:ascii="Times New Roman" w:hAnsi="Times New Roman" w:cs="Times New Roman"/>
              </w:rPr>
            </w:pPr>
          </w:p>
        </w:tc>
        <w:tc>
          <w:tcPr>
            <w:tcW w:w="2393" w:type="dxa"/>
          </w:tcPr>
          <w:p w:rsidR="00FA1A98" w:rsidRDefault="00FA1A98" w:rsidP="00155817">
            <w:pPr>
              <w:tabs>
                <w:tab w:val="left" w:pos="2057"/>
              </w:tabs>
              <w:rPr>
                <w:rFonts w:ascii="Times New Roman" w:hAnsi="Times New Roman" w:cs="Times New Roman"/>
              </w:rPr>
            </w:pPr>
          </w:p>
        </w:tc>
        <w:tc>
          <w:tcPr>
            <w:tcW w:w="2394" w:type="dxa"/>
          </w:tcPr>
          <w:p w:rsidR="00FA1A98" w:rsidRDefault="00FA1A98" w:rsidP="00155817">
            <w:pPr>
              <w:tabs>
                <w:tab w:val="left" w:pos="2057"/>
              </w:tabs>
              <w:rPr>
                <w:rFonts w:ascii="Times New Roman" w:hAnsi="Times New Roman" w:cs="Times New Roman"/>
              </w:rPr>
            </w:pPr>
          </w:p>
        </w:tc>
        <w:tc>
          <w:tcPr>
            <w:tcW w:w="2394" w:type="dxa"/>
          </w:tcPr>
          <w:p w:rsidR="00FA1A98" w:rsidRDefault="00FA1A98" w:rsidP="00155817">
            <w:pPr>
              <w:tabs>
                <w:tab w:val="left" w:pos="2057"/>
              </w:tabs>
              <w:rPr>
                <w:rFonts w:ascii="Times New Roman" w:hAnsi="Times New Roman" w:cs="Times New Roman"/>
              </w:rPr>
            </w:pPr>
          </w:p>
        </w:tc>
      </w:tr>
    </w:tbl>
    <w:p w:rsidR="00671FDD" w:rsidRPr="00C32E47" w:rsidRDefault="00DF38E9" w:rsidP="00CA06E7">
      <w:pPr>
        <w:pStyle w:val="af"/>
        <w:numPr>
          <w:ilvl w:val="0"/>
          <w:numId w:val="78"/>
        </w:numPr>
        <w:tabs>
          <w:tab w:val="left" w:pos="284"/>
        </w:tabs>
        <w:ind w:hanging="720"/>
        <w:jc w:val="both"/>
        <w:rPr>
          <w:rFonts w:ascii="Times New Roman" w:hAnsi="Times New Roman" w:cs="Times New Roman"/>
          <w:b/>
        </w:rPr>
      </w:pPr>
      <w:r w:rsidRPr="00C32E47">
        <w:rPr>
          <w:rFonts w:ascii="Times New Roman" w:hAnsi="Times New Roman" w:cs="Times New Roman"/>
          <w:b/>
        </w:rPr>
        <w:t>Установите соответствие между понятием и определением:</w:t>
      </w: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576"/>
        <w:gridCol w:w="6380"/>
        <w:gridCol w:w="709"/>
        <w:gridCol w:w="1843"/>
      </w:tblGrid>
      <w:tr w:rsidR="00DF38E9" w:rsidRPr="00DF38E9" w:rsidTr="00C32E47">
        <w:trPr>
          <w:trHeight w:hRule="exact" w:val="929"/>
        </w:trPr>
        <w:tc>
          <w:tcPr>
            <w:tcW w:w="576" w:type="dxa"/>
            <w:shd w:val="clear" w:color="auto" w:fill="FFFFFF"/>
          </w:tcPr>
          <w:p w:rsidR="00DF38E9" w:rsidRPr="00DF38E9" w:rsidRDefault="00DF38E9" w:rsidP="00DF38E9">
            <w:pPr>
              <w:pStyle w:val="5"/>
              <w:shd w:val="clear" w:color="auto" w:fill="auto"/>
              <w:spacing w:before="0" w:after="0" w:line="210" w:lineRule="exact"/>
              <w:ind w:left="120" w:firstLine="0"/>
              <w:jc w:val="left"/>
              <w:rPr>
                <w:sz w:val="24"/>
                <w:szCs w:val="24"/>
              </w:rPr>
            </w:pPr>
            <w:r w:rsidRPr="00DF38E9">
              <w:rPr>
                <w:rStyle w:val="21"/>
                <w:sz w:val="24"/>
                <w:szCs w:val="24"/>
              </w:rPr>
              <w:t>1</w:t>
            </w:r>
          </w:p>
        </w:tc>
        <w:tc>
          <w:tcPr>
            <w:tcW w:w="6380" w:type="dxa"/>
            <w:shd w:val="clear" w:color="auto" w:fill="FFFFFF"/>
          </w:tcPr>
          <w:p w:rsidR="00DF38E9" w:rsidRPr="00DF38E9" w:rsidRDefault="00DF38E9" w:rsidP="00DF38E9">
            <w:pPr>
              <w:pStyle w:val="5"/>
              <w:shd w:val="clear" w:color="auto" w:fill="auto"/>
              <w:spacing w:before="0" w:after="0"/>
              <w:ind w:left="120" w:firstLine="0"/>
              <w:jc w:val="left"/>
              <w:rPr>
                <w:sz w:val="24"/>
                <w:szCs w:val="24"/>
              </w:rPr>
            </w:pPr>
            <w:r w:rsidRPr="00DF38E9">
              <w:rPr>
                <w:rStyle w:val="21"/>
                <w:sz w:val="24"/>
                <w:szCs w:val="24"/>
              </w:rPr>
              <w:t>Система экономических отношений, основанная на устойчивом взаимодействии товарного и денежного обращения</w:t>
            </w:r>
          </w:p>
        </w:tc>
        <w:tc>
          <w:tcPr>
            <w:tcW w:w="709" w:type="dxa"/>
            <w:shd w:val="clear" w:color="auto" w:fill="FFFFFF"/>
          </w:tcPr>
          <w:p w:rsidR="00DF38E9" w:rsidRPr="00DF38E9" w:rsidRDefault="00DF38E9" w:rsidP="00DF38E9">
            <w:pPr>
              <w:pStyle w:val="5"/>
              <w:shd w:val="clear" w:color="auto" w:fill="auto"/>
              <w:spacing w:before="0" w:after="0" w:line="210" w:lineRule="exact"/>
              <w:ind w:left="120" w:firstLine="0"/>
              <w:jc w:val="left"/>
              <w:rPr>
                <w:sz w:val="24"/>
                <w:szCs w:val="24"/>
              </w:rPr>
            </w:pPr>
            <w:r w:rsidRPr="00DF38E9">
              <w:rPr>
                <w:rStyle w:val="21"/>
                <w:sz w:val="24"/>
                <w:szCs w:val="24"/>
              </w:rPr>
              <w:t>А</w:t>
            </w:r>
          </w:p>
        </w:tc>
        <w:tc>
          <w:tcPr>
            <w:tcW w:w="1843" w:type="dxa"/>
            <w:shd w:val="clear" w:color="auto" w:fill="FFFFFF"/>
          </w:tcPr>
          <w:p w:rsidR="00DF38E9" w:rsidRPr="00DF38E9" w:rsidRDefault="00DF38E9" w:rsidP="00DF38E9">
            <w:pPr>
              <w:pStyle w:val="5"/>
              <w:shd w:val="clear" w:color="auto" w:fill="auto"/>
              <w:spacing w:before="0" w:after="0" w:line="210" w:lineRule="exact"/>
              <w:ind w:left="140" w:firstLine="0"/>
              <w:jc w:val="left"/>
              <w:rPr>
                <w:sz w:val="24"/>
                <w:szCs w:val="24"/>
              </w:rPr>
            </w:pPr>
            <w:r w:rsidRPr="00DF38E9">
              <w:rPr>
                <w:rStyle w:val="21"/>
                <w:sz w:val="24"/>
                <w:szCs w:val="24"/>
              </w:rPr>
              <w:t>инфляция</w:t>
            </w:r>
          </w:p>
        </w:tc>
      </w:tr>
      <w:tr w:rsidR="00DF38E9" w:rsidRPr="00DF38E9" w:rsidTr="00000C6D">
        <w:trPr>
          <w:trHeight w:hRule="exact" w:val="2278"/>
        </w:trPr>
        <w:tc>
          <w:tcPr>
            <w:tcW w:w="576" w:type="dxa"/>
            <w:shd w:val="clear" w:color="auto" w:fill="FFFFFF"/>
          </w:tcPr>
          <w:p w:rsidR="00DF38E9" w:rsidRPr="00DF38E9" w:rsidRDefault="00DF38E9" w:rsidP="00DF38E9">
            <w:pPr>
              <w:pStyle w:val="5"/>
              <w:shd w:val="clear" w:color="auto" w:fill="auto"/>
              <w:spacing w:before="0" w:after="0" w:line="210" w:lineRule="exact"/>
              <w:ind w:left="120" w:firstLine="0"/>
              <w:jc w:val="left"/>
              <w:rPr>
                <w:sz w:val="24"/>
                <w:szCs w:val="24"/>
              </w:rPr>
            </w:pPr>
            <w:r w:rsidRPr="00DF38E9">
              <w:rPr>
                <w:rStyle w:val="21"/>
                <w:sz w:val="24"/>
                <w:szCs w:val="24"/>
              </w:rPr>
              <w:t>2</w:t>
            </w:r>
          </w:p>
        </w:tc>
        <w:tc>
          <w:tcPr>
            <w:tcW w:w="6380" w:type="dxa"/>
            <w:shd w:val="clear" w:color="auto" w:fill="FFFFFF"/>
          </w:tcPr>
          <w:p w:rsidR="00DF38E9" w:rsidRPr="00DF38E9" w:rsidRDefault="00DF38E9" w:rsidP="00DF38E9">
            <w:pPr>
              <w:pStyle w:val="5"/>
              <w:shd w:val="clear" w:color="auto" w:fill="auto"/>
              <w:spacing w:before="0" w:after="0"/>
              <w:ind w:left="120" w:firstLine="0"/>
              <w:jc w:val="left"/>
              <w:rPr>
                <w:sz w:val="24"/>
                <w:szCs w:val="24"/>
              </w:rPr>
            </w:pPr>
            <w:r w:rsidRPr="00DF38E9">
              <w:rPr>
                <w:rStyle w:val="21"/>
                <w:sz w:val="24"/>
                <w:szCs w:val="24"/>
              </w:rPr>
              <w:t>Кредитная организация, которая имеет исключительное право осуществлять в совокупности следующие банковские операции: привлечение во вклады денежных средств физических и юридических лиц, размещение указанных средств от своего имени и за свой счет на условиях возвратности, платности, срочности, открытие и ведение банковских счетов физических и юридических лиц</w:t>
            </w:r>
          </w:p>
        </w:tc>
        <w:tc>
          <w:tcPr>
            <w:tcW w:w="709" w:type="dxa"/>
            <w:shd w:val="clear" w:color="auto" w:fill="FFFFFF"/>
          </w:tcPr>
          <w:p w:rsidR="00DF38E9" w:rsidRPr="00DF38E9" w:rsidRDefault="00DF38E9" w:rsidP="00DF38E9">
            <w:pPr>
              <w:pStyle w:val="5"/>
              <w:shd w:val="clear" w:color="auto" w:fill="auto"/>
              <w:spacing w:before="0" w:after="0" w:line="210" w:lineRule="exact"/>
              <w:ind w:left="120" w:firstLine="0"/>
              <w:jc w:val="left"/>
              <w:rPr>
                <w:sz w:val="24"/>
                <w:szCs w:val="24"/>
              </w:rPr>
            </w:pPr>
            <w:r w:rsidRPr="00DF38E9">
              <w:rPr>
                <w:rStyle w:val="21"/>
                <w:sz w:val="24"/>
                <w:szCs w:val="24"/>
              </w:rPr>
              <w:t>Б</w:t>
            </w:r>
          </w:p>
        </w:tc>
        <w:tc>
          <w:tcPr>
            <w:tcW w:w="1843" w:type="dxa"/>
            <w:shd w:val="clear" w:color="auto" w:fill="FFFFFF"/>
          </w:tcPr>
          <w:p w:rsidR="00DF38E9" w:rsidRPr="00DF38E9" w:rsidRDefault="00DF38E9" w:rsidP="00DF38E9">
            <w:pPr>
              <w:pStyle w:val="5"/>
              <w:shd w:val="clear" w:color="auto" w:fill="auto"/>
              <w:spacing w:before="0" w:after="0" w:line="210" w:lineRule="exact"/>
              <w:ind w:left="140" w:firstLine="0"/>
              <w:jc w:val="left"/>
              <w:rPr>
                <w:sz w:val="24"/>
                <w:szCs w:val="24"/>
              </w:rPr>
            </w:pPr>
            <w:r w:rsidRPr="00DF38E9">
              <w:rPr>
                <w:rStyle w:val="21"/>
                <w:sz w:val="24"/>
                <w:szCs w:val="24"/>
              </w:rPr>
              <w:t>рынок</w:t>
            </w:r>
          </w:p>
        </w:tc>
      </w:tr>
      <w:tr w:rsidR="00DF38E9" w:rsidRPr="00DF38E9" w:rsidTr="00DF38E9">
        <w:trPr>
          <w:trHeight w:hRule="exact" w:val="840"/>
        </w:trPr>
        <w:tc>
          <w:tcPr>
            <w:tcW w:w="576" w:type="dxa"/>
            <w:shd w:val="clear" w:color="auto" w:fill="FFFFFF"/>
          </w:tcPr>
          <w:p w:rsidR="00DF38E9" w:rsidRPr="00DF38E9" w:rsidRDefault="00DF38E9" w:rsidP="00DF38E9">
            <w:pPr>
              <w:pStyle w:val="5"/>
              <w:shd w:val="clear" w:color="auto" w:fill="auto"/>
              <w:spacing w:before="0" w:after="0" w:line="210" w:lineRule="exact"/>
              <w:ind w:left="120" w:firstLine="0"/>
              <w:jc w:val="left"/>
              <w:rPr>
                <w:sz w:val="24"/>
                <w:szCs w:val="24"/>
              </w:rPr>
            </w:pPr>
            <w:r w:rsidRPr="00DF38E9">
              <w:rPr>
                <w:rStyle w:val="21"/>
                <w:sz w:val="24"/>
                <w:szCs w:val="24"/>
              </w:rPr>
              <w:t>3</w:t>
            </w:r>
          </w:p>
        </w:tc>
        <w:tc>
          <w:tcPr>
            <w:tcW w:w="6380" w:type="dxa"/>
            <w:shd w:val="clear" w:color="auto" w:fill="FFFFFF"/>
          </w:tcPr>
          <w:p w:rsidR="00DF38E9" w:rsidRPr="00DF38E9" w:rsidRDefault="00DF38E9" w:rsidP="00DF38E9">
            <w:pPr>
              <w:pStyle w:val="5"/>
              <w:shd w:val="clear" w:color="auto" w:fill="auto"/>
              <w:spacing w:before="0" w:after="0"/>
              <w:ind w:left="120" w:firstLine="0"/>
              <w:jc w:val="left"/>
              <w:rPr>
                <w:sz w:val="24"/>
                <w:szCs w:val="24"/>
              </w:rPr>
            </w:pPr>
            <w:r w:rsidRPr="00DF38E9">
              <w:rPr>
                <w:rStyle w:val="21"/>
                <w:sz w:val="24"/>
                <w:szCs w:val="24"/>
              </w:rPr>
              <w:t>Соперничество между отдельными субъектами рыночного хозяйства за наиболее выгодные условия производства и реализации (купли и продажи) товаров</w:t>
            </w:r>
          </w:p>
        </w:tc>
        <w:tc>
          <w:tcPr>
            <w:tcW w:w="709" w:type="dxa"/>
            <w:shd w:val="clear" w:color="auto" w:fill="FFFFFF"/>
          </w:tcPr>
          <w:p w:rsidR="00DF38E9" w:rsidRPr="00DF38E9" w:rsidRDefault="00DF38E9" w:rsidP="00DF38E9">
            <w:pPr>
              <w:pStyle w:val="5"/>
              <w:shd w:val="clear" w:color="auto" w:fill="auto"/>
              <w:spacing w:before="0" w:after="0" w:line="210" w:lineRule="exact"/>
              <w:ind w:left="120" w:firstLine="0"/>
              <w:jc w:val="left"/>
              <w:rPr>
                <w:sz w:val="24"/>
                <w:szCs w:val="24"/>
              </w:rPr>
            </w:pPr>
            <w:r w:rsidRPr="00DF38E9">
              <w:rPr>
                <w:rStyle w:val="21"/>
                <w:sz w:val="24"/>
                <w:szCs w:val="24"/>
              </w:rPr>
              <w:t>В</w:t>
            </w:r>
          </w:p>
        </w:tc>
        <w:tc>
          <w:tcPr>
            <w:tcW w:w="1843" w:type="dxa"/>
            <w:shd w:val="clear" w:color="auto" w:fill="FFFFFF"/>
          </w:tcPr>
          <w:p w:rsidR="00DF38E9" w:rsidRPr="00DF38E9" w:rsidRDefault="00DF38E9" w:rsidP="00DF38E9">
            <w:pPr>
              <w:pStyle w:val="5"/>
              <w:shd w:val="clear" w:color="auto" w:fill="auto"/>
              <w:spacing w:before="0" w:after="0" w:line="210" w:lineRule="exact"/>
              <w:ind w:left="140" w:firstLine="0"/>
              <w:jc w:val="left"/>
              <w:rPr>
                <w:sz w:val="24"/>
                <w:szCs w:val="24"/>
              </w:rPr>
            </w:pPr>
            <w:r w:rsidRPr="00DF38E9">
              <w:rPr>
                <w:rStyle w:val="21"/>
                <w:sz w:val="24"/>
                <w:szCs w:val="24"/>
              </w:rPr>
              <w:t>конкуренция</w:t>
            </w:r>
          </w:p>
        </w:tc>
      </w:tr>
      <w:tr w:rsidR="00DF38E9" w:rsidRPr="00DF38E9" w:rsidTr="00000C6D">
        <w:trPr>
          <w:trHeight w:hRule="exact" w:val="1144"/>
        </w:trPr>
        <w:tc>
          <w:tcPr>
            <w:tcW w:w="576" w:type="dxa"/>
            <w:shd w:val="clear" w:color="auto" w:fill="FFFFFF"/>
          </w:tcPr>
          <w:p w:rsidR="00DF38E9" w:rsidRPr="00DF38E9" w:rsidRDefault="00DF38E9" w:rsidP="00DF38E9">
            <w:pPr>
              <w:pStyle w:val="5"/>
              <w:shd w:val="clear" w:color="auto" w:fill="auto"/>
              <w:spacing w:before="0" w:after="0" w:line="210" w:lineRule="exact"/>
              <w:ind w:left="120" w:firstLine="0"/>
              <w:jc w:val="left"/>
              <w:rPr>
                <w:sz w:val="24"/>
                <w:szCs w:val="24"/>
              </w:rPr>
            </w:pPr>
            <w:r w:rsidRPr="00DF38E9">
              <w:rPr>
                <w:rStyle w:val="21"/>
                <w:sz w:val="24"/>
                <w:szCs w:val="24"/>
              </w:rPr>
              <w:t>4</w:t>
            </w:r>
          </w:p>
        </w:tc>
        <w:tc>
          <w:tcPr>
            <w:tcW w:w="6380" w:type="dxa"/>
            <w:shd w:val="clear" w:color="auto" w:fill="FFFFFF"/>
          </w:tcPr>
          <w:p w:rsidR="00DF38E9" w:rsidRPr="00DF38E9" w:rsidRDefault="00DF38E9" w:rsidP="00DF38E9">
            <w:pPr>
              <w:pStyle w:val="5"/>
              <w:shd w:val="clear" w:color="auto" w:fill="auto"/>
              <w:spacing w:before="0" w:after="0"/>
              <w:ind w:firstLine="0"/>
              <w:jc w:val="both"/>
              <w:rPr>
                <w:sz w:val="24"/>
                <w:szCs w:val="24"/>
              </w:rPr>
            </w:pPr>
            <w:r w:rsidRPr="00DF38E9">
              <w:rPr>
                <w:rStyle w:val="21"/>
                <w:sz w:val="24"/>
                <w:szCs w:val="24"/>
              </w:rPr>
              <w:t>Повышение общего уровня цен, сопровождаемое соответствующим снижением покупательной способности денег (обесцениванием денег) и ведущее к перераспределению национального дохода.</w:t>
            </w:r>
          </w:p>
        </w:tc>
        <w:tc>
          <w:tcPr>
            <w:tcW w:w="709" w:type="dxa"/>
            <w:shd w:val="clear" w:color="auto" w:fill="FFFFFF"/>
          </w:tcPr>
          <w:p w:rsidR="00DF38E9" w:rsidRPr="00DF38E9" w:rsidRDefault="00DF38E9" w:rsidP="00DF38E9">
            <w:pPr>
              <w:pStyle w:val="5"/>
              <w:shd w:val="clear" w:color="auto" w:fill="auto"/>
              <w:spacing w:before="0" w:after="0" w:line="210" w:lineRule="exact"/>
              <w:ind w:left="120" w:firstLine="0"/>
              <w:jc w:val="left"/>
              <w:rPr>
                <w:sz w:val="24"/>
                <w:szCs w:val="24"/>
              </w:rPr>
            </w:pPr>
            <w:r w:rsidRPr="00DF38E9">
              <w:rPr>
                <w:rStyle w:val="21"/>
                <w:sz w:val="24"/>
                <w:szCs w:val="24"/>
              </w:rPr>
              <w:t>Г</w:t>
            </w:r>
          </w:p>
        </w:tc>
        <w:tc>
          <w:tcPr>
            <w:tcW w:w="1843" w:type="dxa"/>
            <w:shd w:val="clear" w:color="auto" w:fill="FFFFFF"/>
          </w:tcPr>
          <w:p w:rsidR="00DF38E9" w:rsidRPr="00DF38E9" w:rsidRDefault="00DF38E9" w:rsidP="00DF38E9">
            <w:pPr>
              <w:pStyle w:val="5"/>
              <w:shd w:val="clear" w:color="auto" w:fill="auto"/>
              <w:spacing w:before="0" w:after="0" w:line="210" w:lineRule="exact"/>
              <w:ind w:left="140" w:firstLine="0"/>
              <w:jc w:val="left"/>
              <w:rPr>
                <w:sz w:val="24"/>
                <w:szCs w:val="24"/>
              </w:rPr>
            </w:pPr>
            <w:r w:rsidRPr="00DF38E9">
              <w:rPr>
                <w:rStyle w:val="21"/>
                <w:sz w:val="24"/>
                <w:szCs w:val="24"/>
              </w:rPr>
              <w:t>банк</w:t>
            </w:r>
          </w:p>
        </w:tc>
      </w:tr>
    </w:tbl>
    <w:p w:rsidR="006C723F" w:rsidRDefault="006C723F" w:rsidP="006C723F">
      <w:pPr>
        <w:tabs>
          <w:tab w:val="left" w:pos="2057"/>
        </w:tabs>
        <w:rPr>
          <w:rFonts w:ascii="Times New Roman" w:hAnsi="Times New Roman" w:cs="Times New Roman"/>
        </w:rPr>
      </w:pPr>
      <w:r>
        <w:rPr>
          <w:rFonts w:ascii="Times New Roman" w:hAnsi="Times New Roman" w:cs="Times New Roman"/>
        </w:rPr>
        <w:t>Ответ</w:t>
      </w:r>
    </w:p>
    <w:tbl>
      <w:tblPr>
        <w:tblStyle w:val="ae"/>
        <w:tblW w:w="0" w:type="auto"/>
        <w:tblInd w:w="108" w:type="dxa"/>
        <w:tblLook w:val="04A0"/>
      </w:tblPr>
      <w:tblGrid>
        <w:gridCol w:w="2285"/>
        <w:gridCol w:w="2393"/>
        <w:gridCol w:w="2394"/>
        <w:gridCol w:w="2394"/>
      </w:tblGrid>
      <w:tr w:rsidR="006C723F" w:rsidTr="00155817">
        <w:tc>
          <w:tcPr>
            <w:tcW w:w="2285" w:type="dxa"/>
          </w:tcPr>
          <w:p w:rsidR="006C723F" w:rsidRDefault="006C723F" w:rsidP="00155817">
            <w:pPr>
              <w:tabs>
                <w:tab w:val="left" w:pos="2057"/>
              </w:tabs>
              <w:rPr>
                <w:rFonts w:ascii="Times New Roman" w:hAnsi="Times New Roman" w:cs="Times New Roman"/>
              </w:rPr>
            </w:pPr>
          </w:p>
        </w:tc>
        <w:tc>
          <w:tcPr>
            <w:tcW w:w="2393" w:type="dxa"/>
          </w:tcPr>
          <w:p w:rsidR="006C723F" w:rsidRDefault="006C723F" w:rsidP="00155817">
            <w:pPr>
              <w:tabs>
                <w:tab w:val="left" w:pos="2057"/>
              </w:tabs>
              <w:rPr>
                <w:rFonts w:ascii="Times New Roman" w:hAnsi="Times New Roman" w:cs="Times New Roman"/>
              </w:rPr>
            </w:pPr>
          </w:p>
        </w:tc>
        <w:tc>
          <w:tcPr>
            <w:tcW w:w="2394" w:type="dxa"/>
          </w:tcPr>
          <w:p w:rsidR="006C723F" w:rsidRDefault="006C723F" w:rsidP="00155817">
            <w:pPr>
              <w:tabs>
                <w:tab w:val="left" w:pos="2057"/>
              </w:tabs>
              <w:rPr>
                <w:rFonts w:ascii="Times New Roman" w:hAnsi="Times New Roman" w:cs="Times New Roman"/>
              </w:rPr>
            </w:pPr>
          </w:p>
        </w:tc>
        <w:tc>
          <w:tcPr>
            <w:tcW w:w="2394" w:type="dxa"/>
          </w:tcPr>
          <w:p w:rsidR="006C723F" w:rsidRDefault="006C723F" w:rsidP="00155817">
            <w:pPr>
              <w:tabs>
                <w:tab w:val="left" w:pos="2057"/>
              </w:tabs>
              <w:rPr>
                <w:rFonts w:ascii="Times New Roman" w:hAnsi="Times New Roman" w:cs="Times New Roman"/>
              </w:rPr>
            </w:pPr>
          </w:p>
        </w:tc>
      </w:tr>
      <w:tr w:rsidR="006C723F" w:rsidTr="00155817">
        <w:tc>
          <w:tcPr>
            <w:tcW w:w="2285" w:type="dxa"/>
          </w:tcPr>
          <w:p w:rsidR="006C723F" w:rsidRDefault="006C723F" w:rsidP="00155817">
            <w:pPr>
              <w:tabs>
                <w:tab w:val="left" w:pos="2057"/>
              </w:tabs>
              <w:rPr>
                <w:rFonts w:ascii="Times New Roman" w:hAnsi="Times New Roman" w:cs="Times New Roman"/>
              </w:rPr>
            </w:pPr>
          </w:p>
        </w:tc>
        <w:tc>
          <w:tcPr>
            <w:tcW w:w="2393" w:type="dxa"/>
          </w:tcPr>
          <w:p w:rsidR="006C723F" w:rsidRDefault="006C723F" w:rsidP="00155817">
            <w:pPr>
              <w:tabs>
                <w:tab w:val="left" w:pos="2057"/>
              </w:tabs>
              <w:rPr>
                <w:rFonts w:ascii="Times New Roman" w:hAnsi="Times New Roman" w:cs="Times New Roman"/>
              </w:rPr>
            </w:pPr>
          </w:p>
        </w:tc>
        <w:tc>
          <w:tcPr>
            <w:tcW w:w="2394" w:type="dxa"/>
          </w:tcPr>
          <w:p w:rsidR="006C723F" w:rsidRDefault="006C723F" w:rsidP="00155817">
            <w:pPr>
              <w:tabs>
                <w:tab w:val="left" w:pos="2057"/>
              </w:tabs>
              <w:rPr>
                <w:rFonts w:ascii="Times New Roman" w:hAnsi="Times New Roman" w:cs="Times New Roman"/>
              </w:rPr>
            </w:pPr>
          </w:p>
        </w:tc>
        <w:tc>
          <w:tcPr>
            <w:tcW w:w="2394" w:type="dxa"/>
          </w:tcPr>
          <w:p w:rsidR="006C723F" w:rsidRDefault="006C723F" w:rsidP="00155817">
            <w:pPr>
              <w:tabs>
                <w:tab w:val="left" w:pos="2057"/>
              </w:tabs>
              <w:rPr>
                <w:rFonts w:ascii="Times New Roman" w:hAnsi="Times New Roman" w:cs="Times New Roman"/>
              </w:rPr>
            </w:pPr>
          </w:p>
        </w:tc>
      </w:tr>
    </w:tbl>
    <w:p w:rsidR="00DF38E9" w:rsidRPr="00C32E47" w:rsidRDefault="00385669" w:rsidP="00CA06E7">
      <w:pPr>
        <w:pStyle w:val="af"/>
        <w:numPr>
          <w:ilvl w:val="0"/>
          <w:numId w:val="78"/>
        </w:numPr>
        <w:tabs>
          <w:tab w:val="left" w:pos="426"/>
        </w:tabs>
        <w:ind w:hanging="720"/>
        <w:jc w:val="both"/>
        <w:rPr>
          <w:rFonts w:ascii="Times New Roman" w:hAnsi="Times New Roman" w:cs="Times New Roman"/>
          <w:b/>
        </w:rPr>
      </w:pPr>
      <w:r w:rsidRPr="00C32E47">
        <w:rPr>
          <w:rFonts w:ascii="Times New Roman" w:hAnsi="Times New Roman" w:cs="Times New Roman"/>
          <w:b/>
        </w:rPr>
        <w:t>Установите соответствия:</w:t>
      </w:r>
    </w:p>
    <w:tbl>
      <w:tblPr>
        <w:tblW w:w="9508" w:type="dxa"/>
        <w:tblLayout w:type="fixed"/>
        <w:tblCellMar>
          <w:left w:w="10" w:type="dxa"/>
          <w:right w:w="10" w:type="dxa"/>
        </w:tblCellMar>
        <w:tblLook w:val="04A0"/>
      </w:tblPr>
      <w:tblGrid>
        <w:gridCol w:w="533"/>
        <w:gridCol w:w="6350"/>
        <w:gridCol w:w="422"/>
        <w:gridCol w:w="2203"/>
      </w:tblGrid>
      <w:tr w:rsidR="00385669" w:rsidRPr="00385669" w:rsidTr="00385669">
        <w:trPr>
          <w:trHeight w:hRule="exact" w:val="845"/>
        </w:trPr>
        <w:tc>
          <w:tcPr>
            <w:tcW w:w="533" w:type="dxa"/>
            <w:tcBorders>
              <w:top w:val="single" w:sz="4" w:space="0" w:color="auto"/>
              <w:left w:val="single" w:sz="4" w:space="0" w:color="auto"/>
            </w:tcBorders>
            <w:shd w:val="clear" w:color="auto" w:fill="FFFFFF"/>
          </w:tcPr>
          <w:p w:rsidR="00385669" w:rsidRPr="00385669" w:rsidRDefault="00385669" w:rsidP="00C32E47">
            <w:pPr>
              <w:pStyle w:val="5"/>
              <w:shd w:val="clear" w:color="auto" w:fill="auto"/>
              <w:spacing w:before="0" w:after="0" w:line="240" w:lineRule="auto"/>
              <w:ind w:left="120" w:firstLine="0"/>
              <w:jc w:val="left"/>
              <w:rPr>
                <w:sz w:val="24"/>
                <w:szCs w:val="24"/>
              </w:rPr>
            </w:pPr>
            <w:r w:rsidRPr="00385669">
              <w:rPr>
                <w:rStyle w:val="21"/>
                <w:sz w:val="24"/>
                <w:szCs w:val="24"/>
              </w:rPr>
              <w:t>1</w:t>
            </w:r>
          </w:p>
        </w:tc>
        <w:tc>
          <w:tcPr>
            <w:tcW w:w="6350" w:type="dxa"/>
            <w:tcBorders>
              <w:top w:val="single" w:sz="4" w:space="0" w:color="auto"/>
              <w:left w:val="single" w:sz="4" w:space="0" w:color="auto"/>
            </w:tcBorders>
            <w:shd w:val="clear" w:color="auto" w:fill="FFFFFF"/>
          </w:tcPr>
          <w:p w:rsidR="00385669" w:rsidRPr="00385669" w:rsidRDefault="00385669" w:rsidP="00C32E47">
            <w:pPr>
              <w:pStyle w:val="5"/>
              <w:shd w:val="clear" w:color="auto" w:fill="auto"/>
              <w:spacing w:before="0" w:after="0" w:line="240" w:lineRule="auto"/>
              <w:ind w:left="176" w:firstLine="0"/>
              <w:jc w:val="both"/>
              <w:rPr>
                <w:sz w:val="24"/>
                <w:szCs w:val="24"/>
              </w:rPr>
            </w:pPr>
            <w:r w:rsidRPr="00385669">
              <w:rPr>
                <w:rStyle w:val="21"/>
                <w:sz w:val="24"/>
                <w:szCs w:val="24"/>
              </w:rPr>
              <w:t>Соответствует такому объему продаж, при котором фирма покрывает все постоянные и переменные затраты, не имея прибыли</w:t>
            </w:r>
          </w:p>
        </w:tc>
        <w:tc>
          <w:tcPr>
            <w:tcW w:w="422" w:type="dxa"/>
            <w:tcBorders>
              <w:top w:val="single" w:sz="4" w:space="0" w:color="auto"/>
              <w:left w:val="single" w:sz="4" w:space="0" w:color="auto"/>
            </w:tcBorders>
            <w:shd w:val="clear" w:color="auto" w:fill="FFFFFF"/>
          </w:tcPr>
          <w:p w:rsidR="00385669" w:rsidRPr="00385669" w:rsidRDefault="00385669" w:rsidP="00C32E47">
            <w:pPr>
              <w:pStyle w:val="5"/>
              <w:shd w:val="clear" w:color="auto" w:fill="auto"/>
              <w:spacing w:before="0" w:after="0" w:line="240" w:lineRule="auto"/>
              <w:ind w:left="120" w:firstLine="0"/>
              <w:jc w:val="left"/>
              <w:rPr>
                <w:sz w:val="24"/>
                <w:szCs w:val="24"/>
              </w:rPr>
            </w:pPr>
            <w:r w:rsidRPr="00385669">
              <w:rPr>
                <w:rStyle w:val="21"/>
                <w:sz w:val="24"/>
                <w:szCs w:val="24"/>
              </w:rPr>
              <w:t>А</w:t>
            </w:r>
          </w:p>
        </w:tc>
        <w:tc>
          <w:tcPr>
            <w:tcW w:w="2203" w:type="dxa"/>
            <w:tcBorders>
              <w:top w:val="single" w:sz="4" w:space="0" w:color="auto"/>
              <w:left w:val="single" w:sz="4" w:space="0" w:color="auto"/>
              <w:right w:val="single" w:sz="4" w:space="0" w:color="auto"/>
            </w:tcBorders>
            <w:shd w:val="clear" w:color="auto" w:fill="FFFFFF"/>
          </w:tcPr>
          <w:p w:rsidR="00385669" w:rsidRPr="00385669" w:rsidRDefault="00385669" w:rsidP="00C32E47">
            <w:pPr>
              <w:pStyle w:val="5"/>
              <w:shd w:val="clear" w:color="auto" w:fill="auto"/>
              <w:spacing w:before="0" w:after="0" w:line="240" w:lineRule="auto"/>
              <w:ind w:left="120" w:firstLine="0"/>
              <w:jc w:val="left"/>
              <w:rPr>
                <w:sz w:val="24"/>
                <w:szCs w:val="24"/>
              </w:rPr>
            </w:pPr>
            <w:r w:rsidRPr="00385669">
              <w:rPr>
                <w:rStyle w:val="21"/>
                <w:sz w:val="24"/>
                <w:szCs w:val="24"/>
              </w:rPr>
              <w:t>Рентабельность</w:t>
            </w:r>
          </w:p>
        </w:tc>
      </w:tr>
      <w:tr w:rsidR="00385669" w:rsidRPr="00385669" w:rsidTr="00385669">
        <w:trPr>
          <w:trHeight w:hRule="exact" w:val="562"/>
        </w:trPr>
        <w:tc>
          <w:tcPr>
            <w:tcW w:w="533" w:type="dxa"/>
            <w:tcBorders>
              <w:top w:val="single" w:sz="4" w:space="0" w:color="auto"/>
              <w:left w:val="single" w:sz="4" w:space="0" w:color="auto"/>
            </w:tcBorders>
            <w:shd w:val="clear" w:color="auto" w:fill="FFFFFF"/>
          </w:tcPr>
          <w:p w:rsidR="00385669" w:rsidRPr="00385669" w:rsidRDefault="00385669" w:rsidP="00C32E47">
            <w:pPr>
              <w:pStyle w:val="5"/>
              <w:shd w:val="clear" w:color="auto" w:fill="auto"/>
              <w:spacing w:before="0" w:after="0" w:line="240" w:lineRule="auto"/>
              <w:ind w:left="120" w:firstLine="0"/>
              <w:jc w:val="left"/>
              <w:rPr>
                <w:sz w:val="24"/>
                <w:szCs w:val="24"/>
              </w:rPr>
            </w:pPr>
            <w:r w:rsidRPr="00385669">
              <w:rPr>
                <w:rStyle w:val="21"/>
                <w:sz w:val="24"/>
                <w:szCs w:val="24"/>
              </w:rPr>
              <w:t>2</w:t>
            </w:r>
          </w:p>
        </w:tc>
        <w:tc>
          <w:tcPr>
            <w:tcW w:w="6350" w:type="dxa"/>
            <w:tcBorders>
              <w:top w:val="single" w:sz="4" w:space="0" w:color="auto"/>
              <w:left w:val="single" w:sz="4" w:space="0" w:color="auto"/>
            </w:tcBorders>
            <w:shd w:val="clear" w:color="auto" w:fill="FFFFFF"/>
          </w:tcPr>
          <w:p w:rsidR="00385669" w:rsidRPr="00385669" w:rsidRDefault="00385669" w:rsidP="00C32E47">
            <w:pPr>
              <w:pStyle w:val="5"/>
              <w:shd w:val="clear" w:color="auto" w:fill="auto"/>
              <w:spacing w:before="0" w:after="0" w:line="240" w:lineRule="auto"/>
              <w:ind w:left="176" w:firstLine="0"/>
              <w:jc w:val="left"/>
              <w:rPr>
                <w:sz w:val="24"/>
                <w:szCs w:val="24"/>
              </w:rPr>
            </w:pPr>
            <w:r w:rsidRPr="00385669">
              <w:rPr>
                <w:rStyle w:val="21"/>
                <w:sz w:val="24"/>
                <w:szCs w:val="24"/>
              </w:rPr>
              <w:t>Относительная величина, выражающая прибыльность (доходность) предприятия</w:t>
            </w:r>
          </w:p>
        </w:tc>
        <w:tc>
          <w:tcPr>
            <w:tcW w:w="422" w:type="dxa"/>
            <w:tcBorders>
              <w:top w:val="single" w:sz="4" w:space="0" w:color="auto"/>
              <w:left w:val="single" w:sz="4" w:space="0" w:color="auto"/>
            </w:tcBorders>
            <w:shd w:val="clear" w:color="auto" w:fill="FFFFFF"/>
          </w:tcPr>
          <w:p w:rsidR="00385669" w:rsidRPr="00385669" w:rsidRDefault="00385669" w:rsidP="00C32E47">
            <w:pPr>
              <w:pStyle w:val="5"/>
              <w:shd w:val="clear" w:color="auto" w:fill="auto"/>
              <w:spacing w:before="0" w:after="0" w:line="240" w:lineRule="auto"/>
              <w:ind w:left="120" w:firstLine="0"/>
              <w:jc w:val="left"/>
              <w:rPr>
                <w:sz w:val="24"/>
                <w:szCs w:val="24"/>
              </w:rPr>
            </w:pPr>
            <w:r w:rsidRPr="00385669">
              <w:rPr>
                <w:rStyle w:val="21"/>
                <w:sz w:val="24"/>
                <w:szCs w:val="24"/>
              </w:rPr>
              <w:t>Б</w:t>
            </w:r>
          </w:p>
        </w:tc>
        <w:tc>
          <w:tcPr>
            <w:tcW w:w="2203" w:type="dxa"/>
            <w:tcBorders>
              <w:top w:val="single" w:sz="4" w:space="0" w:color="auto"/>
              <w:left w:val="single" w:sz="4" w:space="0" w:color="auto"/>
              <w:right w:val="single" w:sz="4" w:space="0" w:color="auto"/>
            </w:tcBorders>
            <w:shd w:val="clear" w:color="auto" w:fill="FFFFFF"/>
          </w:tcPr>
          <w:p w:rsidR="00385669" w:rsidRPr="00385669" w:rsidRDefault="00385669" w:rsidP="00C32E47">
            <w:pPr>
              <w:pStyle w:val="5"/>
              <w:shd w:val="clear" w:color="auto" w:fill="auto"/>
              <w:spacing w:before="0" w:after="0" w:line="240" w:lineRule="auto"/>
              <w:ind w:left="120" w:firstLine="0"/>
              <w:jc w:val="left"/>
              <w:rPr>
                <w:sz w:val="24"/>
                <w:szCs w:val="24"/>
              </w:rPr>
            </w:pPr>
            <w:r w:rsidRPr="00385669">
              <w:rPr>
                <w:rStyle w:val="21"/>
                <w:sz w:val="24"/>
                <w:szCs w:val="24"/>
              </w:rPr>
              <w:t>Точка безубыточности</w:t>
            </w:r>
          </w:p>
        </w:tc>
      </w:tr>
      <w:tr w:rsidR="00385669" w:rsidRPr="00385669" w:rsidTr="00385669">
        <w:trPr>
          <w:trHeight w:hRule="exact" w:val="288"/>
        </w:trPr>
        <w:tc>
          <w:tcPr>
            <w:tcW w:w="533" w:type="dxa"/>
            <w:tcBorders>
              <w:top w:val="single" w:sz="4" w:space="0" w:color="auto"/>
              <w:left w:val="single" w:sz="4" w:space="0" w:color="auto"/>
            </w:tcBorders>
            <w:shd w:val="clear" w:color="auto" w:fill="FFFFFF"/>
          </w:tcPr>
          <w:p w:rsidR="00385669" w:rsidRPr="00385669" w:rsidRDefault="00385669" w:rsidP="00C32E47">
            <w:pPr>
              <w:pStyle w:val="5"/>
              <w:shd w:val="clear" w:color="auto" w:fill="auto"/>
              <w:spacing w:before="0" w:after="0" w:line="240" w:lineRule="auto"/>
              <w:ind w:left="120" w:firstLine="0"/>
              <w:jc w:val="left"/>
              <w:rPr>
                <w:sz w:val="24"/>
                <w:szCs w:val="24"/>
              </w:rPr>
            </w:pPr>
            <w:r w:rsidRPr="00385669">
              <w:rPr>
                <w:rStyle w:val="21"/>
                <w:sz w:val="24"/>
                <w:szCs w:val="24"/>
              </w:rPr>
              <w:t>3</w:t>
            </w:r>
          </w:p>
        </w:tc>
        <w:tc>
          <w:tcPr>
            <w:tcW w:w="6350" w:type="dxa"/>
            <w:tcBorders>
              <w:top w:val="single" w:sz="4" w:space="0" w:color="auto"/>
              <w:left w:val="single" w:sz="4" w:space="0" w:color="auto"/>
            </w:tcBorders>
            <w:shd w:val="clear" w:color="auto" w:fill="FFFFFF"/>
          </w:tcPr>
          <w:p w:rsidR="00385669" w:rsidRPr="00385669" w:rsidRDefault="00385669" w:rsidP="00C32E47">
            <w:pPr>
              <w:pStyle w:val="5"/>
              <w:shd w:val="clear" w:color="auto" w:fill="auto"/>
              <w:spacing w:before="0" w:after="0" w:line="240" w:lineRule="auto"/>
              <w:ind w:left="176" w:firstLine="0"/>
              <w:jc w:val="both"/>
              <w:rPr>
                <w:sz w:val="24"/>
                <w:szCs w:val="24"/>
              </w:rPr>
            </w:pPr>
            <w:r w:rsidRPr="00385669">
              <w:rPr>
                <w:rStyle w:val="21"/>
                <w:sz w:val="24"/>
                <w:szCs w:val="24"/>
              </w:rPr>
              <w:t>Форма денежных накоплений предприятий</w:t>
            </w:r>
          </w:p>
        </w:tc>
        <w:tc>
          <w:tcPr>
            <w:tcW w:w="422" w:type="dxa"/>
            <w:tcBorders>
              <w:top w:val="single" w:sz="4" w:space="0" w:color="auto"/>
              <w:left w:val="single" w:sz="4" w:space="0" w:color="auto"/>
            </w:tcBorders>
            <w:shd w:val="clear" w:color="auto" w:fill="FFFFFF"/>
          </w:tcPr>
          <w:p w:rsidR="00385669" w:rsidRPr="00385669" w:rsidRDefault="00385669" w:rsidP="00C32E47">
            <w:pPr>
              <w:pStyle w:val="5"/>
              <w:shd w:val="clear" w:color="auto" w:fill="auto"/>
              <w:spacing w:before="0" w:after="0" w:line="240" w:lineRule="auto"/>
              <w:ind w:left="120" w:firstLine="0"/>
              <w:jc w:val="left"/>
              <w:rPr>
                <w:sz w:val="24"/>
                <w:szCs w:val="24"/>
              </w:rPr>
            </w:pPr>
            <w:r w:rsidRPr="00385669">
              <w:rPr>
                <w:rStyle w:val="21"/>
                <w:sz w:val="24"/>
                <w:szCs w:val="24"/>
              </w:rPr>
              <w:t>В</w:t>
            </w:r>
          </w:p>
        </w:tc>
        <w:tc>
          <w:tcPr>
            <w:tcW w:w="2203" w:type="dxa"/>
            <w:tcBorders>
              <w:top w:val="single" w:sz="4" w:space="0" w:color="auto"/>
              <w:left w:val="single" w:sz="4" w:space="0" w:color="auto"/>
              <w:right w:val="single" w:sz="4" w:space="0" w:color="auto"/>
            </w:tcBorders>
            <w:shd w:val="clear" w:color="auto" w:fill="FFFFFF"/>
          </w:tcPr>
          <w:p w:rsidR="00385669" w:rsidRPr="00385669" w:rsidRDefault="00385669" w:rsidP="00C32E47">
            <w:pPr>
              <w:pStyle w:val="5"/>
              <w:shd w:val="clear" w:color="auto" w:fill="auto"/>
              <w:spacing w:before="0" w:after="0" w:line="240" w:lineRule="auto"/>
              <w:ind w:left="120" w:firstLine="0"/>
              <w:jc w:val="left"/>
              <w:rPr>
                <w:sz w:val="24"/>
                <w:szCs w:val="24"/>
              </w:rPr>
            </w:pPr>
            <w:r w:rsidRPr="00385669">
              <w:rPr>
                <w:rStyle w:val="21"/>
                <w:sz w:val="24"/>
                <w:szCs w:val="24"/>
              </w:rPr>
              <w:t>Чистая прибыль</w:t>
            </w:r>
          </w:p>
        </w:tc>
      </w:tr>
      <w:tr w:rsidR="00385669" w:rsidRPr="00385669" w:rsidTr="00385669">
        <w:trPr>
          <w:trHeight w:hRule="exact" w:val="845"/>
        </w:trPr>
        <w:tc>
          <w:tcPr>
            <w:tcW w:w="533" w:type="dxa"/>
            <w:tcBorders>
              <w:top w:val="single" w:sz="4" w:space="0" w:color="auto"/>
              <w:left w:val="single" w:sz="4" w:space="0" w:color="auto"/>
              <w:bottom w:val="single" w:sz="4" w:space="0" w:color="auto"/>
            </w:tcBorders>
            <w:shd w:val="clear" w:color="auto" w:fill="FFFFFF"/>
          </w:tcPr>
          <w:p w:rsidR="00385669" w:rsidRPr="00385669" w:rsidRDefault="00385669" w:rsidP="00C32E47">
            <w:pPr>
              <w:pStyle w:val="5"/>
              <w:shd w:val="clear" w:color="auto" w:fill="auto"/>
              <w:spacing w:before="0" w:after="0" w:line="240" w:lineRule="auto"/>
              <w:ind w:left="120" w:firstLine="0"/>
              <w:jc w:val="left"/>
              <w:rPr>
                <w:sz w:val="24"/>
                <w:szCs w:val="24"/>
              </w:rPr>
            </w:pPr>
            <w:r w:rsidRPr="00385669">
              <w:rPr>
                <w:rStyle w:val="21"/>
                <w:sz w:val="24"/>
                <w:szCs w:val="24"/>
              </w:rPr>
              <w:t>4</w:t>
            </w:r>
          </w:p>
        </w:tc>
        <w:tc>
          <w:tcPr>
            <w:tcW w:w="6350" w:type="dxa"/>
            <w:tcBorders>
              <w:top w:val="single" w:sz="4" w:space="0" w:color="auto"/>
              <w:left w:val="single" w:sz="4" w:space="0" w:color="auto"/>
              <w:bottom w:val="single" w:sz="4" w:space="0" w:color="auto"/>
            </w:tcBorders>
            <w:shd w:val="clear" w:color="auto" w:fill="FFFFFF"/>
          </w:tcPr>
          <w:p w:rsidR="00385669" w:rsidRPr="00385669" w:rsidRDefault="00385669" w:rsidP="00C32E47">
            <w:pPr>
              <w:pStyle w:val="5"/>
              <w:shd w:val="clear" w:color="auto" w:fill="auto"/>
              <w:spacing w:before="0" w:after="0" w:line="240" w:lineRule="auto"/>
              <w:ind w:left="176" w:firstLine="0"/>
              <w:jc w:val="left"/>
              <w:rPr>
                <w:sz w:val="24"/>
                <w:szCs w:val="24"/>
              </w:rPr>
            </w:pPr>
            <w:r w:rsidRPr="00385669">
              <w:rPr>
                <w:rStyle w:val="21"/>
                <w:sz w:val="24"/>
                <w:szCs w:val="24"/>
              </w:rPr>
              <w:t>Остается в распоряжении предприятия и используется на развитие производства, образование денежных фондов, социальные нужды</w:t>
            </w:r>
          </w:p>
        </w:tc>
        <w:tc>
          <w:tcPr>
            <w:tcW w:w="422" w:type="dxa"/>
            <w:tcBorders>
              <w:top w:val="single" w:sz="4" w:space="0" w:color="auto"/>
              <w:left w:val="single" w:sz="4" w:space="0" w:color="auto"/>
              <w:bottom w:val="single" w:sz="4" w:space="0" w:color="auto"/>
            </w:tcBorders>
            <w:shd w:val="clear" w:color="auto" w:fill="FFFFFF"/>
          </w:tcPr>
          <w:p w:rsidR="00385669" w:rsidRPr="00385669" w:rsidRDefault="00385669" w:rsidP="00C32E47">
            <w:pPr>
              <w:pStyle w:val="5"/>
              <w:shd w:val="clear" w:color="auto" w:fill="auto"/>
              <w:spacing w:before="0" w:after="0" w:line="240" w:lineRule="auto"/>
              <w:ind w:left="120" w:firstLine="0"/>
              <w:jc w:val="left"/>
              <w:rPr>
                <w:sz w:val="24"/>
                <w:szCs w:val="24"/>
              </w:rPr>
            </w:pPr>
            <w:r w:rsidRPr="00385669">
              <w:rPr>
                <w:rStyle w:val="21"/>
                <w:sz w:val="24"/>
                <w:szCs w:val="24"/>
              </w:rPr>
              <w:t>Г</w:t>
            </w:r>
          </w:p>
        </w:tc>
        <w:tc>
          <w:tcPr>
            <w:tcW w:w="2203" w:type="dxa"/>
            <w:tcBorders>
              <w:top w:val="single" w:sz="4" w:space="0" w:color="auto"/>
              <w:left w:val="single" w:sz="4" w:space="0" w:color="auto"/>
              <w:bottom w:val="single" w:sz="4" w:space="0" w:color="auto"/>
              <w:right w:val="single" w:sz="4" w:space="0" w:color="auto"/>
            </w:tcBorders>
            <w:shd w:val="clear" w:color="auto" w:fill="FFFFFF"/>
          </w:tcPr>
          <w:p w:rsidR="00385669" w:rsidRPr="00385669" w:rsidRDefault="00385669" w:rsidP="00C32E47">
            <w:pPr>
              <w:pStyle w:val="5"/>
              <w:shd w:val="clear" w:color="auto" w:fill="auto"/>
              <w:spacing w:before="0" w:after="0" w:line="240" w:lineRule="auto"/>
              <w:ind w:left="120" w:firstLine="0"/>
              <w:jc w:val="left"/>
              <w:rPr>
                <w:sz w:val="24"/>
                <w:szCs w:val="24"/>
              </w:rPr>
            </w:pPr>
            <w:r w:rsidRPr="00385669">
              <w:rPr>
                <w:rStyle w:val="21"/>
                <w:sz w:val="24"/>
                <w:szCs w:val="24"/>
              </w:rPr>
              <w:t>Прибыль</w:t>
            </w:r>
          </w:p>
        </w:tc>
      </w:tr>
    </w:tbl>
    <w:p w:rsidR="002A370B" w:rsidRDefault="002A370B" w:rsidP="002A370B">
      <w:pPr>
        <w:tabs>
          <w:tab w:val="left" w:pos="2057"/>
        </w:tabs>
        <w:rPr>
          <w:rFonts w:ascii="Times New Roman" w:hAnsi="Times New Roman" w:cs="Times New Roman"/>
        </w:rPr>
      </w:pPr>
      <w:r>
        <w:rPr>
          <w:rFonts w:ascii="Times New Roman" w:hAnsi="Times New Roman" w:cs="Times New Roman"/>
        </w:rPr>
        <w:t>Ответ</w:t>
      </w:r>
    </w:p>
    <w:tbl>
      <w:tblPr>
        <w:tblStyle w:val="ae"/>
        <w:tblW w:w="0" w:type="auto"/>
        <w:tblInd w:w="108" w:type="dxa"/>
        <w:tblLook w:val="04A0"/>
      </w:tblPr>
      <w:tblGrid>
        <w:gridCol w:w="2285"/>
        <w:gridCol w:w="2393"/>
        <w:gridCol w:w="2394"/>
        <w:gridCol w:w="2394"/>
      </w:tblGrid>
      <w:tr w:rsidR="002A370B" w:rsidTr="00155817">
        <w:tc>
          <w:tcPr>
            <w:tcW w:w="2285" w:type="dxa"/>
          </w:tcPr>
          <w:p w:rsidR="002A370B" w:rsidRDefault="002A370B" w:rsidP="00155817">
            <w:pPr>
              <w:tabs>
                <w:tab w:val="left" w:pos="2057"/>
              </w:tabs>
              <w:rPr>
                <w:rFonts w:ascii="Times New Roman" w:hAnsi="Times New Roman" w:cs="Times New Roman"/>
              </w:rPr>
            </w:pPr>
          </w:p>
        </w:tc>
        <w:tc>
          <w:tcPr>
            <w:tcW w:w="2393" w:type="dxa"/>
          </w:tcPr>
          <w:p w:rsidR="002A370B" w:rsidRDefault="002A370B" w:rsidP="00155817">
            <w:pPr>
              <w:tabs>
                <w:tab w:val="left" w:pos="2057"/>
              </w:tabs>
              <w:rPr>
                <w:rFonts w:ascii="Times New Roman" w:hAnsi="Times New Roman" w:cs="Times New Roman"/>
              </w:rPr>
            </w:pPr>
          </w:p>
        </w:tc>
        <w:tc>
          <w:tcPr>
            <w:tcW w:w="2394" w:type="dxa"/>
          </w:tcPr>
          <w:p w:rsidR="002A370B" w:rsidRDefault="002A370B" w:rsidP="00155817">
            <w:pPr>
              <w:tabs>
                <w:tab w:val="left" w:pos="2057"/>
              </w:tabs>
              <w:rPr>
                <w:rFonts w:ascii="Times New Roman" w:hAnsi="Times New Roman" w:cs="Times New Roman"/>
              </w:rPr>
            </w:pPr>
          </w:p>
        </w:tc>
        <w:tc>
          <w:tcPr>
            <w:tcW w:w="2394" w:type="dxa"/>
          </w:tcPr>
          <w:p w:rsidR="002A370B" w:rsidRDefault="002A370B" w:rsidP="00155817">
            <w:pPr>
              <w:tabs>
                <w:tab w:val="left" w:pos="2057"/>
              </w:tabs>
              <w:rPr>
                <w:rFonts w:ascii="Times New Roman" w:hAnsi="Times New Roman" w:cs="Times New Roman"/>
              </w:rPr>
            </w:pPr>
          </w:p>
        </w:tc>
      </w:tr>
      <w:tr w:rsidR="002A370B" w:rsidTr="00155817">
        <w:tc>
          <w:tcPr>
            <w:tcW w:w="2285" w:type="dxa"/>
          </w:tcPr>
          <w:p w:rsidR="002A370B" w:rsidRDefault="002A370B" w:rsidP="00155817">
            <w:pPr>
              <w:tabs>
                <w:tab w:val="left" w:pos="2057"/>
              </w:tabs>
              <w:rPr>
                <w:rFonts w:ascii="Times New Roman" w:hAnsi="Times New Roman" w:cs="Times New Roman"/>
              </w:rPr>
            </w:pPr>
          </w:p>
        </w:tc>
        <w:tc>
          <w:tcPr>
            <w:tcW w:w="2393" w:type="dxa"/>
          </w:tcPr>
          <w:p w:rsidR="002A370B" w:rsidRDefault="002A370B" w:rsidP="00155817">
            <w:pPr>
              <w:tabs>
                <w:tab w:val="left" w:pos="2057"/>
              </w:tabs>
              <w:rPr>
                <w:rFonts w:ascii="Times New Roman" w:hAnsi="Times New Roman" w:cs="Times New Roman"/>
              </w:rPr>
            </w:pPr>
          </w:p>
        </w:tc>
        <w:tc>
          <w:tcPr>
            <w:tcW w:w="2394" w:type="dxa"/>
          </w:tcPr>
          <w:p w:rsidR="002A370B" w:rsidRDefault="002A370B" w:rsidP="00155817">
            <w:pPr>
              <w:tabs>
                <w:tab w:val="left" w:pos="2057"/>
              </w:tabs>
              <w:rPr>
                <w:rFonts w:ascii="Times New Roman" w:hAnsi="Times New Roman" w:cs="Times New Roman"/>
              </w:rPr>
            </w:pPr>
          </w:p>
        </w:tc>
        <w:tc>
          <w:tcPr>
            <w:tcW w:w="2394" w:type="dxa"/>
          </w:tcPr>
          <w:p w:rsidR="002A370B" w:rsidRDefault="002A370B" w:rsidP="00155817">
            <w:pPr>
              <w:tabs>
                <w:tab w:val="left" w:pos="2057"/>
              </w:tabs>
              <w:rPr>
                <w:rFonts w:ascii="Times New Roman" w:hAnsi="Times New Roman" w:cs="Times New Roman"/>
              </w:rPr>
            </w:pPr>
          </w:p>
        </w:tc>
      </w:tr>
    </w:tbl>
    <w:p w:rsidR="001732E3" w:rsidRPr="00C32E47" w:rsidRDefault="001732E3" w:rsidP="00306CCD">
      <w:pPr>
        <w:numPr>
          <w:ilvl w:val="0"/>
          <w:numId w:val="17"/>
        </w:numPr>
        <w:tabs>
          <w:tab w:val="left" w:pos="709"/>
        </w:tabs>
        <w:jc w:val="both"/>
        <w:rPr>
          <w:rFonts w:ascii="Times New Roman" w:hAnsi="Times New Roman" w:cs="Times New Roman"/>
          <w:b/>
        </w:rPr>
      </w:pPr>
      <w:r w:rsidRPr="00C32E47">
        <w:rPr>
          <w:rFonts w:ascii="Times New Roman" w:hAnsi="Times New Roman" w:cs="Times New Roman"/>
          <w:b/>
        </w:rPr>
        <w:t>Установите последовательность установки при первом запуске ПК:</w:t>
      </w:r>
    </w:p>
    <w:p w:rsidR="00C32E47" w:rsidRDefault="00C32E47" w:rsidP="001732E3">
      <w:pPr>
        <w:tabs>
          <w:tab w:val="left" w:pos="709"/>
        </w:tabs>
        <w:ind w:left="720" w:hanging="720"/>
        <w:jc w:val="both"/>
        <w:rPr>
          <w:rFonts w:ascii="Times New Roman" w:hAnsi="Times New Roman" w:cs="Times New Roman"/>
        </w:rPr>
        <w:sectPr w:rsidR="00C32E47" w:rsidSect="007C4E6D">
          <w:type w:val="continuous"/>
          <w:pgSz w:w="11909" w:h="16838"/>
          <w:pgMar w:top="1134" w:right="850" w:bottom="993" w:left="1701" w:header="0" w:footer="3" w:gutter="0"/>
          <w:cols w:space="720"/>
          <w:noEndnote/>
          <w:docGrid w:linePitch="360"/>
        </w:sectPr>
      </w:pPr>
    </w:p>
    <w:p w:rsidR="001732E3" w:rsidRDefault="001732E3" w:rsidP="001732E3">
      <w:pPr>
        <w:tabs>
          <w:tab w:val="left" w:pos="709"/>
        </w:tabs>
        <w:ind w:left="720" w:hanging="720"/>
        <w:jc w:val="both"/>
        <w:rPr>
          <w:rFonts w:ascii="Times New Roman" w:hAnsi="Times New Roman" w:cs="Times New Roman"/>
        </w:rPr>
      </w:pPr>
      <w:r>
        <w:rPr>
          <w:rFonts w:ascii="Times New Roman" w:hAnsi="Times New Roman" w:cs="Times New Roman"/>
        </w:rPr>
        <w:lastRenderedPageBreak/>
        <w:t>А)</w:t>
      </w:r>
      <w:r w:rsidRPr="001732E3">
        <w:rPr>
          <w:rFonts w:ascii="Times New Roman" w:hAnsi="Times New Roman" w:cs="Times New Roman"/>
        </w:rPr>
        <w:t xml:space="preserve"> программное обеспечение </w:t>
      </w:r>
    </w:p>
    <w:p w:rsidR="00385669" w:rsidRDefault="001732E3" w:rsidP="001732E3">
      <w:pPr>
        <w:tabs>
          <w:tab w:val="left" w:pos="709"/>
        </w:tabs>
        <w:ind w:left="720" w:hanging="720"/>
        <w:jc w:val="both"/>
        <w:rPr>
          <w:rFonts w:ascii="Times New Roman" w:hAnsi="Times New Roman" w:cs="Times New Roman"/>
        </w:rPr>
      </w:pPr>
      <w:r w:rsidRPr="001732E3">
        <w:rPr>
          <w:rFonts w:ascii="Times New Roman" w:hAnsi="Times New Roman" w:cs="Times New Roman"/>
        </w:rPr>
        <w:t>Б) операционная система</w:t>
      </w:r>
    </w:p>
    <w:p w:rsidR="001732E3" w:rsidRDefault="001732E3" w:rsidP="001732E3">
      <w:pPr>
        <w:tabs>
          <w:tab w:val="left" w:pos="709"/>
        </w:tabs>
        <w:ind w:left="720" w:hanging="720"/>
        <w:jc w:val="both"/>
        <w:rPr>
          <w:rFonts w:ascii="Times New Roman" w:hAnsi="Times New Roman" w:cs="Times New Roman"/>
        </w:rPr>
      </w:pPr>
      <w:r>
        <w:rPr>
          <w:rFonts w:ascii="Times New Roman" w:hAnsi="Times New Roman" w:cs="Times New Roman"/>
        </w:rPr>
        <w:lastRenderedPageBreak/>
        <w:t>В) антивирусная программа</w:t>
      </w:r>
    </w:p>
    <w:p w:rsidR="001732E3" w:rsidRPr="00385669" w:rsidRDefault="001732E3" w:rsidP="001732E3">
      <w:pPr>
        <w:tabs>
          <w:tab w:val="left" w:pos="709"/>
        </w:tabs>
        <w:ind w:left="720" w:hanging="720"/>
        <w:jc w:val="both"/>
        <w:rPr>
          <w:rFonts w:ascii="Times New Roman" w:hAnsi="Times New Roman" w:cs="Times New Roman"/>
        </w:rPr>
      </w:pPr>
      <w:r>
        <w:rPr>
          <w:rFonts w:ascii="Times New Roman" w:hAnsi="Times New Roman" w:cs="Times New Roman"/>
        </w:rPr>
        <w:t>Г) игры</w:t>
      </w:r>
    </w:p>
    <w:p w:rsidR="00C32E47" w:rsidRDefault="00C32E47" w:rsidP="001732E3">
      <w:pPr>
        <w:tabs>
          <w:tab w:val="left" w:pos="2057"/>
        </w:tabs>
        <w:rPr>
          <w:rFonts w:ascii="Times New Roman" w:hAnsi="Times New Roman" w:cs="Times New Roman"/>
        </w:rPr>
        <w:sectPr w:rsidR="00C32E47" w:rsidSect="00C32E47">
          <w:type w:val="continuous"/>
          <w:pgSz w:w="11909" w:h="16838"/>
          <w:pgMar w:top="1134" w:right="850" w:bottom="993" w:left="1701" w:header="0" w:footer="3" w:gutter="0"/>
          <w:cols w:num="2" w:space="720"/>
          <w:noEndnote/>
          <w:docGrid w:linePitch="360"/>
        </w:sectPr>
      </w:pPr>
    </w:p>
    <w:p w:rsidR="001732E3" w:rsidRDefault="001732E3" w:rsidP="001732E3">
      <w:pPr>
        <w:tabs>
          <w:tab w:val="left" w:pos="2057"/>
        </w:tabs>
        <w:rPr>
          <w:rFonts w:ascii="Times New Roman" w:hAnsi="Times New Roman" w:cs="Times New Roman"/>
        </w:rPr>
      </w:pPr>
      <w:r>
        <w:rPr>
          <w:rFonts w:ascii="Times New Roman" w:hAnsi="Times New Roman" w:cs="Times New Roman"/>
        </w:rPr>
        <w:lastRenderedPageBreak/>
        <w:t>Ответ</w:t>
      </w:r>
    </w:p>
    <w:tbl>
      <w:tblPr>
        <w:tblStyle w:val="ae"/>
        <w:tblW w:w="0" w:type="auto"/>
        <w:tblInd w:w="108" w:type="dxa"/>
        <w:tblLook w:val="04A0"/>
      </w:tblPr>
      <w:tblGrid>
        <w:gridCol w:w="2285"/>
        <w:gridCol w:w="2393"/>
        <w:gridCol w:w="2394"/>
        <w:gridCol w:w="2394"/>
      </w:tblGrid>
      <w:tr w:rsidR="001732E3" w:rsidTr="00155817">
        <w:tc>
          <w:tcPr>
            <w:tcW w:w="2285" w:type="dxa"/>
          </w:tcPr>
          <w:p w:rsidR="001732E3" w:rsidRDefault="001732E3" w:rsidP="00155817">
            <w:pPr>
              <w:tabs>
                <w:tab w:val="left" w:pos="2057"/>
              </w:tabs>
              <w:rPr>
                <w:rFonts w:ascii="Times New Roman" w:hAnsi="Times New Roman" w:cs="Times New Roman"/>
              </w:rPr>
            </w:pPr>
          </w:p>
        </w:tc>
        <w:tc>
          <w:tcPr>
            <w:tcW w:w="2393" w:type="dxa"/>
          </w:tcPr>
          <w:p w:rsidR="001732E3" w:rsidRDefault="001732E3" w:rsidP="00155817">
            <w:pPr>
              <w:tabs>
                <w:tab w:val="left" w:pos="2057"/>
              </w:tabs>
              <w:rPr>
                <w:rFonts w:ascii="Times New Roman" w:hAnsi="Times New Roman" w:cs="Times New Roman"/>
              </w:rPr>
            </w:pPr>
          </w:p>
        </w:tc>
        <w:tc>
          <w:tcPr>
            <w:tcW w:w="2394" w:type="dxa"/>
          </w:tcPr>
          <w:p w:rsidR="001732E3" w:rsidRDefault="001732E3" w:rsidP="00155817">
            <w:pPr>
              <w:tabs>
                <w:tab w:val="left" w:pos="2057"/>
              </w:tabs>
              <w:rPr>
                <w:rFonts w:ascii="Times New Roman" w:hAnsi="Times New Roman" w:cs="Times New Roman"/>
              </w:rPr>
            </w:pPr>
          </w:p>
        </w:tc>
        <w:tc>
          <w:tcPr>
            <w:tcW w:w="2394" w:type="dxa"/>
          </w:tcPr>
          <w:p w:rsidR="001732E3" w:rsidRDefault="001732E3" w:rsidP="00155817">
            <w:pPr>
              <w:tabs>
                <w:tab w:val="left" w:pos="2057"/>
              </w:tabs>
              <w:rPr>
                <w:rFonts w:ascii="Times New Roman" w:hAnsi="Times New Roman" w:cs="Times New Roman"/>
              </w:rPr>
            </w:pPr>
          </w:p>
        </w:tc>
      </w:tr>
      <w:tr w:rsidR="001732E3" w:rsidTr="00155817">
        <w:tc>
          <w:tcPr>
            <w:tcW w:w="2285" w:type="dxa"/>
          </w:tcPr>
          <w:p w:rsidR="001732E3" w:rsidRDefault="001732E3" w:rsidP="00155817">
            <w:pPr>
              <w:tabs>
                <w:tab w:val="left" w:pos="2057"/>
              </w:tabs>
              <w:rPr>
                <w:rFonts w:ascii="Times New Roman" w:hAnsi="Times New Roman" w:cs="Times New Roman"/>
              </w:rPr>
            </w:pPr>
          </w:p>
        </w:tc>
        <w:tc>
          <w:tcPr>
            <w:tcW w:w="2393" w:type="dxa"/>
          </w:tcPr>
          <w:p w:rsidR="001732E3" w:rsidRDefault="001732E3" w:rsidP="00155817">
            <w:pPr>
              <w:tabs>
                <w:tab w:val="left" w:pos="2057"/>
              </w:tabs>
              <w:rPr>
                <w:rFonts w:ascii="Times New Roman" w:hAnsi="Times New Roman" w:cs="Times New Roman"/>
              </w:rPr>
            </w:pPr>
          </w:p>
        </w:tc>
        <w:tc>
          <w:tcPr>
            <w:tcW w:w="2394" w:type="dxa"/>
          </w:tcPr>
          <w:p w:rsidR="001732E3" w:rsidRDefault="001732E3" w:rsidP="00155817">
            <w:pPr>
              <w:tabs>
                <w:tab w:val="left" w:pos="2057"/>
              </w:tabs>
              <w:rPr>
                <w:rFonts w:ascii="Times New Roman" w:hAnsi="Times New Roman" w:cs="Times New Roman"/>
              </w:rPr>
            </w:pPr>
          </w:p>
        </w:tc>
        <w:tc>
          <w:tcPr>
            <w:tcW w:w="2394" w:type="dxa"/>
          </w:tcPr>
          <w:p w:rsidR="001732E3" w:rsidRDefault="001732E3" w:rsidP="00155817">
            <w:pPr>
              <w:tabs>
                <w:tab w:val="left" w:pos="2057"/>
              </w:tabs>
              <w:rPr>
                <w:rFonts w:ascii="Times New Roman" w:hAnsi="Times New Roman" w:cs="Times New Roman"/>
              </w:rPr>
            </w:pPr>
          </w:p>
        </w:tc>
      </w:tr>
    </w:tbl>
    <w:p w:rsidR="00C32E47" w:rsidRDefault="00C32E47" w:rsidP="00C32E47">
      <w:pPr>
        <w:pStyle w:val="af"/>
        <w:tabs>
          <w:tab w:val="left" w:pos="0"/>
        </w:tabs>
        <w:ind w:left="0"/>
        <w:jc w:val="both"/>
        <w:rPr>
          <w:rFonts w:ascii="Times New Roman" w:hAnsi="Times New Roman" w:cs="Times New Roman"/>
        </w:rPr>
      </w:pPr>
    </w:p>
    <w:p w:rsidR="001707FF" w:rsidRPr="00C32E47" w:rsidRDefault="001707FF" w:rsidP="00306CCD">
      <w:pPr>
        <w:pStyle w:val="af"/>
        <w:numPr>
          <w:ilvl w:val="0"/>
          <w:numId w:val="17"/>
        </w:numPr>
        <w:tabs>
          <w:tab w:val="left" w:pos="0"/>
        </w:tabs>
        <w:ind w:left="0"/>
        <w:jc w:val="both"/>
        <w:rPr>
          <w:rFonts w:ascii="Times New Roman" w:hAnsi="Times New Roman" w:cs="Times New Roman"/>
          <w:b/>
        </w:rPr>
      </w:pPr>
      <w:r w:rsidRPr="00C32E47">
        <w:rPr>
          <w:rFonts w:ascii="Times New Roman" w:hAnsi="Times New Roman" w:cs="Times New Roman"/>
          <w:b/>
        </w:rPr>
        <w:lastRenderedPageBreak/>
        <w:t xml:space="preserve">Установите последовательность этапов построения диаграммы в </w:t>
      </w:r>
      <w:r w:rsidRPr="00C32E47">
        <w:rPr>
          <w:rFonts w:ascii="Times New Roman" w:hAnsi="Times New Roman" w:cs="Times New Roman"/>
          <w:b/>
          <w:lang w:val="en-US"/>
        </w:rPr>
        <w:t>MS</w:t>
      </w:r>
      <w:r w:rsidRPr="00C32E47">
        <w:rPr>
          <w:rFonts w:ascii="Times New Roman" w:hAnsi="Times New Roman" w:cs="Times New Roman"/>
          <w:b/>
        </w:rPr>
        <w:t xml:space="preserve"> </w:t>
      </w:r>
      <w:r w:rsidRPr="00C32E47">
        <w:rPr>
          <w:rFonts w:ascii="Times New Roman" w:hAnsi="Times New Roman" w:cs="Times New Roman"/>
          <w:b/>
          <w:lang w:val="en-US"/>
        </w:rPr>
        <w:t>Excel</w:t>
      </w:r>
      <w:r w:rsidRPr="00C32E47">
        <w:rPr>
          <w:rFonts w:ascii="Times New Roman" w:hAnsi="Times New Roman" w:cs="Times New Roman"/>
          <w:b/>
        </w:rPr>
        <w:t xml:space="preserve"> с помощью мастера:</w:t>
      </w:r>
    </w:p>
    <w:p w:rsidR="001707FF" w:rsidRPr="001707FF" w:rsidRDefault="001707FF" w:rsidP="001707FF">
      <w:pPr>
        <w:tabs>
          <w:tab w:val="left" w:pos="709"/>
        </w:tabs>
        <w:jc w:val="both"/>
        <w:rPr>
          <w:rFonts w:ascii="Times New Roman" w:hAnsi="Times New Roman" w:cs="Times New Roman"/>
        </w:rPr>
      </w:pPr>
      <w:r>
        <w:rPr>
          <w:rFonts w:ascii="Times New Roman" w:hAnsi="Times New Roman" w:cs="Times New Roman"/>
        </w:rPr>
        <w:t xml:space="preserve">А) </w:t>
      </w:r>
      <w:r w:rsidRPr="001707FF">
        <w:rPr>
          <w:rFonts w:ascii="Times New Roman" w:hAnsi="Times New Roman" w:cs="Times New Roman"/>
        </w:rPr>
        <w:t>выбор типа диаграммы</w:t>
      </w:r>
    </w:p>
    <w:p w:rsidR="001707FF" w:rsidRPr="001707FF" w:rsidRDefault="001707FF" w:rsidP="001707FF">
      <w:pPr>
        <w:tabs>
          <w:tab w:val="left" w:pos="709"/>
        </w:tabs>
        <w:jc w:val="both"/>
        <w:rPr>
          <w:rFonts w:ascii="Times New Roman" w:hAnsi="Times New Roman" w:cs="Times New Roman"/>
        </w:rPr>
      </w:pPr>
      <w:r w:rsidRPr="001707FF">
        <w:rPr>
          <w:rFonts w:ascii="Times New Roman" w:hAnsi="Times New Roman" w:cs="Times New Roman"/>
        </w:rPr>
        <w:t>Б) настройка заголовков, осей, линий сетки, легенды, подписей и таблицы данных</w:t>
      </w:r>
    </w:p>
    <w:p w:rsidR="001707FF" w:rsidRPr="001707FF" w:rsidRDefault="001707FF" w:rsidP="001707FF">
      <w:pPr>
        <w:tabs>
          <w:tab w:val="left" w:pos="709"/>
        </w:tabs>
        <w:jc w:val="both"/>
        <w:rPr>
          <w:rFonts w:ascii="Times New Roman" w:hAnsi="Times New Roman" w:cs="Times New Roman"/>
        </w:rPr>
      </w:pPr>
      <w:r>
        <w:rPr>
          <w:rFonts w:ascii="Times New Roman" w:hAnsi="Times New Roman" w:cs="Times New Roman"/>
        </w:rPr>
        <w:t xml:space="preserve">В) </w:t>
      </w:r>
      <w:r w:rsidRPr="001707FF">
        <w:rPr>
          <w:rFonts w:ascii="Times New Roman" w:hAnsi="Times New Roman" w:cs="Times New Roman"/>
        </w:rPr>
        <w:t>выбор расположения диаграммы</w:t>
      </w:r>
    </w:p>
    <w:p w:rsidR="00CA6314" w:rsidRDefault="001707FF" w:rsidP="001707FF">
      <w:pPr>
        <w:tabs>
          <w:tab w:val="left" w:pos="567"/>
        </w:tabs>
        <w:jc w:val="both"/>
        <w:rPr>
          <w:rFonts w:ascii="Times New Roman" w:hAnsi="Times New Roman" w:cs="Times New Roman"/>
        </w:rPr>
      </w:pPr>
      <w:r>
        <w:rPr>
          <w:rFonts w:ascii="Times New Roman" w:hAnsi="Times New Roman" w:cs="Times New Roman"/>
        </w:rPr>
        <w:t>Г) выбор или уточнение источника данных</w:t>
      </w:r>
    </w:p>
    <w:p w:rsidR="001707FF" w:rsidRDefault="001707FF" w:rsidP="001707FF">
      <w:pPr>
        <w:tabs>
          <w:tab w:val="left" w:pos="2057"/>
        </w:tabs>
        <w:rPr>
          <w:rFonts w:ascii="Times New Roman" w:hAnsi="Times New Roman" w:cs="Times New Roman"/>
        </w:rPr>
      </w:pPr>
      <w:r>
        <w:rPr>
          <w:rFonts w:ascii="Times New Roman" w:hAnsi="Times New Roman" w:cs="Times New Roman"/>
        </w:rPr>
        <w:t>Ответ</w:t>
      </w:r>
    </w:p>
    <w:tbl>
      <w:tblPr>
        <w:tblStyle w:val="ae"/>
        <w:tblW w:w="0" w:type="auto"/>
        <w:tblInd w:w="108" w:type="dxa"/>
        <w:tblLook w:val="04A0"/>
      </w:tblPr>
      <w:tblGrid>
        <w:gridCol w:w="2285"/>
        <w:gridCol w:w="2393"/>
        <w:gridCol w:w="2394"/>
        <w:gridCol w:w="2394"/>
      </w:tblGrid>
      <w:tr w:rsidR="001707FF" w:rsidTr="00155817">
        <w:tc>
          <w:tcPr>
            <w:tcW w:w="2285" w:type="dxa"/>
          </w:tcPr>
          <w:p w:rsidR="001707FF" w:rsidRDefault="001707FF" w:rsidP="00155817">
            <w:pPr>
              <w:tabs>
                <w:tab w:val="left" w:pos="2057"/>
              </w:tabs>
              <w:rPr>
                <w:rFonts w:ascii="Times New Roman" w:hAnsi="Times New Roman" w:cs="Times New Roman"/>
              </w:rPr>
            </w:pPr>
          </w:p>
        </w:tc>
        <w:tc>
          <w:tcPr>
            <w:tcW w:w="2393" w:type="dxa"/>
          </w:tcPr>
          <w:p w:rsidR="001707FF" w:rsidRDefault="001707FF" w:rsidP="00155817">
            <w:pPr>
              <w:tabs>
                <w:tab w:val="left" w:pos="2057"/>
              </w:tabs>
              <w:rPr>
                <w:rFonts w:ascii="Times New Roman" w:hAnsi="Times New Roman" w:cs="Times New Roman"/>
              </w:rPr>
            </w:pPr>
          </w:p>
        </w:tc>
        <w:tc>
          <w:tcPr>
            <w:tcW w:w="2394" w:type="dxa"/>
          </w:tcPr>
          <w:p w:rsidR="001707FF" w:rsidRDefault="001707FF" w:rsidP="00155817">
            <w:pPr>
              <w:tabs>
                <w:tab w:val="left" w:pos="2057"/>
              </w:tabs>
              <w:rPr>
                <w:rFonts w:ascii="Times New Roman" w:hAnsi="Times New Roman" w:cs="Times New Roman"/>
              </w:rPr>
            </w:pPr>
          </w:p>
        </w:tc>
        <w:tc>
          <w:tcPr>
            <w:tcW w:w="2394" w:type="dxa"/>
          </w:tcPr>
          <w:p w:rsidR="001707FF" w:rsidRDefault="001707FF" w:rsidP="00155817">
            <w:pPr>
              <w:tabs>
                <w:tab w:val="left" w:pos="2057"/>
              </w:tabs>
              <w:rPr>
                <w:rFonts w:ascii="Times New Roman" w:hAnsi="Times New Roman" w:cs="Times New Roman"/>
              </w:rPr>
            </w:pPr>
          </w:p>
        </w:tc>
      </w:tr>
    </w:tbl>
    <w:p w:rsidR="004166DF" w:rsidRPr="00C32E47" w:rsidRDefault="004166DF" w:rsidP="00306CCD">
      <w:pPr>
        <w:numPr>
          <w:ilvl w:val="0"/>
          <w:numId w:val="17"/>
        </w:numPr>
        <w:tabs>
          <w:tab w:val="left" w:pos="567"/>
        </w:tabs>
        <w:jc w:val="both"/>
        <w:rPr>
          <w:rFonts w:ascii="Times New Roman" w:hAnsi="Times New Roman" w:cs="Times New Roman"/>
          <w:b/>
        </w:rPr>
      </w:pPr>
      <w:r w:rsidRPr="00C32E47">
        <w:rPr>
          <w:rFonts w:ascii="Times New Roman" w:hAnsi="Times New Roman" w:cs="Times New Roman"/>
          <w:b/>
        </w:rPr>
        <w:t>Установите последовательность оформления начала рабочего дня кассира:</w:t>
      </w:r>
    </w:p>
    <w:p w:rsidR="004166DF" w:rsidRDefault="004166DF" w:rsidP="00306CCD">
      <w:pPr>
        <w:numPr>
          <w:ilvl w:val="0"/>
          <w:numId w:val="18"/>
        </w:numPr>
        <w:tabs>
          <w:tab w:val="left" w:pos="567"/>
        </w:tabs>
        <w:jc w:val="both"/>
        <w:rPr>
          <w:rFonts w:ascii="Times New Roman" w:hAnsi="Times New Roman" w:cs="Times New Roman"/>
        </w:rPr>
      </w:pPr>
      <w:r w:rsidRPr="004166DF">
        <w:rPr>
          <w:rFonts w:ascii="Times New Roman" w:hAnsi="Times New Roman" w:cs="Times New Roman"/>
        </w:rPr>
        <w:t xml:space="preserve">снятие Х-отчета, получение нулевого чека </w:t>
      </w:r>
    </w:p>
    <w:p w:rsidR="004166DF" w:rsidRPr="004166DF" w:rsidRDefault="004166DF" w:rsidP="004166DF">
      <w:pPr>
        <w:tabs>
          <w:tab w:val="left" w:pos="567"/>
        </w:tabs>
        <w:jc w:val="both"/>
        <w:rPr>
          <w:rFonts w:ascii="Times New Roman" w:hAnsi="Times New Roman" w:cs="Times New Roman"/>
        </w:rPr>
      </w:pPr>
      <w:r w:rsidRPr="004166DF">
        <w:rPr>
          <w:rFonts w:ascii="Times New Roman" w:hAnsi="Times New Roman" w:cs="Times New Roman"/>
        </w:rPr>
        <w:t>Б) получение ключа от ККМ</w:t>
      </w:r>
    </w:p>
    <w:p w:rsidR="004166DF" w:rsidRPr="004166DF" w:rsidRDefault="004166DF" w:rsidP="00306CCD">
      <w:pPr>
        <w:numPr>
          <w:ilvl w:val="0"/>
          <w:numId w:val="18"/>
        </w:numPr>
        <w:tabs>
          <w:tab w:val="left" w:pos="567"/>
        </w:tabs>
        <w:jc w:val="both"/>
        <w:rPr>
          <w:rFonts w:ascii="Times New Roman" w:hAnsi="Times New Roman" w:cs="Times New Roman"/>
        </w:rPr>
      </w:pPr>
      <w:r w:rsidRPr="004166DF">
        <w:rPr>
          <w:rFonts w:ascii="Times New Roman" w:hAnsi="Times New Roman" w:cs="Times New Roman"/>
        </w:rPr>
        <w:t>включить ККМ; установить чековую ленту</w:t>
      </w:r>
    </w:p>
    <w:p w:rsidR="004166DF" w:rsidRPr="004166DF" w:rsidRDefault="004166DF" w:rsidP="004166DF">
      <w:pPr>
        <w:tabs>
          <w:tab w:val="left" w:pos="567"/>
        </w:tabs>
        <w:jc w:val="both"/>
        <w:rPr>
          <w:rFonts w:ascii="Times New Roman" w:hAnsi="Times New Roman" w:cs="Times New Roman"/>
        </w:rPr>
      </w:pPr>
      <w:r w:rsidRPr="004166DF">
        <w:rPr>
          <w:rFonts w:ascii="Times New Roman" w:hAnsi="Times New Roman" w:cs="Times New Roman"/>
        </w:rPr>
        <w:t>Г) произвести внешний осмотр ККМ, удалить пыль с ее поверхности;</w:t>
      </w:r>
    </w:p>
    <w:p w:rsidR="004166DF" w:rsidRDefault="004166DF" w:rsidP="004166DF">
      <w:pPr>
        <w:tabs>
          <w:tab w:val="left" w:pos="2057"/>
        </w:tabs>
        <w:rPr>
          <w:rFonts w:ascii="Times New Roman" w:hAnsi="Times New Roman" w:cs="Times New Roman"/>
        </w:rPr>
      </w:pPr>
      <w:r>
        <w:rPr>
          <w:rFonts w:ascii="Times New Roman" w:hAnsi="Times New Roman" w:cs="Times New Roman"/>
        </w:rPr>
        <w:t>Ответ</w:t>
      </w:r>
    </w:p>
    <w:tbl>
      <w:tblPr>
        <w:tblStyle w:val="ae"/>
        <w:tblW w:w="0" w:type="auto"/>
        <w:tblInd w:w="108" w:type="dxa"/>
        <w:tblLook w:val="04A0"/>
      </w:tblPr>
      <w:tblGrid>
        <w:gridCol w:w="2285"/>
        <w:gridCol w:w="2393"/>
        <w:gridCol w:w="2394"/>
        <w:gridCol w:w="2394"/>
      </w:tblGrid>
      <w:tr w:rsidR="004166DF" w:rsidTr="00155817">
        <w:tc>
          <w:tcPr>
            <w:tcW w:w="2285" w:type="dxa"/>
          </w:tcPr>
          <w:p w:rsidR="004166DF" w:rsidRDefault="004166DF" w:rsidP="00155817">
            <w:pPr>
              <w:tabs>
                <w:tab w:val="left" w:pos="2057"/>
              </w:tabs>
              <w:rPr>
                <w:rFonts w:ascii="Times New Roman" w:hAnsi="Times New Roman" w:cs="Times New Roman"/>
              </w:rPr>
            </w:pPr>
          </w:p>
        </w:tc>
        <w:tc>
          <w:tcPr>
            <w:tcW w:w="2393" w:type="dxa"/>
          </w:tcPr>
          <w:p w:rsidR="004166DF" w:rsidRDefault="004166DF" w:rsidP="00155817">
            <w:pPr>
              <w:tabs>
                <w:tab w:val="left" w:pos="2057"/>
              </w:tabs>
              <w:rPr>
                <w:rFonts w:ascii="Times New Roman" w:hAnsi="Times New Roman" w:cs="Times New Roman"/>
              </w:rPr>
            </w:pPr>
          </w:p>
        </w:tc>
        <w:tc>
          <w:tcPr>
            <w:tcW w:w="2394" w:type="dxa"/>
          </w:tcPr>
          <w:p w:rsidR="004166DF" w:rsidRDefault="004166DF" w:rsidP="00155817">
            <w:pPr>
              <w:tabs>
                <w:tab w:val="left" w:pos="2057"/>
              </w:tabs>
              <w:rPr>
                <w:rFonts w:ascii="Times New Roman" w:hAnsi="Times New Roman" w:cs="Times New Roman"/>
              </w:rPr>
            </w:pPr>
          </w:p>
        </w:tc>
        <w:tc>
          <w:tcPr>
            <w:tcW w:w="2394" w:type="dxa"/>
          </w:tcPr>
          <w:p w:rsidR="004166DF" w:rsidRDefault="004166DF" w:rsidP="00155817">
            <w:pPr>
              <w:tabs>
                <w:tab w:val="left" w:pos="2057"/>
              </w:tabs>
              <w:rPr>
                <w:rFonts w:ascii="Times New Roman" w:hAnsi="Times New Roman" w:cs="Times New Roman"/>
              </w:rPr>
            </w:pPr>
          </w:p>
        </w:tc>
      </w:tr>
    </w:tbl>
    <w:p w:rsidR="008C292C" w:rsidRPr="00C32E47" w:rsidRDefault="008C292C" w:rsidP="00306CCD">
      <w:pPr>
        <w:numPr>
          <w:ilvl w:val="0"/>
          <w:numId w:val="17"/>
        </w:numPr>
        <w:tabs>
          <w:tab w:val="left" w:pos="567"/>
        </w:tabs>
        <w:jc w:val="both"/>
        <w:rPr>
          <w:rFonts w:ascii="Times New Roman" w:hAnsi="Times New Roman" w:cs="Times New Roman"/>
          <w:b/>
        </w:rPr>
      </w:pPr>
      <w:r w:rsidRPr="00C32E47">
        <w:rPr>
          <w:rFonts w:ascii="Times New Roman" w:hAnsi="Times New Roman" w:cs="Times New Roman"/>
          <w:b/>
        </w:rPr>
        <w:t>Указать последовательность расчетов с покупателями с применением ККМ:</w:t>
      </w:r>
    </w:p>
    <w:p w:rsidR="008C292C" w:rsidRPr="002830D7" w:rsidRDefault="008C292C" w:rsidP="008C292C">
      <w:pPr>
        <w:tabs>
          <w:tab w:val="left" w:pos="567"/>
        </w:tabs>
        <w:jc w:val="both"/>
        <w:rPr>
          <w:rFonts w:ascii="Times New Roman" w:hAnsi="Times New Roman" w:cs="Times New Roman"/>
        </w:rPr>
      </w:pPr>
      <w:r w:rsidRPr="002830D7">
        <w:rPr>
          <w:rFonts w:ascii="Times New Roman" w:hAnsi="Times New Roman" w:cs="Times New Roman"/>
        </w:rPr>
        <w:t>А) печатает чек;</w:t>
      </w:r>
    </w:p>
    <w:p w:rsidR="008C292C" w:rsidRPr="002830D7" w:rsidRDefault="008C292C" w:rsidP="008C292C">
      <w:pPr>
        <w:tabs>
          <w:tab w:val="left" w:pos="567"/>
        </w:tabs>
        <w:jc w:val="both"/>
        <w:rPr>
          <w:rFonts w:ascii="Times New Roman" w:hAnsi="Times New Roman" w:cs="Times New Roman"/>
        </w:rPr>
      </w:pPr>
      <w:r w:rsidRPr="002830D7">
        <w:rPr>
          <w:rFonts w:ascii="Times New Roman" w:hAnsi="Times New Roman" w:cs="Times New Roman"/>
        </w:rPr>
        <w:t>Б) называет сумму сдачи и выдает её вместе с чеком</w:t>
      </w:r>
    </w:p>
    <w:p w:rsidR="001707FF" w:rsidRPr="002830D7" w:rsidRDefault="008C292C" w:rsidP="008C292C">
      <w:pPr>
        <w:tabs>
          <w:tab w:val="left" w:pos="567"/>
        </w:tabs>
        <w:jc w:val="both"/>
        <w:rPr>
          <w:rFonts w:ascii="Times New Roman" w:hAnsi="Times New Roman" w:cs="Times New Roman"/>
        </w:rPr>
      </w:pPr>
      <w:r w:rsidRPr="002830D7">
        <w:rPr>
          <w:rFonts w:ascii="Times New Roman" w:hAnsi="Times New Roman" w:cs="Times New Roman"/>
        </w:rPr>
        <w:t>В) кассир называет сумму полученных денег и кладет их отдельно на виду у покупателя; Г) объявляет общую стоимость покупки</w:t>
      </w:r>
    </w:p>
    <w:p w:rsidR="008C292C" w:rsidRPr="00CF1B8E" w:rsidRDefault="008C292C" w:rsidP="008C292C">
      <w:pPr>
        <w:tabs>
          <w:tab w:val="left" w:pos="2057"/>
        </w:tabs>
        <w:rPr>
          <w:rFonts w:ascii="Times New Roman" w:hAnsi="Times New Roman" w:cs="Times New Roman"/>
        </w:rPr>
      </w:pPr>
      <w:r w:rsidRPr="002830D7">
        <w:rPr>
          <w:rFonts w:ascii="Times New Roman" w:hAnsi="Times New Roman" w:cs="Times New Roman"/>
        </w:rPr>
        <w:t>Ответ</w:t>
      </w:r>
    </w:p>
    <w:tbl>
      <w:tblPr>
        <w:tblStyle w:val="ae"/>
        <w:tblW w:w="0" w:type="auto"/>
        <w:tblInd w:w="108" w:type="dxa"/>
        <w:tblLook w:val="04A0"/>
      </w:tblPr>
      <w:tblGrid>
        <w:gridCol w:w="2285"/>
        <w:gridCol w:w="2393"/>
        <w:gridCol w:w="2394"/>
        <w:gridCol w:w="2394"/>
      </w:tblGrid>
      <w:tr w:rsidR="008C292C" w:rsidRPr="00CF1B8E" w:rsidTr="00155817">
        <w:tc>
          <w:tcPr>
            <w:tcW w:w="2285" w:type="dxa"/>
          </w:tcPr>
          <w:p w:rsidR="008C292C" w:rsidRPr="00CF1B8E" w:rsidRDefault="008C292C" w:rsidP="00155817">
            <w:pPr>
              <w:tabs>
                <w:tab w:val="left" w:pos="2057"/>
              </w:tabs>
              <w:rPr>
                <w:rFonts w:ascii="Times New Roman" w:hAnsi="Times New Roman" w:cs="Times New Roman"/>
              </w:rPr>
            </w:pPr>
          </w:p>
        </w:tc>
        <w:tc>
          <w:tcPr>
            <w:tcW w:w="2393" w:type="dxa"/>
          </w:tcPr>
          <w:p w:rsidR="008C292C" w:rsidRPr="00CF1B8E" w:rsidRDefault="008C292C" w:rsidP="00155817">
            <w:pPr>
              <w:tabs>
                <w:tab w:val="left" w:pos="2057"/>
              </w:tabs>
              <w:rPr>
                <w:rFonts w:ascii="Times New Roman" w:hAnsi="Times New Roman" w:cs="Times New Roman"/>
              </w:rPr>
            </w:pPr>
          </w:p>
        </w:tc>
        <w:tc>
          <w:tcPr>
            <w:tcW w:w="2394" w:type="dxa"/>
          </w:tcPr>
          <w:p w:rsidR="008C292C" w:rsidRPr="00CF1B8E" w:rsidRDefault="008C292C" w:rsidP="00155817">
            <w:pPr>
              <w:tabs>
                <w:tab w:val="left" w:pos="2057"/>
              </w:tabs>
              <w:rPr>
                <w:rFonts w:ascii="Times New Roman" w:hAnsi="Times New Roman" w:cs="Times New Roman"/>
              </w:rPr>
            </w:pPr>
          </w:p>
        </w:tc>
        <w:tc>
          <w:tcPr>
            <w:tcW w:w="2394" w:type="dxa"/>
          </w:tcPr>
          <w:p w:rsidR="008C292C" w:rsidRPr="00CF1B8E" w:rsidRDefault="008C292C" w:rsidP="00155817">
            <w:pPr>
              <w:tabs>
                <w:tab w:val="left" w:pos="2057"/>
              </w:tabs>
              <w:rPr>
                <w:rFonts w:ascii="Times New Roman" w:hAnsi="Times New Roman" w:cs="Times New Roman"/>
              </w:rPr>
            </w:pPr>
          </w:p>
        </w:tc>
      </w:tr>
    </w:tbl>
    <w:p w:rsidR="00D44177" w:rsidRPr="00C32E47" w:rsidRDefault="00D44177" w:rsidP="00306CCD">
      <w:pPr>
        <w:numPr>
          <w:ilvl w:val="0"/>
          <w:numId w:val="17"/>
        </w:numPr>
        <w:tabs>
          <w:tab w:val="left" w:pos="565"/>
        </w:tabs>
        <w:jc w:val="both"/>
        <w:rPr>
          <w:rFonts w:ascii="Times New Roman" w:hAnsi="Times New Roman" w:cs="Times New Roman"/>
          <w:b/>
        </w:rPr>
      </w:pPr>
      <w:bookmarkStart w:id="15" w:name="bookmark11"/>
      <w:r w:rsidRPr="00C32E47">
        <w:rPr>
          <w:rFonts w:ascii="Times New Roman" w:hAnsi="Times New Roman" w:cs="Times New Roman"/>
          <w:b/>
        </w:rPr>
        <w:t>Определите последовательность этапов разработки стандартов</w:t>
      </w:r>
      <w:bookmarkEnd w:id="15"/>
    </w:p>
    <w:p w:rsidR="00D44177" w:rsidRPr="00CF1B8E" w:rsidRDefault="00D44177" w:rsidP="00306CCD">
      <w:pPr>
        <w:numPr>
          <w:ilvl w:val="0"/>
          <w:numId w:val="19"/>
        </w:numPr>
        <w:tabs>
          <w:tab w:val="left" w:pos="567"/>
        </w:tabs>
        <w:jc w:val="both"/>
        <w:rPr>
          <w:rFonts w:ascii="Times New Roman" w:hAnsi="Times New Roman" w:cs="Times New Roman"/>
        </w:rPr>
      </w:pPr>
      <w:r w:rsidRPr="00CF1B8E">
        <w:rPr>
          <w:rFonts w:ascii="Times New Roman" w:hAnsi="Times New Roman" w:cs="Times New Roman"/>
        </w:rPr>
        <w:t>технический комитет по стандартизации рассматривает заявку на стандарт и определяет заказчика и разработчика стандарта</w:t>
      </w:r>
    </w:p>
    <w:p w:rsidR="00D44177" w:rsidRPr="00CF1B8E" w:rsidRDefault="00D44177" w:rsidP="00D44177">
      <w:pPr>
        <w:tabs>
          <w:tab w:val="left" w:pos="567"/>
        </w:tabs>
        <w:jc w:val="both"/>
        <w:rPr>
          <w:rFonts w:ascii="Times New Roman" w:hAnsi="Times New Roman" w:cs="Times New Roman"/>
        </w:rPr>
      </w:pPr>
      <w:r w:rsidRPr="00CF1B8E">
        <w:rPr>
          <w:rFonts w:ascii="Times New Roman" w:hAnsi="Times New Roman" w:cs="Times New Roman"/>
        </w:rPr>
        <w:t>Б) национальный орган по стандартизации утверждает, публикует и включает в перечень стандартов разработанный и утвержденный стандарт</w:t>
      </w:r>
    </w:p>
    <w:p w:rsidR="00D44177" w:rsidRPr="00CF1B8E" w:rsidRDefault="00D44177" w:rsidP="00306CCD">
      <w:pPr>
        <w:numPr>
          <w:ilvl w:val="0"/>
          <w:numId w:val="19"/>
        </w:numPr>
        <w:tabs>
          <w:tab w:val="left" w:pos="555"/>
        </w:tabs>
        <w:jc w:val="both"/>
        <w:rPr>
          <w:rFonts w:ascii="Times New Roman" w:hAnsi="Times New Roman" w:cs="Times New Roman"/>
        </w:rPr>
      </w:pPr>
      <w:r w:rsidRPr="00CF1B8E">
        <w:rPr>
          <w:rFonts w:ascii="Times New Roman" w:hAnsi="Times New Roman" w:cs="Times New Roman"/>
        </w:rPr>
        <w:t>разработчик стандарта вносит изменения и дополнения в стандарт и выносит на публичное обсуждение</w:t>
      </w:r>
    </w:p>
    <w:p w:rsidR="008C292C" w:rsidRPr="00CF1B8E" w:rsidRDefault="00D44177" w:rsidP="00D44177">
      <w:pPr>
        <w:tabs>
          <w:tab w:val="left" w:pos="567"/>
        </w:tabs>
        <w:jc w:val="both"/>
        <w:rPr>
          <w:rFonts w:ascii="Times New Roman" w:hAnsi="Times New Roman" w:cs="Times New Roman"/>
        </w:rPr>
      </w:pPr>
      <w:r w:rsidRPr="00CF1B8E">
        <w:rPr>
          <w:rFonts w:ascii="Times New Roman" w:hAnsi="Times New Roman" w:cs="Times New Roman"/>
        </w:rPr>
        <w:t>Г) разработчик разрабатывает проект стандарта и обеспечивает доступность проекта стандарта</w:t>
      </w:r>
      <w:r w:rsidR="00AB62F2" w:rsidRPr="00CF1B8E">
        <w:rPr>
          <w:rFonts w:ascii="Times New Roman" w:hAnsi="Times New Roman" w:cs="Times New Roman"/>
        </w:rPr>
        <w:t xml:space="preserve"> </w:t>
      </w:r>
      <w:r w:rsidRPr="00CF1B8E">
        <w:rPr>
          <w:rFonts w:ascii="Times New Roman" w:hAnsi="Times New Roman" w:cs="Times New Roman"/>
        </w:rPr>
        <w:t>заинтересованным лицам</w:t>
      </w:r>
      <w:r w:rsidR="00AB62F2" w:rsidRPr="00CF1B8E">
        <w:rPr>
          <w:rFonts w:ascii="Times New Roman" w:hAnsi="Times New Roman" w:cs="Times New Roman"/>
        </w:rPr>
        <w:t>.</w:t>
      </w:r>
    </w:p>
    <w:p w:rsidR="00AB62F2" w:rsidRPr="00CF1B8E" w:rsidRDefault="00AB62F2" w:rsidP="00AB62F2">
      <w:pPr>
        <w:tabs>
          <w:tab w:val="left" w:pos="2057"/>
        </w:tabs>
        <w:rPr>
          <w:rFonts w:ascii="Times New Roman" w:hAnsi="Times New Roman" w:cs="Times New Roman"/>
        </w:rPr>
      </w:pPr>
      <w:r w:rsidRPr="00CF1B8E">
        <w:rPr>
          <w:rFonts w:ascii="Times New Roman" w:hAnsi="Times New Roman" w:cs="Times New Roman"/>
        </w:rPr>
        <w:t>Ответ</w:t>
      </w:r>
    </w:p>
    <w:tbl>
      <w:tblPr>
        <w:tblStyle w:val="ae"/>
        <w:tblW w:w="0" w:type="auto"/>
        <w:tblInd w:w="108" w:type="dxa"/>
        <w:tblLook w:val="04A0"/>
      </w:tblPr>
      <w:tblGrid>
        <w:gridCol w:w="2285"/>
        <w:gridCol w:w="2393"/>
        <w:gridCol w:w="2394"/>
        <w:gridCol w:w="2394"/>
      </w:tblGrid>
      <w:tr w:rsidR="00AB62F2" w:rsidRPr="00CF1B8E" w:rsidTr="00155817">
        <w:tc>
          <w:tcPr>
            <w:tcW w:w="2285" w:type="dxa"/>
          </w:tcPr>
          <w:p w:rsidR="00AB62F2" w:rsidRPr="00CF1B8E" w:rsidRDefault="00AB62F2" w:rsidP="00155817">
            <w:pPr>
              <w:tabs>
                <w:tab w:val="left" w:pos="2057"/>
              </w:tabs>
              <w:rPr>
                <w:rFonts w:ascii="Times New Roman" w:hAnsi="Times New Roman" w:cs="Times New Roman"/>
              </w:rPr>
            </w:pPr>
          </w:p>
        </w:tc>
        <w:tc>
          <w:tcPr>
            <w:tcW w:w="2393" w:type="dxa"/>
          </w:tcPr>
          <w:p w:rsidR="00AB62F2" w:rsidRPr="00CF1B8E" w:rsidRDefault="00AB62F2" w:rsidP="00155817">
            <w:pPr>
              <w:tabs>
                <w:tab w:val="left" w:pos="2057"/>
              </w:tabs>
              <w:rPr>
                <w:rFonts w:ascii="Times New Roman" w:hAnsi="Times New Roman" w:cs="Times New Roman"/>
              </w:rPr>
            </w:pPr>
          </w:p>
        </w:tc>
        <w:tc>
          <w:tcPr>
            <w:tcW w:w="2394" w:type="dxa"/>
          </w:tcPr>
          <w:p w:rsidR="00AB62F2" w:rsidRPr="00CF1B8E" w:rsidRDefault="00AB62F2" w:rsidP="00155817">
            <w:pPr>
              <w:tabs>
                <w:tab w:val="left" w:pos="2057"/>
              </w:tabs>
              <w:rPr>
                <w:rFonts w:ascii="Times New Roman" w:hAnsi="Times New Roman" w:cs="Times New Roman"/>
              </w:rPr>
            </w:pPr>
          </w:p>
        </w:tc>
        <w:tc>
          <w:tcPr>
            <w:tcW w:w="2394" w:type="dxa"/>
          </w:tcPr>
          <w:p w:rsidR="00AB62F2" w:rsidRPr="00CF1B8E" w:rsidRDefault="00AB62F2" w:rsidP="00155817">
            <w:pPr>
              <w:tabs>
                <w:tab w:val="left" w:pos="2057"/>
              </w:tabs>
              <w:rPr>
                <w:rFonts w:ascii="Times New Roman" w:hAnsi="Times New Roman" w:cs="Times New Roman"/>
              </w:rPr>
            </w:pPr>
          </w:p>
        </w:tc>
      </w:tr>
    </w:tbl>
    <w:p w:rsidR="00753A64" w:rsidRPr="00C32E47" w:rsidRDefault="00753A64" w:rsidP="00306CCD">
      <w:pPr>
        <w:numPr>
          <w:ilvl w:val="0"/>
          <w:numId w:val="17"/>
        </w:numPr>
        <w:tabs>
          <w:tab w:val="left" w:pos="555"/>
        </w:tabs>
        <w:jc w:val="both"/>
        <w:rPr>
          <w:rFonts w:ascii="Times New Roman" w:hAnsi="Times New Roman" w:cs="Times New Roman"/>
          <w:b/>
        </w:rPr>
      </w:pPr>
      <w:bookmarkStart w:id="16" w:name="bookmark12"/>
      <w:r w:rsidRPr="00C32E47">
        <w:rPr>
          <w:rFonts w:ascii="Times New Roman" w:hAnsi="Times New Roman" w:cs="Times New Roman"/>
          <w:b/>
        </w:rPr>
        <w:t>Выберите последовательность действий при обнаружении пожара:</w:t>
      </w:r>
      <w:bookmarkEnd w:id="16"/>
    </w:p>
    <w:p w:rsidR="00753A64" w:rsidRPr="00CF1B8E" w:rsidRDefault="00753A64" w:rsidP="00306CCD">
      <w:pPr>
        <w:numPr>
          <w:ilvl w:val="0"/>
          <w:numId w:val="20"/>
        </w:numPr>
        <w:tabs>
          <w:tab w:val="left" w:pos="567"/>
        </w:tabs>
        <w:jc w:val="both"/>
        <w:rPr>
          <w:rFonts w:ascii="Times New Roman" w:hAnsi="Times New Roman" w:cs="Times New Roman"/>
        </w:rPr>
      </w:pPr>
      <w:r w:rsidRPr="00CF1B8E">
        <w:rPr>
          <w:rFonts w:ascii="Times New Roman" w:hAnsi="Times New Roman" w:cs="Times New Roman"/>
        </w:rPr>
        <w:t xml:space="preserve">принять меры по тушению пожара </w:t>
      </w:r>
    </w:p>
    <w:p w:rsidR="00753A64" w:rsidRPr="00CF1B8E" w:rsidRDefault="00753A64" w:rsidP="00753A64">
      <w:pPr>
        <w:tabs>
          <w:tab w:val="left" w:pos="567"/>
        </w:tabs>
        <w:jc w:val="both"/>
        <w:rPr>
          <w:rFonts w:ascii="Times New Roman" w:hAnsi="Times New Roman" w:cs="Times New Roman"/>
        </w:rPr>
      </w:pPr>
      <w:r w:rsidRPr="00CF1B8E">
        <w:rPr>
          <w:rFonts w:ascii="Times New Roman" w:hAnsi="Times New Roman" w:cs="Times New Roman"/>
        </w:rPr>
        <w:t xml:space="preserve">Б) </w:t>
      </w:r>
      <w:r w:rsidR="00C32E47">
        <w:rPr>
          <w:rFonts w:ascii="Times New Roman" w:hAnsi="Times New Roman" w:cs="Times New Roman"/>
        </w:rPr>
        <w:tab/>
      </w:r>
      <w:r w:rsidRPr="00CF1B8E">
        <w:rPr>
          <w:rFonts w:ascii="Times New Roman" w:hAnsi="Times New Roman" w:cs="Times New Roman"/>
        </w:rPr>
        <w:t>позвонить по телефону 01</w:t>
      </w:r>
    </w:p>
    <w:p w:rsidR="00753A64" w:rsidRPr="00CF1B8E" w:rsidRDefault="00753A64" w:rsidP="00306CCD">
      <w:pPr>
        <w:numPr>
          <w:ilvl w:val="0"/>
          <w:numId w:val="20"/>
        </w:numPr>
        <w:tabs>
          <w:tab w:val="left" w:pos="567"/>
        </w:tabs>
        <w:jc w:val="both"/>
        <w:rPr>
          <w:rFonts w:ascii="Times New Roman" w:hAnsi="Times New Roman" w:cs="Times New Roman"/>
        </w:rPr>
      </w:pPr>
      <w:r w:rsidRPr="00CF1B8E">
        <w:rPr>
          <w:rFonts w:ascii="Times New Roman" w:hAnsi="Times New Roman" w:cs="Times New Roman"/>
        </w:rPr>
        <w:t>начать спасение материальных ценностей</w:t>
      </w:r>
    </w:p>
    <w:p w:rsidR="00AB62F2" w:rsidRPr="00CF1B8E" w:rsidRDefault="00753A64" w:rsidP="00D44177">
      <w:pPr>
        <w:tabs>
          <w:tab w:val="left" w:pos="567"/>
        </w:tabs>
        <w:jc w:val="both"/>
        <w:rPr>
          <w:rFonts w:ascii="Times New Roman" w:hAnsi="Times New Roman" w:cs="Times New Roman"/>
        </w:rPr>
      </w:pPr>
      <w:r w:rsidRPr="00CF1B8E">
        <w:rPr>
          <w:rFonts w:ascii="Times New Roman" w:hAnsi="Times New Roman" w:cs="Times New Roman"/>
        </w:rPr>
        <w:t xml:space="preserve">Г) </w:t>
      </w:r>
      <w:r w:rsidR="00C32E47">
        <w:rPr>
          <w:rFonts w:ascii="Times New Roman" w:hAnsi="Times New Roman" w:cs="Times New Roman"/>
        </w:rPr>
        <w:tab/>
      </w:r>
      <w:r w:rsidRPr="00CF1B8E">
        <w:rPr>
          <w:rFonts w:ascii="Times New Roman" w:hAnsi="Times New Roman" w:cs="Times New Roman"/>
        </w:rPr>
        <w:t>принять меры к эвакуации людей и тушению пожара</w:t>
      </w:r>
    </w:p>
    <w:p w:rsidR="00753A64" w:rsidRPr="00CF1B8E" w:rsidRDefault="00753A64" w:rsidP="00753A64">
      <w:pPr>
        <w:tabs>
          <w:tab w:val="left" w:pos="2057"/>
        </w:tabs>
        <w:rPr>
          <w:rFonts w:ascii="Times New Roman" w:hAnsi="Times New Roman" w:cs="Times New Roman"/>
        </w:rPr>
      </w:pPr>
      <w:r w:rsidRPr="00CF1B8E">
        <w:rPr>
          <w:rFonts w:ascii="Times New Roman" w:hAnsi="Times New Roman" w:cs="Times New Roman"/>
        </w:rPr>
        <w:t>Ответ</w:t>
      </w:r>
    </w:p>
    <w:tbl>
      <w:tblPr>
        <w:tblStyle w:val="ae"/>
        <w:tblW w:w="0" w:type="auto"/>
        <w:tblInd w:w="108" w:type="dxa"/>
        <w:tblLook w:val="04A0"/>
      </w:tblPr>
      <w:tblGrid>
        <w:gridCol w:w="2285"/>
        <w:gridCol w:w="2393"/>
        <w:gridCol w:w="2394"/>
        <w:gridCol w:w="2394"/>
      </w:tblGrid>
      <w:tr w:rsidR="00753A64" w:rsidRPr="00CF1B8E" w:rsidTr="00155817">
        <w:tc>
          <w:tcPr>
            <w:tcW w:w="2285" w:type="dxa"/>
          </w:tcPr>
          <w:p w:rsidR="00753A64" w:rsidRPr="00CF1B8E" w:rsidRDefault="00753A64" w:rsidP="00155817">
            <w:pPr>
              <w:tabs>
                <w:tab w:val="left" w:pos="2057"/>
              </w:tabs>
              <w:rPr>
                <w:rFonts w:ascii="Times New Roman" w:hAnsi="Times New Roman" w:cs="Times New Roman"/>
              </w:rPr>
            </w:pPr>
          </w:p>
        </w:tc>
        <w:tc>
          <w:tcPr>
            <w:tcW w:w="2393" w:type="dxa"/>
          </w:tcPr>
          <w:p w:rsidR="00753A64" w:rsidRPr="00CF1B8E" w:rsidRDefault="00753A64" w:rsidP="00155817">
            <w:pPr>
              <w:tabs>
                <w:tab w:val="left" w:pos="2057"/>
              </w:tabs>
              <w:rPr>
                <w:rFonts w:ascii="Times New Roman" w:hAnsi="Times New Roman" w:cs="Times New Roman"/>
              </w:rPr>
            </w:pPr>
          </w:p>
        </w:tc>
        <w:tc>
          <w:tcPr>
            <w:tcW w:w="2394" w:type="dxa"/>
          </w:tcPr>
          <w:p w:rsidR="00753A64" w:rsidRPr="00CF1B8E" w:rsidRDefault="00753A64" w:rsidP="00155817">
            <w:pPr>
              <w:tabs>
                <w:tab w:val="left" w:pos="2057"/>
              </w:tabs>
              <w:rPr>
                <w:rFonts w:ascii="Times New Roman" w:hAnsi="Times New Roman" w:cs="Times New Roman"/>
              </w:rPr>
            </w:pPr>
          </w:p>
        </w:tc>
        <w:tc>
          <w:tcPr>
            <w:tcW w:w="2394" w:type="dxa"/>
          </w:tcPr>
          <w:p w:rsidR="00753A64" w:rsidRPr="00CF1B8E" w:rsidRDefault="00753A64" w:rsidP="00155817">
            <w:pPr>
              <w:tabs>
                <w:tab w:val="left" w:pos="2057"/>
              </w:tabs>
              <w:rPr>
                <w:rFonts w:ascii="Times New Roman" w:hAnsi="Times New Roman" w:cs="Times New Roman"/>
              </w:rPr>
            </w:pPr>
          </w:p>
        </w:tc>
      </w:tr>
    </w:tbl>
    <w:p w:rsidR="00753A64" w:rsidRPr="00C32E47" w:rsidRDefault="00753A64" w:rsidP="00306CCD">
      <w:pPr>
        <w:numPr>
          <w:ilvl w:val="0"/>
          <w:numId w:val="17"/>
        </w:numPr>
        <w:tabs>
          <w:tab w:val="left" w:pos="555"/>
        </w:tabs>
        <w:jc w:val="both"/>
        <w:rPr>
          <w:rFonts w:ascii="Times New Roman" w:hAnsi="Times New Roman" w:cs="Times New Roman"/>
          <w:b/>
        </w:rPr>
      </w:pPr>
      <w:bookmarkStart w:id="17" w:name="bookmark13"/>
      <w:r w:rsidRPr="00C32E47">
        <w:rPr>
          <w:rFonts w:ascii="Times New Roman" w:hAnsi="Times New Roman" w:cs="Times New Roman"/>
          <w:b/>
        </w:rPr>
        <w:t>Установите последовательность первой помощи при обмороке</w:t>
      </w:r>
      <w:bookmarkEnd w:id="17"/>
    </w:p>
    <w:p w:rsidR="00753A64" w:rsidRPr="00CF1B8E" w:rsidRDefault="00753A64" w:rsidP="00306CCD">
      <w:pPr>
        <w:numPr>
          <w:ilvl w:val="0"/>
          <w:numId w:val="21"/>
        </w:numPr>
        <w:tabs>
          <w:tab w:val="left" w:pos="567"/>
        </w:tabs>
        <w:jc w:val="both"/>
        <w:rPr>
          <w:rFonts w:ascii="Times New Roman" w:hAnsi="Times New Roman" w:cs="Times New Roman"/>
        </w:rPr>
      </w:pPr>
      <w:r w:rsidRPr="00CF1B8E">
        <w:rPr>
          <w:rFonts w:ascii="Times New Roman" w:hAnsi="Times New Roman" w:cs="Times New Roman"/>
        </w:rPr>
        <w:t xml:space="preserve">Поднести к носу ватку с нашатырным спиртом </w:t>
      </w:r>
    </w:p>
    <w:p w:rsidR="00753A64" w:rsidRPr="00CF1B8E" w:rsidRDefault="00753A64" w:rsidP="00753A64">
      <w:pPr>
        <w:tabs>
          <w:tab w:val="left" w:pos="567"/>
        </w:tabs>
        <w:jc w:val="both"/>
        <w:rPr>
          <w:rFonts w:ascii="Times New Roman" w:hAnsi="Times New Roman" w:cs="Times New Roman"/>
        </w:rPr>
      </w:pPr>
      <w:r w:rsidRPr="00CF1B8E">
        <w:rPr>
          <w:rFonts w:ascii="Times New Roman" w:hAnsi="Times New Roman" w:cs="Times New Roman"/>
        </w:rPr>
        <w:t xml:space="preserve">Б) </w:t>
      </w:r>
      <w:r w:rsidR="00C32E47">
        <w:rPr>
          <w:rFonts w:ascii="Times New Roman" w:hAnsi="Times New Roman" w:cs="Times New Roman"/>
        </w:rPr>
        <w:tab/>
      </w:r>
      <w:r w:rsidRPr="00CF1B8E">
        <w:rPr>
          <w:rFonts w:ascii="Times New Roman" w:hAnsi="Times New Roman" w:cs="Times New Roman"/>
        </w:rPr>
        <w:t>Вызов врача</w:t>
      </w:r>
    </w:p>
    <w:p w:rsidR="00753A64" w:rsidRPr="00CF1B8E" w:rsidRDefault="00753A64" w:rsidP="00306CCD">
      <w:pPr>
        <w:numPr>
          <w:ilvl w:val="0"/>
          <w:numId w:val="21"/>
        </w:numPr>
        <w:tabs>
          <w:tab w:val="left" w:pos="567"/>
        </w:tabs>
        <w:jc w:val="both"/>
        <w:rPr>
          <w:rFonts w:ascii="Times New Roman" w:hAnsi="Times New Roman" w:cs="Times New Roman"/>
        </w:rPr>
      </w:pPr>
      <w:r w:rsidRPr="00CF1B8E">
        <w:rPr>
          <w:rFonts w:ascii="Times New Roman" w:hAnsi="Times New Roman" w:cs="Times New Roman"/>
        </w:rPr>
        <w:t>Придание туловищу человека горизонтального положения, спиной вниз, поднятия ног, для обеспечения кровотока к мозговым тканям</w:t>
      </w:r>
    </w:p>
    <w:p w:rsidR="00753A64" w:rsidRPr="00CF1B8E" w:rsidRDefault="00753A64" w:rsidP="00753A64">
      <w:pPr>
        <w:tabs>
          <w:tab w:val="left" w:pos="567"/>
        </w:tabs>
        <w:jc w:val="both"/>
        <w:rPr>
          <w:rFonts w:ascii="Times New Roman" w:hAnsi="Times New Roman" w:cs="Times New Roman"/>
        </w:rPr>
      </w:pPr>
      <w:r w:rsidRPr="00CF1B8E">
        <w:rPr>
          <w:rFonts w:ascii="Times New Roman" w:hAnsi="Times New Roman" w:cs="Times New Roman"/>
        </w:rPr>
        <w:t xml:space="preserve">Г) </w:t>
      </w:r>
      <w:r w:rsidR="00C32E47">
        <w:rPr>
          <w:rFonts w:ascii="Times New Roman" w:hAnsi="Times New Roman" w:cs="Times New Roman"/>
        </w:rPr>
        <w:tab/>
      </w:r>
      <w:r w:rsidRPr="00CF1B8E">
        <w:rPr>
          <w:rFonts w:ascii="Times New Roman" w:hAnsi="Times New Roman" w:cs="Times New Roman"/>
        </w:rPr>
        <w:t>Освобождение тела человека от сдавливающей одежды (верхние пуговицы, галстук, шарф)</w:t>
      </w:r>
    </w:p>
    <w:p w:rsidR="00753A64" w:rsidRPr="00CF1B8E" w:rsidRDefault="00753A64" w:rsidP="00753A64">
      <w:pPr>
        <w:tabs>
          <w:tab w:val="left" w:pos="2057"/>
        </w:tabs>
        <w:rPr>
          <w:rFonts w:ascii="Times New Roman" w:hAnsi="Times New Roman" w:cs="Times New Roman"/>
        </w:rPr>
      </w:pPr>
      <w:r w:rsidRPr="00CF1B8E">
        <w:rPr>
          <w:rFonts w:ascii="Times New Roman" w:hAnsi="Times New Roman" w:cs="Times New Roman"/>
        </w:rPr>
        <w:t>Ответ</w:t>
      </w:r>
    </w:p>
    <w:tbl>
      <w:tblPr>
        <w:tblStyle w:val="ae"/>
        <w:tblW w:w="0" w:type="auto"/>
        <w:tblInd w:w="108" w:type="dxa"/>
        <w:tblLook w:val="04A0"/>
      </w:tblPr>
      <w:tblGrid>
        <w:gridCol w:w="2285"/>
        <w:gridCol w:w="2393"/>
        <w:gridCol w:w="2394"/>
        <w:gridCol w:w="2394"/>
      </w:tblGrid>
      <w:tr w:rsidR="00753A64" w:rsidRPr="00CF1B8E" w:rsidTr="00155817">
        <w:tc>
          <w:tcPr>
            <w:tcW w:w="2285" w:type="dxa"/>
          </w:tcPr>
          <w:p w:rsidR="00753A64" w:rsidRPr="00CF1B8E" w:rsidRDefault="00753A64" w:rsidP="00155817">
            <w:pPr>
              <w:tabs>
                <w:tab w:val="left" w:pos="2057"/>
              </w:tabs>
              <w:rPr>
                <w:rFonts w:ascii="Times New Roman" w:hAnsi="Times New Roman" w:cs="Times New Roman"/>
              </w:rPr>
            </w:pPr>
          </w:p>
        </w:tc>
        <w:tc>
          <w:tcPr>
            <w:tcW w:w="2393" w:type="dxa"/>
          </w:tcPr>
          <w:p w:rsidR="00753A64" w:rsidRPr="00CF1B8E" w:rsidRDefault="00753A64" w:rsidP="00155817">
            <w:pPr>
              <w:tabs>
                <w:tab w:val="left" w:pos="2057"/>
              </w:tabs>
              <w:rPr>
                <w:rFonts w:ascii="Times New Roman" w:hAnsi="Times New Roman" w:cs="Times New Roman"/>
              </w:rPr>
            </w:pPr>
          </w:p>
        </w:tc>
        <w:tc>
          <w:tcPr>
            <w:tcW w:w="2394" w:type="dxa"/>
          </w:tcPr>
          <w:p w:rsidR="00753A64" w:rsidRPr="00CF1B8E" w:rsidRDefault="00753A64" w:rsidP="00155817">
            <w:pPr>
              <w:tabs>
                <w:tab w:val="left" w:pos="2057"/>
              </w:tabs>
              <w:rPr>
                <w:rFonts w:ascii="Times New Roman" w:hAnsi="Times New Roman" w:cs="Times New Roman"/>
              </w:rPr>
            </w:pPr>
          </w:p>
        </w:tc>
        <w:tc>
          <w:tcPr>
            <w:tcW w:w="2394" w:type="dxa"/>
          </w:tcPr>
          <w:p w:rsidR="00753A64" w:rsidRPr="00CF1B8E" w:rsidRDefault="00753A64" w:rsidP="00155817">
            <w:pPr>
              <w:tabs>
                <w:tab w:val="left" w:pos="2057"/>
              </w:tabs>
              <w:rPr>
                <w:rFonts w:ascii="Times New Roman" w:hAnsi="Times New Roman" w:cs="Times New Roman"/>
              </w:rPr>
            </w:pPr>
          </w:p>
        </w:tc>
      </w:tr>
    </w:tbl>
    <w:p w:rsidR="007F49A2" w:rsidRPr="00C32E47" w:rsidRDefault="007F49A2" w:rsidP="00306CCD">
      <w:pPr>
        <w:numPr>
          <w:ilvl w:val="0"/>
          <w:numId w:val="17"/>
        </w:numPr>
        <w:tabs>
          <w:tab w:val="left" w:pos="565"/>
        </w:tabs>
        <w:jc w:val="both"/>
        <w:rPr>
          <w:rFonts w:ascii="Times New Roman" w:hAnsi="Times New Roman" w:cs="Times New Roman"/>
          <w:b/>
        </w:rPr>
      </w:pPr>
      <w:bookmarkStart w:id="18" w:name="bookmark14"/>
      <w:r w:rsidRPr="00C32E47">
        <w:rPr>
          <w:rFonts w:ascii="Times New Roman" w:hAnsi="Times New Roman" w:cs="Times New Roman"/>
          <w:b/>
        </w:rPr>
        <w:t>Определить последовательность этапов разработки и реализации ценовой политики предприятия:</w:t>
      </w:r>
      <w:bookmarkEnd w:id="18"/>
    </w:p>
    <w:p w:rsidR="007F49A2" w:rsidRPr="00CF1B8E" w:rsidRDefault="007F49A2" w:rsidP="00306CCD">
      <w:pPr>
        <w:numPr>
          <w:ilvl w:val="0"/>
          <w:numId w:val="22"/>
        </w:numPr>
        <w:tabs>
          <w:tab w:val="left" w:pos="567"/>
        </w:tabs>
        <w:jc w:val="both"/>
        <w:rPr>
          <w:rFonts w:ascii="Times New Roman" w:hAnsi="Times New Roman" w:cs="Times New Roman"/>
        </w:rPr>
      </w:pPr>
      <w:r w:rsidRPr="00CF1B8E">
        <w:rPr>
          <w:rFonts w:ascii="Times New Roman" w:hAnsi="Times New Roman" w:cs="Times New Roman"/>
        </w:rPr>
        <w:t>Установление окончательной цены</w:t>
      </w:r>
    </w:p>
    <w:p w:rsidR="007F49A2" w:rsidRPr="00CF1B8E" w:rsidRDefault="007F49A2" w:rsidP="007F49A2">
      <w:pPr>
        <w:tabs>
          <w:tab w:val="left" w:pos="567"/>
        </w:tabs>
        <w:jc w:val="both"/>
        <w:rPr>
          <w:rFonts w:ascii="Times New Roman" w:hAnsi="Times New Roman" w:cs="Times New Roman"/>
        </w:rPr>
      </w:pPr>
      <w:r w:rsidRPr="00CF1B8E">
        <w:rPr>
          <w:rFonts w:ascii="Times New Roman" w:hAnsi="Times New Roman" w:cs="Times New Roman"/>
        </w:rPr>
        <w:lastRenderedPageBreak/>
        <w:t>Б) Выработка ценовой стратегии и выбор метода ценообразования</w:t>
      </w:r>
    </w:p>
    <w:p w:rsidR="007F49A2" w:rsidRPr="00CF1B8E" w:rsidRDefault="007F49A2" w:rsidP="007F49A2">
      <w:pPr>
        <w:tabs>
          <w:tab w:val="left" w:pos="567"/>
        </w:tabs>
        <w:jc w:val="both"/>
        <w:rPr>
          <w:rFonts w:ascii="Times New Roman" w:hAnsi="Times New Roman" w:cs="Times New Roman"/>
        </w:rPr>
      </w:pPr>
      <w:r w:rsidRPr="00CF1B8E">
        <w:rPr>
          <w:rFonts w:ascii="Times New Roman" w:hAnsi="Times New Roman" w:cs="Times New Roman"/>
        </w:rPr>
        <w:t xml:space="preserve">В) Анализ цен и товаров конкурентов </w:t>
      </w:r>
    </w:p>
    <w:p w:rsidR="00753A64" w:rsidRPr="00CF1B8E" w:rsidRDefault="007F49A2" w:rsidP="007F49A2">
      <w:pPr>
        <w:tabs>
          <w:tab w:val="left" w:pos="567"/>
        </w:tabs>
        <w:jc w:val="both"/>
        <w:rPr>
          <w:rFonts w:ascii="Times New Roman" w:hAnsi="Times New Roman" w:cs="Times New Roman"/>
        </w:rPr>
      </w:pPr>
      <w:r w:rsidRPr="00CF1B8E">
        <w:rPr>
          <w:rFonts w:ascii="Times New Roman" w:hAnsi="Times New Roman" w:cs="Times New Roman"/>
        </w:rPr>
        <w:t>Г) Постановка целей ценообразования</w:t>
      </w:r>
    </w:p>
    <w:p w:rsidR="007F49A2" w:rsidRPr="00CF1B8E" w:rsidRDefault="007F49A2" w:rsidP="007F49A2">
      <w:pPr>
        <w:tabs>
          <w:tab w:val="left" w:pos="2057"/>
        </w:tabs>
        <w:rPr>
          <w:rFonts w:ascii="Times New Roman" w:hAnsi="Times New Roman" w:cs="Times New Roman"/>
        </w:rPr>
      </w:pPr>
      <w:r w:rsidRPr="00CF1B8E">
        <w:rPr>
          <w:rFonts w:ascii="Times New Roman" w:hAnsi="Times New Roman" w:cs="Times New Roman"/>
        </w:rPr>
        <w:t>Ответ</w:t>
      </w:r>
    </w:p>
    <w:tbl>
      <w:tblPr>
        <w:tblStyle w:val="ae"/>
        <w:tblW w:w="0" w:type="auto"/>
        <w:tblInd w:w="108" w:type="dxa"/>
        <w:tblLook w:val="04A0"/>
      </w:tblPr>
      <w:tblGrid>
        <w:gridCol w:w="2285"/>
        <w:gridCol w:w="2393"/>
        <w:gridCol w:w="2394"/>
        <w:gridCol w:w="2394"/>
      </w:tblGrid>
      <w:tr w:rsidR="007F49A2" w:rsidRPr="00CF1B8E" w:rsidTr="00155817">
        <w:tc>
          <w:tcPr>
            <w:tcW w:w="2285" w:type="dxa"/>
          </w:tcPr>
          <w:p w:rsidR="007F49A2" w:rsidRPr="00CF1B8E" w:rsidRDefault="007F49A2" w:rsidP="00155817">
            <w:pPr>
              <w:tabs>
                <w:tab w:val="left" w:pos="2057"/>
              </w:tabs>
              <w:rPr>
                <w:rFonts w:ascii="Times New Roman" w:hAnsi="Times New Roman" w:cs="Times New Roman"/>
              </w:rPr>
            </w:pPr>
          </w:p>
        </w:tc>
        <w:tc>
          <w:tcPr>
            <w:tcW w:w="2393" w:type="dxa"/>
          </w:tcPr>
          <w:p w:rsidR="007F49A2" w:rsidRPr="00CF1B8E" w:rsidRDefault="007F49A2" w:rsidP="00155817">
            <w:pPr>
              <w:tabs>
                <w:tab w:val="left" w:pos="2057"/>
              </w:tabs>
              <w:rPr>
                <w:rFonts w:ascii="Times New Roman" w:hAnsi="Times New Roman" w:cs="Times New Roman"/>
              </w:rPr>
            </w:pPr>
          </w:p>
        </w:tc>
        <w:tc>
          <w:tcPr>
            <w:tcW w:w="2394" w:type="dxa"/>
          </w:tcPr>
          <w:p w:rsidR="007F49A2" w:rsidRPr="00CF1B8E" w:rsidRDefault="007F49A2" w:rsidP="00155817">
            <w:pPr>
              <w:tabs>
                <w:tab w:val="left" w:pos="2057"/>
              </w:tabs>
              <w:rPr>
                <w:rFonts w:ascii="Times New Roman" w:hAnsi="Times New Roman" w:cs="Times New Roman"/>
              </w:rPr>
            </w:pPr>
          </w:p>
        </w:tc>
        <w:tc>
          <w:tcPr>
            <w:tcW w:w="2394" w:type="dxa"/>
          </w:tcPr>
          <w:p w:rsidR="007F49A2" w:rsidRPr="00CF1B8E" w:rsidRDefault="007F49A2" w:rsidP="00155817">
            <w:pPr>
              <w:tabs>
                <w:tab w:val="left" w:pos="2057"/>
              </w:tabs>
              <w:rPr>
                <w:rFonts w:ascii="Times New Roman" w:hAnsi="Times New Roman" w:cs="Times New Roman"/>
              </w:rPr>
            </w:pPr>
          </w:p>
        </w:tc>
      </w:tr>
    </w:tbl>
    <w:p w:rsidR="00AD5B6D" w:rsidRPr="00C32E47" w:rsidRDefault="00AD5B6D" w:rsidP="00306CCD">
      <w:pPr>
        <w:numPr>
          <w:ilvl w:val="0"/>
          <w:numId w:val="17"/>
        </w:numPr>
        <w:tabs>
          <w:tab w:val="left" w:pos="555"/>
        </w:tabs>
        <w:jc w:val="both"/>
        <w:rPr>
          <w:rFonts w:ascii="Times New Roman" w:hAnsi="Times New Roman" w:cs="Times New Roman"/>
          <w:b/>
        </w:rPr>
      </w:pPr>
      <w:bookmarkStart w:id="19" w:name="bookmark15"/>
      <w:r w:rsidRPr="00C32E47">
        <w:rPr>
          <w:rFonts w:ascii="Times New Roman" w:hAnsi="Times New Roman" w:cs="Times New Roman"/>
          <w:b/>
        </w:rPr>
        <w:t>Установите правильную последовательность расчёта розничной цены продукции</w:t>
      </w:r>
      <w:bookmarkEnd w:id="19"/>
    </w:p>
    <w:p w:rsidR="00AD5B6D" w:rsidRPr="00CF1B8E" w:rsidRDefault="00AD5B6D" w:rsidP="00CA06E7">
      <w:pPr>
        <w:numPr>
          <w:ilvl w:val="0"/>
          <w:numId w:val="70"/>
        </w:numPr>
        <w:tabs>
          <w:tab w:val="left" w:pos="567"/>
        </w:tabs>
        <w:jc w:val="both"/>
        <w:rPr>
          <w:rFonts w:ascii="Times New Roman" w:hAnsi="Times New Roman" w:cs="Times New Roman"/>
        </w:rPr>
      </w:pPr>
      <w:r w:rsidRPr="00CF1B8E">
        <w:rPr>
          <w:rFonts w:ascii="Times New Roman" w:hAnsi="Times New Roman" w:cs="Times New Roman"/>
        </w:rPr>
        <w:t xml:space="preserve">Прибыль производителя </w:t>
      </w:r>
    </w:p>
    <w:p w:rsidR="00AD5B6D" w:rsidRPr="00CF1B8E" w:rsidRDefault="00C32E47" w:rsidP="00CA06E7">
      <w:pPr>
        <w:pStyle w:val="af"/>
        <w:numPr>
          <w:ilvl w:val="0"/>
          <w:numId w:val="70"/>
        </w:numPr>
        <w:tabs>
          <w:tab w:val="left" w:pos="567"/>
        </w:tabs>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AD5B6D" w:rsidRPr="00CF1B8E">
        <w:rPr>
          <w:rFonts w:ascii="Times New Roman" w:hAnsi="Times New Roman" w:cs="Times New Roman"/>
        </w:rPr>
        <w:t>Себестоимость продукции</w:t>
      </w:r>
    </w:p>
    <w:p w:rsidR="00AD5B6D" w:rsidRPr="00CF1B8E" w:rsidRDefault="00AD5B6D" w:rsidP="00CA06E7">
      <w:pPr>
        <w:numPr>
          <w:ilvl w:val="0"/>
          <w:numId w:val="70"/>
        </w:numPr>
        <w:tabs>
          <w:tab w:val="left" w:pos="560"/>
        </w:tabs>
        <w:jc w:val="both"/>
        <w:rPr>
          <w:rFonts w:ascii="Times New Roman" w:hAnsi="Times New Roman" w:cs="Times New Roman"/>
        </w:rPr>
      </w:pPr>
      <w:r w:rsidRPr="00CF1B8E">
        <w:rPr>
          <w:rFonts w:ascii="Times New Roman" w:hAnsi="Times New Roman" w:cs="Times New Roman"/>
        </w:rPr>
        <w:t>Наценка посредника</w:t>
      </w:r>
    </w:p>
    <w:p w:rsidR="00AD5B6D" w:rsidRPr="00CF1B8E" w:rsidRDefault="00AD5B6D" w:rsidP="00CA06E7">
      <w:pPr>
        <w:numPr>
          <w:ilvl w:val="0"/>
          <w:numId w:val="70"/>
        </w:numPr>
        <w:tabs>
          <w:tab w:val="left" w:pos="560"/>
        </w:tabs>
        <w:jc w:val="both"/>
        <w:rPr>
          <w:rFonts w:ascii="Times New Roman" w:hAnsi="Times New Roman" w:cs="Times New Roman"/>
        </w:rPr>
      </w:pPr>
      <w:r w:rsidRPr="00CF1B8E">
        <w:rPr>
          <w:rFonts w:ascii="Times New Roman" w:hAnsi="Times New Roman" w:cs="Times New Roman"/>
        </w:rPr>
        <w:t xml:space="preserve"> </w:t>
      </w:r>
      <w:r w:rsidR="00C32E47">
        <w:rPr>
          <w:rFonts w:ascii="Times New Roman" w:hAnsi="Times New Roman" w:cs="Times New Roman"/>
        </w:rPr>
        <w:tab/>
      </w:r>
      <w:r w:rsidRPr="00CF1B8E">
        <w:rPr>
          <w:rFonts w:ascii="Times New Roman" w:hAnsi="Times New Roman" w:cs="Times New Roman"/>
        </w:rPr>
        <w:t>НДС</w:t>
      </w:r>
    </w:p>
    <w:p w:rsidR="007F49A2" w:rsidRPr="00CF1B8E" w:rsidRDefault="00AD5B6D" w:rsidP="00CA06E7">
      <w:pPr>
        <w:pStyle w:val="af"/>
        <w:numPr>
          <w:ilvl w:val="0"/>
          <w:numId w:val="70"/>
        </w:numPr>
        <w:tabs>
          <w:tab w:val="left" w:pos="567"/>
        </w:tabs>
        <w:jc w:val="both"/>
        <w:rPr>
          <w:rFonts w:ascii="Times New Roman" w:hAnsi="Times New Roman" w:cs="Times New Roman"/>
        </w:rPr>
      </w:pPr>
      <w:r w:rsidRPr="00CF1B8E">
        <w:rPr>
          <w:rFonts w:ascii="Times New Roman" w:hAnsi="Times New Roman" w:cs="Times New Roman"/>
        </w:rPr>
        <w:t>Наценка продавца</w:t>
      </w:r>
    </w:p>
    <w:p w:rsidR="00682D2B" w:rsidRPr="00CF1B8E" w:rsidRDefault="00682D2B" w:rsidP="00682D2B">
      <w:pPr>
        <w:tabs>
          <w:tab w:val="left" w:pos="2057"/>
        </w:tabs>
        <w:rPr>
          <w:rFonts w:ascii="Times New Roman" w:hAnsi="Times New Roman" w:cs="Times New Roman"/>
        </w:rPr>
      </w:pPr>
      <w:r w:rsidRPr="00CF1B8E">
        <w:rPr>
          <w:rFonts w:ascii="Times New Roman" w:hAnsi="Times New Roman" w:cs="Times New Roman"/>
        </w:rPr>
        <w:t>Ответ</w:t>
      </w:r>
    </w:p>
    <w:tbl>
      <w:tblPr>
        <w:tblStyle w:val="ae"/>
        <w:tblW w:w="0" w:type="auto"/>
        <w:tblInd w:w="108" w:type="dxa"/>
        <w:tblLook w:val="04A0"/>
      </w:tblPr>
      <w:tblGrid>
        <w:gridCol w:w="1826"/>
        <w:gridCol w:w="1910"/>
        <w:gridCol w:w="1910"/>
        <w:gridCol w:w="1910"/>
        <w:gridCol w:w="1910"/>
      </w:tblGrid>
      <w:tr w:rsidR="00682D2B" w:rsidRPr="00CF1B8E" w:rsidTr="00682D2B">
        <w:tc>
          <w:tcPr>
            <w:tcW w:w="1826" w:type="dxa"/>
          </w:tcPr>
          <w:p w:rsidR="00682D2B" w:rsidRPr="00CF1B8E" w:rsidRDefault="00682D2B" w:rsidP="00155817">
            <w:pPr>
              <w:tabs>
                <w:tab w:val="left" w:pos="2057"/>
              </w:tabs>
              <w:rPr>
                <w:rFonts w:ascii="Times New Roman" w:hAnsi="Times New Roman" w:cs="Times New Roman"/>
              </w:rPr>
            </w:pPr>
          </w:p>
        </w:tc>
        <w:tc>
          <w:tcPr>
            <w:tcW w:w="1910" w:type="dxa"/>
          </w:tcPr>
          <w:p w:rsidR="00682D2B" w:rsidRPr="00CF1B8E" w:rsidRDefault="00682D2B" w:rsidP="00155817">
            <w:pPr>
              <w:tabs>
                <w:tab w:val="left" w:pos="2057"/>
              </w:tabs>
              <w:rPr>
                <w:rFonts w:ascii="Times New Roman" w:hAnsi="Times New Roman" w:cs="Times New Roman"/>
              </w:rPr>
            </w:pPr>
          </w:p>
        </w:tc>
        <w:tc>
          <w:tcPr>
            <w:tcW w:w="1910" w:type="dxa"/>
          </w:tcPr>
          <w:p w:rsidR="00682D2B" w:rsidRPr="00CF1B8E" w:rsidRDefault="00682D2B" w:rsidP="00155817">
            <w:pPr>
              <w:tabs>
                <w:tab w:val="left" w:pos="2057"/>
              </w:tabs>
              <w:rPr>
                <w:rFonts w:ascii="Times New Roman" w:hAnsi="Times New Roman" w:cs="Times New Roman"/>
              </w:rPr>
            </w:pPr>
          </w:p>
        </w:tc>
        <w:tc>
          <w:tcPr>
            <w:tcW w:w="1910" w:type="dxa"/>
          </w:tcPr>
          <w:p w:rsidR="00682D2B" w:rsidRPr="00CF1B8E" w:rsidRDefault="00682D2B" w:rsidP="00155817">
            <w:pPr>
              <w:tabs>
                <w:tab w:val="left" w:pos="2057"/>
              </w:tabs>
              <w:rPr>
                <w:rFonts w:ascii="Times New Roman" w:hAnsi="Times New Roman" w:cs="Times New Roman"/>
              </w:rPr>
            </w:pPr>
          </w:p>
        </w:tc>
        <w:tc>
          <w:tcPr>
            <w:tcW w:w="1910" w:type="dxa"/>
          </w:tcPr>
          <w:p w:rsidR="00682D2B" w:rsidRPr="00CF1B8E" w:rsidRDefault="00682D2B" w:rsidP="00155817">
            <w:pPr>
              <w:tabs>
                <w:tab w:val="left" w:pos="2057"/>
              </w:tabs>
              <w:rPr>
                <w:rFonts w:ascii="Times New Roman" w:hAnsi="Times New Roman" w:cs="Times New Roman"/>
              </w:rPr>
            </w:pPr>
          </w:p>
        </w:tc>
      </w:tr>
    </w:tbl>
    <w:p w:rsidR="008D27BE" w:rsidRPr="00C32E47" w:rsidRDefault="008D27BE" w:rsidP="00306CCD">
      <w:pPr>
        <w:numPr>
          <w:ilvl w:val="0"/>
          <w:numId w:val="17"/>
        </w:numPr>
        <w:tabs>
          <w:tab w:val="left" w:pos="567"/>
        </w:tabs>
        <w:jc w:val="both"/>
        <w:rPr>
          <w:rFonts w:ascii="Times New Roman" w:hAnsi="Times New Roman" w:cs="Times New Roman"/>
          <w:b/>
        </w:rPr>
      </w:pPr>
      <w:r w:rsidRPr="00C32E47">
        <w:rPr>
          <w:rFonts w:ascii="Times New Roman" w:hAnsi="Times New Roman" w:cs="Times New Roman"/>
          <w:b/>
        </w:rPr>
        <w:t>Укажите правильную последовательность иерархии нормативных документов в области метрологии в порядке возрастания их значения</w:t>
      </w:r>
    </w:p>
    <w:p w:rsidR="008D27BE" w:rsidRPr="00CF1B8E" w:rsidRDefault="008D27BE" w:rsidP="00306CCD">
      <w:pPr>
        <w:numPr>
          <w:ilvl w:val="0"/>
          <w:numId w:val="23"/>
        </w:numPr>
        <w:tabs>
          <w:tab w:val="left" w:pos="567"/>
        </w:tabs>
        <w:jc w:val="both"/>
        <w:rPr>
          <w:rFonts w:ascii="Times New Roman" w:hAnsi="Times New Roman" w:cs="Times New Roman"/>
        </w:rPr>
      </w:pPr>
      <w:r w:rsidRPr="00CF1B8E">
        <w:rPr>
          <w:rFonts w:ascii="Times New Roman" w:hAnsi="Times New Roman" w:cs="Times New Roman"/>
        </w:rPr>
        <w:t xml:space="preserve">ГОСТ </w:t>
      </w:r>
    </w:p>
    <w:p w:rsidR="008D27BE" w:rsidRPr="00CF1B8E" w:rsidRDefault="008D27BE" w:rsidP="008D27BE">
      <w:pPr>
        <w:tabs>
          <w:tab w:val="left" w:pos="567"/>
        </w:tabs>
        <w:jc w:val="both"/>
        <w:rPr>
          <w:rFonts w:ascii="Times New Roman" w:hAnsi="Times New Roman" w:cs="Times New Roman"/>
        </w:rPr>
      </w:pPr>
      <w:r w:rsidRPr="00CF1B8E">
        <w:rPr>
          <w:rFonts w:ascii="Times New Roman" w:hAnsi="Times New Roman" w:cs="Times New Roman"/>
        </w:rPr>
        <w:t xml:space="preserve">Б) </w:t>
      </w:r>
      <w:r w:rsidR="00C32E47">
        <w:rPr>
          <w:rFonts w:ascii="Times New Roman" w:hAnsi="Times New Roman" w:cs="Times New Roman"/>
        </w:rPr>
        <w:tab/>
      </w:r>
      <w:r w:rsidRPr="00CF1B8E">
        <w:rPr>
          <w:rFonts w:ascii="Times New Roman" w:hAnsi="Times New Roman" w:cs="Times New Roman"/>
        </w:rPr>
        <w:t>СТП</w:t>
      </w:r>
    </w:p>
    <w:p w:rsidR="008D27BE" w:rsidRPr="00CF1B8E" w:rsidRDefault="008D27BE" w:rsidP="00306CCD">
      <w:pPr>
        <w:numPr>
          <w:ilvl w:val="0"/>
          <w:numId w:val="23"/>
        </w:numPr>
        <w:tabs>
          <w:tab w:val="left" w:pos="567"/>
        </w:tabs>
        <w:jc w:val="both"/>
        <w:rPr>
          <w:rFonts w:ascii="Times New Roman" w:hAnsi="Times New Roman" w:cs="Times New Roman"/>
        </w:rPr>
      </w:pPr>
      <w:r w:rsidRPr="00CF1B8E">
        <w:rPr>
          <w:rFonts w:ascii="Times New Roman" w:hAnsi="Times New Roman" w:cs="Times New Roman"/>
        </w:rPr>
        <w:t>Закон РФ «Об обеспечении единства измерений"</w:t>
      </w:r>
    </w:p>
    <w:p w:rsidR="008D27BE" w:rsidRPr="00CF1B8E" w:rsidRDefault="008D27BE" w:rsidP="008D27BE">
      <w:pPr>
        <w:tabs>
          <w:tab w:val="left" w:pos="567"/>
        </w:tabs>
        <w:jc w:val="both"/>
        <w:rPr>
          <w:rFonts w:ascii="Times New Roman" w:hAnsi="Times New Roman" w:cs="Times New Roman"/>
        </w:rPr>
      </w:pPr>
      <w:r w:rsidRPr="00CF1B8E">
        <w:rPr>
          <w:rFonts w:ascii="Times New Roman" w:hAnsi="Times New Roman" w:cs="Times New Roman"/>
        </w:rPr>
        <w:t xml:space="preserve">Г) </w:t>
      </w:r>
      <w:r w:rsidR="00C32E47">
        <w:rPr>
          <w:rFonts w:ascii="Times New Roman" w:hAnsi="Times New Roman" w:cs="Times New Roman"/>
        </w:rPr>
        <w:tab/>
      </w:r>
      <w:r w:rsidRPr="00CF1B8E">
        <w:rPr>
          <w:rFonts w:ascii="Times New Roman" w:hAnsi="Times New Roman" w:cs="Times New Roman"/>
        </w:rPr>
        <w:t>ОСТ</w:t>
      </w:r>
    </w:p>
    <w:p w:rsidR="008D27BE" w:rsidRPr="00CF1B8E" w:rsidRDefault="008D27BE" w:rsidP="008D27BE">
      <w:pPr>
        <w:tabs>
          <w:tab w:val="left" w:pos="2057"/>
        </w:tabs>
        <w:rPr>
          <w:rFonts w:ascii="Times New Roman" w:hAnsi="Times New Roman" w:cs="Times New Roman"/>
        </w:rPr>
      </w:pPr>
      <w:r w:rsidRPr="00CF1B8E">
        <w:rPr>
          <w:rFonts w:ascii="Times New Roman" w:hAnsi="Times New Roman" w:cs="Times New Roman"/>
        </w:rPr>
        <w:t>Ответ</w:t>
      </w:r>
    </w:p>
    <w:tbl>
      <w:tblPr>
        <w:tblStyle w:val="ae"/>
        <w:tblW w:w="0" w:type="auto"/>
        <w:tblInd w:w="108" w:type="dxa"/>
        <w:tblLook w:val="04A0"/>
      </w:tblPr>
      <w:tblGrid>
        <w:gridCol w:w="2285"/>
        <w:gridCol w:w="2393"/>
        <w:gridCol w:w="2394"/>
        <w:gridCol w:w="2394"/>
      </w:tblGrid>
      <w:tr w:rsidR="008D27BE" w:rsidRPr="00CF1B8E" w:rsidTr="00155817">
        <w:tc>
          <w:tcPr>
            <w:tcW w:w="2285" w:type="dxa"/>
          </w:tcPr>
          <w:p w:rsidR="008D27BE" w:rsidRPr="00CF1B8E" w:rsidRDefault="008D27BE" w:rsidP="00155817">
            <w:pPr>
              <w:tabs>
                <w:tab w:val="left" w:pos="2057"/>
              </w:tabs>
              <w:rPr>
                <w:rFonts w:ascii="Times New Roman" w:hAnsi="Times New Roman" w:cs="Times New Roman"/>
              </w:rPr>
            </w:pPr>
          </w:p>
        </w:tc>
        <w:tc>
          <w:tcPr>
            <w:tcW w:w="2393" w:type="dxa"/>
          </w:tcPr>
          <w:p w:rsidR="008D27BE" w:rsidRPr="00CF1B8E" w:rsidRDefault="008D27BE" w:rsidP="00155817">
            <w:pPr>
              <w:tabs>
                <w:tab w:val="left" w:pos="2057"/>
              </w:tabs>
              <w:rPr>
                <w:rFonts w:ascii="Times New Roman" w:hAnsi="Times New Roman" w:cs="Times New Roman"/>
              </w:rPr>
            </w:pPr>
          </w:p>
        </w:tc>
        <w:tc>
          <w:tcPr>
            <w:tcW w:w="2394" w:type="dxa"/>
          </w:tcPr>
          <w:p w:rsidR="008D27BE" w:rsidRPr="00CF1B8E" w:rsidRDefault="008D27BE" w:rsidP="00155817">
            <w:pPr>
              <w:tabs>
                <w:tab w:val="left" w:pos="2057"/>
              </w:tabs>
              <w:rPr>
                <w:rFonts w:ascii="Times New Roman" w:hAnsi="Times New Roman" w:cs="Times New Roman"/>
              </w:rPr>
            </w:pPr>
          </w:p>
        </w:tc>
        <w:tc>
          <w:tcPr>
            <w:tcW w:w="2394" w:type="dxa"/>
          </w:tcPr>
          <w:p w:rsidR="008D27BE" w:rsidRPr="00CF1B8E" w:rsidRDefault="008D27BE" w:rsidP="00155817">
            <w:pPr>
              <w:tabs>
                <w:tab w:val="left" w:pos="2057"/>
              </w:tabs>
              <w:rPr>
                <w:rFonts w:ascii="Times New Roman" w:hAnsi="Times New Roman" w:cs="Times New Roman"/>
              </w:rPr>
            </w:pPr>
          </w:p>
        </w:tc>
      </w:tr>
    </w:tbl>
    <w:p w:rsidR="00753A64" w:rsidRDefault="00753A64" w:rsidP="00D44177">
      <w:pPr>
        <w:tabs>
          <w:tab w:val="left" w:pos="567"/>
        </w:tabs>
        <w:jc w:val="both"/>
        <w:rPr>
          <w:rFonts w:ascii="Times New Roman" w:hAnsi="Times New Roman" w:cs="Times New Roman"/>
        </w:rPr>
      </w:pPr>
    </w:p>
    <w:p w:rsidR="00916BD8" w:rsidRDefault="00916BD8" w:rsidP="00D44177">
      <w:pPr>
        <w:tabs>
          <w:tab w:val="left" w:pos="567"/>
        </w:tabs>
        <w:jc w:val="both"/>
        <w:rPr>
          <w:rFonts w:ascii="Times New Roman" w:hAnsi="Times New Roman" w:cs="Times New Roman"/>
        </w:rPr>
      </w:pPr>
    </w:p>
    <w:p w:rsidR="00916BD8" w:rsidRDefault="00916BD8" w:rsidP="00916BD8">
      <w:pPr>
        <w:jc w:val="center"/>
        <w:rPr>
          <w:rFonts w:ascii="Times New Roman" w:hAnsi="Times New Roman" w:cs="Times New Roman"/>
          <w:b/>
          <w:bCs/>
          <w:i/>
          <w:iCs/>
        </w:rPr>
      </w:pPr>
      <w:bookmarkStart w:id="20" w:name="bookmark16"/>
      <w:r w:rsidRPr="00916BD8">
        <w:rPr>
          <w:rFonts w:ascii="Times New Roman" w:hAnsi="Times New Roman" w:cs="Times New Roman"/>
          <w:b/>
          <w:bCs/>
          <w:i/>
          <w:iCs/>
        </w:rPr>
        <w:t>Вариативный раздел тестового задания</w:t>
      </w:r>
      <w:bookmarkEnd w:id="20"/>
    </w:p>
    <w:p w:rsidR="00916BD8" w:rsidRPr="00916BD8" w:rsidRDefault="00916BD8" w:rsidP="00916BD8">
      <w:pPr>
        <w:jc w:val="center"/>
        <w:rPr>
          <w:rFonts w:ascii="Times New Roman" w:hAnsi="Times New Roman" w:cs="Times New Roman"/>
          <w:b/>
          <w:bCs/>
          <w:i/>
          <w:iCs/>
        </w:rPr>
      </w:pPr>
    </w:p>
    <w:p w:rsidR="00916BD8" w:rsidRPr="00C32E47" w:rsidRDefault="00916BD8" w:rsidP="00C32E47">
      <w:pPr>
        <w:numPr>
          <w:ilvl w:val="0"/>
          <w:numId w:val="17"/>
        </w:numPr>
        <w:tabs>
          <w:tab w:val="left" w:pos="426"/>
        </w:tabs>
        <w:jc w:val="both"/>
        <w:rPr>
          <w:rFonts w:ascii="Times New Roman" w:hAnsi="Times New Roman" w:cs="Times New Roman"/>
          <w:b/>
        </w:rPr>
      </w:pPr>
      <w:r w:rsidRPr="00C32E47">
        <w:rPr>
          <w:rFonts w:ascii="Times New Roman" w:hAnsi="Times New Roman" w:cs="Times New Roman"/>
          <w:b/>
        </w:rPr>
        <w:t>Укажите форму бухгалтерской отчетности, которая характеризует финансовые результаты деятельности организации за отчетный период.</w:t>
      </w:r>
    </w:p>
    <w:p w:rsidR="000A68BF" w:rsidRDefault="00916BD8" w:rsidP="00C32E47">
      <w:pPr>
        <w:numPr>
          <w:ilvl w:val="0"/>
          <w:numId w:val="24"/>
        </w:numPr>
        <w:tabs>
          <w:tab w:val="left" w:pos="426"/>
        </w:tabs>
        <w:jc w:val="both"/>
        <w:rPr>
          <w:rFonts w:ascii="Times New Roman" w:hAnsi="Times New Roman" w:cs="Times New Roman"/>
        </w:rPr>
      </w:pPr>
      <w:r w:rsidRPr="00916BD8">
        <w:rPr>
          <w:rFonts w:ascii="Times New Roman" w:hAnsi="Times New Roman" w:cs="Times New Roman"/>
        </w:rPr>
        <w:t xml:space="preserve">отчет о финансовых результатах </w:t>
      </w:r>
    </w:p>
    <w:p w:rsidR="00916BD8" w:rsidRPr="00916BD8" w:rsidRDefault="00916BD8" w:rsidP="00C32E47">
      <w:pPr>
        <w:tabs>
          <w:tab w:val="left" w:pos="426"/>
        </w:tabs>
        <w:jc w:val="both"/>
        <w:rPr>
          <w:rFonts w:ascii="Times New Roman" w:hAnsi="Times New Roman" w:cs="Times New Roman"/>
        </w:rPr>
      </w:pPr>
      <w:r w:rsidRPr="00916BD8">
        <w:rPr>
          <w:rFonts w:ascii="Times New Roman" w:hAnsi="Times New Roman" w:cs="Times New Roman"/>
        </w:rPr>
        <w:t>Б) бухгалтерский баланс</w:t>
      </w:r>
    </w:p>
    <w:p w:rsidR="000A68BF" w:rsidRDefault="00916BD8" w:rsidP="00C32E47">
      <w:pPr>
        <w:numPr>
          <w:ilvl w:val="0"/>
          <w:numId w:val="24"/>
        </w:numPr>
        <w:tabs>
          <w:tab w:val="left" w:pos="426"/>
        </w:tabs>
        <w:jc w:val="both"/>
        <w:rPr>
          <w:rFonts w:ascii="Times New Roman" w:hAnsi="Times New Roman" w:cs="Times New Roman"/>
        </w:rPr>
      </w:pPr>
      <w:r w:rsidRPr="00916BD8">
        <w:rPr>
          <w:rFonts w:ascii="Times New Roman" w:hAnsi="Times New Roman" w:cs="Times New Roman"/>
        </w:rPr>
        <w:t xml:space="preserve">отчет о движении денежных средств </w:t>
      </w:r>
    </w:p>
    <w:p w:rsidR="00916BD8" w:rsidRPr="00916BD8" w:rsidRDefault="00916BD8" w:rsidP="00C32E47">
      <w:pPr>
        <w:tabs>
          <w:tab w:val="left" w:pos="426"/>
        </w:tabs>
        <w:jc w:val="both"/>
        <w:rPr>
          <w:rFonts w:ascii="Times New Roman" w:hAnsi="Times New Roman" w:cs="Times New Roman"/>
        </w:rPr>
      </w:pPr>
      <w:r w:rsidRPr="00916BD8">
        <w:rPr>
          <w:rFonts w:ascii="Times New Roman" w:hAnsi="Times New Roman" w:cs="Times New Roman"/>
        </w:rPr>
        <w:t>Г) отчет об изменении капитала</w:t>
      </w:r>
    </w:p>
    <w:p w:rsidR="00916BD8" w:rsidRPr="00C32E47" w:rsidRDefault="00916BD8" w:rsidP="00C32E47">
      <w:pPr>
        <w:pStyle w:val="af"/>
        <w:numPr>
          <w:ilvl w:val="0"/>
          <w:numId w:val="17"/>
        </w:numPr>
        <w:tabs>
          <w:tab w:val="left" w:pos="426"/>
        </w:tabs>
        <w:ind w:left="0"/>
        <w:jc w:val="both"/>
        <w:rPr>
          <w:rFonts w:ascii="Times New Roman" w:hAnsi="Times New Roman" w:cs="Times New Roman"/>
          <w:b/>
        </w:rPr>
      </w:pPr>
      <w:r w:rsidRPr="00C32E47">
        <w:rPr>
          <w:rFonts w:ascii="Times New Roman" w:hAnsi="Times New Roman" w:cs="Times New Roman"/>
          <w:b/>
        </w:rPr>
        <w:t>Начисленная заработная плата работникам организации за изготовление продукции отражается в бухгалтерском учете:</w:t>
      </w:r>
    </w:p>
    <w:p w:rsidR="000A68BF" w:rsidRPr="00C32E47" w:rsidRDefault="000A68BF" w:rsidP="00C32E47">
      <w:pPr>
        <w:numPr>
          <w:ilvl w:val="0"/>
          <w:numId w:val="25"/>
        </w:numPr>
        <w:tabs>
          <w:tab w:val="left" w:pos="426"/>
        </w:tabs>
        <w:jc w:val="both"/>
        <w:rPr>
          <w:rFonts w:ascii="Times New Roman" w:hAnsi="Times New Roman" w:cs="Times New Roman"/>
          <w:b/>
        </w:rPr>
        <w:sectPr w:rsidR="000A68BF" w:rsidRPr="00C32E47" w:rsidSect="007C4E6D">
          <w:type w:val="continuous"/>
          <w:pgSz w:w="11909" w:h="16838"/>
          <w:pgMar w:top="1134" w:right="850" w:bottom="993" w:left="1701" w:header="0" w:footer="3" w:gutter="0"/>
          <w:cols w:space="720"/>
          <w:noEndnote/>
          <w:docGrid w:linePitch="360"/>
        </w:sectPr>
      </w:pPr>
    </w:p>
    <w:p w:rsidR="000A68BF" w:rsidRDefault="00916BD8" w:rsidP="00C32E47">
      <w:pPr>
        <w:numPr>
          <w:ilvl w:val="0"/>
          <w:numId w:val="25"/>
        </w:numPr>
        <w:tabs>
          <w:tab w:val="left" w:pos="426"/>
        </w:tabs>
        <w:jc w:val="both"/>
        <w:rPr>
          <w:rFonts w:ascii="Times New Roman" w:hAnsi="Times New Roman" w:cs="Times New Roman"/>
        </w:rPr>
      </w:pPr>
      <w:r w:rsidRPr="00916BD8">
        <w:rPr>
          <w:rFonts w:ascii="Times New Roman" w:hAnsi="Times New Roman" w:cs="Times New Roman"/>
        </w:rPr>
        <w:lastRenderedPageBreak/>
        <w:t xml:space="preserve">Дебет 70 Кредит 68 </w:t>
      </w:r>
    </w:p>
    <w:p w:rsidR="00916BD8" w:rsidRPr="00916BD8" w:rsidRDefault="00916BD8" w:rsidP="00C32E47">
      <w:pPr>
        <w:tabs>
          <w:tab w:val="left" w:pos="426"/>
        </w:tabs>
        <w:jc w:val="both"/>
        <w:rPr>
          <w:rFonts w:ascii="Times New Roman" w:hAnsi="Times New Roman" w:cs="Times New Roman"/>
        </w:rPr>
      </w:pPr>
      <w:r w:rsidRPr="00916BD8">
        <w:rPr>
          <w:rFonts w:ascii="Times New Roman" w:hAnsi="Times New Roman" w:cs="Times New Roman"/>
        </w:rPr>
        <w:t>Б) Дебет 20 Кредит 70</w:t>
      </w:r>
    </w:p>
    <w:p w:rsidR="000A68BF" w:rsidRDefault="00916BD8" w:rsidP="00C32E47">
      <w:pPr>
        <w:numPr>
          <w:ilvl w:val="0"/>
          <w:numId w:val="25"/>
        </w:numPr>
        <w:tabs>
          <w:tab w:val="left" w:pos="426"/>
        </w:tabs>
        <w:jc w:val="both"/>
        <w:rPr>
          <w:rFonts w:ascii="Times New Roman" w:hAnsi="Times New Roman" w:cs="Times New Roman"/>
        </w:rPr>
      </w:pPr>
      <w:r w:rsidRPr="00916BD8">
        <w:rPr>
          <w:rFonts w:ascii="Times New Roman" w:hAnsi="Times New Roman" w:cs="Times New Roman"/>
        </w:rPr>
        <w:lastRenderedPageBreak/>
        <w:t xml:space="preserve">Дебет 25 Кредит 70 </w:t>
      </w:r>
    </w:p>
    <w:p w:rsidR="00916BD8" w:rsidRPr="00916BD8" w:rsidRDefault="00916BD8" w:rsidP="00C32E47">
      <w:pPr>
        <w:tabs>
          <w:tab w:val="left" w:pos="426"/>
        </w:tabs>
        <w:jc w:val="both"/>
        <w:rPr>
          <w:rFonts w:ascii="Times New Roman" w:hAnsi="Times New Roman" w:cs="Times New Roman"/>
        </w:rPr>
      </w:pPr>
      <w:r w:rsidRPr="00916BD8">
        <w:rPr>
          <w:rFonts w:ascii="Times New Roman" w:hAnsi="Times New Roman" w:cs="Times New Roman"/>
        </w:rPr>
        <w:t>Г) Дебет 26 Кредит 70</w:t>
      </w:r>
    </w:p>
    <w:p w:rsidR="000A68BF" w:rsidRDefault="000A68BF" w:rsidP="00C32E47">
      <w:pPr>
        <w:numPr>
          <w:ilvl w:val="0"/>
          <w:numId w:val="26"/>
        </w:numPr>
        <w:tabs>
          <w:tab w:val="left" w:pos="426"/>
        </w:tabs>
        <w:jc w:val="both"/>
        <w:rPr>
          <w:rFonts w:ascii="Times New Roman" w:hAnsi="Times New Roman" w:cs="Times New Roman"/>
        </w:rPr>
        <w:sectPr w:rsidR="000A68BF" w:rsidSect="000A68BF">
          <w:type w:val="continuous"/>
          <w:pgSz w:w="11909" w:h="16838"/>
          <w:pgMar w:top="1134" w:right="850" w:bottom="1134" w:left="1701" w:header="0" w:footer="3" w:gutter="0"/>
          <w:cols w:num="2" w:space="720"/>
          <w:noEndnote/>
          <w:docGrid w:linePitch="360"/>
        </w:sectPr>
      </w:pPr>
    </w:p>
    <w:p w:rsidR="00916BD8" w:rsidRDefault="00916BD8" w:rsidP="00C32E47">
      <w:pPr>
        <w:numPr>
          <w:ilvl w:val="0"/>
          <w:numId w:val="26"/>
        </w:numPr>
        <w:tabs>
          <w:tab w:val="left" w:pos="426"/>
        </w:tabs>
        <w:jc w:val="both"/>
        <w:rPr>
          <w:rFonts w:ascii="Times New Roman" w:hAnsi="Times New Roman" w:cs="Times New Roman"/>
          <w:b/>
        </w:rPr>
      </w:pPr>
      <w:r w:rsidRPr="00C32E47">
        <w:rPr>
          <w:rFonts w:ascii="Times New Roman" w:hAnsi="Times New Roman" w:cs="Times New Roman"/>
          <w:b/>
        </w:rPr>
        <w:lastRenderedPageBreak/>
        <w:t>Списание командировочных расходов бухгалтера производственного предприятия отражается в учете:</w:t>
      </w:r>
    </w:p>
    <w:p w:rsidR="00C32E47" w:rsidRDefault="00C32E47" w:rsidP="00CA06E7">
      <w:pPr>
        <w:pStyle w:val="af"/>
        <w:numPr>
          <w:ilvl w:val="0"/>
          <w:numId w:val="83"/>
        </w:numPr>
        <w:rPr>
          <w:rFonts w:ascii="Times New Roman" w:hAnsi="Times New Roman" w:cs="Times New Roman"/>
        </w:rPr>
        <w:sectPr w:rsidR="00C32E47" w:rsidSect="000A68BF">
          <w:type w:val="continuous"/>
          <w:pgSz w:w="11909" w:h="16838"/>
          <w:pgMar w:top="1134" w:right="850" w:bottom="1134" w:left="1701" w:header="0" w:footer="3" w:gutter="0"/>
          <w:cols w:space="720"/>
          <w:noEndnote/>
          <w:docGrid w:linePitch="360"/>
        </w:sectPr>
      </w:pPr>
    </w:p>
    <w:p w:rsidR="00C32E47" w:rsidRPr="00C32E47" w:rsidRDefault="00C32E47" w:rsidP="00CA06E7">
      <w:pPr>
        <w:pStyle w:val="af"/>
        <w:numPr>
          <w:ilvl w:val="0"/>
          <w:numId w:val="83"/>
        </w:numPr>
        <w:rPr>
          <w:rFonts w:ascii="Times New Roman" w:hAnsi="Times New Roman" w:cs="Times New Roman"/>
        </w:rPr>
      </w:pPr>
      <w:r w:rsidRPr="00C32E47">
        <w:rPr>
          <w:rFonts w:ascii="Times New Roman" w:hAnsi="Times New Roman" w:cs="Times New Roman"/>
        </w:rPr>
        <w:lastRenderedPageBreak/>
        <w:t xml:space="preserve">Дебет 20 Кредит 71 </w:t>
      </w:r>
    </w:p>
    <w:p w:rsidR="00C32E47" w:rsidRPr="00C32E47" w:rsidRDefault="00C32E47" w:rsidP="00CA06E7">
      <w:pPr>
        <w:pStyle w:val="af"/>
        <w:numPr>
          <w:ilvl w:val="0"/>
          <w:numId w:val="83"/>
        </w:numPr>
        <w:rPr>
          <w:rFonts w:ascii="Times New Roman" w:hAnsi="Times New Roman" w:cs="Times New Roman"/>
        </w:rPr>
      </w:pPr>
      <w:r w:rsidRPr="00C32E47">
        <w:rPr>
          <w:rFonts w:ascii="Times New Roman" w:hAnsi="Times New Roman" w:cs="Times New Roman"/>
        </w:rPr>
        <w:t>Дебет 71 Кредит 50</w:t>
      </w:r>
    </w:p>
    <w:p w:rsidR="00C32E47" w:rsidRPr="00C32E47" w:rsidRDefault="00C32E47" w:rsidP="00CA06E7">
      <w:pPr>
        <w:pStyle w:val="af"/>
        <w:numPr>
          <w:ilvl w:val="0"/>
          <w:numId w:val="83"/>
        </w:numPr>
        <w:rPr>
          <w:rFonts w:ascii="Times New Roman" w:hAnsi="Times New Roman" w:cs="Times New Roman"/>
        </w:rPr>
      </w:pPr>
      <w:r w:rsidRPr="00C32E47">
        <w:rPr>
          <w:rFonts w:ascii="Times New Roman" w:hAnsi="Times New Roman" w:cs="Times New Roman"/>
        </w:rPr>
        <w:lastRenderedPageBreak/>
        <w:t xml:space="preserve">Дебет 25 Кредит 71 </w:t>
      </w:r>
    </w:p>
    <w:p w:rsidR="00C32E47" w:rsidRPr="00C32E47" w:rsidRDefault="00C32E47" w:rsidP="00CA06E7">
      <w:pPr>
        <w:pStyle w:val="af"/>
        <w:numPr>
          <w:ilvl w:val="0"/>
          <w:numId w:val="83"/>
        </w:numPr>
        <w:rPr>
          <w:rFonts w:ascii="Times New Roman" w:hAnsi="Times New Roman" w:cs="Times New Roman"/>
        </w:rPr>
      </w:pPr>
      <w:r w:rsidRPr="00C32E47">
        <w:rPr>
          <w:rFonts w:ascii="Times New Roman" w:hAnsi="Times New Roman" w:cs="Times New Roman"/>
        </w:rPr>
        <w:t>Дебет 26 Кредит 71</w:t>
      </w:r>
    </w:p>
    <w:p w:rsidR="00C32E47" w:rsidRDefault="00C32E47" w:rsidP="00C32E47">
      <w:pPr>
        <w:tabs>
          <w:tab w:val="left" w:pos="426"/>
        </w:tabs>
        <w:jc w:val="both"/>
        <w:rPr>
          <w:rFonts w:ascii="Times New Roman" w:hAnsi="Times New Roman" w:cs="Times New Roman"/>
          <w:b/>
        </w:rPr>
        <w:sectPr w:rsidR="00C32E47" w:rsidSect="00C32E47">
          <w:type w:val="continuous"/>
          <w:pgSz w:w="11909" w:h="16838"/>
          <w:pgMar w:top="1134" w:right="850" w:bottom="1134" w:left="1701" w:header="0" w:footer="3" w:gutter="0"/>
          <w:cols w:num="2" w:space="720"/>
          <w:noEndnote/>
          <w:docGrid w:linePitch="360"/>
        </w:sectPr>
      </w:pPr>
    </w:p>
    <w:p w:rsidR="00C32E47" w:rsidRPr="00C32E47" w:rsidRDefault="00C32E47" w:rsidP="00C32E47">
      <w:pPr>
        <w:pStyle w:val="af"/>
        <w:numPr>
          <w:ilvl w:val="0"/>
          <w:numId w:val="26"/>
        </w:numPr>
        <w:ind w:left="0"/>
        <w:rPr>
          <w:rFonts w:ascii="Times New Roman" w:hAnsi="Times New Roman" w:cs="Times New Roman"/>
          <w:b/>
        </w:rPr>
      </w:pPr>
      <w:r w:rsidRPr="00C32E47">
        <w:rPr>
          <w:rFonts w:ascii="Times New Roman" w:hAnsi="Times New Roman" w:cs="Times New Roman"/>
          <w:b/>
        </w:rPr>
        <w:lastRenderedPageBreak/>
        <w:t>Удержание недостачи из заработной платы материальн</w:t>
      </w:r>
      <w:proofErr w:type="gramStart"/>
      <w:r w:rsidRPr="00C32E47">
        <w:rPr>
          <w:rFonts w:ascii="Times New Roman" w:hAnsi="Times New Roman" w:cs="Times New Roman"/>
          <w:b/>
        </w:rPr>
        <w:t>о-</w:t>
      </w:r>
      <w:proofErr w:type="gramEnd"/>
      <w:r w:rsidRPr="00C32E47">
        <w:rPr>
          <w:rFonts w:ascii="Times New Roman" w:hAnsi="Times New Roman" w:cs="Times New Roman"/>
          <w:b/>
        </w:rPr>
        <w:t xml:space="preserve"> ответственного лица отражается в учете:</w:t>
      </w:r>
    </w:p>
    <w:p w:rsidR="00C32E47" w:rsidRDefault="00C32E47" w:rsidP="00CA06E7">
      <w:pPr>
        <w:pStyle w:val="af"/>
        <w:numPr>
          <w:ilvl w:val="0"/>
          <w:numId w:val="84"/>
        </w:numPr>
        <w:rPr>
          <w:rFonts w:ascii="Times New Roman" w:hAnsi="Times New Roman" w:cs="Times New Roman"/>
        </w:rPr>
        <w:sectPr w:rsidR="00C32E47" w:rsidSect="000A68BF">
          <w:type w:val="continuous"/>
          <w:pgSz w:w="11909" w:h="16838"/>
          <w:pgMar w:top="1134" w:right="850" w:bottom="1134" w:left="1701" w:header="0" w:footer="3" w:gutter="0"/>
          <w:cols w:space="720"/>
          <w:noEndnote/>
          <w:docGrid w:linePitch="360"/>
        </w:sectPr>
      </w:pPr>
    </w:p>
    <w:p w:rsidR="00C32E47" w:rsidRPr="00C32E47" w:rsidRDefault="00C32E47" w:rsidP="00CA06E7">
      <w:pPr>
        <w:pStyle w:val="af"/>
        <w:numPr>
          <w:ilvl w:val="0"/>
          <w:numId w:val="84"/>
        </w:numPr>
        <w:rPr>
          <w:rFonts w:ascii="Times New Roman" w:hAnsi="Times New Roman" w:cs="Times New Roman"/>
        </w:rPr>
      </w:pPr>
      <w:r w:rsidRPr="00C32E47">
        <w:rPr>
          <w:rFonts w:ascii="Times New Roman" w:hAnsi="Times New Roman" w:cs="Times New Roman"/>
        </w:rPr>
        <w:lastRenderedPageBreak/>
        <w:t xml:space="preserve">Дебет 94 Кредит 73-2 </w:t>
      </w:r>
    </w:p>
    <w:p w:rsidR="00C32E47" w:rsidRPr="00C32E47" w:rsidRDefault="00C32E47" w:rsidP="00CA06E7">
      <w:pPr>
        <w:pStyle w:val="af"/>
        <w:numPr>
          <w:ilvl w:val="0"/>
          <w:numId w:val="84"/>
        </w:numPr>
        <w:rPr>
          <w:rFonts w:ascii="Times New Roman" w:hAnsi="Times New Roman" w:cs="Times New Roman"/>
        </w:rPr>
      </w:pPr>
      <w:r w:rsidRPr="00C32E47">
        <w:rPr>
          <w:rFonts w:ascii="Times New Roman" w:hAnsi="Times New Roman" w:cs="Times New Roman"/>
        </w:rPr>
        <w:t>Дебет 73-2 Кредит 94</w:t>
      </w:r>
    </w:p>
    <w:p w:rsidR="00C32E47" w:rsidRPr="00C32E47" w:rsidRDefault="00C32E47" w:rsidP="00CA06E7">
      <w:pPr>
        <w:pStyle w:val="af"/>
        <w:numPr>
          <w:ilvl w:val="0"/>
          <w:numId w:val="84"/>
        </w:numPr>
        <w:rPr>
          <w:rFonts w:ascii="Times New Roman" w:hAnsi="Times New Roman" w:cs="Times New Roman"/>
        </w:rPr>
      </w:pPr>
      <w:r w:rsidRPr="00C32E47">
        <w:rPr>
          <w:rFonts w:ascii="Times New Roman" w:hAnsi="Times New Roman" w:cs="Times New Roman"/>
        </w:rPr>
        <w:lastRenderedPageBreak/>
        <w:t xml:space="preserve">Дебет 70 Кредит 73-2 </w:t>
      </w:r>
    </w:p>
    <w:p w:rsidR="00C32E47" w:rsidRPr="00C32E47" w:rsidRDefault="00C32E47" w:rsidP="00CA06E7">
      <w:pPr>
        <w:pStyle w:val="af"/>
        <w:numPr>
          <w:ilvl w:val="0"/>
          <w:numId w:val="84"/>
        </w:numPr>
        <w:rPr>
          <w:rFonts w:ascii="Times New Roman" w:hAnsi="Times New Roman" w:cs="Times New Roman"/>
        </w:rPr>
      </w:pPr>
      <w:r w:rsidRPr="00C32E47">
        <w:rPr>
          <w:rFonts w:ascii="Times New Roman" w:hAnsi="Times New Roman" w:cs="Times New Roman"/>
        </w:rPr>
        <w:t>Дебет 73-2 Кредит 70</w:t>
      </w:r>
    </w:p>
    <w:p w:rsidR="00C32E47" w:rsidRDefault="00C32E47" w:rsidP="00C32E47">
      <w:pPr>
        <w:tabs>
          <w:tab w:val="left" w:pos="426"/>
        </w:tabs>
        <w:jc w:val="both"/>
        <w:rPr>
          <w:rFonts w:ascii="Times New Roman" w:hAnsi="Times New Roman" w:cs="Times New Roman"/>
          <w:b/>
        </w:rPr>
        <w:sectPr w:rsidR="00C32E47" w:rsidSect="00C32E47">
          <w:type w:val="continuous"/>
          <w:pgSz w:w="11909" w:h="16838"/>
          <w:pgMar w:top="1134" w:right="850" w:bottom="1134" w:left="1701" w:header="0" w:footer="3" w:gutter="0"/>
          <w:cols w:num="2" w:space="720"/>
          <w:noEndnote/>
          <w:docGrid w:linePitch="360"/>
        </w:sectPr>
      </w:pPr>
    </w:p>
    <w:p w:rsidR="00927E01" w:rsidRPr="00927E01" w:rsidRDefault="00927E01" w:rsidP="00927E01">
      <w:pPr>
        <w:numPr>
          <w:ilvl w:val="0"/>
          <w:numId w:val="26"/>
        </w:numPr>
        <w:jc w:val="both"/>
        <w:rPr>
          <w:rFonts w:ascii="Times New Roman" w:hAnsi="Times New Roman" w:cs="Times New Roman"/>
          <w:b/>
        </w:rPr>
      </w:pPr>
      <w:r w:rsidRPr="00927E01">
        <w:rPr>
          <w:rFonts w:ascii="Times New Roman" w:hAnsi="Times New Roman" w:cs="Times New Roman"/>
          <w:b/>
        </w:rPr>
        <w:lastRenderedPageBreak/>
        <w:t>Какой документ составляется при необходимости зафиксировать сложившуюся ситуацию или обнаруженные факты?</w:t>
      </w:r>
    </w:p>
    <w:p w:rsidR="00927E01" w:rsidRDefault="00927E01" w:rsidP="00CA06E7">
      <w:pPr>
        <w:pStyle w:val="af"/>
        <w:numPr>
          <w:ilvl w:val="0"/>
          <w:numId w:val="85"/>
        </w:numPr>
        <w:rPr>
          <w:rFonts w:ascii="Times New Roman" w:hAnsi="Times New Roman" w:cs="Times New Roman"/>
        </w:rPr>
        <w:sectPr w:rsidR="00927E01" w:rsidSect="000A68BF">
          <w:type w:val="continuous"/>
          <w:pgSz w:w="11909" w:h="16838"/>
          <w:pgMar w:top="1134" w:right="850" w:bottom="1134" w:left="1701" w:header="0" w:footer="3" w:gutter="0"/>
          <w:cols w:space="720"/>
          <w:noEndnote/>
          <w:docGrid w:linePitch="360"/>
        </w:sectPr>
      </w:pPr>
    </w:p>
    <w:p w:rsidR="00927E01" w:rsidRPr="00927E01" w:rsidRDefault="00927E01" w:rsidP="00CA06E7">
      <w:pPr>
        <w:pStyle w:val="af"/>
        <w:numPr>
          <w:ilvl w:val="0"/>
          <w:numId w:val="85"/>
        </w:numPr>
        <w:rPr>
          <w:rFonts w:ascii="Times New Roman" w:hAnsi="Times New Roman" w:cs="Times New Roman"/>
        </w:rPr>
      </w:pPr>
      <w:r w:rsidRPr="00927E01">
        <w:rPr>
          <w:rFonts w:ascii="Times New Roman" w:hAnsi="Times New Roman" w:cs="Times New Roman"/>
        </w:rPr>
        <w:lastRenderedPageBreak/>
        <w:t>Протокол.</w:t>
      </w:r>
    </w:p>
    <w:p w:rsidR="00927E01" w:rsidRPr="00927E01" w:rsidRDefault="00927E01" w:rsidP="00CA06E7">
      <w:pPr>
        <w:pStyle w:val="af"/>
        <w:numPr>
          <w:ilvl w:val="0"/>
          <w:numId w:val="85"/>
        </w:numPr>
        <w:rPr>
          <w:rFonts w:ascii="Times New Roman" w:hAnsi="Times New Roman" w:cs="Times New Roman"/>
        </w:rPr>
      </w:pPr>
      <w:r w:rsidRPr="00927E01">
        <w:rPr>
          <w:rFonts w:ascii="Times New Roman" w:hAnsi="Times New Roman" w:cs="Times New Roman"/>
        </w:rPr>
        <w:t>Справка.</w:t>
      </w:r>
    </w:p>
    <w:p w:rsidR="00927E01" w:rsidRPr="00927E01" w:rsidRDefault="00927E01" w:rsidP="00CA06E7">
      <w:pPr>
        <w:pStyle w:val="af"/>
        <w:numPr>
          <w:ilvl w:val="0"/>
          <w:numId w:val="85"/>
        </w:numPr>
        <w:rPr>
          <w:rFonts w:ascii="Times New Roman" w:hAnsi="Times New Roman" w:cs="Times New Roman"/>
        </w:rPr>
      </w:pPr>
      <w:r w:rsidRPr="00927E01">
        <w:rPr>
          <w:rFonts w:ascii="Times New Roman" w:hAnsi="Times New Roman" w:cs="Times New Roman"/>
        </w:rPr>
        <w:lastRenderedPageBreak/>
        <w:t>Акт.</w:t>
      </w:r>
    </w:p>
    <w:p w:rsidR="00927E01" w:rsidRPr="00927E01" w:rsidRDefault="00927E01" w:rsidP="00CA06E7">
      <w:pPr>
        <w:pStyle w:val="af"/>
        <w:numPr>
          <w:ilvl w:val="0"/>
          <w:numId w:val="85"/>
        </w:numPr>
        <w:rPr>
          <w:rFonts w:ascii="Times New Roman" w:hAnsi="Times New Roman" w:cs="Times New Roman"/>
        </w:rPr>
      </w:pPr>
      <w:r w:rsidRPr="00927E01">
        <w:rPr>
          <w:rFonts w:ascii="Times New Roman" w:hAnsi="Times New Roman" w:cs="Times New Roman"/>
        </w:rPr>
        <w:t>Служебная записка</w:t>
      </w:r>
    </w:p>
    <w:p w:rsidR="00927E01" w:rsidRDefault="00927E01" w:rsidP="00C32E47">
      <w:pPr>
        <w:tabs>
          <w:tab w:val="left" w:pos="426"/>
        </w:tabs>
        <w:jc w:val="both"/>
        <w:rPr>
          <w:rFonts w:ascii="Times New Roman" w:hAnsi="Times New Roman" w:cs="Times New Roman"/>
          <w:b/>
        </w:rPr>
        <w:sectPr w:rsidR="00927E01" w:rsidSect="00927E01">
          <w:type w:val="continuous"/>
          <w:pgSz w:w="11909" w:h="16838"/>
          <w:pgMar w:top="1134" w:right="850" w:bottom="1134" w:left="1701" w:header="0" w:footer="3" w:gutter="0"/>
          <w:cols w:num="2" w:space="720"/>
          <w:noEndnote/>
          <w:docGrid w:linePitch="360"/>
        </w:sectPr>
      </w:pPr>
    </w:p>
    <w:p w:rsidR="00927E01" w:rsidRPr="00927E01" w:rsidRDefault="00927E01" w:rsidP="00927E01">
      <w:pPr>
        <w:numPr>
          <w:ilvl w:val="0"/>
          <w:numId w:val="26"/>
        </w:numPr>
        <w:rPr>
          <w:rFonts w:ascii="Times New Roman" w:hAnsi="Times New Roman" w:cs="Times New Roman"/>
          <w:b/>
        </w:rPr>
      </w:pPr>
      <w:r w:rsidRPr="00927E01">
        <w:rPr>
          <w:rFonts w:ascii="Times New Roman" w:hAnsi="Times New Roman" w:cs="Times New Roman"/>
          <w:b/>
        </w:rPr>
        <w:lastRenderedPageBreak/>
        <w:t>Какой реквизит не входит в состав формуляра образца приказа</w:t>
      </w:r>
    </w:p>
    <w:p w:rsidR="00927E01" w:rsidRDefault="00927E01" w:rsidP="00CA06E7">
      <w:pPr>
        <w:pStyle w:val="af"/>
        <w:numPr>
          <w:ilvl w:val="0"/>
          <w:numId w:val="86"/>
        </w:numPr>
        <w:rPr>
          <w:rFonts w:ascii="Times New Roman" w:hAnsi="Times New Roman" w:cs="Times New Roman"/>
        </w:rPr>
        <w:sectPr w:rsidR="00927E01" w:rsidSect="000A68BF">
          <w:type w:val="continuous"/>
          <w:pgSz w:w="11909" w:h="16838"/>
          <w:pgMar w:top="1134" w:right="850" w:bottom="1134" w:left="1701" w:header="0" w:footer="3" w:gutter="0"/>
          <w:cols w:space="720"/>
          <w:noEndnote/>
          <w:docGrid w:linePitch="360"/>
        </w:sectPr>
      </w:pPr>
    </w:p>
    <w:p w:rsidR="00927E01" w:rsidRPr="00927E01" w:rsidRDefault="00927E01" w:rsidP="00CA06E7">
      <w:pPr>
        <w:pStyle w:val="af"/>
        <w:numPr>
          <w:ilvl w:val="0"/>
          <w:numId w:val="86"/>
        </w:numPr>
        <w:rPr>
          <w:rFonts w:ascii="Times New Roman" w:hAnsi="Times New Roman" w:cs="Times New Roman"/>
        </w:rPr>
      </w:pPr>
      <w:r w:rsidRPr="00927E01">
        <w:rPr>
          <w:rFonts w:ascii="Times New Roman" w:hAnsi="Times New Roman" w:cs="Times New Roman"/>
        </w:rPr>
        <w:lastRenderedPageBreak/>
        <w:t xml:space="preserve">дата документа </w:t>
      </w:r>
    </w:p>
    <w:p w:rsidR="00927E01" w:rsidRPr="00927E01" w:rsidRDefault="00927E01" w:rsidP="00CA06E7">
      <w:pPr>
        <w:pStyle w:val="af"/>
        <w:numPr>
          <w:ilvl w:val="0"/>
          <w:numId w:val="86"/>
        </w:numPr>
        <w:rPr>
          <w:rFonts w:ascii="Times New Roman" w:hAnsi="Times New Roman" w:cs="Times New Roman"/>
        </w:rPr>
      </w:pPr>
      <w:r w:rsidRPr="00927E01">
        <w:rPr>
          <w:rFonts w:ascii="Times New Roman" w:hAnsi="Times New Roman" w:cs="Times New Roman"/>
        </w:rPr>
        <w:t>подпись</w:t>
      </w:r>
    </w:p>
    <w:p w:rsidR="00927E01" w:rsidRPr="00927E01" w:rsidRDefault="00927E01" w:rsidP="00CA06E7">
      <w:pPr>
        <w:pStyle w:val="af"/>
        <w:numPr>
          <w:ilvl w:val="0"/>
          <w:numId w:val="86"/>
        </w:numPr>
        <w:rPr>
          <w:rFonts w:ascii="Times New Roman" w:hAnsi="Times New Roman" w:cs="Times New Roman"/>
        </w:rPr>
      </w:pPr>
      <w:r w:rsidRPr="00927E01">
        <w:rPr>
          <w:rFonts w:ascii="Times New Roman" w:hAnsi="Times New Roman" w:cs="Times New Roman"/>
        </w:rPr>
        <w:lastRenderedPageBreak/>
        <w:t>адресат</w:t>
      </w:r>
    </w:p>
    <w:p w:rsidR="00927E01" w:rsidRPr="00927E01" w:rsidRDefault="00927E01" w:rsidP="00CA06E7">
      <w:pPr>
        <w:pStyle w:val="af"/>
        <w:numPr>
          <w:ilvl w:val="0"/>
          <w:numId w:val="86"/>
        </w:numPr>
        <w:rPr>
          <w:rFonts w:ascii="Times New Roman" w:hAnsi="Times New Roman" w:cs="Times New Roman"/>
        </w:rPr>
      </w:pPr>
      <w:r w:rsidRPr="00927E01">
        <w:rPr>
          <w:rFonts w:ascii="Times New Roman" w:hAnsi="Times New Roman" w:cs="Times New Roman"/>
        </w:rPr>
        <w:t>номер документа</w:t>
      </w:r>
    </w:p>
    <w:p w:rsidR="00927E01" w:rsidRDefault="00927E01" w:rsidP="00C32E47">
      <w:pPr>
        <w:tabs>
          <w:tab w:val="left" w:pos="426"/>
        </w:tabs>
        <w:jc w:val="both"/>
        <w:rPr>
          <w:rFonts w:ascii="Times New Roman" w:hAnsi="Times New Roman" w:cs="Times New Roman"/>
          <w:b/>
        </w:rPr>
        <w:sectPr w:rsidR="00927E01" w:rsidSect="00927E01">
          <w:type w:val="continuous"/>
          <w:pgSz w:w="11909" w:h="16838"/>
          <w:pgMar w:top="1134" w:right="850" w:bottom="1134" w:left="1701" w:header="0" w:footer="3" w:gutter="0"/>
          <w:cols w:num="2" w:space="720"/>
          <w:noEndnote/>
          <w:docGrid w:linePitch="360"/>
        </w:sectPr>
      </w:pPr>
    </w:p>
    <w:p w:rsidR="00C32E47" w:rsidRDefault="00C32E47" w:rsidP="00C32E47">
      <w:pPr>
        <w:tabs>
          <w:tab w:val="left" w:pos="426"/>
        </w:tabs>
        <w:jc w:val="both"/>
        <w:rPr>
          <w:rFonts w:ascii="Times New Roman" w:hAnsi="Times New Roman" w:cs="Times New Roman"/>
          <w:b/>
        </w:rPr>
      </w:pPr>
    </w:p>
    <w:p w:rsidR="00C32E47" w:rsidRPr="00C32E47" w:rsidRDefault="00C32E47" w:rsidP="00C32E47">
      <w:pPr>
        <w:tabs>
          <w:tab w:val="left" w:pos="426"/>
        </w:tabs>
        <w:jc w:val="both"/>
        <w:rPr>
          <w:rFonts w:ascii="Times New Roman" w:hAnsi="Times New Roman" w:cs="Times New Roman"/>
          <w:b/>
        </w:rPr>
      </w:pPr>
    </w:p>
    <w:p w:rsidR="000A68BF" w:rsidRPr="00C32E47" w:rsidRDefault="000A68BF" w:rsidP="00927E01">
      <w:pPr>
        <w:rPr>
          <w:rFonts w:ascii="Times New Roman" w:hAnsi="Times New Roman" w:cs="Times New Roman"/>
          <w:b/>
        </w:rPr>
        <w:sectPr w:rsidR="000A68BF" w:rsidRPr="00C32E47" w:rsidSect="000A68BF">
          <w:type w:val="continuous"/>
          <w:pgSz w:w="11909" w:h="16838"/>
          <w:pgMar w:top="1134" w:right="850" w:bottom="1134" w:left="1701" w:header="0" w:footer="3" w:gutter="0"/>
          <w:cols w:space="720"/>
          <w:noEndnote/>
          <w:docGrid w:linePitch="360"/>
        </w:sectPr>
      </w:pPr>
    </w:p>
    <w:p w:rsidR="00916BD8" w:rsidRPr="00A113F6" w:rsidRDefault="00916BD8" w:rsidP="00927E01">
      <w:pPr>
        <w:numPr>
          <w:ilvl w:val="0"/>
          <w:numId w:val="26"/>
        </w:numPr>
        <w:rPr>
          <w:rFonts w:ascii="Times New Roman" w:hAnsi="Times New Roman" w:cs="Times New Roman"/>
          <w:b/>
        </w:rPr>
      </w:pPr>
      <w:r w:rsidRPr="00A113F6">
        <w:rPr>
          <w:rFonts w:ascii="Times New Roman" w:hAnsi="Times New Roman" w:cs="Times New Roman"/>
          <w:b/>
        </w:rPr>
        <w:lastRenderedPageBreak/>
        <w:t>Какие распорядительные документы издаются на основе единоначалия</w:t>
      </w:r>
    </w:p>
    <w:p w:rsidR="00A113F6" w:rsidRDefault="00A113F6" w:rsidP="00CA06E7">
      <w:pPr>
        <w:pStyle w:val="af"/>
        <w:numPr>
          <w:ilvl w:val="0"/>
          <w:numId w:val="87"/>
        </w:numPr>
        <w:rPr>
          <w:rFonts w:ascii="Times New Roman" w:hAnsi="Times New Roman" w:cs="Times New Roman"/>
        </w:rPr>
        <w:sectPr w:rsidR="00A113F6" w:rsidSect="00EF4337">
          <w:pgSz w:w="11909" w:h="16838"/>
          <w:pgMar w:top="1134" w:right="850" w:bottom="1134" w:left="1701" w:header="0" w:footer="3" w:gutter="0"/>
          <w:cols w:space="720"/>
          <w:noEndnote/>
          <w:docGrid w:linePitch="360"/>
        </w:sectPr>
      </w:pPr>
    </w:p>
    <w:p w:rsidR="00916BD8" w:rsidRPr="00A113F6" w:rsidRDefault="00916BD8" w:rsidP="00CA06E7">
      <w:pPr>
        <w:pStyle w:val="af"/>
        <w:numPr>
          <w:ilvl w:val="0"/>
          <w:numId w:val="87"/>
        </w:numPr>
        <w:rPr>
          <w:rFonts w:ascii="Times New Roman" w:hAnsi="Times New Roman" w:cs="Times New Roman"/>
        </w:rPr>
      </w:pPr>
      <w:r w:rsidRPr="00A113F6">
        <w:rPr>
          <w:rFonts w:ascii="Times New Roman" w:hAnsi="Times New Roman" w:cs="Times New Roman"/>
        </w:rPr>
        <w:lastRenderedPageBreak/>
        <w:t>акт</w:t>
      </w:r>
    </w:p>
    <w:p w:rsidR="00A113F6" w:rsidRPr="00A113F6" w:rsidRDefault="00916BD8" w:rsidP="00CA06E7">
      <w:pPr>
        <w:pStyle w:val="af"/>
        <w:numPr>
          <w:ilvl w:val="0"/>
          <w:numId w:val="87"/>
        </w:numPr>
        <w:rPr>
          <w:rFonts w:ascii="Times New Roman" w:hAnsi="Times New Roman" w:cs="Times New Roman"/>
        </w:rPr>
      </w:pPr>
      <w:r w:rsidRPr="00A113F6">
        <w:rPr>
          <w:rFonts w:ascii="Times New Roman" w:hAnsi="Times New Roman" w:cs="Times New Roman"/>
        </w:rPr>
        <w:t>приказ</w:t>
      </w:r>
    </w:p>
    <w:p w:rsidR="00916BD8" w:rsidRPr="00A113F6" w:rsidRDefault="00916BD8" w:rsidP="00CA06E7">
      <w:pPr>
        <w:pStyle w:val="af"/>
        <w:numPr>
          <w:ilvl w:val="0"/>
          <w:numId w:val="87"/>
        </w:numPr>
        <w:rPr>
          <w:rFonts w:ascii="Times New Roman" w:hAnsi="Times New Roman" w:cs="Times New Roman"/>
        </w:rPr>
      </w:pPr>
      <w:r w:rsidRPr="00A113F6">
        <w:rPr>
          <w:rFonts w:ascii="Times New Roman" w:hAnsi="Times New Roman" w:cs="Times New Roman"/>
        </w:rPr>
        <w:lastRenderedPageBreak/>
        <w:t>решение</w:t>
      </w:r>
    </w:p>
    <w:p w:rsidR="00916BD8" w:rsidRPr="00A113F6" w:rsidRDefault="00916BD8" w:rsidP="00CA06E7">
      <w:pPr>
        <w:pStyle w:val="af"/>
        <w:numPr>
          <w:ilvl w:val="0"/>
          <w:numId w:val="87"/>
        </w:numPr>
        <w:rPr>
          <w:rFonts w:ascii="Times New Roman" w:hAnsi="Times New Roman" w:cs="Times New Roman"/>
        </w:rPr>
      </w:pPr>
      <w:r w:rsidRPr="00A113F6">
        <w:rPr>
          <w:rFonts w:ascii="Times New Roman" w:hAnsi="Times New Roman" w:cs="Times New Roman"/>
        </w:rPr>
        <w:t>постановление</w:t>
      </w:r>
    </w:p>
    <w:p w:rsidR="00A113F6" w:rsidRDefault="00A113F6" w:rsidP="00927E01">
      <w:pPr>
        <w:numPr>
          <w:ilvl w:val="0"/>
          <w:numId w:val="26"/>
        </w:numPr>
        <w:rPr>
          <w:rFonts w:ascii="Times New Roman" w:hAnsi="Times New Roman" w:cs="Times New Roman"/>
        </w:rPr>
        <w:sectPr w:rsidR="00A113F6" w:rsidSect="00A113F6">
          <w:type w:val="continuous"/>
          <w:pgSz w:w="11909" w:h="16838"/>
          <w:pgMar w:top="1134" w:right="850" w:bottom="1134" w:left="1701" w:header="0" w:footer="3" w:gutter="0"/>
          <w:cols w:num="2" w:space="720"/>
          <w:noEndnote/>
          <w:docGrid w:linePitch="360"/>
        </w:sectPr>
      </w:pPr>
    </w:p>
    <w:p w:rsidR="00916BD8" w:rsidRPr="00A113F6" w:rsidRDefault="00916BD8" w:rsidP="00927E01">
      <w:pPr>
        <w:numPr>
          <w:ilvl w:val="0"/>
          <w:numId w:val="26"/>
        </w:numPr>
        <w:rPr>
          <w:rFonts w:ascii="Times New Roman" w:hAnsi="Times New Roman" w:cs="Times New Roman"/>
          <w:b/>
        </w:rPr>
      </w:pPr>
      <w:r w:rsidRPr="00A113F6">
        <w:rPr>
          <w:rFonts w:ascii="Times New Roman" w:hAnsi="Times New Roman" w:cs="Times New Roman"/>
          <w:b/>
        </w:rPr>
        <w:lastRenderedPageBreak/>
        <w:t>Каков максимальный срок исполнения обращений граждан</w:t>
      </w:r>
    </w:p>
    <w:p w:rsidR="00916BD8" w:rsidRPr="00A113F6" w:rsidRDefault="00916BD8" w:rsidP="00CA06E7">
      <w:pPr>
        <w:pStyle w:val="af"/>
        <w:numPr>
          <w:ilvl w:val="0"/>
          <w:numId w:val="88"/>
        </w:numPr>
        <w:rPr>
          <w:rFonts w:ascii="Times New Roman" w:hAnsi="Times New Roman" w:cs="Times New Roman"/>
        </w:rPr>
      </w:pPr>
      <w:r w:rsidRPr="00A113F6">
        <w:rPr>
          <w:rFonts w:ascii="Times New Roman" w:hAnsi="Times New Roman" w:cs="Times New Roman"/>
        </w:rPr>
        <w:t>15 дней.</w:t>
      </w:r>
    </w:p>
    <w:p w:rsidR="00916BD8" w:rsidRPr="00A113F6" w:rsidRDefault="00916BD8" w:rsidP="00CA06E7">
      <w:pPr>
        <w:pStyle w:val="af"/>
        <w:numPr>
          <w:ilvl w:val="0"/>
          <w:numId w:val="88"/>
        </w:numPr>
        <w:rPr>
          <w:rFonts w:ascii="Times New Roman" w:hAnsi="Times New Roman" w:cs="Times New Roman"/>
        </w:rPr>
      </w:pPr>
      <w:r w:rsidRPr="00A113F6">
        <w:rPr>
          <w:rFonts w:ascii="Times New Roman" w:hAnsi="Times New Roman" w:cs="Times New Roman"/>
        </w:rPr>
        <w:t>30 дней.</w:t>
      </w:r>
    </w:p>
    <w:p w:rsidR="006E0970" w:rsidRPr="00A113F6" w:rsidRDefault="00995CC5" w:rsidP="00CA06E7">
      <w:pPr>
        <w:pStyle w:val="af"/>
        <w:numPr>
          <w:ilvl w:val="0"/>
          <w:numId w:val="88"/>
        </w:numPr>
        <w:rPr>
          <w:rFonts w:ascii="Times New Roman" w:hAnsi="Times New Roman" w:cs="Times New Roman"/>
        </w:rPr>
      </w:pPr>
      <w:r w:rsidRPr="00A113F6">
        <w:rPr>
          <w:rFonts w:ascii="Times New Roman" w:hAnsi="Times New Roman" w:cs="Times New Roman"/>
        </w:rPr>
        <w:t>45 дней</w:t>
      </w:r>
    </w:p>
    <w:p w:rsidR="006E0970" w:rsidRPr="00A113F6" w:rsidRDefault="00995CC5" w:rsidP="00CA06E7">
      <w:pPr>
        <w:pStyle w:val="af"/>
        <w:numPr>
          <w:ilvl w:val="0"/>
          <w:numId w:val="88"/>
        </w:numPr>
        <w:rPr>
          <w:rFonts w:ascii="Times New Roman" w:hAnsi="Times New Roman" w:cs="Times New Roman"/>
        </w:rPr>
      </w:pPr>
      <w:r w:rsidRPr="00A113F6">
        <w:rPr>
          <w:rFonts w:ascii="Times New Roman" w:hAnsi="Times New Roman" w:cs="Times New Roman"/>
        </w:rPr>
        <w:t>60 дней</w:t>
      </w:r>
    </w:p>
    <w:p w:rsidR="00DF2A37" w:rsidRPr="00A113F6" w:rsidRDefault="00DF2A37" w:rsidP="00A113F6">
      <w:pPr>
        <w:jc w:val="both"/>
        <w:rPr>
          <w:rFonts w:ascii="Times New Roman" w:hAnsi="Times New Roman" w:cs="Times New Roman"/>
          <w:b/>
        </w:rPr>
      </w:pPr>
      <w:r w:rsidRPr="00A113F6">
        <w:rPr>
          <w:rFonts w:ascii="Times New Roman" w:hAnsi="Times New Roman" w:cs="Times New Roman"/>
          <w:b/>
        </w:rPr>
        <w:t>49.Объём внешней торговли за два последних года увеличился в 6 раз. Темп прироста объёма внешней торговли равен (выберите один ответ):</w:t>
      </w:r>
    </w:p>
    <w:p w:rsidR="00DF2A37" w:rsidRPr="00A113F6" w:rsidRDefault="00DF2A37" w:rsidP="00CA06E7">
      <w:pPr>
        <w:pStyle w:val="af"/>
        <w:numPr>
          <w:ilvl w:val="0"/>
          <w:numId w:val="89"/>
        </w:numPr>
        <w:rPr>
          <w:rFonts w:ascii="Times New Roman" w:hAnsi="Times New Roman" w:cs="Times New Roman"/>
        </w:rPr>
      </w:pPr>
      <w:r w:rsidRPr="00A113F6">
        <w:rPr>
          <w:rFonts w:ascii="Times New Roman" w:hAnsi="Times New Roman" w:cs="Times New Roman"/>
        </w:rPr>
        <w:t>500 %</w:t>
      </w:r>
    </w:p>
    <w:p w:rsidR="00DF2A37" w:rsidRPr="00A113F6" w:rsidRDefault="00DF2A37" w:rsidP="00CA06E7">
      <w:pPr>
        <w:pStyle w:val="af"/>
        <w:numPr>
          <w:ilvl w:val="0"/>
          <w:numId w:val="89"/>
        </w:numPr>
        <w:rPr>
          <w:rFonts w:ascii="Times New Roman" w:hAnsi="Times New Roman" w:cs="Times New Roman"/>
        </w:rPr>
      </w:pPr>
      <w:r w:rsidRPr="00A113F6">
        <w:rPr>
          <w:rFonts w:ascii="Times New Roman" w:hAnsi="Times New Roman" w:cs="Times New Roman"/>
        </w:rPr>
        <w:t>600 %</w:t>
      </w:r>
    </w:p>
    <w:p w:rsidR="00DF2A37" w:rsidRPr="00A113F6" w:rsidRDefault="00DF2A37" w:rsidP="00CA06E7">
      <w:pPr>
        <w:pStyle w:val="af"/>
        <w:numPr>
          <w:ilvl w:val="0"/>
          <w:numId w:val="89"/>
        </w:numPr>
        <w:rPr>
          <w:rFonts w:ascii="Times New Roman" w:hAnsi="Times New Roman" w:cs="Times New Roman"/>
        </w:rPr>
      </w:pPr>
      <w:r w:rsidRPr="00A113F6">
        <w:rPr>
          <w:rFonts w:ascii="Times New Roman" w:hAnsi="Times New Roman" w:cs="Times New Roman"/>
        </w:rPr>
        <w:t xml:space="preserve">560 </w:t>
      </w:r>
    </w:p>
    <w:p w:rsidR="00DF2A37" w:rsidRPr="00A113F6" w:rsidRDefault="00DF2A37" w:rsidP="00CA06E7">
      <w:pPr>
        <w:pStyle w:val="af"/>
        <w:numPr>
          <w:ilvl w:val="0"/>
          <w:numId w:val="89"/>
        </w:numPr>
        <w:rPr>
          <w:rFonts w:ascii="Times New Roman" w:hAnsi="Times New Roman" w:cs="Times New Roman"/>
        </w:rPr>
      </w:pPr>
      <w:r w:rsidRPr="00A113F6">
        <w:rPr>
          <w:rFonts w:ascii="Times New Roman" w:hAnsi="Times New Roman" w:cs="Times New Roman"/>
        </w:rPr>
        <w:t>60</w:t>
      </w:r>
    </w:p>
    <w:p w:rsidR="00995CC5" w:rsidRPr="00A113F6" w:rsidRDefault="00DF2A37" w:rsidP="00CA06E7">
      <w:pPr>
        <w:pStyle w:val="af"/>
        <w:numPr>
          <w:ilvl w:val="0"/>
          <w:numId w:val="90"/>
        </w:numPr>
        <w:ind w:left="0" w:firstLine="0"/>
        <w:jc w:val="both"/>
        <w:rPr>
          <w:rFonts w:ascii="Times New Roman" w:hAnsi="Times New Roman" w:cs="Times New Roman"/>
          <w:u w:val="single"/>
        </w:rPr>
      </w:pPr>
      <w:r w:rsidRPr="00A113F6">
        <w:rPr>
          <w:rFonts w:ascii="Times New Roman" w:hAnsi="Times New Roman" w:cs="Times New Roman"/>
        </w:rPr>
        <w:t xml:space="preserve">На основании данных таблицы вычислить среднюю заработную плату </w:t>
      </w:r>
      <w:r w:rsidR="00A113F6">
        <w:rPr>
          <w:rFonts w:ascii="Times New Roman" w:hAnsi="Times New Roman" w:cs="Times New Roman"/>
        </w:rPr>
        <w:t>одно</w:t>
      </w:r>
      <w:r w:rsidRPr="00A113F6">
        <w:rPr>
          <w:rFonts w:ascii="Times New Roman" w:hAnsi="Times New Roman" w:cs="Times New Roman"/>
        </w:rPr>
        <w:t xml:space="preserve">го работника предприятия (результат необходимо вписать в ячейку таблицы </w:t>
      </w:r>
      <w:r w:rsidRPr="00A113F6">
        <w:rPr>
          <w:rFonts w:ascii="Times New Roman" w:hAnsi="Times New Roman" w:cs="Times New Roman"/>
          <w:u w:val="single"/>
        </w:rPr>
        <w:t>без пробелов):</w:t>
      </w:r>
    </w:p>
    <w:p w:rsidR="00DF2A37" w:rsidRDefault="00DF2A37" w:rsidP="00DF2A37">
      <w:pPr>
        <w:rPr>
          <w:rFonts w:ascii="Times New Roman" w:hAnsi="Times New Roman" w:cs="Times New Roman"/>
        </w:rPr>
      </w:pPr>
      <w:r w:rsidRPr="00DF2A37">
        <w:rPr>
          <w:rFonts w:ascii="Times New Roman" w:hAnsi="Times New Roman" w:cs="Times New Roman"/>
        </w:rPr>
        <w:t>_______________________   ___________________________</w:t>
      </w:r>
    </w:p>
    <w:p w:rsidR="00DF2A37" w:rsidRPr="00DF2A37" w:rsidRDefault="00DF2A37" w:rsidP="00DF2A37">
      <w:pPr>
        <w:jc w:val="center"/>
        <w:rPr>
          <w:rFonts w:ascii="Times New Roman" w:hAnsi="Times New Roman" w:cs="Times New Roman"/>
        </w:rPr>
      </w:pPr>
    </w:p>
    <w:tbl>
      <w:tblPr>
        <w:tblW w:w="0" w:type="auto"/>
        <w:jc w:val="center"/>
        <w:tblInd w:w="-344" w:type="dxa"/>
        <w:tblLayout w:type="fixed"/>
        <w:tblCellMar>
          <w:left w:w="10" w:type="dxa"/>
          <w:right w:w="10" w:type="dxa"/>
        </w:tblCellMar>
        <w:tblLook w:val="04A0"/>
      </w:tblPr>
      <w:tblGrid>
        <w:gridCol w:w="2437"/>
        <w:gridCol w:w="2890"/>
      </w:tblGrid>
      <w:tr w:rsidR="00DF2A37" w:rsidRPr="00DF2A37" w:rsidTr="00A113F6">
        <w:trPr>
          <w:trHeight w:hRule="exact" w:val="307"/>
          <w:jc w:val="center"/>
        </w:trPr>
        <w:tc>
          <w:tcPr>
            <w:tcW w:w="2437" w:type="dxa"/>
            <w:tcBorders>
              <w:top w:val="single" w:sz="4" w:space="0" w:color="auto"/>
              <w:left w:val="single" w:sz="4" w:space="0" w:color="auto"/>
            </w:tcBorders>
            <w:shd w:val="clear" w:color="auto" w:fill="FFFFFF"/>
          </w:tcPr>
          <w:p w:rsidR="00DF2A37" w:rsidRPr="00DF2A37" w:rsidRDefault="00DF2A37" w:rsidP="00DF2A37">
            <w:pPr>
              <w:rPr>
                <w:rFonts w:ascii="Times New Roman" w:hAnsi="Times New Roman" w:cs="Times New Roman"/>
              </w:rPr>
            </w:pPr>
            <w:r w:rsidRPr="00DF2A37">
              <w:rPr>
                <w:rFonts w:ascii="Times New Roman" w:hAnsi="Times New Roman" w:cs="Times New Roman"/>
              </w:rPr>
              <w:t>Зарплата,</w:t>
            </w:r>
            <w:r w:rsidR="00A113F6">
              <w:rPr>
                <w:rFonts w:ascii="Times New Roman" w:hAnsi="Times New Roman" w:cs="Times New Roman"/>
              </w:rPr>
              <w:t xml:space="preserve"> </w:t>
            </w:r>
            <w:r w:rsidR="00A113F6" w:rsidRPr="00DF2A37">
              <w:rPr>
                <w:rFonts w:ascii="Times New Roman" w:hAnsi="Times New Roman" w:cs="Times New Roman"/>
              </w:rPr>
              <w:t>тыс. руб.</w:t>
            </w:r>
          </w:p>
        </w:tc>
        <w:tc>
          <w:tcPr>
            <w:tcW w:w="2890" w:type="dxa"/>
            <w:tcBorders>
              <w:top w:val="single" w:sz="4" w:space="0" w:color="auto"/>
              <w:left w:val="single" w:sz="4" w:space="0" w:color="auto"/>
              <w:right w:val="single" w:sz="4" w:space="0" w:color="auto"/>
            </w:tcBorders>
            <w:shd w:val="clear" w:color="auto" w:fill="FFFFFF"/>
          </w:tcPr>
          <w:p w:rsidR="00DF2A37" w:rsidRPr="00DF2A37" w:rsidRDefault="00DF2A37" w:rsidP="00DF2A37">
            <w:pPr>
              <w:rPr>
                <w:rFonts w:ascii="Times New Roman" w:hAnsi="Times New Roman" w:cs="Times New Roman"/>
              </w:rPr>
            </w:pPr>
            <w:r w:rsidRPr="00DF2A37">
              <w:rPr>
                <w:rFonts w:ascii="Times New Roman" w:hAnsi="Times New Roman" w:cs="Times New Roman"/>
              </w:rPr>
              <w:t>Число работников, чел.</w:t>
            </w:r>
          </w:p>
        </w:tc>
      </w:tr>
      <w:tr w:rsidR="00DF2A37" w:rsidRPr="00DF2A37" w:rsidTr="00A113F6">
        <w:trPr>
          <w:trHeight w:hRule="exact" w:val="61"/>
          <w:jc w:val="center"/>
        </w:trPr>
        <w:tc>
          <w:tcPr>
            <w:tcW w:w="2437" w:type="dxa"/>
            <w:tcBorders>
              <w:left w:val="single" w:sz="4" w:space="0" w:color="auto"/>
            </w:tcBorders>
            <w:shd w:val="clear" w:color="auto" w:fill="FFFFFF"/>
          </w:tcPr>
          <w:p w:rsidR="00DF2A37" w:rsidRPr="00DF2A37" w:rsidRDefault="00DF2A37" w:rsidP="00DF2A37">
            <w:pPr>
              <w:rPr>
                <w:rFonts w:ascii="Times New Roman" w:hAnsi="Times New Roman" w:cs="Times New Roman"/>
              </w:rPr>
            </w:pPr>
          </w:p>
        </w:tc>
        <w:tc>
          <w:tcPr>
            <w:tcW w:w="2890" w:type="dxa"/>
            <w:tcBorders>
              <w:left w:val="single" w:sz="4" w:space="0" w:color="auto"/>
              <w:right w:val="single" w:sz="4" w:space="0" w:color="auto"/>
            </w:tcBorders>
            <w:shd w:val="clear" w:color="auto" w:fill="FFFFFF"/>
          </w:tcPr>
          <w:p w:rsidR="00DF2A37" w:rsidRPr="00DF2A37" w:rsidRDefault="00DF2A37" w:rsidP="00DF2A37">
            <w:pPr>
              <w:rPr>
                <w:rFonts w:ascii="Times New Roman" w:hAnsi="Times New Roman" w:cs="Times New Roman"/>
              </w:rPr>
            </w:pPr>
          </w:p>
        </w:tc>
      </w:tr>
      <w:tr w:rsidR="00DF2A37" w:rsidRPr="00DF2A37" w:rsidTr="00A113F6">
        <w:trPr>
          <w:trHeight w:hRule="exact" w:val="278"/>
          <w:jc w:val="center"/>
        </w:trPr>
        <w:tc>
          <w:tcPr>
            <w:tcW w:w="2437" w:type="dxa"/>
            <w:tcBorders>
              <w:top w:val="single" w:sz="4" w:space="0" w:color="auto"/>
              <w:left w:val="single" w:sz="4" w:space="0" w:color="auto"/>
            </w:tcBorders>
            <w:shd w:val="clear" w:color="auto" w:fill="FFFFFF"/>
          </w:tcPr>
          <w:p w:rsidR="00DF2A37" w:rsidRPr="00DF2A37" w:rsidRDefault="00DF2A37" w:rsidP="00DF2A37">
            <w:pPr>
              <w:rPr>
                <w:rFonts w:ascii="Times New Roman" w:hAnsi="Times New Roman" w:cs="Times New Roman"/>
              </w:rPr>
            </w:pPr>
            <w:r w:rsidRPr="00DF2A37">
              <w:rPr>
                <w:rFonts w:ascii="Times New Roman" w:hAnsi="Times New Roman" w:cs="Times New Roman"/>
              </w:rPr>
              <w:t>10</w:t>
            </w:r>
          </w:p>
        </w:tc>
        <w:tc>
          <w:tcPr>
            <w:tcW w:w="2890" w:type="dxa"/>
            <w:tcBorders>
              <w:top w:val="single" w:sz="4" w:space="0" w:color="auto"/>
              <w:left w:val="single" w:sz="4" w:space="0" w:color="auto"/>
              <w:right w:val="single" w:sz="4" w:space="0" w:color="auto"/>
            </w:tcBorders>
            <w:shd w:val="clear" w:color="auto" w:fill="FFFFFF"/>
          </w:tcPr>
          <w:p w:rsidR="00DF2A37" w:rsidRPr="00DF2A37" w:rsidRDefault="00DF2A37" w:rsidP="00DF2A37">
            <w:pPr>
              <w:rPr>
                <w:rFonts w:ascii="Times New Roman" w:hAnsi="Times New Roman" w:cs="Times New Roman"/>
              </w:rPr>
            </w:pPr>
            <w:r w:rsidRPr="00DF2A37">
              <w:rPr>
                <w:rFonts w:ascii="Times New Roman" w:hAnsi="Times New Roman" w:cs="Times New Roman"/>
              </w:rPr>
              <w:t>4</w:t>
            </w:r>
          </w:p>
        </w:tc>
      </w:tr>
      <w:tr w:rsidR="00DF2A37" w:rsidRPr="00DF2A37" w:rsidTr="00A113F6">
        <w:trPr>
          <w:trHeight w:hRule="exact" w:val="278"/>
          <w:jc w:val="center"/>
        </w:trPr>
        <w:tc>
          <w:tcPr>
            <w:tcW w:w="2437" w:type="dxa"/>
            <w:tcBorders>
              <w:left w:val="single" w:sz="4" w:space="0" w:color="auto"/>
            </w:tcBorders>
            <w:shd w:val="clear" w:color="auto" w:fill="FFFFFF"/>
          </w:tcPr>
          <w:p w:rsidR="00DF2A37" w:rsidRPr="00DF2A37" w:rsidRDefault="00DF2A37" w:rsidP="00DF2A37">
            <w:pPr>
              <w:rPr>
                <w:rFonts w:ascii="Times New Roman" w:hAnsi="Times New Roman" w:cs="Times New Roman"/>
              </w:rPr>
            </w:pPr>
            <w:r w:rsidRPr="00DF2A37">
              <w:rPr>
                <w:rFonts w:ascii="Times New Roman" w:hAnsi="Times New Roman" w:cs="Times New Roman"/>
              </w:rPr>
              <w:t>6</w:t>
            </w:r>
          </w:p>
        </w:tc>
        <w:tc>
          <w:tcPr>
            <w:tcW w:w="2890" w:type="dxa"/>
            <w:tcBorders>
              <w:left w:val="single" w:sz="4" w:space="0" w:color="auto"/>
              <w:right w:val="single" w:sz="4" w:space="0" w:color="auto"/>
            </w:tcBorders>
            <w:shd w:val="clear" w:color="auto" w:fill="FFFFFF"/>
          </w:tcPr>
          <w:p w:rsidR="00DF2A37" w:rsidRPr="00DF2A37" w:rsidRDefault="00DF2A37" w:rsidP="00DF2A37">
            <w:pPr>
              <w:rPr>
                <w:rFonts w:ascii="Times New Roman" w:hAnsi="Times New Roman" w:cs="Times New Roman"/>
              </w:rPr>
            </w:pPr>
            <w:r w:rsidRPr="00DF2A37">
              <w:rPr>
                <w:rFonts w:ascii="Times New Roman" w:hAnsi="Times New Roman" w:cs="Times New Roman"/>
              </w:rPr>
              <w:t>3</w:t>
            </w:r>
          </w:p>
        </w:tc>
      </w:tr>
      <w:tr w:rsidR="00DF2A37" w:rsidRPr="00DF2A37" w:rsidTr="00A113F6">
        <w:trPr>
          <w:trHeight w:hRule="exact" w:val="278"/>
          <w:jc w:val="center"/>
        </w:trPr>
        <w:tc>
          <w:tcPr>
            <w:tcW w:w="2437" w:type="dxa"/>
            <w:tcBorders>
              <w:left w:val="single" w:sz="4" w:space="0" w:color="auto"/>
            </w:tcBorders>
            <w:shd w:val="clear" w:color="auto" w:fill="FFFFFF"/>
          </w:tcPr>
          <w:p w:rsidR="00DF2A37" w:rsidRPr="00DF2A37" w:rsidRDefault="00DF2A37" w:rsidP="00DF2A37">
            <w:pPr>
              <w:rPr>
                <w:rFonts w:ascii="Times New Roman" w:hAnsi="Times New Roman" w:cs="Times New Roman"/>
              </w:rPr>
            </w:pPr>
            <w:r w:rsidRPr="00DF2A37">
              <w:rPr>
                <w:rFonts w:ascii="Times New Roman" w:hAnsi="Times New Roman" w:cs="Times New Roman"/>
              </w:rPr>
              <w:t>11</w:t>
            </w:r>
          </w:p>
        </w:tc>
        <w:tc>
          <w:tcPr>
            <w:tcW w:w="2890" w:type="dxa"/>
            <w:tcBorders>
              <w:left w:val="single" w:sz="4" w:space="0" w:color="auto"/>
              <w:right w:val="single" w:sz="4" w:space="0" w:color="auto"/>
            </w:tcBorders>
            <w:shd w:val="clear" w:color="auto" w:fill="FFFFFF"/>
          </w:tcPr>
          <w:p w:rsidR="00DF2A37" w:rsidRPr="00DF2A37" w:rsidRDefault="00DF2A37" w:rsidP="00DF2A37">
            <w:pPr>
              <w:rPr>
                <w:rFonts w:ascii="Times New Roman" w:hAnsi="Times New Roman" w:cs="Times New Roman"/>
              </w:rPr>
            </w:pPr>
            <w:r w:rsidRPr="00DF2A37">
              <w:rPr>
                <w:rFonts w:ascii="Times New Roman" w:hAnsi="Times New Roman" w:cs="Times New Roman"/>
              </w:rPr>
              <w:t>3</w:t>
            </w:r>
          </w:p>
        </w:tc>
      </w:tr>
      <w:tr w:rsidR="00DF2A37" w:rsidRPr="00DF2A37" w:rsidTr="00A113F6">
        <w:trPr>
          <w:trHeight w:hRule="exact" w:val="298"/>
          <w:jc w:val="center"/>
        </w:trPr>
        <w:tc>
          <w:tcPr>
            <w:tcW w:w="2437" w:type="dxa"/>
            <w:tcBorders>
              <w:top w:val="single" w:sz="4" w:space="0" w:color="auto"/>
              <w:left w:val="single" w:sz="4" w:space="0" w:color="auto"/>
              <w:bottom w:val="single" w:sz="4" w:space="0" w:color="auto"/>
            </w:tcBorders>
            <w:shd w:val="clear" w:color="auto" w:fill="FFFFFF"/>
          </w:tcPr>
          <w:p w:rsidR="00DF2A37" w:rsidRPr="00DF2A37" w:rsidRDefault="00DF2A37" w:rsidP="00DF2A37">
            <w:pPr>
              <w:rPr>
                <w:rFonts w:ascii="Times New Roman" w:hAnsi="Times New Roman" w:cs="Times New Roman"/>
              </w:rPr>
            </w:pPr>
            <w:r w:rsidRPr="00DF2A37">
              <w:rPr>
                <w:rFonts w:ascii="Times New Roman" w:hAnsi="Times New Roman" w:cs="Times New Roman"/>
              </w:rPr>
              <w:t>ответ</w:t>
            </w:r>
          </w:p>
        </w:tc>
        <w:tc>
          <w:tcPr>
            <w:tcW w:w="2890" w:type="dxa"/>
            <w:tcBorders>
              <w:top w:val="single" w:sz="4" w:space="0" w:color="auto"/>
              <w:left w:val="single" w:sz="4" w:space="0" w:color="auto"/>
              <w:bottom w:val="single" w:sz="4" w:space="0" w:color="auto"/>
              <w:right w:val="single" w:sz="4" w:space="0" w:color="auto"/>
            </w:tcBorders>
            <w:shd w:val="clear" w:color="auto" w:fill="FFFFFF"/>
          </w:tcPr>
          <w:p w:rsidR="00DF2A37" w:rsidRPr="00DF2A37" w:rsidRDefault="00DF2A37" w:rsidP="00DF2A37">
            <w:pPr>
              <w:rPr>
                <w:rFonts w:ascii="Times New Roman" w:hAnsi="Times New Roman" w:cs="Times New Roman"/>
              </w:rPr>
            </w:pPr>
          </w:p>
        </w:tc>
      </w:tr>
    </w:tbl>
    <w:p w:rsidR="009B712D" w:rsidRPr="00A113F6" w:rsidRDefault="009B712D" w:rsidP="00CA06E7">
      <w:pPr>
        <w:numPr>
          <w:ilvl w:val="0"/>
          <w:numId w:val="27"/>
        </w:numPr>
        <w:spacing w:line="276" w:lineRule="auto"/>
        <w:jc w:val="both"/>
        <w:rPr>
          <w:rFonts w:ascii="Times New Roman" w:hAnsi="Times New Roman" w:cs="Times New Roman"/>
          <w:b/>
        </w:rPr>
      </w:pPr>
      <w:r w:rsidRPr="00A113F6">
        <w:rPr>
          <w:rFonts w:ascii="Times New Roman" w:hAnsi="Times New Roman" w:cs="Times New Roman"/>
          <w:b/>
        </w:rPr>
        <w:t xml:space="preserve">В бухгалтерском балансе готовая продукция отражается </w:t>
      </w:r>
      <w:proofErr w:type="gramStart"/>
      <w:r w:rsidRPr="00A113F6">
        <w:rPr>
          <w:rFonts w:ascii="Times New Roman" w:hAnsi="Times New Roman" w:cs="Times New Roman"/>
          <w:b/>
        </w:rPr>
        <w:t>по</w:t>
      </w:r>
      <w:proofErr w:type="gramEnd"/>
      <w:r w:rsidRPr="00A113F6">
        <w:rPr>
          <w:rFonts w:ascii="Times New Roman" w:hAnsi="Times New Roman" w:cs="Times New Roman"/>
          <w:b/>
        </w:rPr>
        <w:tab/>
      </w:r>
    </w:p>
    <w:p w:rsidR="009B712D" w:rsidRPr="00A113F6" w:rsidRDefault="009B712D" w:rsidP="00CA06E7">
      <w:pPr>
        <w:numPr>
          <w:ilvl w:val="0"/>
          <w:numId w:val="27"/>
        </w:numPr>
        <w:spacing w:line="276" w:lineRule="auto"/>
        <w:jc w:val="both"/>
        <w:rPr>
          <w:rFonts w:ascii="Times New Roman" w:hAnsi="Times New Roman" w:cs="Times New Roman"/>
          <w:b/>
        </w:rPr>
      </w:pPr>
      <w:r w:rsidRPr="00A113F6">
        <w:rPr>
          <w:rFonts w:ascii="Times New Roman" w:hAnsi="Times New Roman" w:cs="Times New Roman"/>
          <w:b/>
        </w:rPr>
        <w:t>Счета, которые открываются на все статьи бухгалтерского баланса и позволяют получать обобщенную информацию об объектах учета, называются</w:t>
      </w:r>
      <w:r w:rsidRPr="00A113F6">
        <w:rPr>
          <w:rFonts w:ascii="Times New Roman" w:hAnsi="Times New Roman" w:cs="Times New Roman"/>
          <w:b/>
        </w:rPr>
        <w:tab/>
      </w:r>
    </w:p>
    <w:p w:rsidR="009B712D" w:rsidRPr="00A113F6" w:rsidRDefault="009B712D" w:rsidP="00CA06E7">
      <w:pPr>
        <w:numPr>
          <w:ilvl w:val="0"/>
          <w:numId w:val="27"/>
        </w:numPr>
        <w:spacing w:line="276" w:lineRule="auto"/>
        <w:jc w:val="both"/>
        <w:rPr>
          <w:rFonts w:ascii="Times New Roman" w:hAnsi="Times New Roman" w:cs="Times New Roman"/>
          <w:b/>
        </w:rPr>
      </w:pPr>
      <w:r w:rsidRPr="00A113F6">
        <w:rPr>
          <w:rFonts w:ascii="Times New Roman" w:hAnsi="Times New Roman" w:cs="Times New Roman"/>
          <w:b/>
        </w:rPr>
        <w:t>Основные средства в балансе отражаются по</w:t>
      </w:r>
      <w:r w:rsidRPr="00A113F6">
        <w:rPr>
          <w:rFonts w:ascii="Times New Roman" w:hAnsi="Times New Roman" w:cs="Times New Roman"/>
          <w:b/>
        </w:rPr>
        <w:tab/>
        <w:t>стоимости</w:t>
      </w:r>
    </w:p>
    <w:p w:rsidR="009B712D" w:rsidRPr="00A113F6" w:rsidRDefault="009B712D" w:rsidP="00CA06E7">
      <w:pPr>
        <w:numPr>
          <w:ilvl w:val="0"/>
          <w:numId w:val="27"/>
        </w:numPr>
        <w:spacing w:line="276" w:lineRule="auto"/>
        <w:jc w:val="both"/>
        <w:rPr>
          <w:rFonts w:ascii="Times New Roman" w:hAnsi="Times New Roman" w:cs="Times New Roman"/>
          <w:b/>
        </w:rPr>
      </w:pPr>
      <w:r w:rsidRPr="00A113F6">
        <w:rPr>
          <w:rFonts w:ascii="Times New Roman" w:hAnsi="Times New Roman" w:cs="Times New Roman"/>
          <w:b/>
        </w:rPr>
        <w:t>Отражение факта хозяйственной жизни на счетах Дебет 90 Кредит 43 отражает списание</w:t>
      </w:r>
      <w:r w:rsidRPr="00A113F6">
        <w:rPr>
          <w:rFonts w:ascii="Times New Roman" w:hAnsi="Times New Roman" w:cs="Times New Roman"/>
          <w:b/>
        </w:rPr>
        <w:tab/>
      </w:r>
    </w:p>
    <w:p w:rsidR="009B712D" w:rsidRPr="00A113F6" w:rsidRDefault="009B712D" w:rsidP="00CA06E7">
      <w:pPr>
        <w:numPr>
          <w:ilvl w:val="0"/>
          <w:numId w:val="27"/>
        </w:numPr>
        <w:spacing w:line="276" w:lineRule="auto"/>
        <w:jc w:val="both"/>
        <w:rPr>
          <w:rFonts w:ascii="Times New Roman" w:hAnsi="Times New Roman" w:cs="Times New Roman"/>
          <w:b/>
        </w:rPr>
      </w:pPr>
      <w:r w:rsidRPr="00A113F6">
        <w:rPr>
          <w:rFonts w:ascii="Times New Roman" w:hAnsi="Times New Roman" w:cs="Times New Roman"/>
          <w:b/>
        </w:rPr>
        <w:t>Документ считается исполненным, если</w:t>
      </w:r>
      <w:r w:rsidRPr="00A113F6">
        <w:rPr>
          <w:rFonts w:ascii="Times New Roman" w:hAnsi="Times New Roman" w:cs="Times New Roman"/>
          <w:b/>
        </w:rPr>
        <w:tab/>
      </w:r>
    </w:p>
    <w:p w:rsidR="009B712D" w:rsidRPr="00A113F6" w:rsidRDefault="009B712D" w:rsidP="00CA06E7">
      <w:pPr>
        <w:numPr>
          <w:ilvl w:val="0"/>
          <w:numId w:val="27"/>
        </w:numPr>
        <w:spacing w:line="276" w:lineRule="auto"/>
        <w:jc w:val="both"/>
        <w:rPr>
          <w:rFonts w:ascii="Times New Roman" w:hAnsi="Times New Roman" w:cs="Times New Roman"/>
          <w:b/>
        </w:rPr>
      </w:pPr>
      <w:r w:rsidRPr="00A113F6">
        <w:rPr>
          <w:rFonts w:ascii="Times New Roman" w:hAnsi="Times New Roman" w:cs="Times New Roman"/>
          <w:b/>
        </w:rPr>
        <w:t>Документ - это</w:t>
      </w:r>
      <w:r w:rsidRPr="00A113F6">
        <w:rPr>
          <w:rFonts w:ascii="Times New Roman" w:hAnsi="Times New Roman" w:cs="Times New Roman"/>
          <w:b/>
        </w:rPr>
        <w:tab/>
      </w:r>
    </w:p>
    <w:p w:rsidR="009B712D" w:rsidRPr="00A113F6" w:rsidRDefault="009B712D" w:rsidP="00CA06E7">
      <w:pPr>
        <w:numPr>
          <w:ilvl w:val="0"/>
          <w:numId w:val="27"/>
        </w:numPr>
        <w:spacing w:line="276" w:lineRule="auto"/>
        <w:jc w:val="both"/>
        <w:rPr>
          <w:rFonts w:ascii="Times New Roman" w:hAnsi="Times New Roman" w:cs="Times New Roman"/>
          <w:b/>
        </w:rPr>
      </w:pPr>
      <w:r w:rsidRPr="00A113F6">
        <w:rPr>
          <w:rFonts w:ascii="Times New Roman" w:hAnsi="Times New Roman" w:cs="Times New Roman"/>
          <w:b/>
        </w:rPr>
        <w:t>Движение документов в организации с момента их создания или получения до завершения исполнения или отправки в архив это</w:t>
      </w:r>
      <w:r w:rsidRPr="00A113F6">
        <w:rPr>
          <w:rFonts w:ascii="Times New Roman" w:hAnsi="Times New Roman" w:cs="Times New Roman"/>
          <w:b/>
        </w:rPr>
        <w:tab/>
      </w:r>
    </w:p>
    <w:p w:rsidR="00995CC5" w:rsidRPr="00A113F6" w:rsidRDefault="009B712D" w:rsidP="00CA06E7">
      <w:pPr>
        <w:pStyle w:val="af"/>
        <w:numPr>
          <w:ilvl w:val="0"/>
          <w:numId w:val="27"/>
        </w:numPr>
        <w:spacing w:line="276" w:lineRule="auto"/>
        <w:jc w:val="both"/>
        <w:rPr>
          <w:rFonts w:ascii="Times New Roman" w:hAnsi="Times New Roman" w:cs="Times New Roman"/>
          <w:b/>
        </w:rPr>
      </w:pPr>
      <w:r w:rsidRPr="00A113F6">
        <w:rPr>
          <w:rFonts w:ascii="Times New Roman" w:hAnsi="Times New Roman" w:cs="Times New Roman"/>
          <w:b/>
        </w:rPr>
        <w:t>Документ, в котором описаны этапы жизни и трудовой деятельности - это</w:t>
      </w:r>
    </w:p>
    <w:p w:rsidR="00995CC5" w:rsidRPr="00A113F6" w:rsidRDefault="009B712D" w:rsidP="00CA06E7">
      <w:pPr>
        <w:pStyle w:val="af"/>
        <w:numPr>
          <w:ilvl w:val="0"/>
          <w:numId w:val="27"/>
        </w:numPr>
        <w:jc w:val="both"/>
        <w:rPr>
          <w:rFonts w:ascii="Times New Roman" w:hAnsi="Times New Roman" w:cs="Times New Roman"/>
          <w:b/>
        </w:rPr>
      </w:pPr>
      <w:r w:rsidRPr="00A113F6">
        <w:rPr>
          <w:rFonts w:ascii="Times New Roman" w:hAnsi="Times New Roman" w:cs="Times New Roman"/>
          <w:b/>
        </w:rPr>
        <w:t>Отношением индекса переменного состава к индексу фиксированного состава получают статистическую характеристику ___________________________</w:t>
      </w:r>
    </w:p>
    <w:p w:rsidR="009B712D" w:rsidRPr="00A113F6" w:rsidRDefault="009B712D" w:rsidP="00CA06E7">
      <w:pPr>
        <w:pStyle w:val="af"/>
        <w:numPr>
          <w:ilvl w:val="0"/>
          <w:numId w:val="27"/>
        </w:numPr>
        <w:jc w:val="both"/>
        <w:rPr>
          <w:rFonts w:ascii="Times New Roman" w:hAnsi="Times New Roman" w:cs="Times New Roman"/>
          <w:b/>
        </w:rPr>
      </w:pPr>
      <w:r w:rsidRPr="00A113F6">
        <w:rPr>
          <w:rFonts w:ascii="Times New Roman" w:hAnsi="Times New Roman" w:cs="Times New Roman"/>
          <w:b/>
        </w:rPr>
        <w:t>Ряды динамики - это ряды, характеризующие изменение _______________________________________________________________________</w:t>
      </w:r>
    </w:p>
    <w:p w:rsidR="009B712D" w:rsidRPr="00A113F6" w:rsidRDefault="009B712D" w:rsidP="00CA06E7">
      <w:pPr>
        <w:pStyle w:val="af"/>
        <w:numPr>
          <w:ilvl w:val="0"/>
          <w:numId w:val="27"/>
        </w:numPr>
        <w:jc w:val="both"/>
        <w:rPr>
          <w:rFonts w:ascii="Times New Roman" w:hAnsi="Times New Roman" w:cs="Times New Roman"/>
          <w:b/>
        </w:rPr>
      </w:pPr>
      <w:r w:rsidRPr="00A113F6">
        <w:rPr>
          <w:rStyle w:val="21"/>
          <w:rFonts w:eastAsia="Courier New"/>
          <w:b/>
          <w:sz w:val="24"/>
          <w:szCs w:val="24"/>
        </w:rPr>
        <w:t>Найти соответствие</w:t>
      </w:r>
    </w:p>
    <w:tbl>
      <w:tblPr>
        <w:tblW w:w="0" w:type="auto"/>
        <w:tblLayout w:type="fixed"/>
        <w:tblCellMar>
          <w:left w:w="10" w:type="dxa"/>
          <w:right w:w="10" w:type="dxa"/>
        </w:tblCellMar>
        <w:tblLook w:val="04A0"/>
      </w:tblPr>
      <w:tblGrid>
        <w:gridCol w:w="504"/>
        <w:gridCol w:w="6451"/>
        <w:gridCol w:w="590"/>
        <w:gridCol w:w="830"/>
        <w:gridCol w:w="984"/>
      </w:tblGrid>
      <w:tr w:rsidR="009B712D" w:rsidRPr="009B712D" w:rsidTr="009B712D">
        <w:trPr>
          <w:trHeight w:hRule="exact" w:val="283"/>
        </w:trPr>
        <w:tc>
          <w:tcPr>
            <w:tcW w:w="504" w:type="dxa"/>
            <w:tcBorders>
              <w:top w:val="single" w:sz="4" w:space="0" w:color="auto"/>
              <w:left w:val="single" w:sz="4" w:space="0" w:color="auto"/>
            </w:tcBorders>
            <w:shd w:val="clear" w:color="auto" w:fill="FFFFFF"/>
          </w:tcPr>
          <w:p w:rsidR="009B712D" w:rsidRPr="009B712D" w:rsidRDefault="009B712D" w:rsidP="009B712D">
            <w:pPr>
              <w:rPr>
                <w:rFonts w:ascii="Times New Roman" w:hAnsi="Times New Roman" w:cs="Times New Roman"/>
              </w:rPr>
            </w:pPr>
          </w:p>
        </w:tc>
        <w:tc>
          <w:tcPr>
            <w:tcW w:w="6451" w:type="dxa"/>
            <w:tcBorders>
              <w:top w:val="single" w:sz="4" w:space="0" w:color="auto"/>
              <w:left w:val="single" w:sz="4" w:space="0" w:color="auto"/>
            </w:tcBorders>
            <w:shd w:val="clear" w:color="auto" w:fill="FFFFFF"/>
          </w:tcPr>
          <w:p w:rsidR="009B712D" w:rsidRPr="009B712D" w:rsidRDefault="009B712D" w:rsidP="009B712D">
            <w:pPr>
              <w:pStyle w:val="5"/>
              <w:shd w:val="clear" w:color="auto" w:fill="auto"/>
              <w:spacing w:before="0" w:after="0" w:line="210" w:lineRule="exact"/>
              <w:ind w:left="120" w:firstLine="0"/>
              <w:jc w:val="left"/>
              <w:rPr>
                <w:sz w:val="24"/>
                <w:szCs w:val="24"/>
              </w:rPr>
            </w:pPr>
            <w:r w:rsidRPr="009B712D">
              <w:rPr>
                <w:rStyle w:val="21"/>
                <w:sz w:val="24"/>
                <w:szCs w:val="24"/>
              </w:rPr>
              <w:t>Содержание факта хозяйственной жизни</w:t>
            </w:r>
          </w:p>
        </w:tc>
        <w:tc>
          <w:tcPr>
            <w:tcW w:w="590" w:type="dxa"/>
            <w:tcBorders>
              <w:top w:val="single" w:sz="4" w:space="0" w:color="auto"/>
              <w:left w:val="single" w:sz="4" w:space="0" w:color="auto"/>
            </w:tcBorders>
            <w:shd w:val="clear" w:color="auto" w:fill="FFFFFF"/>
          </w:tcPr>
          <w:p w:rsidR="009B712D" w:rsidRPr="009B712D" w:rsidRDefault="009B712D" w:rsidP="009B712D">
            <w:pPr>
              <w:rPr>
                <w:rFonts w:ascii="Times New Roman" w:hAnsi="Times New Roman" w:cs="Times New Roman"/>
              </w:rPr>
            </w:pPr>
          </w:p>
        </w:tc>
        <w:tc>
          <w:tcPr>
            <w:tcW w:w="830" w:type="dxa"/>
            <w:tcBorders>
              <w:top w:val="single" w:sz="4" w:space="0" w:color="auto"/>
              <w:left w:val="single" w:sz="4" w:space="0" w:color="auto"/>
            </w:tcBorders>
            <w:shd w:val="clear" w:color="auto" w:fill="FFFFFF"/>
          </w:tcPr>
          <w:p w:rsidR="009B712D" w:rsidRPr="009B712D" w:rsidRDefault="009B712D" w:rsidP="009B712D">
            <w:pPr>
              <w:pStyle w:val="5"/>
              <w:shd w:val="clear" w:color="auto" w:fill="auto"/>
              <w:spacing w:before="0" w:after="0" w:line="210" w:lineRule="exact"/>
              <w:ind w:left="140" w:firstLine="0"/>
              <w:jc w:val="left"/>
              <w:rPr>
                <w:sz w:val="24"/>
                <w:szCs w:val="24"/>
              </w:rPr>
            </w:pPr>
            <w:r w:rsidRPr="009B712D">
              <w:rPr>
                <w:rStyle w:val="21"/>
                <w:sz w:val="24"/>
                <w:szCs w:val="24"/>
              </w:rPr>
              <w:t>Дебет</w:t>
            </w:r>
          </w:p>
        </w:tc>
        <w:tc>
          <w:tcPr>
            <w:tcW w:w="984" w:type="dxa"/>
            <w:tcBorders>
              <w:top w:val="single" w:sz="4" w:space="0" w:color="auto"/>
              <w:left w:val="single" w:sz="4" w:space="0" w:color="auto"/>
              <w:right w:val="single" w:sz="4" w:space="0" w:color="auto"/>
            </w:tcBorders>
            <w:shd w:val="clear" w:color="auto" w:fill="FFFFFF"/>
          </w:tcPr>
          <w:p w:rsidR="009B712D" w:rsidRPr="009B712D" w:rsidRDefault="009B712D" w:rsidP="009B712D">
            <w:pPr>
              <w:pStyle w:val="5"/>
              <w:shd w:val="clear" w:color="auto" w:fill="auto"/>
              <w:spacing w:before="0" w:after="0" w:line="210" w:lineRule="exact"/>
              <w:ind w:left="120" w:firstLine="0"/>
              <w:jc w:val="left"/>
              <w:rPr>
                <w:sz w:val="24"/>
                <w:szCs w:val="24"/>
              </w:rPr>
            </w:pPr>
            <w:r w:rsidRPr="009B712D">
              <w:rPr>
                <w:rStyle w:val="21"/>
                <w:sz w:val="24"/>
                <w:szCs w:val="24"/>
              </w:rPr>
              <w:t>Кредит</w:t>
            </w:r>
          </w:p>
        </w:tc>
      </w:tr>
      <w:tr w:rsidR="009B712D" w:rsidRPr="009B712D" w:rsidTr="009B712D">
        <w:trPr>
          <w:trHeight w:hRule="exact" w:val="288"/>
        </w:trPr>
        <w:tc>
          <w:tcPr>
            <w:tcW w:w="504" w:type="dxa"/>
            <w:tcBorders>
              <w:top w:val="single" w:sz="4" w:space="0" w:color="auto"/>
              <w:left w:val="single" w:sz="4" w:space="0" w:color="auto"/>
            </w:tcBorders>
            <w:shd w:val="clear" w:color="auto" w:fill="FFFFFF"/>
          </w:tcPr>
          <w:p w:rsidR="009B712D" w:rsidRPr="009B712D" w:rsidRDefault="009B712D" w:rsidP="009B712D">
            <w:pPr>
              <w:pStyle w:val="5"/>
              <w:shd w:val="clear" w:color="auto" w:fill="auto"/>
              <w:spacing w:before="0" w:after="0" w:line="210" w:lineRule="exact"/>
              <w:ind w:left="140" w:firstLine="0"/>
              <w:jc w:val="left"/>
              <w:rPr>
                <w:sz w:val="24"/>
                <w:szCs w:val="24"/>
              </w:rPr>
            </w:pPr>
            <w:r w:rsidRPr="009B712D">
              <w:rPr>
                <w:rStyle w:val="21"/>
                <w:sz w:val="24"/>
                <w:szCs w:val="24"/>
              </w:rPr>
              <w:t>1</w:t>
            </w:r>
          </w:p>
        </w:tc>
        <w:tc>
          <w:tcPr>
            <w:tcW w:w="6451" w:type="dxa"/>
            <w:tcBorders>
              <w:top w:val="single" w:sz="4" w:space="0" w:color="auto"/>
              <w:left w:val="single" w:sz="4" w:space="0" w:color="auto"/>
            </w:tcBorders>
            <w:shd w:val="clear" w:color="auto" w:fill="FFFFFF"/>
          </w:tcPr>
          <w:p w:rsidR="009B712D" w:rsidRPr="009B712D" w:rsidRDefault="009B712D" w:rsidP="009B712D">
            <w:pPr>
              <w:pStyle w:val="5"/>
              <w:shd w:val="clear" w:color="auto" w:fill="auto"/>
              <w:spacing w:before="0" w:after="0" w:line="210" w:lineRule="exact"/>
              <w:ind w:left="120" w:firstLine="0"/>
              <w:jc w:val="left"/>
              <w:rPr>
                <w:sz w:val="24"/>
                <w:szCs w:val="24"/>
              </w:rPr>
            </w:pPr>
            <w:r w:rsidRPr="009B712D">
              <w:rPr>
                <w:rStyle w:val="21"/>
                <w:sz w:val="24"/>
                <w:szCs w:val="24"/>
              </w:rPr>
              <w:t>Оприходованы материалы, поступившие от поставщиков</w:t>
            </w:r>
          </w:p>
        </w:tc>
        <w:tc>
          <w:tcPr>
            <w:tcW w:w="590" w:type="dxa"/>
            <w:tcBorders>
              <w:top w:val="single" w:sz="4" w:space="0" w:color="auto"/>
              <w:left w:val="single" w:sz="4" w:space="0" w:color="auto"/>
            </w:tcBorders>
            <w:shd w:val="clear" w:color="auto" w:fill="FFFFFF"/>
          </w:tcPr>
          <w:p w:rsidR="009B712D" w:rsidRPr="009B712D" w:rsidRDefault="009B712D" w:rsidP="009B712D">
            <w:pPr>
              <w:pStyle w:val="5"/>
              <w:shd w:val="clear" w:color="auto" w:fill="auto"/>
              <w:spacing w:before="0" w:after="0" w:line="210" w:lineRule="exact"/>
              <w:ind w:left="100" w:firstLine="0"/>
              <w:jc w:val="left"/>
              <w:rPr>
                <w:sz w:val="24"/>
                <w:szCs w:val="24"/>
              </w:rPr>
            </w:pPr>
            <w:r w:rsidRPr="009B712D">
              <w:rPr>
                <w:rStyle w:val="21"/>
                <w:sz w:val="24"/>
                <w:szCs w:val="24"/>
              </w:rPr>
              <w:t>А.</w:t>
            </w:r>
          </w:p>
        </w:tc>
        <w:tc>
          <w:tcPr>
            <w:tcW w:w="830" w:type="dxa"/>
            <w:tcBorders>
              <w:top w:val="single" w:sz="4" w:space="0" w:color="auto"/>
              <w:left w:val="single" w:sz="4" w:space="0" w:color="auto"/>
            </w:tcBorders>
            <w:shd w:val="clear" w:color="auto" w:fill="FFFFFF"/>
          </w:tcPr>
          <w:p w:rsidR="009B712D" w:rsidRPr="009B712D" w:rsidRDefault="009B712D" w:rsidP="009B712D">
            <w:pPr>
              <w:pStyle w:val="5"/>
              <w:shd w:val="clear" w:color="auto" w:fill="auto"/>
              <w:spacing w:before="0" w:after="0" w:line="210" w:lineRule="exact"/>
              <w:ind w:left="140" w:firstLine="0"/>
              <w:jc w:val="left"/>
              <w:rPr>
                <w:sz w:val="24"/>
                <w:szCs w:val="24"/>
              </w:rPr>
            </w:pPr>
            <w:r w:rsidRPr="009B712D">
              <w:rPr>
                <w:rStyle w:val="21"/>
                <w:sz w:val="24"/>
                <w:szCs w:val="24"/>
              </w:rPr>
              <w:t>10</w:t>
            </w:r>
          </w:p>
        </w:tc>
        <w:tc>
          <w:tcPr>
            <w:tcW w:w="984" w:type="dxa"/>
            <w:tcBorders>
              <w:top w:val="single" w:sz="4" w:space="0" w:color="auto"/>
              <w:left w:val="single" w:sz="4" w:space="0" w:color="auto"/>
              <w:right w:val="single" w:sz="4" w:space="0" w:color="auto"/>
            </w:tcBorders>
            <w:shd w:val="clear" w:color="auto" w:fill="FFFFFF"/>
          </w:tcPr>
          <w:p w:rsidR="009B712D" w:rsidRPr="009B712D" w:rsidRDefault="009B712D" w:rsidP="009B712D">
            <w:pPr>
              <w:pStyle w:val="5"/>
              <w:shd w:val="clear" w:color="auto" w:fill="auto"/>
              <w:spacing w:before="0" w:after="0" w:line="210" w:lineRule="exact"/>
              <w:ind w:left="120" w:firstLine="0"/>
              <w:jc w:val="left"/>
              <w:rPr>
                <w:sz w:val="24"/>
                <w:szCs w:val="24"/>
              </w:rPr>
            </w:pPr>
            <w:r w:rsidRPr="009B712D">
              <w:rPr>
                <w:rStyle w:val="21"/>
                <w:sz w:val="24"/>
                <w:szCs w:val="24"/>
              </w:rPr>
              <w:t>71</w:t>
            </w:r>
          </w:p>
        </w:tc>
      </w:tr>
      <w:tr w:rsidR="009B712D" w:rsidRPr="009B712D" w:rsidTr="009B712D">
        <w:trPr>
          <w:trHeight w:hRule="exact" w:val="562"/>
        </w:trPr>
        <w:tc>
          <w:tcPr>
            <w:tcW w:w="504" w:type="dxa"/>
            <w:tcBorders>
              <w:top w:val="single" w:sz="4" w:space="0" w:color="auto"/>
              <w:left w:val="single" w:sz="4" w:space="0" w:color="auto"/>
            </w:tcBorders>
            <w:shd w:val="clear" w:color="auto" w:fill="FFFFFF"/>
          </w:tcPr>
          <w:p w:rsidR="009B712D" w:rsidRPr="009B712D" w:rsidRDefault="009B712D" w:rsidP="009B712D">
            <w:pPr>
              <w:pStyle w:val="5"/>
              <w:shd w:val="clear" w:color="auto" w:fill="auto"/>
              <w:spacing w:before="0" w:after="0" w:line="210" w:lineRule="exact"/>
              <w:ind w:left="140" w:firstLine="0"/>
              <w:jc w:val="left"/>
              <w:rPr>
                <w:sz w:val="24"/>
                <w:szCs w:val="24"/>
              </w:rPr>
            </w:pPr>
            <w:r w:rsidRPr="009B712D">
              <w:rPr>
                <w:rStyle w:val="21"/>
                <w:sz w:val="24"/>
                <w:szCs w:val="24"/>
              </w:rPr>
              <w:t>2</w:t>
            </w:r>
          </w:p>
        </w:tc>
        <w:tc>
          <w:tcPr>
            <w:tcW w:w="6451" w:type="dxa"/>
            <w:tcBorders>
              <w:top w:val="single" w:sz="4" w:space="0" w:color="auto"/>
              <w:left w:val="single" w:sz="4" w:space="0" w:color="auto"/>
            </w:tcBorders>
            <w:shd w:val="clear" w:color="auto" w:fill="FFFFFF"/>
          </w:tcPr>
          <w:p w:rsidR="009B712D" w:rsidRPr="009B712D" w:rsidRDefault="009B712D" w:rsidP="009B712D">
            <w:pPr>
              <w:pStyle w:val="5"/>
              <w:shd w:val="clear" w:color="auto" w:fill="auto"/>
              <w:spacing w:before="0" w:after="0" w:line="278" w:lineRule="exact"/>
              <w:ind w:left="120" w:firstLine="0"/>
              <w:jc w:val="left"/>
              <w:rPr>
                <w:sz w:val="24"/>
                <w:szCs w:val="24"/>
              </w:rPr>
            </w:pPr>
            <w:r w:rsidRPr="009B712D">
              <w:rPr>
                <w:rStyle w:val="21"/>
                <w:sz w:val="24"/>
                <w:szCs w:val="24"/>
              </w:rPr>
              <w:t>Оприходованы материалы, поступившие ликвидации основных средств</w:t>
            </w:r>
          </w:p>
        </w:tc>
        <w:tc>
          <w:tcPr>
            <w:tcW w:w="590" w:type="dxa"/>
            <w:tcBorders>
              <w:top w:val="single" w:sz="4" w:space="0" w:color="auto"/>
              <w:left w:val="single" w:sz="4" w:space="0" w:color="auto"/>
            </w:tcBorders>
            <w:shd w:val="clear" w:color="auto" w:fill="FFFFFF"/>
          </w:tcPr>
          <w:p w:rsidR="009B712D" w:rsidRPr="009B712D" w:rsidRDefault="009B712D" w:rsidP="009B712D">
            <w:pPr>
              <w:pStyle w:val="5"/>
              <w:shd w:val="clear" w:color="auto" w:fill="auto"/>
              <w:spacing w:before="0" w:after="0" w:line="210" w:lineRule="exact"/>
              <w:ind w:left="100" w:firstLine="0"/>
              <w:jc w:val="left"/>
              <w:rPr>
                <w:sz w:val="24"/>
                <w:szCs w:val="24"/>
              </w:rPr>
            </w:pPr>
            <w:r w:rsidRPr="009B712D">
              <w:rPr>
                <w:rStyle w:val="21"/>
                <w:sz w:val="24"/>
                <w:szCs w:val="24"/>
              </w:rPr>
              <w:t>Б.</w:t>
            </w:r>
          </w:p>
        </w:tc>
        <w:tc>
          <w:tcPr>
            <w:tcW w:w="830" w:type="dxa"/>
            <w:tcBorders>
              <w:top w:val="single" w:sz="4" w:space="0" w:color="auto"/>
              <w:left w:val="single" w:sz="4" w:space="0" w:color="auto"/>
            </w:tcBorders>
            <w:shd w:val="clear" w:color="auto" w:fill="FFFFFF"/>
          </w:tcPr>
          <w:p w:rsidR="009B712D" w:rsidRPr="009B712D" w:rsidRDefault="009B712D" w:rsidP="009B712D">
            <w:pPr>
              <w:pStyle w:val="5"/>
              <w:shd w:val="clear" w:color="auto" w:fill="auto"/>
              <w:spacing w:before="0" w:after="0" w:line="210" w:lineRule="exact"/>
              <w:ind w:left="140" w:firstLine="0"/>
              <w:jc w:val="left"/>
              <w:rPr>
                <w:sz w:val="24"/>
                <w:szCs w:val="24"/>
              </w:rPr>
            </w:pPr>
            <w:r w:rsidRPr="009B712D">
              <w:rPr>
                <w:rStyle w:val="21"/>
                <w:sz w:val="24"/>
                <w:szCs w:val="24"/>
              </w:rPr>
              <w:t>10</w:t>
            </w:r>
          </w:p>
        </w:tc>
        <w:tc>
          <w:tcPr>
            <w:tcW w:w="984" w:type="dxa"/>
            <w:tcBorders>
              <w:top w:val="single" w:sz="4" w:space="0" w:color="auto"/>
              <w:left w:val="single" w:sz="4" w:space="0" w:color="auto"/>
              <w:right w:val="single" w:sz="4" w:space="0" w:color="auto"/>
            </w:tcBorders>
            <w:shd w:val="clear" w:color="auto" w:fill="FFFFFF"/>
          </w:tcPr>
          <w:p w:rsidR="009B712D" w:rsidRPr="009B712D" w:rsidRDefault="009B712D" w:rsidP="009B712D">
            <w:pPr>
              <w:pStyle w:val="5"/>
              <w:shd w:val="clear" w:color="auto" w:fill="auto"/>
              <w:spacing w:before="0" w:after="0" w:line="210" w:lineRule="exact"/>
              <w:ind w:left="120" w:firstLine="0"/>
              <w:jc w:val="left"/>
              <w:rPr>
                <w:sz w:val="24"/>
                <w:szCs w:val="24"/>
              </w:rPr>
            </w:pPr>
            <w:r w:rsidRPr="009B712D">
              <w:rPr>
                <w:rStyle w:val="21"/>
                <w:sz w:val="24"/>
                <w:szCs w:val="24"/>
              </w:rPr>
              <w:t>75</w:t>
            </w:r>
          </w:p>
        </w:tc>
      </w:tr>
      <w:tr w:rsidR="009B712D" w:rsidRPr="009B712D" w:rsidTr="009B712D">
        <w:trPr>
          <w:trHeight w:hRule="exact" w:val="571"/>
        </w:trPr>
        <w:tc>
          <w:tcPr>
            <w:tcW w:w="504" w:type="dxa"/>
            <w:tcBorders>
              <w:top w:val="single" w:sz="4" w:space="0" w:color="auto"/>
              <w:left w:val="single" w:sz="4" w:space="0" w:color="auto"/>
              <w:bottom w:val="single" w:sz="4" w:space="0" w:color="auto"/>
            </w:tcBorders>
            <w:shd w:val="clear" w:color="auto" w:fill="FFFFFF"/>
          </w:tcPr>
          <w:p w:rsidR="009B712D" w:rsidRPr="009B712D" w:rsidRDefault="009B712D" w:rsidP="009B712D">
            <w:pPr>
              <w:pStyle w:val="5"/>
              <w:shd w:val="clear" w:color="auto" w:fill="auto"/>
              <w:spacing w:before="0" w:after="0" w:line="210" w:lineRule="exact"/>
              <w:ind w:left="140" w:firstLine="0"/>
              <w:jc w:val="left"/>
              <w:rPr>
                <w:sz w:val="24"/>
                <w:szCs w:val="24"/>
              </w:rPr>
            </w:pPr>
            <w:r w:rsidRPr="009B712D">
              <w:rPr>
                <w:rStyle w:val="21"/>
                <w:sz w:val="24"/>
                <w:szCs w:val="24"/>
              </w:rPr>
              <w:t>3</w:t>
            </w:r>
          </w:p>
        </w:tc>
        <w:tc>
          <w:tcPr>
            <w:tcW w:w="6451" w:type="dxa"/>
            <w:tcBorders>
              <w:top w:val="single" w:sz="4" w:space="0" w:color="auto"/>
              <w:left w:val="single" w:sz="4" w:space="0" w:color="auto"/>
              <w:bottom w:val="single" w:sz="4" w:space="0" w:color="auto"/>
            </w:tcBorders>
            <w:shd w:val="clear" w:color="auto" w:fill="FFFFFF"/>
          </w:tcPr>
          <w:p w:rsidR="009B712D" w:rsidRPr="009B712D" w:rsidRDefault="009B712D" w:rsidP="009B712D">
            <w:pPr>
              <w:pStyle w:val="5"/>
              <w:shd w:val="clear" w:color="auto" w:fill="auto"/>
              <w:spacing w:before="0" w:after="0" w:line="283" w:lineRule="exact"/>
              <w:ind w:left="120" w:firstLine="0"/>
              <w:jc w:val="left"/>
              <w:rPr>
                <w:sz w:val="24"/>
                <w:szCs w:val="24"/>
              </w:rPr>
            </w:pPr>
            <w:r w:rsidRPr="009B712D">
              <w:rPr>
                <w:rStyle w:val="21"/>
                <w:sz w:val="24"/>
                <w:szCs w:val="24"/>
              </w:rPr>
              <w:t>Оприходованы материалы, поступившие от подотчетного лица</w:t>
            </w:r>
          </w:p>
        </w:tc>
        <w:tc>
          <w:tcPr>
            <w:tcW w:w="590" w:type="dxa"/>
            <w:tcBorders>
              <w:top w:val="single" w:sz="4" w:space="0" w:color="auto"/>
              <w:left w:val="single" w:sz="4" w:space="0" w:color="auto"/>
              <w:bottom w:val="single" w:sz="4" w:space="0" w:color="auto"/>
            </w:tcBorders>
            <w:shd w:val="clear" w:color="auto" w:fill="FFFFFF"/>
          </w:tcPr>
          <w:p w:rsidR="009B712D" w:rsidRPr="009B712D" w:rsidRDefault="009B712D" w:rsidP="009B712D">
            <w:pPr>
              <w:pStyle w:val="5"/>
              <w:shd w:val="clear" w:color="auto" w:fill="auto"/>
              <w:spacing w:before="0" w:after="0" w:line="210" w:lineRule="exact"/>
              <w:ind w:left="100" w:firstLine="0"/>
              <w:jc w:val="left"/>
              <w:rPr>
                <w:sz w:val="24"/>
                <w:szCs w:val="24"/>
              </w:rPr>
            </w:pPr>
            <w:r w:rsidRPr="009B712D">
              <w:rPr>
                <w:rStyle w:val="21"/>
                <w:sz w:val="24"/>
                <w:szCs w:val="24"/>
              </w:rPr>
              <w:t>В</w:t>
            </w:r>
          </w:p>
        </w:tc>
        <w:tc>
          <w:tcPr>
            <w:tcW w:w="830" w:type="dxa"/>
            <w:tcBorders>
              <w:top w:val="single" w:sz="4" w:space="0" w:color="auto"/>
              <w:left w:val="single" w:sz="4" w:space="0" w:color="auto"/>
              <w:bottom w:val="single" w:sz="4" w:space="0" w:color="auto"/>
            </w:tcBorders>
            <w:shd w:val="clear" w:color="auto" w:fill="FFFFFF"/>
          </w:tcPr>
          <w:p w:rsidR="009B712D" w:rsidRPr="009B712D" w:rsidRDefault="009B712D" w:rsidP="009B712D">
            <w:pPr>
              <w:pStyle w:val="5"/>
              <w:shd w:val="clear" w:color="auto" w:fill="auto"/>
              <w:spacing w:before="0" w:after="0" w:line="210" w:lineRule="exact"/>
              <w:ind w:left="140" w:firstLine="0"/>
              <w:jc w:val="left"/>
              <w:rPr>
                <w:sz w:val="24"/>
                <w:szCs w:val="24"/>
              </w:rPr>
            </w:pPr>
            <w:r w:rsidRPr="009B712D">
              <w:rPr>
                <w:rStyle w:val="21"/>
                <w:sz w:val="24"/>
                <w:szCs w:val="24"/>
              </w:rPr>
              <w:t>10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9B712D" w:rsidRPr="009B712D" w:rsidRDefault="009B712D" w:rsidP="009B712D">
            <w:pPr>
              <w:pStyle w:val="5"/>
              <w:shd w:val="clear" w:color="auto" w:fill="auto"/>
              <w:spacing w:before="0" w:after="0" w:line="210" w:lineRule="exact"/>
              <w:ind w:left="120" w:firstLine="0"/>
              <w:jc w:val="left"/>
              <w:rPr>
                <w:sz w:val="24"/>
                <w:szCs w:val="24"/>
              </w:rPr>
            </w:pPr>
            <w:r w:rsidRPr="009B712D">
              <w:rPr>
                <w:rStyle w:val="21"/>
                <w:sz w:val="24"/>
                <w:szCs w:val="24"/>
              </w:rPr>
              <w:t>91</w:t>
            </w:r>
          </w:p>
        </w:tc>
      </w:tr>
      <w:tr w:rsidR="009B712D" w:rsidTr="009B712D">
        <w:trPr>
          <w:trHeight w:hRule="exact" w:val="571"/>
        </w:trPr>
        <w:tc>
          <w:tcPr>
            <w:tcW w:w="504" w:type="dxa"/>
            <w:tcBorders>
              <w:top w:val="single" w:sz="4" w:space="0" w:color="auto"/>
              <w:left w:val="single" w:sz="4" w:space="0" w:color="auto"/>
              <w:bottom w:val="single" w:sz="4" w:space="0" w:color="auto"/>
            </w:tcBorders>
            <w:shd w:val="clear" w:color="auto" w:fill="FFFFFF"/>
          </w:tcPr>
          <w:p w:rsidR="009B712D" w:rsidRPr="009B712D" w:rsidRDefault="009B712D" w:rsidP="009B712D">
            <w:pPr>
              <w:pStyle w:val="5"/>
              <w:shd w:val="clear" w:color="auto" w:fill="auto"/>
              <w:spacing w:before="0" w:after="0" w:line="210" w:lineRule="exact"/>
              <w:ind w:left="140" w:firstLine="0"/>
              <w:jc w:val="left"/>
              <w:rPr>
                <w:sz w:val="24"/>
                <w:szCs w:val="24"/>
              </w:rPr>
            </w:pPr>
            <w:r w:rsidRPr="009B712D">
              <w:rPr>
                <w:rStyle w:val="21"/>
                <w:sz w:val="24"/>
                <w:szCs w:val="24"/>
              </w:rPr>
              <w:t>4</w:t>
            </w:r>
          </w:p>
        </w:tc>
        <w:tc>
          <w:tcPr>
            <w:tcW w:w="6451" w:type="dxa"/>
            <w:tcBorders>
              <w:top w:val="single" w:sz="4" w:space="0" w:color="auto"/>
              <w:left w:val="single" w:sz="4" w:space="0" w:color="auto"/>
              <w:bottom w:val="single" w:sz="4" w:space="0" w:color="auto"/>
            </w:tcBorders>
            <w:shd w:val="clear" w:color="auto" w:fill="FFFFFF"/>
          </w:tcPr>
          <w:p w:rsidR="009B712D" w:rsidRPr="009B712D" w:rsidRDefault="009B712D" w:rsidP="009B712D">
            <w:pPr>
              <w:pStyle w:val="5"/>
              <w:shd w:val="clear" w:color="auto" w:fill="auto"/>
              <w:spacing w:before="0" w:after="0" w:line="283" w:lineRule="exact"/>
              <w:ind w:left="120" w:firstLine="0"/>
              <w:jc w:val="left"/>
              <w:rPr>
                <w:sz w:val="24"/>
                <w:szCs w:val="24"/>
              </w:rPr>
            </w:pPr>
            <w:r w:rsidRPr="009B712D">
              <w:rPr>
                <w:rStyle w:val="21"/>
                <w:sz w:val="24"/>
                <w:szCs w:val="24"/>
              </w:rPr>
              <w:t>Оприходованы материалы, поступившие от учредителей</w:t>
            </w:r>
          </w:p>
        </w:tc>
        <w:tc>
          <w:tcPr>
            <w:tcW w:w="590" w:type="dxa"/>
            <w:tcBorders>
              <w:top w:val="single" w:sz="4" w:space="0" w:color="auto"/>
              <w:left w:val="single" w:sz="4" w:space="0" w:color="auto"/>
              <w:bottom w:val="single" w:sz="4" w:space="0" w:color="auto"/>
            </w:tcBorders>
            <w:shd w:val="clear" w:color="auto" w:fill="FFFFFF"/>
          </w:tcPr>
          <w:p w:rsidR="009B712D" w:rsidRPr="009B712D" w:rsidRDefault="009B712D" w:rsidP="009B712D">
            <w:pPr>
              <w:pStyle w:val="5"/>
              <w:shd w:val="clear" w:color="auto" w:fill="auto"/>
              <w:spacing w:before="0" w:after="0" w:line="210" w:lineRule="exact"/>
              <w:ind w:left="100" w:firstLine="0"/>
              <w:jc w:val="left"/>
              <w:rPr>
                <w:sz w:val="24"/>
                <w:szCs w:val="24"/>
              </w:rPr>
            </w:pPr>
            <w:r w:rsidRPr="009B712D">
              <w:rPr>
                <w:rStyle w:val="21"/>
                <w:sz w:val="24"/>
                <w:szCs w:val="24"/>
              </w:rPr>
              <w:t>Г.</w:t>
            </w:r>
          </w:p>
        </w:tc>
        <w:tc>
          <w:tcPr>
            <w:tcW w:w="830" w:type="dxa"/>
            <w:tcBorders>
              <w:top w:val="single" w:sz="4" w:space="0" w:color="auto"/>
              <w:left w:val="single" w:sz="4" w:space="0" w:color="auto"/>
              <w:bottom w:val="single" w:sz="4" w:space="0" w:color="auto"/>
            </w:tcBorders>
            <w:shd w:val="clear" w:color="auto" w:fill="FFFFFF"/>
          </w:tcPr>
          <w:p w:rsidR="009B712D" w:rsidRPr="009B712D" w:rsidRDefault="009B712D" w:rsidP="009B712D">
            <w:pPr>
              <w:pStyle w:val="5"/>
              <w:shd w:val="clear" w:color="auto" w:fill="auto"/>
              <w:spacing w:before="0" w:after="0" w:line="210" w:lineRule="exact"/>
              <w:ind w:left="140" w:firstLine="0"/>
              <w:jc w:val="left"/>
              <w:rPr>
                <w:sz w:val="24"/>
                <w:szCs w:val="24"/>
              </w:rPr>
            </w:pPr>
            <w:r w:rsidRPr="009B712D">
              <w:rPr>
                <w:rStyle w:val="21"/>
                <w:sz w:val="24"/>
                <w:szCs w:val="24"/>
              </w:rPr>
              <w:t>10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9B712D" w:rsidRPr="009B712D" w:rsidRDefault="009B712D" w:rsidP="009B712D">
            <w:pPr>
              <w:pStyle w:val="5"/>
              <w:shd w:val="clear" w:color="auto" w:fill="auto"/>
              <w:spacing w:before="0" w:after="0" w:line="210" w:lineRule="exact"/>
              <w:ind w:left="120" w:firstLine="0"/>
              <w:jc w:val="left"/>
              <w:rPr>
                <w:sz w:val="24"/>
                <w:szCs w:val="24"/>
              </w:rPr>
            </w:pPr>
            <w:r w:rsidRPr="009B712D">
              <w:rPr>
                <w:rStyle w:val="21"/>
                <w:sz w:val="24"/>
                <w:szCs w:val="24"/>
              </w:rPr>
              <w:t>60</w:t>
            </w:r>
          </w:p>
        </w:tc>
      </w:tr>
    </w:tbl>
    <w:p w:rsidR="00682D2B" w:rsidRPr="00202137" w:rsidRDefault="00682D2B" w:rsidP="00202137">
      <w:pPr>
        <w:rPr>
          <w:rFonts w:ascii="Times New Roman" w:hAnsi="Times New Roman" w:cs="Times New Roman"/>
        </w:rPr>
      </w:pPr>
      <w:r w:rsidRPr="00202137">
        <w:rPr>
          <w:rFonts w:ascii="Times New Roman" w:hAnsi="Times New Roman" w:cs="Times New Roman"/>
        </w:rPr>
        <w:t>Ответ</w:t>
      </w:r>
    </w:p>
    <w:tbl>
      <w:tblPr>
        <w:tblStyle w:val="ae"/>
        <w:tblW w:w="0" w:type="auto"/>
        <w:tblInd w:w="108" w:type="dxa"/>
        <w:tblLook w:val="04A0"/>
      </w:tblPr>
      <w:tblGrid>
        <w:gridCol w:w="1826"/>
        <w:gridCol w:w="1910"/>
        <w:gridCol w:w="1910"/>
        <w:gridCol w:w="1910"/>
      </w:tblGrid>
      <w:tr w:rsidR="000A7E1B" w:rsidRPr="00202137" w:rsidTr="00155817">
        <w:tc>
          <w:tcPr>
            <w:tcW w:w="1826" w:type="dxa"/>
          </w:tcPr>
          <w:p w:rsidR="000A7E1B" w:rsidRPr="00202137" w:rsidRDefault="000A7E1B" w:rsidP="00202137">
            <w:pPr>
              <w:rPr>
                <w:rFonts w:ascii="Times New Roman" w:hAnsi="Times New Roman" w:cs="Times New Roman"/>
              </w:rPr>
            </w:pPr>
          </w:p>
        </w:tc>
        <w:tc>
          <w:tcPr>
            <w:tcW w:w="1910" w:type="dxa"/>
          </w:tcPr>
          <w:p w:rsidR="000A7E1B" w:rsidRPr="00202137" w:rsidRDefault="000A7E1B" w:rsidP="00202137">
            <w:pPr>
              <w:rPr>
                <w:rFonts w:ascii="Times New Roman" w:hAnsi="Times New Roman" w:cs="Times New Roman"/>
              </w:rPr>
            </w:pPr>
          </w:p>
        </w:tc>
        <w:tc>
          <w:tcPr>
            <w:tcW w:w="1910" w:type="dxa"/>
          </w:tcPr>
          <w:p w:rsidR="000A7E1B" w:rsidRPr="00202137" w:rsidRDefault="000A7E1B" w:rsidP="00202137">
            <w:pPr>
              <w:rPr>
                <w:rFonts w:ascii="Times New Roman" w:hAnsi="Times New Roman" w:cs="Times New Roman"/>
              </w:rPr>
            </w:pPr>
          </w:p>
        </w:tc>
        <w:tc>
          <w:tcPr>
            <w:tcW w:w="1910" w:type="dxa"/>
          </w:tcPr>
          <w:p w:rsidR="000A7E1B" w:rsidRPr="00202137" w:rsidRDefault="000A7E1B" w:rsidP="00202137">
            <w:pPr>
              <w:rPr>
                <w:rFonts w:ascii="Times New Roman" w:hAnsi="Times New Roman" w:cs="Times New Roman"/>
              </w:rPr>
            </w:pPr>
          </w:p>
        </w:tc>
      </w:tr>
      <w:tr w:rsidR="000A7E1B" w:rsidRPr="00202137" w:rsidTr="00155817">
        <w:tc>
          <w:tcPr>
            <w:tcW w:w="1826" w:type="dxa"/>
          </w:tcPr>
          <w:p w:rsidR="000A7E1B" w:rsidRPr="00202137" w:rsidRDefault="000A7E1B" w:rsidP="00202137">
            <w:pPr>
              <w:rPr>
                <w:rFonts w:ascii="Times New Roman" w:hAnsi="Times New Roman" w:cs="Times New Roman"/>
              </w:rPr>
            </w:pPr>
          </w:p>
        </w:tc>
        <w:tc>
          <w:tcPr>
            <w:tcW w:w="1910" w:type="dxa"/>
          </w:tcPr>
          <w:p w:rsidR="000A7E1B" w:rsidRPr="00202137" w:rsidRDefault="000A7E1B" w:rsidP="00202137">
            <w:pPr>
              <w:rPr>
                <w:rFonts w:ascii="Times New Roman" w:hAnsi="Times New Roman" w:cs="Times New Roman"/>
              </w:rPr>
            </w:pPr>
          </w:p>
        </w:tc>
        <w:tc>
          <w:tcPr>
            <w:tcW w:w="1910" w:type="dxa"/>
          </w:tcPr>
          <w:p w:rsidR="000A7E1B" w:rsidRPr="00202137" w:rsidRDefault="000A7E1B" w:rsidP="00202137">
            <w:pPr>
              <w:rPr>
                <w:rFonts w:ascii="Times New Roman" w:hAnsi="Times New Roman" w:cs="Times New Roman"/>
              </w:rPr>
            </w:pPr>
          </w:p>
        </w:tc>
        <w:tc>
          <w:tcPr>
            <w:tcW w:w="1910" w:type="dxa"/>
          </w:tcPr>
          <w:p w:rsidR="000A7E1B" w:rsidRPr="00202137" w:rsidRDefault="000A7E1B" w:rsidP="00202137">
            <w:pPr>
              <w:rPr>
                <w:rFonts w:ascii="Times New Roman" w:hAnsi="Times New Roman" w:cs="Times New Roman"/>
              </w:rPr>
            </w:pPr>
          </w:p>
        </w:tc>
      </w:tr>
    </w:tbl>
    <w:p w:rsidR="00995CC5" w:rsidRPr="00465868" w:rsidRDefault="002C3352" w:rsidP="00CA06E7">
      <w:pPr>
        <w:pStyle w:val="af"/>
        <w:numPr>
          <w:ilvl w:val="0"/>
          <w:numId w:val="27"/>
        </w:numPr>
        <w:rPr>
          <w:rFonts w:ascii="Times New Roman" w:hAnsi="Times New Roman" w:cs="Times New Roman"/>
          <w:b/>
        </w:rPr>
      </w:pPr>
      <w:r w:rsidRPr="00465868">
        <w:rPr>
          <w:rFonts w:ascii="Times New Roman" w:hAnsi="Times New Roman" w:cs="Times New Roman"/>
          <w:b/>
        </w:rPr>
        <w:lastRenderedPageBreak/>
        <w:t>Установить соответствия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514"/>
        <w:gridCol w:w="5875"/>
        <w:gridCol w:w="567"/>
        <w:gridCol w:w="2404"/>
      </w:tblGrid>
      <w:tr w:rsidR="000A7E1B" w:rsidRPr="000A7E1B" w:rsidTr="00465868">
        <w:trPr>
          <w:trHeight w:hRule="exact" w:val="864"/>
        </w:trPr>
        <w:tc>
          <w:tcPr>
            <w:tcW w:w="514" w:type="dxa"/>
            <w:shd w:val="clear" w:color="auto" w:fill="FFFFFF"/>
          </w:tcPr>
          <w:p w:rsidR="000A7E1B" w:rsidRPr="000A7E1B" w:rsidRDefault="000A7E1B" w:rsidP="00465868">
            <w:pPr>
              <w:pStyle w:val="5"/>
              <w:shd w:val="clear" w:color="auto" w:fill="auto"/>
              <w:spacing w:before="0" w:after="0" w:line="240" w:lineRule="auto"/>
              <w:ind w:left="120" w:firstLine="0"/>
              <w:jc w:val="left"/>
              <w:rPr>
                <w:sz w:val="24"/>
                <w:szCs w:val="24"/>
              </w:rPr>
            </w:pPr>
            <w:r w:rsidRPr="000A7E1B">
              <w:rPr>
                <w:rStyle w:val="21"/>
                <w:sz w:val="24"/>
                <w:szCs w:val="24"/>
              </w:rPr>
              <w:t>1</w:t>
            </w:r>
          </w:p>
        </w:tc>
        <w:tc>
          <w:tcPr>
            <w:tcW w:w="5875" w:type="dxa"/>
            <w:shd w:val="clear" w:color="auto" w:fill="FFFFFF"/>
          </w:tcPr>
          <w:p w:rsidR="000A7E1B" w:rsidRPr="000A7E1B" w:rsidRDefault="000A7E1B" w:rsidP="00465868">
            <w:pPr>
              <w:pStyle w:val="5"/>
              <w:shd w:val="clear" w:color="auto" w:fill="auto"/>
              <w:spacing w:before="0" w:after="0" w:line="240" w:lineRule="auto"/>
              <w:ind w:left="120" w:firstLine="0"/>
              <w:jc w:val="left"/>
              <w:rPr>
                <w:sz w:val="24"/>
                <w:szCs w:val="24"/>
              </w:rPr>
            </w:pPr>
            <w:r w:rsidRPr="000A7E1B">
              <w:rPr>
                <w:rStyle w:val="21"/>
                <w:sz w:val="24"/>
                <w:szCs w:val="24"/>
              </w:rPr>
              <w:t>Типовая форма первичной учетной документации для учета рабочего времени, учета явок и неявок, простоя, сверхурочной работы</w:t>
            </w:r>
          </w:p>
        </w:tc>
        <w:tc>
          <w:tcPr>
            <w:tcW w:w="567" w:type="dxa"/>
            <w:shd w:val="clear" w:color="auto" w:fill="FFFFFF"/>
          </w:tcPr>
          <w:p w:rsidR="000A7E1B" w:rsidRPr="000A7E1B" w:rsidRDefault="000A7E1B" w:rsidP="00465868">
            <w:pPr>
              <w:pStyle w:val="5"/>
              <w:shd w:val="clear" w:color="auto" w:fill="auto"/>
              <w:spacing w:before="0" w:after="0" w:line="240" w:lineRule="auto"/>
              <w:ind w:left="100" w:firstLine="0"/>
              <w:jc w:val="left"/>
              <w:rPr>
                <w:sz w:val="24"/>
                <w:szCs w:val="24"/>
              </w:rPr>
            </w:pPr>
            <w:r w:rsidRPr="000A7E1B">
              <w:rPr>
                <w:rStyle w:val="21"/>
                <w:sz w:val="24"/>
                <w:szCs w:val="24"/>
              </w:rPr>
              <w:t>А</w:t>
            </w:r>
          </w:p>
        </w:tc>
        <w:tc>
          <w:tcPr>
            <w:tcW w:w="2404" w:type="dxa"/>
            <w:shd w:val="clear" w:color="auto" w:fill="FFFFFF"/>
          </w:tcPr>
          <w:p w:rsidR="000A7E1B" w:rsidRPr="000A7E1B" w:rsidRDefault="000A7E1B" w:rsidP="00465868">
            <w:pPr>
              <w:pStyle w:val="5"/>
              <w:shd w:val="clear" w:color="auto" w:fill="auto"/>
              <w:spacing w:before="0" w:after="0" w:line="240" w:lineRule="auto"/>
              <w:ind w:left="120" w:firstLine="0"/>
              <w:jc w:val="left"/>
              <w:rPr>
                <w:sz w:val="24"/>
                <w:szCs w:val="24"/>
              </w:rPr>
            </w:pPr>
            <w:r w:rsidRPr="000A7E1B">
              <w:rPr>
                <w:rStyle w:val="21"/>
                <w:sz w:val="24"/>
                <w:szCs w:val="24"/>
              </w:rPr>
              <w:t>расчетно-платежная</w:t>
            </w:r>
          </w:p>
          <w:p w:rsidR="000A7E1B" w:rsidRPr="000A7E1B" w:rsidRDefault="000A7E1B" w:rsidP="00465868">
            <w:pPr>
              <w:pStyle w:val="5"/>
              <w:shd w:val="clear" w:color="auto" w:fill="auto"/>
              <w:spacing w:before="0" w:after="0" w:line="240" w:lineRule="auto"/>
              <w:ind w:left="120" w:firstLine="0"/>
              <w:jc w:val="left"/>
              <w:rPr>
                <w:sz w:val="24"/>
                <w:szCs w:val="24"/>
              </w:rPr>
            </w:pPr>
            <w:r w:rsidRPr="000A7E1B">
              <w:rPr>
                <w:rStyle w:val="21"/>
                <w:sz w:val="24"/>
                <w:szCs w:val="24"/>
              </w:rPr>
              <w:t>ведомость</w:t>
            </w:r>
          </w:p>
        </w:tc>
      </w:tr>
      <w:tr w:rsidR="000A7E1B" w:rsidRPr="000A7E1B" w:rsidTr="00465868">
        <w:trPr>
          <w:trHeight w:hRule="exact" w:val="861"/>
        </w:trPr>
        <w:tc>
          <w:tcPr>
            <w:tcW w:w="514" w:type="dxa"/>
            <w:shd w:val="clear" w:color="auto" w:fill="FFFFFF"/>
          </w:tcPr>
          <w:p w:rsidR="000A7E1B" w:rsidRPr="000A7E1B" w:rsidRDefault="000A7E1B" w:rsidP="00465868">
            <w:pPr>
              <w:pStyle w:val="5"/>
              <w:shd w:val="clear" w:color="auto" w:fill="auto"/>
              <w:spacing w:before="0" w:after="0" w:line="240" w:lineRule="auto"/>
              <w:ind w:left="120" w:firstLine="0"/>
              <w:jc w:val="left"/>
              <w:rPr>
                <w:sz w:val="24"/>
                <w:szCs w:val="24"/>
              </w:rPr>
            </w:pPr>
            <w:r w:rsidRPr="000A7E1B">
              <w:rPr>
                <w:rStyle w:val="21"/>
                <w:sz w:val="24"/>
                <w:szCs w:val="24"/>
              </w:rPr>
              <w:t>2</w:t>
            </w:r>
          </w:p>
        </w:tc>
        <w:tc>
          <w:tcPr>
            <w:tcW w:w="5875" w:type="dxa"/>
            <w:shd w:val="clear" w:color="auto" w:fill="FFFFFF"/>
          </w:tcPr>
          <w:p w:rsidR="000A7E1B" w:rsidRPr="000A7E1B" w:rsidRDefault="000A7E1B" w:rsidP="00465868">
            <w:pPr>
              <w:pStyle w:val="5"/>
              <w:shd w:val="clear" w:color="auto" w:fill="auto"/>
              <w:spacing w:before="0" w:after="0" w:line="240" w:lineRule="auto"/>
              <w:ind w:left="120" w:firstLine="0"/>
              <w:jc w:val="left"/>
              <w:rPr>
                <w:sz w:val="24"/>
                <w:szCs w:val="24"/>
              </w:rPr>
            </w:pPr>
            <w:r w:rsidRPr="000A7E1B">
              <w:rPr>
                <w:rStyle w:val="21"/>
                <w:sz w:val="24"/>
                <w:szCs w:val="24"/>
              </w:rPr>
              <w:t>Открывают на каждого работника, на один календарный год, производят все виды начислений и удержаний из заработной платы за каждый месяц</w:t>
            </w:r>
          </w:p>
        </w:tc>
        <w:tc>
          <w:tcPr>
            <w:tcW w:w="567" w:type="dxa"/>
            <w:shd w:val="clear" w:color="auto" w:fill="FFFFFF"/>
          </w:tcPr>
          <w:p w:rsidR="000A7E1B" w:rsidRPr="000A7E1B" w:rsidRDefault="000A7E1B" w:rsidP="00465868">
            <w:pPr>
              <w:pStyle w:val="5"/>
              <w:shd w:val="clear" w:color="auto" w:fill="auto"/>
              <w:spacing w:before="0" w:after="0" w:line="240" w:lineRule="auto"/>
              <w:ind w:left="100" w:firstLine="0"/>
              <w:jc w:val="left"/>
              <w:rPr>
                <w:sz w:val="24"/>
                <w:szCs w:val="24"/>
              </w:rPr>
            </w:pPr>
            <w:r w:rsidRPr="000A7E1B">
              <w:rPr>
                <w:rStyle w:val="21"/>
                <w:sz w:val="24"/>
                <w:szCs w:val="24"/>
              </w:rPr>
              <w:t>Б</w:t>
            </w:r>
          </w:p>
        </w:tc>
        <w:tc>
          <w:tcPr>
            <w:tcW w:w="2404" w:type="dxa"/>
            <w:shd w:val="clear" w:color="auto" w:fill="FFFFFF"/>
          </w:tcPr>
          <w:p w:rsidR="000A7E1B" w:rsidRPr="000A7E1B" w:rsidRDefault="000A7E1B" w:rsidP="00465868">
            <w:pPr>
              <w:pStyle w:val="5"/>
              <w:shd w:val="clear" w:color="auto" w:fill="auto"/>
              <w:spacing w:before="0" w:after="0" w:line="240" w:lineRule="auto"/>
              <w:ind w:left="120" w:firstLine="0"/>
              <w:jc w:val="left"/>
              <w:rPr>
                <w:sz w:val="24"/>
                <w:szCs w:val="24"/>
              </w:rPr>
            </w:pPr>
            <w:r w:rsidRPr="000A7E1B">
              <w:rPr>
                <w:rStyle w:val="21"/>
                <w:sz w:val="24"/>
                <w:szCs w:val="24"/>
              </w:rPr>
              <w:t>сдельная форма оплаты труда</w:t>
            </w:r>
          </w:p>
        </w:tc>
      </w:tr>
      <w:tr w:rsidR="000A7E1B" w:rsidRPr="000A7E1B" w:rsidTr="00465868">
        <w:trPr>
          <w:trHeight w:hRule="exact" w:val="639"/>
        </w:trPr>
        <w:tc>
          <w:tcPr>
            <w:tcW w:w="514" w:type="dxa"/>
            <w:shd w:val="clear" w:color="auto" w:fill="FFFFFF"/>
          </w:tcPr>
          <w:p w:rsidR="000A7E1B" w:rsidRPr="000A7E1B" w:rsidRDefault="000A7E1B" w:rsidP="00465868">
            <w:pPr>
              <w:pStyle w:val="5"/>
              <w:shd w:val="clear" w:color="auto" w:fill="auto"/>
              <w:spacing w:before="0" w:after="0" w:line="240" w:lineRule="auto"/>
              <w:ind w:left="120" w:firstLine="0"/>
              <w:jc w:val="left"/>
              <w:rPr>
                <w:sz w:val="24"/>
                <w:szCs w:val="24"/>
              </w:rPr>
            </w:pPr>
            <w:r w:rsidRPr="000A7E1B">
              <w:rPr>
                <w:rStyle w:val="21"/>
                <w:sz w:val="24"/>
                <w:szCs w:val="24"/>
              </w:rPr>
              <w:t>3</w:t>
            </w:r>
          </w:p>
        </w:tc>
        <w:tc>
          <w:tcPr>
            <w:tcW w:w="5875" w:type="dxa"/>
            <w:shd w:val="clear" w:color="auto" w:fill="FFFFFF"/>
          </w:tcPr>
          <w:p w:rsidR="000A7E1B" w:rsidRPr="000A7E1B" w:rsidRDefault="000A7E1B" w:rsidP="00465868">
            <w:pPr>
              <w:pStyle w:val="5"/>
              <w:shd w:val="clear" w:color="auto" w:fill="auto"/>
              <w:spacing w:before="0" w:after="0" w:line="240" w:lineRule="auto"/>
              <w:ind w:left="120" w:firstLine="0"/>
              <w:jc w:val="left"/>
              <w:rPr>
                <w:sz w:val="24"/>
                <w:szCs w:val="24"/>
              </w:rPr>
            </w:pPr>
            <w:r w:rsidRPr="000A7E1B">
              <w:rPr>
                <w:rStyle w:val="21"/>
                <w:sz w:val="24"/>
                <w:szCs w:val="24"/>
              </w:rPr>
              <w:t>Оплата зависит от объема выполненных работ, количества единиц произведенной продукции</w:t>
            </w:r>
          </w:p>
        </w:tc>
        <w:tc>
          <w:tcPr>
            <w:tcW w:w="567" w:type="dxa"/>
            <w:shd w:val="clear" w:color="auto" w:fill="FFFFFF"/>
          </w:tcPr>
          <w:p w:rsidR="000A7E1B" w:rsidRPr="000A7E1B" w:rsidRDefault="000A7E1B" w:rsidP="00465868">
            <w:pPr>
              <w:pStyle w:val="5"/>
              <w:shd w:val="clear" w:color="auto" w:fill="auto"/>
              <w:spacing w:before="0" w:after="0" w:line="240" w:lineRule="auto"/>
              <w:ind w:left="100" w:firstLine="0"/>
              <w:jc w:val="left"/>
              <w:rPr>
                <w:sz w:val="24"/>
                <w:szCs w:val="24"/>
              </w:rPr>
            </w:pPr>
            <w:r w:rsidRPr="000A7E1B">
              <w:rPr>
                <w:rStyle w:val="21"/>
                <w:sz w:val="24"/>
                <w:szCs w:val="24"/>
              </w:rPr>
              <w:t>В</w:t>
            </w:r>
          </w:p>
        </w:tc>
        <w:tc>
          <w:tcPr>
            <w:tcW w:w="2404" w:type="dxa"/>
            <w:shd w:val="clear" w:color="auto" w:fill="FFFFFF"/>
          </w:tcPr>
          <w:p w:rsidR="000A7E1B" w:rsidRPr="000A7E1B" w:rsidRDefault="000A7E1B" w:rsidP="00465868">
            <w:pPr>
              <w:pStyle w:val="5"/>
              <w:shd w:val="clear" w:color="auto" w:fill="auto"/>
              <w:spacing w:before="0" w:after="0" w:line="240" w:lineRule="auto"/>
              <w:ind w:left="120" w:firstLine="0"/>
              <w:jc w:val="left"/>
              <w:rPr>
                <w:sz w:val="24"/>
                <w:szCs w:val="24"/>
              </w:rPr>
            </w:pPr>
            <w:r w:rsidRPr="000A7E1B">
              <w:rPr>
                <w:rStyle w:val="21"/>
                <w:sz w:val="24"/>
                <w:szCs w:val="24"/>
              </w:rPr>
              <w:t>лицевой счет</w:t>
            </w:r>
          </w:p>
        </w:tc>
      </w:tr>
      <w:tr w:rsidR="000A7E1B" w:rsidRPr="000A7E1B" w:rsidTr="00465868">
        <w:trPr>
          <w:trHeight w:hRule="exact" w:val="1123"/>
        </w:trPr>
        <w:tc>
          <w:tcPr>
            <w:tcW w:w="514" w:type="dxa"/>
            <w:shd w:val="clear" w:color="auto" w:fill="FFFFFF"/>
          </w:tcPr>
          <w:p w:rsidR="000A7E1B" w:rsidRPr="000A7E1B" w:rsidRDefault="000A7E1B" w:rsidP="00465868">
            <w:pPr>
              <w:pStyle w:val="5"/>
              <w:shd w:val="clear" w:color="auto" w:fill="auto"/>
              <w:spacing w:before="0" w:after="0" w:line="240" w:lineRule="auto"/>
              <w:ind w:left="120" w:firstLine="0"/>
              <w:jc w:val="left"/>
              <w:rPr>
                <w:sz w:val="24"/>
                <w:szCs w:val="24"/>
              </w:rPr>
            </w:pPr>
            <w:r w:rsidRPr="000A7E1B">
              <w:rPr>
                <w:rStyle w:val="21"/>
                <w:sz w:val="24"/>
                <w:szCs w:val="24"/>
              </w:rPr>
              <w:t>4</w:t>
            </w:r>
          </w:p>
        </w:tc>
        <w:tc>
          <w:tcPr>
            <w:tcW w:w="5875" w:type="dxa"/>
            <w:shd w:val="clear" w:color="auto" w:fill="FFFFFF"/>
          </w:tcPr>
          <w:p w:rsidR="000A7E1B" w:rsidRPr="000A7E1B" w:rsidRDefault="000A7E1B" w:rsidP="00465868">
            <w:pPr>
              <w:pStyle w:val="5"/>
              <w:shd w:val="clear" w:color="auto" w:fill="auto"/>
              <w:spacing w:before="0" w:after="0" w:line="240" w:lineRule="auto"/>
              <w:ind w:left="120" w:firstLine="0"/>
              <w:jc w:val="left"/>
              <w:rPr>
                <w:sz w:val="24"/>
                <w:szCs w:val="24"/>
              </w:rPr>
            </w:pPr>
            <w:r w:rsidRPr="000A7E1B">
              <w:rPr>
                <w:rStyle w:val="21"/>
                <w:sz w:val="24"/>
                <w:szCs w:val="24"/>
              </w:rPr>
              <w:t>Производятся все виды начислений и удержаний из заработной платы за каждый месяц, определяется сумма заработной платы, подлежащей выдаче на руки работникам</w:t>
            </w:r>
          </w:p>
        </w:tc>
        <w:tc>
          <w:tcPr>
            <w:tcW w:w="567" w:type="dxa"/>
            <w:shd w:val="clear" w:color="auto" w:fill="FFFFFF"/>
          </w:tcPr>
          <w:p w:rsidR="000A7E1B" w:rsidRPr="000A7E1B" w:rsidRDefault="000A7E1B" w:rsidP="00465868">
            <w:pPr>
              <w:pStyle w:val="5"/>
              <w:shd w:val="clear" w:color="auto" w:fill="auto"/>
              <w:spacing w:before="0" w:after="0" w:line="240" w:lineRule="auto"/>
              <w:ind w:left="100" w:firstLine="0"/>
              <w:jc w:val="left"/>
              <w:rPr>
                <w:sz w:val="24"/>
                <w:szCs w:val="24"/>
              </w:rPr>
            </w:pPr>
            <w:r w:rsidRPr="000A7E1B">
              <w:rPr>
                <w:rStyle w:val="21"/>
                <w:sz w:val="24"/>
                <w:szCs w:val="24"/>
              </w:rPr>
              <w:t>Г</w:t>
            </w:r>
          </w:p>
        </w:tc>
        <w:tc>
          <w:tcPr>
            <w:tcW w:w="2404" w:type="dxa"/>
            <w:shd w:val="clear" w:color="auto" w:fill="FFFFFF"/>
          </w:tcPr>
          <w:p w:rsidR="000A7E1B" w:rsidRPr="000A7E1B" w:rsidRDefault="000A7E1B" w:rsidP="00465868">
            <w:pPr>
              <w:pStyle w:val="5"/>
              <w:shd w:val="clear" w:color="auto" w:fill="auto"/>
              <w:spacing w:before="0" w:after="0" w:line="240" w:lineRule="auto"/>
              <w:ind w:left="120" w:firstLine="0"/>
              <w:jc w:val="left"/>
              <w:rPr>
                <w:sz w:val="24"/>
                <w:szCs w:val="24"/>
              </w:rPr>
            </w:pPr>
            <w:r w:rsidRPr="000A7E1B">
              <w:rPr>
                <w:rStyle w:val="21"/>
                <w:sz w:val="24"/>
                <w:szCs w:val="24"/>
              </w:rPr>
              <w:t>табель учета рабочего времени</w:t>
            </w:r>
          </w:p>
        </w:tc>
      </w:tr>
    </w:tbl>
    <w:p w:rsidR="000A7E1B" w:rsidRPr="000A7E1B" w:rsidRDefault="000A7E1B" w:rsidP="000A7E1B">
      <w:pPr>
        <w:rPr>
          <w:rFonts w:ascii="Times New Roman" w:hAnsi="Times New Roman" w:cs="Times New Roman"/>
        </w:rPr>
      </w:pPr>
      <w:r w:rsidRPr="000A7E1B">
        <w:rPr>
          <w:rFonts w:ascii="Times New Roman" w:hAnsi="Times New Roman" w:cs="Times New Roman"/>
        </w:rPr>
        <w:t>Ответ</w:t>
      </w:r>
    </w:p>
    <w:tbl>
      <w:tblPr>
        <w:tblStyle w:val="ae"/>
        <w:tblW w:w="0" w:type="auto"/>
        <w:tblInd w:w="108" w:type="dxa"/>
        <w:tblLook w:val="04A0"/>
      </w:tblPr>
      <w:tblGrid>
        <w:gridCol w:w="1826"/>
        <w:gridCol w:w="1910"/>
        <w:gridCol w:w="1910"/>
        <w:gridCol w:w="1910"/>
      </w:tblGrid>
      <w:tr w:rsidR="000A7E1B" w:rsidRPr="000A7E1B" w:rsidTr="00155817">
        <w:tc>
          <w:tcPr>
            <w:tcW w:w="1826" w:type="dxa"/>
          </w:tcPr>
          <w:p w:rsidR="000A7E1B" w:rsidRPr="000A7E1B" w:rsidRDefault="000A7E1B" w:rsidP="000A7E1B">
            <w:pPr>
              <w:rPr>
                <w:rFonts w:ascii="Times New Roman" w:hAnsi="Times New Roman" w:cs="Times New Roman"/>
              </w:rPr>
            </w:pPr>
          </w:p>
        </w:tc>
        <w:tc>
          <w:tcPr>
            <w:tcW w:w="1910" w:type="dxa"/>
          </w:tcPr>
          <w:p w:rsidR="000A7E1B" w:rsidRPr="000A7E1B" w:rsidRDefault="000A7E1B" w:rsidP="000A7E1B">
            <w:pPr>
              <w:rPr>
                <w:rFonts w:ascii="Times New Roman" w:hAnsi="Times New Roman" w:cs="Times New Roman"/>
              </w:rPr>
            </w:pPr>
          </w:p>
        </w:tc>
        <w:tc>
          <w:tcPr>
            <w:tcW w:w="1910" w:type="dxa"/>
          </w:tcPr>
          <w:p w:rsidR="000A7E1B" w:rsidRPr="000A7E1B" w:rsidRDefault="000A7E1B" w:rsidP="000A7E1B">
            <w:pPr>
              <w:rPr>
                <w:rFonts w:ascii="Times New Roman" w:hAnsi="Times New Roman" w:cs="Times New Roman"/>
              </w:rPr>
            </w:pPr>
          </w:p>
        </w:tc>
        <w:tc>
          <w:tcPr>
            <w:tcW w:w="1910" w:type="dxa"/>
          </w:tcPr>
          <w:p w:rsidR="000A7E1B" w:rsidRPr="000A7E1B" w:rsidRDefault="000A7E1B" w:rsidP="000A7E1B">
            <w:pPr>
              <w:rPr>
                <w:rFonts w:ascii="Times New Roman" w:hAnsi="Times New Roman" w:cs="Times New Roman"/>
              </w:rPr>
            </w:pPr>
          </w:p>
        </w:tc>
      </w:tr>
      <w:tr w:rsidR="000A7E1B" w:rsidRPr="000A7E1B" w:rsidTr="00155817">
        <w:tc>
          <w:tcPr>
            <w:tcW w:w="1826" w:type="dxa"/>
          </w:tcPr>
          <w:p w:rsidR="000A7E1B" w:rsidRPr="000A7E1B" w:rsidRDefault="000A7E1B" w:rsidP="000A7E1B">
            <w:pPr>
              <w:rPr>
                <w:rFonts w:ascii="Times New Roman" w:hAnsi="Times New Roman" w:cs="Times New Roman"/>
              </w:rPr>
            </w:pPr>
          </w:p>
        </w:tc>
        <w:tc>
          <w:tcPr>
            <w:tcW w:w="1910" w:type="dxa"/>
          </w:tcPr>
          <w:p w:rsidR="000A7E1B" w:rsidRPr="000A7E1B" w:rsidRDefault="000A7E1B" w:rsidP="000A7E1B">
            <w:pPr>
              <w:rPr>
                <w:rFonts w:ascii="Times New Roman" w:hAnsi="Times New Roman" w:cs="Times New Roman"/>
              </w:rPr>
            </w:pPr>
          </w:p>
        </w:tc>
        <w:tc>
          <w:tcPr>
            <w:tcW w:w="1910" w:type="dxa"/>
          </w:tcPr>
          <w:p w:rsidR="000A7E1B" w:rsidRPr="000A7E1B" w:rsidRDefault="000A7E1B" w:rsidP="000A7E1B">
            <w:pPr>
              <w:rPr>
                <w:rFonts w:ascii="Times New Roman" w:hAnsi="Times New Roman" w:cs="Times New Roman"/>
              </w:rPr>
            </w:pPr>
          </w:p>
        </w:tc>
        <w:tc>
          <w:tcPr>
            <w:tcW w:w="1910" w:type="dxa"/>
          </w:tcPr>
          <w:p w:rsidR="000A7E1B" w:rsidRPr="000A7E1B" w:rsidRDefault="000A7E1B" w:rsidP="000A7E1B">
            <w:pPr>
              <w:rPr>
                <w:rFonts w:ascii="Times New Roman" w:hAnsi="Times New Roman" w:cs="Times New Roman"/>
              </w:rPr>
            </w:pPr>
          </w:p>
        </w:tc>
      </w:tr>
    </w:tbl>
    <w:p w:rsidR="000A7E1B" w:rsidRPr="00465868" w:rsidRDefault="000A7E1B" w:rsidP="00CA06E7">
      <w:pPr>
        <w:pStyle w:val="af"/>
        <w:numPr>
          <w:ilvl w:val="0"/>
          <w:numId w:val="27"/>
        </w:numPr>
        <w:rPr>
          <w:rFonts w:ascii="Times New Roman" w:hAnsi="Times New Roman" w:cs="Times New Roman"/>
          <w:b/>
        </w:rPr>
      </w:pPr>
      <w:r w:rsidRPr="00465868">
        <w:rPr>
          <w:rFonts w:ascii="Times New Roman" w:hAnsi="Times New Roman" w:cs="Times New Roman"/>
          <w:b/>
        </w:rPr>
        <w:t>Установить соответствия</w:t>
      </w:r>
    </w:p>
    <w:tbl>
      <w:tblPr>
        <w:tblW w:w="0" w:type="auto"/>
        <w:tblLayout w:type="fixed"/>
        <w:tblCellMar>
          <w:left w:w="10" w:type="dxa"/>
          <w:right w:w="10" w:type="dxa"/>
        </w:tblCellMar>
        <w:tblLook w:val="04A0"/>
      </w:tblPr>
      <w:tblGrid>
        <w:gridCol w:w="514"/>
        <w:gridCol w:w="6300"/>
        <w:gridCol w:w="567"/>
        <w:gridCol w:w="1979"/>
      </w:tblGrid>
      <w:tr w:rsidR="000A7E1B" w:rsidRPr="000A7E1B" w:rsidTr="000A7E1B">
        <w:trPr>
          <w:trHeight w:hRule="exact" w:val="845"/>
        </w:trPr>
        <w:tc>
          <w:tcPr>
            <w:tcW w:w="514" w:type="dxa"/>
            <w:tcBorders>
              <w:top w:val="single" w:sz="4" w:space="0" w:color="auto"/>
              <w:left w:val="single" w:sz="4" w:space="0" w:color="auto"/>
            </w:tcBorders>
            <w:shd w:val="clear" w:color="auto" w:fill="FFFFFF"/>
          </w:tcPr>
          <w:p w:rsidR="000A7E1B" w:rsidRPr="000A7E1B" w:rsidRDefault="000A7E1B" w:rsidP="00465868">
            <w:pPr>
              <w:pStyle w:val="5"/>
              <w:shd w:val="clear" w:color="auto" w:fill="auto"/>
              <w:spacing w:before="0" w:after="0" w:line="240" w:lineRule="auto"/>
              <w:ind w:left="119" w:firstLine="0"/>
              <w:jc w:val="left"/>
              <w:rPr>
                <w:sz w:val="24"/>
                <w:szCs w:val="24"/>
              </w:rPr>
            </w:pPr>
            <w:r w:rsidRPr="000A7E1B">
              <w:rPr>
                <w:rStyle w:val="21"/>
                <w:sz w:val="24"/>
                <w:szCs w:val="24"/>
              </w:rPr>
              <w:t>1</w:t>
            </w:r>
          </w:p>
        </w:tc>
        <w:tc>
          <w:tcPr>
            <w:tcW w:w="6300" w:type="dxa"/>
            <w:tcBorders>
              <w:top w:val="single" w:sz="4" w:space="0" w:color="auto"/>
              <w:left w:val="single" w:sz="4" w:space="0" w:color="auto"/>
            </w:tcBorders>
            <w:shd w:val="clear" w:color="auto" w:fill="FFFFFF"/>
          </w:tcPr>
          <w:p w:rsidR="000A7E1B" w:rsidRPr="000A7E1B" w:rsidRDefault="000A7E1B" w:rsidP="00465868">
            <w:pPr>
              <w:pStyle w:val="5"/>
              <w:shd w:val="clear" w:color="auto" w:fill="auto"/>
              <w:spacing w:before="0" w:after="0" w:line="240" w:lineRule="auto"/>
              <w:ind w:left="119" w:firstLine="0"/>
              <w:jc w:val="left"/>
              <w:rPr>
                <w:sz w:val="24"/>
                <w:szCs w:val="24"/>
              </w:rPr>
            </w:pPr>
            <w:r w:rsidRPr="000A7E1B">
              <w:rPr>
                <w:rStyle w:val="21"/>
                <w:sz w:val="24"/>
                <w:szCs w:val="24"/>
              </w:rPr>
              <w:t>Документ, который выдается владельцу банковского счета, который служит для контроля и учета операций по расчетному счету</w:t>
            </w:r>
          </w:p>
        </w:tc>
        <w:tc>
          <w:tcPr>
            <w:tcW w:w="567" w:type="dxa"/>
            <w:tcBorders>
              <w:top w:val="single" w:sz="4" w:space="0" w:color="auto"/>
              <w:left w:val="single" w:sz="4" w:space="0" w:color="auto"/>
            </w:tcBorders>
            <w:shd w:val="clear" w:color="auto" w:fill="FFFFFF"/>
          </w:tcPr>
          <w:p w:rsidR="000A7E1B" w:rsidRPr="000A7E1B" w:rsidRDefault="000A7E1B" w:rsidP="00465868">
            <w:pPr>
              <w:pStyle w:val="5"/>
              <w:shd w:val="clear" w:color="auto" w:fill="auto"/>
              <w:spacing w:before="0" w:after="0" w:line="240" w:lineRule="auto"/>
              <w:ind w:left="119" w:firstLine="0"/>
              <w:jc w:val="left"/>
              <w:rPr>
                <w:sz w:val="24"/>
                <w:szCs w:val="24"/>
              </w:rPr>
            </w:pPr>
            <w:r w:rsidRPr="000A7E1B">
              <w:rPr>
                <w:rStyle w:val="21"/>
                <w:sz w:val="24"/>
                <w:szCs w:val="24"/>
              </w:rPr>
              <w:t>А</w:t>
            </w:r>
          </w:p>
        </w:tc>
        <w:tc>
          <w:tcPr>
            <w:tcW w:w="1979" w:type="dxa"/>
            <w:tcBorders>
              <w:top w:val="single" w:sz="4" w:space="0" w:color="auto"/>
              <w:left w:val="single" w:sz="4" w:space="0" w:color="auto"/>
              <w:right w:val="single" w:sz="4" w:space="0" w:color="auto"/>
            </w:tcBorders>
            <w:shd w:val="clear" w:color="auto" w:fill="FFFFFF"/>
          </w:tcPr>
          <w:p w:rsidR="000A7E1B" w:rsidRPr="000A7E1B" w:rsidRDefault="000A7E1B" w:rsidP="00465868">
            <w:pPr>
              <w:pStyle w:val="5"/>
              <w:shd w:val="clear" w:color="auto" w:fill="auto"/>
              <w:spacing w:before="0" w:after="0" w:line="240" w:lineRule="auto"/>
              <w:ind w:left="119" w:firstLine="0"/>
              <w:jc w:val="left"/>
              <w:rPr>
                <w:sz w:val="24"/>
                <w:szCs w:val="24"/>
              </w:rPr>
            </w:pPr>
            <w:r w:rsidRPr="000A7E1B">
              <w:rPr>
                <w:rStyle w:val="21"/>
                <w:sz w:val="24"/>
                <w:szCs w:val="24"/>
              </w:rPr>
              <w:t>Кассовая книга</w:t>
            </w:r>
          </w:p>
        </w:tc>
      </w:tr>
      <w:tr w:rsidR="000A7E1B" w:rsidRPr="000A7E1B" w:rsidTr="000A7E1B">
        <w:trPr>
          <w:trHeight w:hRule="exact" w:val="835"/>
        </w:trPr>
        <w:tc>
          <w:tcPr>
            <w:tcW w:w="514" w:type="dxa"/>
            <w:tcBorders>
              <w:top w:val="single" w:sz="4" w:space="0" w:color="auto"/>
              <w:left w:val="single" w:sz="4" w:space="0" w:color="auto"/>
            </w:tcBorders>
            <w:shd w:val="clear" w:color="auto" w:fill="FFFFFF"/>
          </w:tcPr>
          <w:p w:rsidR="000A7E1B" w:rsidRPr="000A7E1B" w:rsidRDefault="000A7E1B" w:rsidP="00465868">
            <w:pPr>
              <w:pStyle w:val="5"/>
              <w:shd w:val="clear" w:color="auto" w:fill="auto"/>
              <w:spacing w:before="0" w:after="0" w:line="240" w:lineRule="auto"/>
              <w:ind w:left="119" w:firstLine="0"/>
              <w:jc w:val="left"/>
              <w:rPr>
                <w:sz w:val="24"/>
                <w:szCs w:val="24"/>
              </w:rPr>
            </w:pPr>
            <w:r w:rsidRPr="000A7E1B">
              <w:rPr>
                <w:rStyle w:val="21"/>
                <w:sz w:val="24"/>
                <w:szCs w:val="24"/>
              </w:rPr>
              <w:t>2</w:t>
            </w:r>
          </w:p>
        </w:tc>
        <w:tc>
          <w:tcPr>
            <w:tcW w:w="6300" w:type="dxa"/>
            <w:tcBorders>
              <w:top w:val="single" w:sz="4" w:space="0" w:color="auto"/>
              <w:left w:val="single" w:sz="4" w:space="0" w:color="auto"/>
            </w:tcBorders>
            <w:shd w:val="clear" w:color="auto" w:fill="FFFFFF"/>
          </w:tcPr>
          <w:p w:rsidR="000A7E1B" w:rsidRPr="000A7E1B" w:rsidRDefault="000A7E1B" w:rsidP="00465868">
            <w:pPr>
              <w:pStyle w:val="5"/>
              <w:shd w:val="clear" w:color="auto" w:fill="auto"/>
              <w:spacing w:before="0" w:after="0" w:line="240" w:lineRule="auto"/>
              <w:ind w:left="119" w:firstLine="0"/>
              <w:jc w:val="left"/>
              <w:rPr>
                <w:sz w:val="24"/>
                <w:szCs w:val="24"/>
              </w:rPr>
            </w:pPr>
            <w:r w:rsidRPr="000A7E1B">
              <w:rPr>
                <w:rStyle w:val="21"/>
                <w:sz w:val="24"/>
                <w:szCs w:val="24"/>
              </w:rPr>
              <w:t>Счет, предназначенный для хранения свободных денежных средств, ценных бумаг и осуществления безналичных расчетов</w:t>
            </w:r>
          </w:p>
        </w:tc>
        <w:tc>
          <w:tcPr>
            <w:tcW w:w="567" w:type="dxa"/>
            <w:tcBorders>
              <w:top w:val="single" w:sz="4" w:space="0" w:color="auto"/>
              <w:left w:val="single" w:sz="4" w:space="0" w:color="auto"/>
            </w:tcBorders>
            <w:shd w:val="clear" w:color="auto" w:fill="FFFFFF"/>
          </w:tcPr>
          <w:p w:rsidR="000A7E1B" w:rsidRPr="000A7E1B" w:rsidRDefault="000A7E1B" w:rsidP="00465868">
            <w:pPr>
              <w:pStyle w:val="5"/>
              <w:shd w:val="clear" w:color="auto" w:fill="auto"/>
              <w:spacing w:before="0" w:after="0" w:line="240" w:lineRule="auto"/>
              <w:ind w:left="119" w:firstLine="0"/>
              <w:jc w:val="left"/>
              <w:rPr>
                <w:sz w:val="24"/>
                <w:szCs w:val="24"/>
              </w:rPr>
            </w:pPr>
            <w:r w:rsidRPr="000A7E1B">
              <w:rPr>
                <w:rStyle w:val="21"/>
                <w:sz w:val="24"/>
                <w:szCs w:val="24"/>
              </w:rPr>
              <w:t>Б</w:t>
            </w:r>
          </w:p>
        </w:tc>
        <w:tc>
          <w:tcPr>
            <w:tcW w:w="1979" w:type="dxa"/>
            <w:tcBorders>
              <w:top w:val="single" w:sz="4" w:space="0" w:color="auto"/>
              <w:left w:val="single" w:sz="4" w:space="0" w:color="auto"/>
              <w:right w:val="single" w:sz="4" w:space="0" w:color="auto"/>
            </w:tcBorders>
            <w:shd w:val="clear" w:color="auto" w:fill="FFFFFF"/>
          </w:tcPr>
          <w:p w:rsidR="000A7E1B" w:rsidRPr="000A7E1B" w:rsidRDefault="000A7E1B" w:rsidP="00465868">
            <w:pPr>
              <w:pStyle w:val="5"/>
              <w:shd w:val="clear" w:color="auto" w:fill="auto"/>
              <w:spacing w:before="0" w:after="0" w:line="240" w:lineRule="auto"/>
              <w:ind w:left="119" w:firstLine="0"/>
              <w:jc w:val="left"/>
              <w:rPr>
                <w:sz w:val="24"/>
                <w:szCs w:val="24"/>
              </w:rPr>
            </w:pPr>
            <w:r w:rsidRPr="000A7E1B">
              <w:rPr>
                <w:rStyle w:val="21"/>
                <w:sz w:val="24"/>
                <w:szCs w:val="24"/>
              </w:rPr>
              <w:t>Выписка банка</w:t>
            </w:r>
          </w:p>
        </w:tc>
      </w:tr>
      <w:tr w:rsidR="000A7E1B" w:rsidRPr="000A7E1B" w:rsidTr="000A7E1B">
        <w:trPr>
          <w:trHeight w:hRule="exact" w:val="886"/>
        </w:trPr>
        <w:tc>
          <w:tcPr>
            <w:tcW w:w="514" w:type="dxa"/>
            <w:tcBorders>
              <w:top w:val="single" w:sz="4" w:space="0" w:color="auto"/>
              <w:left w:val="single" w:sz="4" w:space="0" w:color="auto"/>
            </w:tcBorders>
            <w:shd w:val="clear" w:color="auto" w:fill="FFFFFF"/>
          </w:tcPr>
          <w:p w:rsidR="000A7E1B" w:rsidRPr="000A7E1B" w:rsidRDefault="000A7E1B" w:rsidP="00465868">
            <w:pPr>
              <w:pStyle w:val="5"/>
              <w:shd w:val="clear" w:color="auto" w:fill="auto"/>
              <w:spacing w:before="0" w:after="0" w:line="240" w:lineRule="auto"/>
              <w:ind w:left="119" w:firstLine="0"/>
              <w:jc w:val="left"/>
              <w:rPr>
                <w:sz w:val="24"/>
                <w:szCs w:val="24"/>
              </w:rPr>
            </w:pPr>
            <w:r w:rsidRPr="000A7E1B">
              <w:rPr>
                <w:rStyle w:val="21"/>
                <w:sz w:val="24"/>
                <w:szCs w:val="24"/>
              </w:rPr>
              <w:t>3</w:t>
            </w:r>
          </w:p>
        </w:tc>
        <w:tc>
          <w:tcPr>
            <w:tcW w:w="6300" w:type="dxa"/>
            <w:tcBorders>
              <w:top w:val="single" w:sz="4" w:space="0" w:color="auto"/>
              <w:left w:val="single" w:sz="4" w:space="0" w:color="auto"/>
            </w:tcBorders>
            <w:shd w:val="clear" w:color="auto" w:fill="FFFFFF"/>
          </w:tcPr>
          <w:p w:rsidR="000A7E1B" w:rsidRPr="000A7E1B" w:rsidRDefault="000A7E1B" w:rsidP="00465868">
            <w:pPr>
              <w:pStyle w:val="5"/>
              <w:shd w:val="clear" w:color="auto" w:fill="auto"/>
              <w:spacing w:before="0" w:after="0" w:line="240" w:lineRule="auto"/>
              <w:ind w:left="119" w:firstLine="0"/>
              <w:jc w:val="left"/>
              <w:rPr>
                <w:sz w:val="24"/>
                <w:szCs w:val="24"/>
              </w:rPr>
            </w:pPr>
            <w:r w:rsidRPr="000A7E1B">
              <w:rPr>
                <w:rStyle w:val="21"/>
                <w:sz w:val="24"/>
                <w:szCs w:val="24"/>
              </w:rPr>
              <w:t>Письменное распоряжение плательщика обслуживающему его учреждению банка о перечислении средств со своего счета на счет другого предприятия</w:t>
            </w:r>
          </w:p>
        </w:tc>
        <w:tc>
          <w:tcPr>
            <w:tcW w:w="567" w:type="dxa"/>
            <w:tcBorders>
              <w:top w:val="single" w:sz="4" w:space="0" w:color="auto"/>
              <w:left w:val="single" w:sz="4" w:space="0" w:color="auto"/>
            </w:tcBorders>
            <w:shd w:val="clear" w:color="auto" w:fill="FFFFFF"/>
          </w:tcPr>
          <w:p w:rsidR="000A7E1B" w:rsidRPr="000A7E1B" w:rsidRDefault="000A7E1B" w:rsidP="00465868">
            <w:pPr>
              <w:pStyle w:val="5"/>
              <w:shd w:val="clear" w:color="auto" w:fill="auto"/>
              <w:spacing w:before="0" w:after="0" w:line="240" w:lineRule="auto"/>
              <w:ind w:left="119" w:firstLine="0"/>
              <w:jc w:val="left"/>
              <w:rPr>
                <w:sz w:val="24"/>
                <w:szCs w:val="24"/>
              </w:rPr>
            </w:pPr>
            <w:r w:rsidRPr="000A7E1B">
              <w:rPr>
                <w:rStyle w:val="21"/>
                <w:sz w:val="24"/>
                <w:szCs w:val="24"/>
              </w:rPr>
              <w:t>В</w:t>
            </w:r>
          </w:p>
        </w:tc>
        <w:tc>
          <w:tcPr>
            <w:tcW w:w="1979" w:type="dxa"/>
            <w:tcBorders>
              <w:top w:val="single" w:sz="4" w:space="0" w:color="auto"/>
              <w:left w:val="single" w:sz="4" w:space="0" w:color="auto"/>
              <w:right w:val="single" w:sz="4" w:space="0" w:color="auto"/>
            </w:tcBorders>
            <w:shd w:val="clear" w:color="auto" w:fill="FFFFFF"/>
          </w:tcPr>
          <w:p w:rsidR="000A7E1B" w:rsidRPr="000A7E1B" w:rsidRDefault="000A7E1B" w:rsidP="00465868">
            <w:pPr>
              <w:pStyle w:val="5"/>
              <w:shd w:val="clear" w:color="auto" w:fill="auto"/>
              <w:spacing w:before="0" w:after="0" w:line="240" w:lineRule="auto"/>
              <w:ind w:left="119" w:firstLine="0"/>
              <w:jc w:val="left"/>
              <w:rPr>
                <w:sz w:val="24"/>
                <w:szCs w:val="24"/>
              </w:rPr>
            </w:pPr>
            <w:r w:rsidRPr="000A7E1B">
              <w:rPr>
                <w:rStyle w:val="21"/>
                <w:sz w:val="24"/>
                <w:szCs w:val="24"/>
              </w:rPr>
              <w:t>Расчетный счет</w:t>
            </w:r>
          </w:p>
        </w:tc>
      </w:tr>
      <w:tr w:rsidR="000A7E1B" w:rsidRPr="000A7E1B" w:rsidTr="00465868">
        <w:trPr>
          <w:trHeight w:hRule="exact" w:val="633"/>
        </w:trPr>
        <w:tc>
          <w:tcPr>
            <w:tcW w:w="514" w:type="dxa"/>
            <w:tcBorders>
              <w:top w:val="single" w:sz="4" w:space="0" w:color="auto"/>
              <w:left w:val="single" w:sz="4" w:space="0" w:color="auto"/>
              <w:bottom w:val="single" w:sz="4" w:space="0" w:color="auto"/>
            </w:tcBorders>
            <w:shd w:val="clear" w:color="auto" w:fill="FFFFFF"/>
          </w:tcPr>
          <w:p w:rsidR="000A7E1B" w:rsidRPr="000A7E1B" w:rsidRDefault="000A7E1B" w:rsidP="00465868">
            <w:pPr>
              <w:pStyle w:val="5"/>
              <w:shd w:val="clear" w:color="auto" w:fill="auto"/>
              <w:spacing w:before="0" w:after="0" w:line="240" w:lineRule="auto"/>
              <w:ind w:left="119" w:firstLine="0"/>
              <w:jc w:val="left"/>
              <w:rPr>
                <w:sz w:val="24"/>
                <w:szCs w:val="24"/>
              </w:rPr>
            </w:pPr>
            <w:r w:rsidRPr="000A7E1B">
              <w:rPr>
                <w:rStyle w:val="21"/>
                <w:sz w:val="24"/>
                <w:szCs w:val="24"/>
              </w:rPr>
              <w:t>4</w:t>
            </w:r>
          </w:p>
        </w:tc>
        <w:tc>
          <w:tcPr>
            <w:tcW w:w="6300" w:type="dxa"/>
            <w:tcBorders>
              <w:top w:val="single" w:sz="4" w:space="0" w:color="auto"/>
              <w:left w:val="single" w:sz="4" w:space="0" w:color="auto"/>
              <w:bottom w:val="single" w:sz="4" w:space="0" w:color="auto"/>
            </w:tcBorders>
            <w:shd w:val="clear" w:color="auto" w:fill="FFFFFF"/>
          </w:tcPr>
          <w:p w:rsidR="000A7E1B" w:rsidRPr="000A7E1B" w:rsidRDefault="000A7E1B" w:rsidP="00465868">
            <w:pPr>
              <w:pStyle w:val="5"/>
              <w:shd w:val="clear" w:color="auto" w:fill="auto"/>
              <w:spacing w:before="0" w:after="0" w:line="240" w:lineRule="auto"/>
              <w:ind w:left="119" w:firstLine="0"/>
              <w:jc w:val="left"/>
              <w:rPr>
                <w:sz w:val="24"/>
                <w:szCs w:val="24"/>
              </w:rPr>
            </w:pPr>
            <w:r w:rsidRPr="000A7E1B">
              <w:rPr>
                <w:rStyle w:val="21"/>
                <w:sz w:val="24"/>
                <w:szCs w:val="24"/>
              </w:rPr>
              <w:t>Учетный регистр, который служит для регистрации кассовых операций, ведется кассиром в двух экземплярах</w:t>
            </w:r>
          </w:p>
        </w:tc>
        <w:tc>
          <w:tcPr>
            <w:tcW w:w="567" w:type="dxa"/>
            <w:tcBorders>
              <w:top w:val="single" w:sz="4" w:space="0" w:color="auto"/>
              <w:left w:val="single" w:sz="4" w:space="0" w:color="auto"/>
              <w:bottom w:val="single" w:sz="4" w:space="0" w:color="auto"/>
            </w:tcBorders>
            <w:shd w:val="clear" w:color="auto" w:fill="FFFFFF"/>
          </w:tcPr>
          <w:p w:rsidR="000A7E1B" w:rsidRPr="000A7E1B" w:rsidRDefault="000A7E1B" w:rsidP="00465868">
            <w:pPr>
              <w:pStyle w:val="5"/>
              <w:shd w:val="clear" w:color="auto" w:fill="auto"/>
              <w:spacing w:before="0" w:after="0" w:line="240" w:lineRule="auto"/>
              <w:ind w:left="119" w:firstLine="0"/>
              <w:jc w:val="left"/>
              <w:rPr>
                <w:sz w:val="24"/>
                <w:szCs w:val="24"/>
              </w:rPr>
            </w:pPr>
            <w:r w:rsidRPr="000A7E1B">
              <w:rPr>
                <w:rStyle w:val="21"/>
                <w:sz w:val="24"/>
                <w:szCs w:val="24"/>
              </w:rPr>
              <w:t>Г</w:t>
            </w:r>
          </w:p>
        </w:tc>
        <w:tc>
          <w:tcPr>
            <w:tcW w:w="1979" w:type="dxa"/>
            <w:tcBorders>
              <w:top w:val="single" w:sz="4" w:space="0" w:color="auto"/>
              <w:left w:val="single" w:sz="4" w:space="0" w:color="auto"/>
              <w:bottom w:val="single" w:sz="4" w:space="0" w:color="auto"/>
              <w:right w:val="single" w:sz="4" w:space="0" w:color="auto"/>
            </w:tcBorders>
            <w:shd w:val="clear" w:color="auto" w:fill="FFFFFF"/>
          </w:tcPr>
          <w:p w:rsidR="000A7E1B" w:rsidRPr="000A7E1B" w:rsidRDefault="000A7E1B" w:rsidP="00465868">
            <w:pPr>
              <w:pStyle w:val="5"/>
              <w:shd w:val="clear" w:color="auto" w:fill="auto"/>
              <w:spacing w:before="0" w:after="0" w:line="240" w:lineRule="auto"/>
              <w:ind w:left="119" w:firstLine="0"/>
              <w:jc w:val="left"/>
              <w:rPr>
                <w:sz w:val="24"/>
                <w:szCs w:val="24"/>
              </w:rPr>
            </w:pPr>
            <w:r w:rsidRPr="000A7E1B">
              <w:rPr>
                <w:rStyle w:val="21"/>
                <w:sz w:val="24"/>
                <w:szCs w:val="24"/>
              </w:rPr>
              <w:t>Платежное поручение</w:t>
            </w:r>
          </w:p>
        </w:tc>
      </w:tr>
    </w:tbl>
    <w:p w:rsidR="000A7E1B" w:rsidRPr="000A7E1B" w:rsidRDefault="000A7E1B" w:rsidP="000A7E1B">
      <w:pPr>
        <w:rPr>
          <w:rFonts w:ascii="Times New Roman" w:hAnsi="Times New Roman" w:cs="Times New Roman"/>
        </w:rPr>
      </w:pPr>
      <w:r w:rsidRPr="000A7E1B">
        <w:rPr>
          <w:rFonts w:ascii="Times New Roman" w:hAnsi="Times New Roman" w:cs="Times New Roman"/>
        </w:rPr>
        <w:t>Ответ</w:t>
      </w:r>
    </w:p>
    <w:tbl>
      <w:tblPr>
        <w:tblStyle w:val="ae"/>
        <w:tblW w:w="0" w:type="auto"/>
        <w:tblInd w:w="108" w:type="dxa"/>
        <w:tblLook w:val="04A0"/>
      </w:tblPr>
      <w:tblGrid>
        <w:gridCol w:w="1826"/>
        <w:gridCol w:w="1910"/>
        <w:gridCol w:w="1910"/>
        <w:gridCol w:w="1910"/>
      </w:tblGrid>
      <w:tr w:rsidR="000A7E1B" w:rsidRPr="000A7E1B" w:rsidTr="00155817">
        <w:tc>
          <w:tcPr>
            <w:tcW w:w="1826" w:type="dxa"/>
          </w:tcPr>
          <w:p w:rsidR="000A7E1B" w:rsidRPr="000A7E1B" w:rsidRDefault="000A7E1B" w:rsidP="00155817">
            <w:pPr>
              <w:rPr>
                <w:rFonts w:ascii="Times New Roman" w:hAnsi="Times New Roman" w:cs="Times New Roman"/>
              </w:rPr>
            </w:pPr>
          </w:p>
        </w:tc>
        <w:tc>
          <w:tcPr>
            <w:tcW w:w="1910" w:type="dxa"/>
          </w:tcPr>
          <w:p w:rsidR="000A7E1B" w:rsidRPr="000A7E1B" w:rsidRDefault="000A7E1B" w:rsidP="00155817">
            <w:pPr>
              <w:rPr>
                <w:rFonts w:ascii="Times New Roman" w:hAnsi="Times New Roman" w:cs="Times New Roman"/>
              </w:rPr>
            </w:pPr>
          </w:p>
        </w:tc>
        <w:tc>
          <w:tcPr>
            <w:tcW w:w="1910" w:type="dxa"/>
          </w:tcPr>
          <w:p w:rsidR="000A7E1B" w:rsidRPr="000A7E1B" w:rsidRDefault="000A7E1B" w:rsidP="00155817">
            <w:pPr>
              <w:rPr>
                <w:rFonts w:ascii="Times New Roman" w:hAnsi="Times New Roman" w:cs="Times New Roman"/>
              </w:rPr>
            </w:pPr>
          </w:p>
        </w:tc>
        <w:tc>
          <w:tcPr>
            <w:tcW w:w="1910" w:type="dxa"/>
          </w:tcPr>
          <w:p w:rsidR="000A7E1B" w:rsidRPr="000A7E1B" w:rsidRDefault="000A7E1B" w:rsidP="00155817">
            <w:pPr>
              <w:rPr>
                <w:rFonts w:ascii="Times New Roman" w:hAnsi="Times New Roman" w:cs="Times New Roman"/>
              </w:rPr>
            </w:pPr>
          </w:p>
        </w:tc>
      </w:tr>
      <w:tr w:rsidR="000A7E1B" w:rsidRPr="000A7E1B" w:rsidTr="00155817">
        <w:tc>
          <w:tcPr>
            <w:tcW w:w="1826" w:type="dxa"/>
          </w:tcPr>
          <w:p w:rsidR="000A7E1B" w:rsidRPr="000A7E1B" w:rsidRDefault="000A7E1B" w:rsidP="00155817">
            <w:pPr>
              <w:rPr>
                <w:rFonts w:ascii="Times New Roman" w:hAnsi="Times New Roman" w:cs="Times New Roman"/>
              </w:rPr>
            </w:pPr>
          </w:p>
        </w:tc>
        <w:tc>
          <w:tcPr>
            <w:tcW w:w="1910" w:type="dxa"/>
          </w:tcPr>
          <w:p w:rsidR="000A7E1B" w:rsidRPr="000A7E1B" w:rsidRDefault="000A7E1B" w:rsidP="00155817">
            <w:pPr>
              <w:rPr>
                <w:rFonts w:ascii="Times New Roman" w:hAnsi="Times New Roman" w:cs="Times New Roman"/>
              </w:rPr>
            </w:pPr>
          </w:p>
        </w:tc>
        <w:tc>
          <w:tcPr>
            <w:tcW w:w="1910" w:type="dxa"/>
          </w:tcPr>
          <w:p w:rsidR="000A7E1B" w:rsidRPr="000A7E1B" w:rsidRDefault="000A7E1B" w:rsidP="00155817">
            <w:pPr>
              <w:rPr>
                <w:rFonts w:ascii="Times New Roman" w:hAnsi="Times New Roman" w:cs="Times New Roman"/>
              </w:rPr>
            </w:pPr>
          </w:p>
        </w:tc>
        <w:tc>
          <w:tcPr>
            <w:tcW w:w="1910" w:type="dxa"/>
          </w:tcPr>
          <w:p w:rsidR="000A7E1B" w:rsidRPr="000A7E1B" w:rsidRDefault="000A7E1B" w:rsidP="00155817">
            <w:pPr>
              <w:rPr>
                <w:rFonts w:ascii="Times New Roman" w:hAnsi="Times New Roman" w:cs="Times New Roman"/>
              </w:rPr>
            </w:pPr>
          </w:p>
        </w:tc>
      </w:tr>
    </w:tbl>
    <w:tbl>
      <w:tblPr>
        <w:tblW w:w="0" w:type="auto"/>
        <w:tblLayout w:type="fixed"/>
        <w:tblCellMar>
          <w:left w:w="10" w:type="dxa"/>
          <w:right w:w="10" w:type="dxa"/>
        </w:tblCellMar>
        <w:tblLook w:val="04A0"/>
      </w:tblPr>
      <w:tblGrid>
        <w:gridCol w:w="504"/>
        <w:gridCol w:w="6446"/>
        <w:gridCol w:w="595"/>
        <w:gridCol w:w="830"/>
        <w:gridCol w:w="984"/>
      </w:tblGrid>
      <w:tr w:rsidR="0054434A" w:rsidRPr="00465868" w:rsidTr="00465868">
        <w:trPr>
          <w:trHeight w:hRule="exact" w:val="322"/>
        </w:trPr>
        <w:tc>
          <w:tcPr>
            <w:tcW w:w="9359" w:type="dxa"/>
            <w:gridSpan w:val="5"/>
            <w:tcBorders>
              <w:bottom w:val="single" w:sz="4" w:space="0" w:color="auto"/>
            </w:tcBorders>
            <w:shd w:val="clear" w:color="auto" w:fill="FFFFFF"/>
          </w:tcPr>
          <w:p w:rsidR="0054434A" w:rsidRPr="00465868" w:rsidRDefault="0054434A" w:rsidP="00CA06E7">
            <w:pPr>
              <w:pStyle w:val="5"/>
              <w:numPr>
                <w:ilvl w:val="0"/>
                <w:numId w:val="27"/>
              </w:numPr>
              <w:shd w:val="clear" w:color="auto" w:fill="auto"/>
              <w:spacing w:before="0" w:after="0" w:line="210" w:lineRule="exact"/>
              <w:jc w:val="left"/>
              <w:rPr>
                <w:b/>
                <w:sz w:val="24"/>
                <w:szCs w:val="24"/>
              </w:rPr>
            </w:pPr>
            <w:r w:rsidRPr="00465868">
              <w:rPr>
                <w:rStyle w:val="21"/>
                <w:b/>
                <w:sz w:val="24"/>
                <w:szCs w:val="24"/>
              </w:rPr>
              <w:t>Найти соответствие</w:t>
            </w:r>
          </w:p>
        </w:tc>
      </w:tr>
      <w:tr w:rsidR="0054434A" w:rsidRPr="0054434A" w:rsidTr="0054434A">
        <w:trPr>
          <w:trHeight w:hRule="exact" w:val="283"/>
        </w:trPr>
        <w:tc>
          <w:tcPr>
            <w:tcW w:w="504" w:type="dxa"/>
            <w:tcBorders>
              <w:top w:val="single" w:sz="4" w:space="0" w:color="auto"/>
              <w:left w:val="single" w:sz="4" w:space="0" w:color="auto"/>
            </w:tcBorders>
            <w:shd w:val="clear" w:color="auto" w:fill="FFFFFF"/>
          </w:tcPr>
          <w:p w:rsidR="0054434A" w:rsidRPr="0054434A" w:rsidRDefault="0054434A" w:rsidP="0054434A"/>
        </w:tc>
        <w:tc>
          <w:tcPr>
            <w:tcW w:w="6446" w:type="dxa"/>
            <w:tcBorders>
              <w:top w:val="single" w:sz="4" w:space="0" w:color="auto"/>
              <w:left w:val="single" w:sz="4" w:space="0" w:color="auto"/>
            </w:tcBorders>
            <w:shd w:val="clear" w:color="auto" w:fill="FFFFFF"/>
          </w:tcPr>
          <w:p w:rsidR="0054434A" w:rsidRPr="0054434A" w:rsidRDefault="0054434A" w:rsidP="0054434A">
            <w:pPr>
              <w:pStyle w:val="5"/>
              <w:shd w:val="clear" w:color="auto" w:fill="auto"/>
              <w:spacing w:before="0" w:after="0" w:line="210" w:lineRule="exact"/>
              <w:ind w:left="120" w:firstLine="0"/>
              <w:jc w:val="left"/>
              <w:rPr>
                <w:sz w:val="24"/>
                <w:szCs w:val="24"/>
              </w:rPr>
            </w:pPr>
            <w:r w:rsidRPr="0054434A">
              <w:rPr>
                <w:rStyle w:val="21"/>
                <w:sz w:val="24"/>
                <w:szCs w:val="24"/>
              </w:rPr>
              <w:t>Содержание факта хозяйственной жизни</w:t>
            </w:r>
          </w:p>
        </w:tc>
        <w:tc>
          <w:tcPr>
            <w:tcW w:w="595" w:type="dxa"/>
            <w:tcBorders>
              <w:top w:val="single" w:sz="4" w:space="0" w:color="auto"/>
              <w:left w:val="single" w:sz="4" w:space="0" w:color="auto"/>
            </w:tcBorders>
            <w:shd w:val="clear" w:color="auto" w:fill="FFFFFF"/>
          </w:tcPr>
          <w:p w:rsidR="0054434A" w:rsidRPr="0054434A" w:rsidRDefault="0054434A" w:rsidP="0054434A"/>
        </w:tc>
        <w:tc>
          <w:tcPr>
            <w:tcW w:w="830" w:type="dxa"/>
            <w:tcBorders>
              <w:top w:val="single" w:sz="4" w:space="0" w:color="auto"/>
              <w:left w:val="single" w:sz="4" w:space="0" w:color="auto"/>
            </w:tcBorders>
            <w:shd w:val="clear" w:color="auto" w:fill="FFFFFF"/>
          </w:tcPr>
          <w:p w:rsidR="0054434A" w:rsidRPr="0054434A" w:rsidRDefault="0054434A" w:rsidP="0054434A">
            <w:pPr>
              <w:pStyle w:val="5"/>
              <w:shd w:val="clear" w:color="auto" w:fill="auto"/>
              <w:spacing w:before="0" w:after="0" w:line="210" w:lineRule="exact"/>
              <w:ind w:left="120" w:firstLine="0"/>
              <w:jc w:val="left"/>
              <w:rPr>
                <w:sz w:val="24"/>
                <w:szCs w:val="24"/>
              </w:rPr>
            </w:pPr>
            <w:r w:rsidRPr="0054434A">
              <w:rPr>
                <w:rStyle w:val="21"/>
                <w:sz w:val="24"/>
                <w:szCs w:val="24"/>
              </w:rPr>
              <w:t>Дебет</w:t>
            </w:r>
          </w:p>
        </w:tc>
        <w:tc>
          <w:tcPr>
            <w:tcW w:w="984" w:type="dxa"/>
            <w:tcBorders>
              <w:top w:val="single" w:sz="4" w:space="0" w:color="auto"/>
              <w:left w:val="single" w:sz="4" w:space="0" w:color="auto"/>
              <w:right w:val="single" w:sz="4" w:space="0" w:color="auto"/>
            </w:tcBorders>
            <w:shd w:val="clear" w:color="auto" w:fill="FFFFFF"/>
          </w:tcPr>
          <w:p w:rsidR="0054434A" w:rsidRPr="0054434A" w:rsidRDefault="0054434A" w:rsidP="0054434A">
            <w:pPr>
              <w:pStyle w:val="5"/>
              <w:shd w:val="clear" w:color="auto" w:fill="auto"/>
              <w:spacing w:before="0" w:after="0" w:line="210" w:lineRule="exact"/>
              <w:ind w:left="120" w:firstLine="0"/>
              <w:jc w:val="left"/>
              <w:rPr>
                <w:sz w:val="24"/>
                <w:szCs w:val="24"/>
              </w:rPr>
            </w:pPr>
            <w:r w:rsidRPr="0054434A">
              <w:rPr>
                <w:rStyle w:val="21"/>
                <w:sz w:val="24"/>
                <w:szCs w:val="24"/>
              </w:rPr>
              <w:t>Кредит</w:t>
            </w:r>
          </w:p>
        </w:tc>
      </w:tr>
      <w:tr w:rsidR="0054434A" w:rsidRPr="0054434A" w:rsidTr="0054434A">
        <w:trPr>
          <w:trHeight w:hRule="exact" w:val="288"/>
        </w:trPr>
        <w:tc>
          <w:tcPr>
            <w:tcW w:w="504" w:type="dxa"/>
            <w:tcBorders>
              <w:top w:val="single" w:sz="4" w:space="0" w:color="auto"/>
              <w:left w:val="single" w:sz="4" w:space="0" w:color="auto"/>
            </w:tcBorders>
            <w:shd w:val="clear" w:color="auto" w:fill="FFFFFF"/>
          </w:tcPr>
          <w:p w:rsidR="0054434A" w:rsidRPr="0054434A" w:rsidRDefault="0054434A" w:rsidP="0054434A">
            <w:pPr>
              <w:pStyle w:val="5"/>
              <w:shd w:val="clear" w:color="auto" w:fill="auto"/>
              <w:spacing w:before="0" w:after="0" w:line="210" w:lineRule="exact"/>
              <w:ind w:left="140" w:firstLine="0"/>
              <w:jc w:val="left"/>
              <w:rPr>
                <w:sz w:val="24"/>
                <w:szCs w:val="24"/>
              </w:rPr>
            </w:pPr>
            <w:r w:rsidRPr="0054434A">
              <w:rPr>
                <w:rStyle w:val="21"/>
                <w:sz w:val="24"/>
                <w:szCs w:val="24"/>
              </w:rPr>
              <w:t>1</w:t>
            </w:r>
          </w:p>
        </w:tc>
        <w:tc>
          <w:tcPr>
            <w:tcW w:w="6446" w:type="dxa"/>
            <w:tcBorders>
              <w:top w:val="single" w:sz="4" w:space="0" w:color="auto"/>
              <w:left w:val="single" w:sz="4" w:space="0" w:color="auto"/>
            </w:tcBorders>
            <w:shd w:val="clear" w:color="auto" w:fill="FFFFFF"/>
          </w:tcPr>
          <w:p w:rsidR="0054434A" w:rsidRPr="0054434A" w:rsidRDefault="0054434A" w:rsidP="0054434A">
            <w:pPr>
              <w:pStyle w:val="5"/>
              <w:shd w:val="clear" w:color="auto" w:fill="auto"/>
              <w:spacing w:before="0" w:after="0" w:line="210" w:lineRule="exact"/>
              <w:ind w:left="120" w:firstLine="0"/>
              <w:jc w:val="left"/>
              <w:rPr>
                <w:sz w:val="24"/>
                <w:szCs w:val="24"/>
              </w:rPr>
            </w:pPr>
            <w:r w:rsidRPr="0054434A">
              <w:rPr>
                <w:rStyle w:val="21"/>
                <w:sz w:val="24"/>
                <w:szCs w:val="24"/>
              </w:rPr>
              <w:t>Начислен текущий налог на прибыль организаций</w:t>
            </w:r>
          </w:p>
        </w:tc>
        <w:tc>
          <w:tcPr>
            <w:tcW w:w="595" w:type="dxa"/>
            <w:tcBorders>
              <w:top w:val="single" w:sz="4" w:space="0" w:color="auto"/>
              <w:left w:val="single" w:sz="4" w:space="0" w:color="auto"/>
            </w:tcBorders>
            <w:shd w:val="clear" w:color="auto" w:fill="FFFFFF"/>
          </w:tcPr>
          <w:p w:rsidR="0054434A" w:rsidRPr="0054434A" w:rsidRDefault="0054434A" w:rsidP="0054434A">
            <w:pPr>
              <w:pStyle w:val="5"/>
              <w:shd w:val="clear" w:color="auto" w:fill="auto"/>
              <w:spacing w:before="0" w:after="0" w:line="210" w:lineRule="exact"/>
              <w:ind w:left="120" w:firstLine="0"/>
              <w:jc w:val="left"/>
              <w:rPr>
                <w:sz w:val="24"/>
                <w:szCs w:val="24"/>
              </w:rPr>
            </w:pPr>
            <w:r w:rsidRPr="0054434A">
              <w:rPr>
                <w:rStyle w:val="21"/>
                <w:sz w:val="24"/>
                <w:szCs w:val="24"/>
              </w:rPr>
              <w:t>А.</w:t>
            </w:r>
          </w:p>
        </w:tc>
        <w:tc>
          <w:tcPr>
            <w:tcW w:w="830" w:type="dxa"/>
            <w:tcBorders>
              <w:top w:val="single" w:sz="4" w:space="0" w:color="auto"/>
              <w:left w:val="single" w:sz="4" w:space="0" w:color="auto"/>
            </w:tcBorders>
            <w:shd w:val="clear" w:color="auto" w:fill="FFFFFF"/>
          </w:tcPr>
          <w:p w:rsidR="0054434A" w:rsidRPr="0054434A" w:rsidRDefault="0054434A" w:rsidP="0054434A">
            <w:pPr>
              <w:pStyle w:val="5"/>
              <w:shd w:val="clear" w:color="auto" w:fill="auto"/>
              <w:spacing w:before="0" w:after="0" w:line="210" w:lineRule="exact"/>
              <w:ind w:left="120" w:firstLine="0"/>
              <w:jc w:val="left"/>
              <w:rPr>
                <w:sz w:val="24"/>
                <w:szCs w:val="24"/>
              </w:rPr>
            </w:pPr>
            <w:r w:rsidRPr="0054434A">
              <w:rPr>
                <w:rStyle w:val="21"/>
                <w:sz w:val="24"/>
                <w:szCs w:val="24"/>
              </w:rPr>
              <w:t>20</w:t>
            </w:r>
          </w:p>
        </w:tc>
        <w:tc>
          <w:tcPr>
            <w:tcW w:w="984" w:type="dxa"/>
            <w:tcBorders>
              <w:top w:val="single" w:sz="4" w:space="0" w:color="auto"/>
              <w:left w:val="single" w:sz="4" w:space="0" w:color="auto"/>
              <w:right w:val="single" w:sz="4" w:space="0" w:color="auto"/>
            </w:tcBorders>
            <w:shd w:val="clear" w:color="auto" w:fill="FFFFFF"/>
          </w:tcPr>
          <w:p w:rsidR="0054434A" w:rsidRPr="0054434A" w:rsidRDefault="0054434A" w:rsidP="0054434A">
            <w:pPr>
              <w:pStyle w:val="5"/>
              <w:shd w:val="clear" w:color="auto" w:fill="auto"/>
              <w:spacing w:before="0" w:after="0" w:line="210" w:lineRule="exact"/>
              <w:ind w:left="120" w:firstLine="0"/>
              <w:jc w:val="left"/>
              <w:rPr>
                <w:sz w:val="24"/>
                <w:szCs w:val="24"/>
              </w:rPr>
            </w:pPr>
            <w:r w:rsidRPr="0054434A">
              <w:rPr>
                <w:rStyle w:val="21"/>
                <w:sz w:val="24"/>
                <w:szCs w:val="24"/>
              </w:rPr>
              <w:t>10</w:t>
            </w:r>
          </w:p>
        </w:tc>
      </w:tr>
      <w:tr w:rsidR="0054434A" w:rsidRPr="0054434A" w:rsidTr="0054434A">
        <w:trPr>
          <w:trHeight w:hRule="exact" w:val="283"/>
        </w:trPr>
        <w:tc>
          <w:tcPr>
            <w:tcW w:w="504" w:type="dxa"/>
            <w:tcBorders>
              <w:top w:val="single" w:sz="4" w:space="0" w:color="auto"/>
              <w:left w:val="single" w:sz="4" w:space="0" w:color="auto"/>
            </w:tcBorders>
            <w:shd w:val="clear" w:color="auto" w:fill="FFFFFF"/>
          </w:tcPr>
          <w:p w:rsidR="0054434A" w:rsidRPr="0054434A" w:rsidRDefault="0054434A" w:rsidP="0054434A">
            <w:pPr>
              <w:pStyle w:val="5"/>
              <w:shd w:val="clear" w:color="auto" w:fill="auto"/>
              <w:spacing w:before="0" w:after="0" w:line="210" w:lineRule="exact"/>
              <w:ind w:left="140" w:firstLine="0"/>
              <w:jc w:val="left"/>
              <w:rPr>
                <w:sz w:val="24"/>
                <w:szCs w:val="24"/>
              </w:rPr>
            </w:pPr>
            <w:r w:rsidRPr="0054434A">
              <w:rPr>
                <w:rStyle w:val="21"/>
                <w:sz w:val="24"/>
                <w:szCs w:val="24"/>
              </w:rPr>
              <w:t>2</w:t>
            </w:r>
          </w:p>
        </w:tc>
        <w:tc>
          <w:tcPr>
            <w:tcW w:w="6446" w:type="dxa"/>
            <w:tcBorders>
              <w:top w:val="single" w:sz="4" w:space="0" w:color="auto"/>
              <w:left w:val="single" w:sz="4" w:space="0" w:color="auto"/>
            </w:tcBorders>
            <w:shd w:val="clear" w:color="auto" w:fill="FFFFFF"/>
          </w:tcPr>
          <w:p w:rsidR="0054434A" w:rsidRPr="0054434A" w:rsidRDefault="0054434A" w:rsidP="0054434A">
            <w:pPr>
              <w:pStyle w:val="5"/>
              <w:shd w:val="clear" w:color="auto" w:fill="auto"/>
              <w:spacing w:before="0" w:after="0" w:line="210" w:lineRule="exact"/>
              <w:ind w:left="120" w:firstLine="0"/>
              <w:jc w:val="left"/>
              <w:rPr>
                <w:sz w:val="24"/>
                <w:szCs w:val="24"/>
              </w:rPr>
            </w:pPr>
            <w:r w:rsidRPr="0054434A">
              <w:rPr>
                <w:rStyle w:val="21"/>
                <w:sz w:val="24"/>
                <w:szCs w:val="24"/>
              </w:rPr>
              <w:t>Отпущены материалы на производство продукции</w:t>
            </w:r>
          </w:p>
        </w:tc>
        <w:tc>
          <w:tcPr>
            <w:tcW w:w="595" w:type="dxa"/>
            <w:tcBorders>
              <w:top w:val="single" w:sz="4" w:space="0" w:color="auto"/>
              <w:left w:val="single" w:sz="4" w:space="0" w:color="auto"/>
            </w:tcBorders>
            <w:shd w:val="clear" w:color="auto" w:fill="FFFFFF"/>
          </w:tcPr>
          <w:p w:rsidR="0054434A" w:rsidRPr="0054434A" w:rsidRDefault="0054434A" w:rsidP="0054434A">
            <w:pPr>
              <w:pStyle w:val="5"/>
              <w:shd w:val="clear" w:color="auto" w:fill="auto"/>
              <w:spacing w:before="0" w:after="0" w:line="210" w:lineRule="exact"/>
              <w:ind w:left="120" w:firstLine="0"/>
              <w:jc w:val="left"/>
              <w:rPr>
                <w:sz w:val="24"/>
                <w:szCs w:val="24"/>
              </w:rPr>
            </w:pPr>
            <w:r w:rsidRPr="0054434A">
              <w:rPr>
                <w:rStyle w:val="21"/>
                <w:sz w:val="24"/>
                <w:szCs w:val="24"/>
              </w:rPr>
              <w:t>Б.</w:t>
            </w:r>
          </w:p>
        </w:tc>
        <w:tc>
          <w:tcPr>
            <w:tcW w:w="830" w:type="dxa"/>
            <w:tcBorders>
              <w:top w:val="single" w:sz="4" w:space="0" w:color="auto"/>
              <w:left w:val="single" w:sz="4" w:space="0" w:color="auto"/>
            </w:tcBorders>
            <w:shd w:val="clear" w:color="auto" w:fill="FFFFFF"/>
          </w:tcPr>
          <w:p w:rsidR="0054434A" w:rsidRPr="0054434A" w:rsidRDefault="0054434A" w:rsidP="0054434A">
            <w:pPr>
              <w:pStyle w:val="5"/>
              <w:shd w:val="clear" w:color="auto" w:fill="auto"/>
              <w:spacing w:before="0" w:after="0" w:line="210" w:lineRule="exact"/>
              <w:ind w:left="120" w:firstLine="0"/>
              <w:jc w:val="left"/>
              <w:rPr>
                <w:sz w:val="24"/>
                <w:szCs w:val="24"/>
              </w:rPr>
            </w:pPr>
            <w:r w:rsidRPr="0054434A">
              <w:rPr>
                <w:rStyle w:val="21"/>
                <w:sz w:val="24"/>
                <w:szCs w:val="24"/>
              </w:rPr>
              <w:t>99</w:t>
            </w:r>
          </w:p>
        </w:tc>
        <w:tc>
          <w:tcPr>
            <w:tcW w:w="984" w:type="dxa"/>
            <w:tcBorders>
              <w:top w:val="single" w:sz="4" w:space="0" w:color="auto"/>
              <w:left w:val="single" w:sz="4" w:space="0" w:color="auto"/>
              <w:right w:val="single" w:sz="4" w:space="0" w:color="auto"/>
            </w:tcBorders>
            <w:shd w:val="clear" w:color="auto" w:fill="FFFFFF"/>
          </w:tcPr>
          <w:p w:rsidR="0054434A" w:rsidRPr="0054434A" w:rsidRDefault="0054434A" w:rsidP="0054434A">
            <w:pPr>
              <w:pStyle w:val="5"/>
              <w:shd w:val="clear" w:color="auto" w:fill="auto"/>
              <w:spacing w:before="0" w:after="0" w:line="210" w:lineRule="exact"/>
              <w:ind w:left="120" w:firstLine="0"/>
              <w:jc w:val="left"/>
              <w:rPr>
                <w:sz w:val="24"/>
                <w:szCs w:val="24"/>
              </w:rPr>
            </w:pPr>
            <w:r w:rsidRPr="0054434A">
              <w:rPr>
                <w:rStyle w:val="21"/>
                <w:sz w:val="24"/>
                <w:szCs w:val="24"/>
              </w:rPr>
              <w:t>68</w:t>
            </w:r>
          </w:p>
        </w:tc>
      </w:tr>
      <w:tr w:rsidR="0054434A" w:rsidRPr="0054434A" w:rsidTr="0054434A">
        <w:trPr>
          <w:trHeight w:hRule="exact" w:val="288"/>
        </w:trPr>
        <w:tc>
          <w:tcPr>
            <w:tcW w:w="504" w:type="dxa"/>
            <w:tcBorders>
              <w:top w:val="single" w:sz="4" w:space="0" w:color="auto"/>
              <w:left w:val="single" w:sz="4" w:space="0" w:color="auto"/>
            </w:tcBorders>
            <w:shd w:val="clear" w:color="auto" w:fill="FFFFFF"/>
          </w:tcPr>
          <w:p w:rsidR="0054434A" w:rsidRPr="0054434A" w:rsidRDefault="0054434A" w:rsidP="0054434A">
            <w:pPr>
              <w:pStyle w:val="5"/>
              <w:shd w:val="clear" w:color="auto" w:fill="auto"/>
              <w:spacing w:before="0" w:after="0" w:line="210" w:lineRule="exact"/>
              <w:ind w:left="140" w:firstLine="0"/>
              <w:jc w:val="left"/>
              <w:rPr>
                <w:sz w:val="24"/>
                <w:szCs w:val="24"/>
              </w:rPr>
            </w:pPr>
            <w:r w:rsidRPr="0054434A">
              <w:rPr>
                <w:rStyle w:val="21"/>
                <w:sz w:val="24"/>
                <w:szCs w:val="24"/>
              </w:rPr>
              <w:t>3</w:t>
            </w:r>
          </w:p>
        </w:tc>
        <w:tc>
          <w:tcPr>
            <w:tcW w:w="6446" w:type="dxa"/>
            <w:tcBorders>
              <w:top w:val="single" w:sz="4" w:space="0" w:color="auto"/>
              <w:left w:val="single" w:sz="4" w:space="0" w:color="auto"/>
            </w:tcBorders>
            <w:shd w:val="clear" w:color="auto" w:fill="FFFFFF"/>
          </w:tcPr>
          <w:p w:rsidR="0054434A" w:rsidRPr="0054434A" w:rsidRDefault="0054434A" w:rsidP="0054434A">
            <w:pPr>
              <w:pStyle w:val="5"/>
              <w:shd w:val="clear" w:color="auto" w:fill="auto"/>
              <w:spacing w:before="0" w:after="0" w:line="210" w:lineRule="exact"/>
              <w:ind w:left="120" w:firstLine="0"/>
              <w:jc w:val="left"/>
              <w:rPr>
                <w:sz w:val="24"/>
                <w:szCs w:val="24"/>
              </w:rPr>
            </w:pPr>
            <w:r w:rsidRPr="0054434A">
              <w:rPr>
                <w:rStyle w:val="21"/>
                <w:sz w:val="24"/>
                <w:szCs w:val="24"/>
              </w:rPr>
              <w:t>Оплачены услуги кредитора</w:t>
            </w:r>
          </w:p>
        </w:tc>
        <w:tc>
          <w:tcPr>
            <w:tcW w:w="595" w:type="dxa"/>
            <w:tcBorders>
              <w:top w:val="single" w:sz="4" w:space="0" w:color="auto"/>
              <w:left w:val="single" w:sz="4" w:space="0" w:color="auto"/>
            </w:tcBorders>
            <w:shd w:val="clear" w:color="auto" w:fill="FFFFFF"/>
          </w:tcPr>
          <w:p w:rsidR="0054434A" w:rsidRPr="0054434A" w:rsidRDefault="0054434A" w:rsidP="0054434A">
            <w:pPr>
              <w:pStyle w:val="5"/>
              <w:shd w:val="clear" w:color="auto" w:fill="auto"/>
              <w:spacing w:before="0" w:after="0" w:line="210" w:lineRule="exact"/>
              <w:ind w:left="120" w:firstLine="0"/>
              <w:jc w:val="left"/>
              <w:rPr>
                <w:sz w:val="24"/>
                <w:szCs w:val="24"/>
              </w:rPr>
            </w:pPr>
            <w:r w:rsidRPr="0054434A">
              <w:rPr>
                <w:rStyle w:val="21"/>
                <w:sz w:val="24"/>
                <w:szCs w:val="24"/>
              </w:rPr>
              <w:t>В</w:t>
            </w:r>
          </w:p>
        </w:tc>
        <w:tc>
          <w:tcPr>
            <w:tcW w:w="830" w:type="dxa"/>
            <w:tcBorders>
              <w:top w:val="single" w:sz="4" w:space="0" w:color="auto"/>
              <w:left w:val="single" w:sz="4" w:space="0" w:color="auto"/>
            </w:tcBorders>
            <w:shd w:val="clear" w:color="auto" w:fill="FFFFFF"/>
          </w:tcPr>
          <w:p w:rsidR="0054434A" w:rsidRPr="0054434A" w:rsidRDefault="0054434A" w:rsidP="0054434A">
            <w:pPr>
              <w:pStyle w:val="5"/>
              <w:shd w:val="clear" w:color="auto" w:fill="auto"/>
              <w:spacing w:before="0" w:after="0" w:line="210" w:lineRule="exact"/>
              <w:ind w:left="120" w:firstLine="0"/>
              <w:jc w:val="left"/>
              <w:rPr>
                <w:sz w:val="24"/>
                <w:szCs w:val="24"/>
              </w:rPr>
            </w:pPr>
            <w:r w:rsidRPr="0054434A">
              <w:rPr>
                <w:rStyle w:val="21"/>
                <w:sz w:val="24"/>
                <w:szCs w:val="24"/>
              </w:rPr>
              <w:t>62</w:t>
            </w:r>
          </w:p>
        </w:tc>
        <w:tc>
          <w:tcPr>
            <w:tcW w:w="984" w:type="dxa"/>
            <w:tcBorders>
              <w:top w:val="single" w:sz="4" w:space="0" w:color="auto"/>
              <w:left w:val="single" w:sz="4" w:space="0" w:color="auto"/>
              <w:right w:val="single" w:sz="4" w:space="0" w:color="auto"/>
            </w:tcBorders>
            <w:shd w:val="clear" w:color="auto" w:fill="FFFFFF"/>
          </w:tcPr>
          <w:p w:rsidR="0054434A" w:rsidRPr="0054434A" w:rsidRDefault="0054434A" w:rsidP="0054434A">
            <w:pPr>
              <w:pStyle w:val="5"/>
              <w:shd w:val="clear" w:color="auto" w:fill="auto"/>
              <w:spacing w:before="0" w:after="0" w:line="210" w:lineRule="exact"/>
              <w:ind w:left="120" w:firstLine="0"/>
              <w:jc w:val="left"/>
              <w:rPr>
                <w:sz w:val="24"/>
                <w:szCs w:val="24"/>
              </w:rPr>
            </w:pPr>
            <w:r w:rsidRPr="0054434A">
              <w:rPr>
                <w:rStyle w:val="21"/>
                <w:sz w:val="24"/>
                <w:szCs w:val="24"/>
              </w:rPr>
              <w:t>90-1</w:t>
            </w:r>
          </w:p>
        </w:tc>
      </w:tr>
      <w:tr w:rsidR="0054434A" w:rsidRPr="0054434A" w:rsidTr="0054434A">
        <w:trPr>
          <w:trHeight w:hRule="exact" w:val="298"/>
        </w:trPr>
        <w:tc>
          <w:tcPr>
            <w:tcW w:w="504" w:type="dxa"/>
            <w:tcBorders>
              <w:top w:val="single" w:sz="4" w:space="0" w:color="auto"/>
              <w:left w:val="single" w:sz="4" w:space="0" w:color="auto"/>
              <w:bottom w:val="single" w:sz="4" w:space="0" w:color="auto"/>
            </w:tcBorders>
            <w:shd w:val="clear" w:color="auto" w:fill="FFFFFF"/>
          </w:tcPr>
          <w:p w:rsidR="0054434A" w:rsidRPr="0054434A" w:rsidRDefault="0054434A" w:rsidP="0054434A">
            <w:pPr>
              <w:pStyle w:val="5"/>
              <w:shd w:val="clear" w:color="auto" w:fill="auto"/>
              <w:spacing w:before="0" w:after="0" w:line="210" w:lineRule="exact"/>
              <w:ind w:left="140" w:firstLine="0"/>
              <w:jc w:val="left"/>
              <w:rPr>
                <w:sz w:val="24"/>
                <w:szCs w:val="24"/>
              </w:rPr>
            </w:pPr>
            <w:r w:rsidRPr="0054434A">
              <w:rPr>
                <w:rStyle w:val="21"/>
                <w:sz w:val="24"/>
                <w:szCs w:val="24"/>
              </w:rPr>
              <w:t>4</w:t>
            </w:r>
          </w:p>
        </w:tc>
        <w:tc>
          <w:tcPr>
            <w:tcW w:w="6446" w:type="dxa"/>
            <w:tcBorders>
              <w:top w:val="single" w:sz="4" w:space="0" w:color="auto"/>
              <w:left w:val="single" w:sz="4" w:space="0" w:color="auto"/>
              <w:bottom w:val="single" w:sz="4" w:space="0" w:color="auto"/>
            </w:tcBorders>
            <w:shd w:val="clear" w:color="auto" w:fill="FFFFFF"/>
          </w:tcPr>
          <w:p w:rsidR="0054434A" w:rsidRPr="0054434A" w:rsidRDefault="0054434A" w:rsidP="0054434A">
            <w:pPr>
              <w:pStyle w:val="5"/>
              <w:shd w:val="clear" w:color="auto" w:fill="auto"/>
              <w:spacing w:before="0" w:after="0" w:line="210" w:lineRule="exact"/>
              <w:ind w:left="120" w:firstLine="0"/>
              <w:jc w:val="left"/>
              <w:rPr>
                <w:sz w:val="24"/>
                <w:szCs w:val="24"/>
              </w:rPr>
            </w:pPr>
            <w:r w:rsidRPr="0054434A">
              <w:rPr>
                <w:rStyle w:val="21"/>
                <w:sz w:val="24"/>
                <w:szCs w:val="24"/>
              </w:rPr>
              <w:t>Отгружены товары покупателям</w:t>
            </w:r>
          </w:p>
        </w:tc>
        <w:tc>
          <w:tcPr>
            <w:tcW w:w="595" w:type="dxa"/>
            <w:tcBorders>
              <w:top w:val="single" w:sz="4" w:space="0" w:color="auto"/>
              <w:left w:val="single" w:sz="4" w:space="0" w:color="auto"/>
              <w:bottom w:val="single" w:sz="4" w:space="0" w:color="auto"/>
            </w:tcBorders>
            <w:shd w:val="clear" w:color="auto" w:fill="FFFFFF"/>
          </w:tcPr>
          <w:p w:rsidR="0054434A" w:rsidRPr="0054434A" w:rsidRDefault="0054434A" w:rsidP="0054434A">
            <w:pPr>
              <w:pStyle w:val="5"/>
              <w:shd w:val="clear" w:color="auto" w:fill="auto"/>
              <w:spacing w:before="0" w:after="0" w:line="210" w:lineRule="exact"/>
              <w:ind w:left="120" w:firstLine="0"/>
              <w:jc w:val="left"/>
              <w:rPr>
                <w:sz w:val="24"/>
                <w:szCs w:val="24"/>
              </w:rPr>
            </w:pPr>
            <w:r w:rsidRPr="0054434A">
              <w:rPr>
                <w:rStyle w:val="21"/>
                <w:sz w:val="24"/>
                <w:szCs w:val="24"/>
              </w:rPr>
              <w:t>Г.</w:t>
            </w:r>
          </w:p>
        </w:tc>
        <w:tc>
          <w:tcPr>
            <w:tcW w:w="830" w:type="dxa"/>
            <w:tcBorders>
              <w:top w:val="single" w:sz="4" w:space="0" w:color="auto"/>
              <w:left w:val="single" w:sz="4" w:space="0" w:color="auto"/>
              <w:bottom w:val="single" w:sz="4" w:space="0" w:color="auto"/>
            </w:tcBorders>
            <w:shd w:val="clear" w:color="auto" w:fill="FFFFFF"/>
          </w:tcPr>
          <w:p w:rsidR="0054434A" w:rsidRPr="0054434A" w:rsidRDefault="0054434A" w:rsidP="0054434A">
            <w:pPr>
              <w:pStyle w:val="5"/>
              <w:shd w:val="clear" w:color="auto" w:fill="auto"/>
              <w:spacing w:before="0" w:after="0" w:line="210" w:lineRule="exact"/>
              <w:ind w:left="120" w:firstLine="0"/>
              <w:jc w:val="left"/>
              <w:rPr>
                <w:sz w:val="24"/>
                <w:szCs w:val="24"/>
              </w:rPr>
            </w:pPr>
            <w:r w:rsidRPr="0054434A">
              <w:rPr>
                <w:rStyle w:val="21"/>
                <w:sz w:val="24"/>
                <w:szCs w:val="24"/>
              </w:rPr>
              <w:t>76</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54434A" w:rsidRPr="0054434A" w:rsidRDefault="0054434A" w:rsidP="0054434A">
            <w:pPr>
              <w:pStyle w:val="5"/>
              <w:shd w:val="clear" w:color="auto" w:fill="auto"/>
              <w:spacing w:before="0" w:after="0" w:line="210" w:lineRule="exact"/>
              <w:ind w:left="120" w:firstLine="0"/>
              <w:jc w:val="left"/>
              <w:rPr>
                <w:sz w:val="24"/>
                <w:szCs w:val="24"/>
              </w:rPr>
            </w:pPr>
            <w:r w:rsidRPr="0054434A">
              <w:rPr>
                <w:rStyle w:val="21"/>
                <w:sz w:val="24"/>
                <w:szCs w:val="24"/>
              </w:rPr>
              <w:t>51</w:t>
            </w:r>
          </w:p>
        </w:tc>
      </w:tr>
    </w:tbl>
    <w:p w:rsidR="0054434A" w:rsidRPr="000A7E1B" w:rsidRDefault="0054434A" w:rsidP="0054434A">
      <w:pPr>
        <w:rPr>
          <w:rFonts w:ascii="Times New Roman" w:hAnsi="Times New Roman" w:cs="Times New Roman"/>
        </w:rPr>
      </w:pPr>
      <w:r w:rsidRPr="000A7E1B">
        <w:rPr>
          <w:rFonts w:ascii="Times New Roman" w:hAnsi="Times New Roman" w:cs="Times New Roman"/>
        </w:rPr>
        <w:t>Ответ</w:t>
      </w:r>
    </w:p>
    <w:tbl>
      <w:tblPr>
        <w:tblStyle w:val="ae"/>
        <w:tblW w:w="0" w:type="auto"/>
        <w:tblInd w:w="108" w:type="dxa"/>
        <w:tblLook w:val="04A0"/>
      </w:tblPr>
      <w:tblGrid>
        <w:gridCol w:w="1826"/>
        <w:gridCol w:w="1910"/>
        <w:gridCol w:w="1910"/>
        <w:gridCol w:w="1910"/>
      </w:tblGrid>
      <w:tr w:rsidR="0054434A" w:rsidRPr="000A7E1B" w:rsidTr="00155817">
        <w:tc>
          <w:tcPr>
            <w:tcW w:w="1826" w:type="dxa"/>
          </w:tcPr>
          <w:p w:rsidR="0054434A" w:rsidRPr="000A7E1B" w:rsidRDefault="0054434A" w:rsidP="00155817">
            <w:pPr>
              <w:rPr>
                <w:rFonts w:ascii="Times New Roman" w:hAnsi="Times New Roman" w:cs="Times New Roman"/>
              </w:rPr>
            </w:pPr>
          </w:p>
        </w:tc>
        <w:tc>
          <w:tcPr>
            <w:tcW w:w="1910" w:type="dxa"/>
          </w:tcPr>
          <w:p w:rsidR="0054434A" w:rsidRPr="000A7E1B" w:rsidRDefault="0054434A" w:rsidP="00155817">
            <w:pPr>
              <w:rPr>
                <w:rFonts w:ascii="Times New Roman" w:hAnsi="Times New Roman" w:cs="Times New Roman"/>
              </w:rPr>
            </w:pPr>
          </w:p>
        </w:tc>
        <w:tc>
          <w:tcPr>
            <w:tcW w:w="1910" w:type="dxa"/>
          </w:tcPr>
          <w:p w:rsidR="0054434A" w:rsidRPr="000A7E1B" w:rsidRDefault="0054434A" w:rsidP="00155817">
            <w:pPr>
              <w:rPr>
                <w:rFonts w:ascii="Times New Roman" w:hAnsi="Times New Roman" w:cs="Times New Roman"/>
              </w:rPr>
            </w:pPr>
          </w:p>
        </w:tc>
        <w:tc>
          <w:tcPr>
            <w:tcW w:w="1910" w:type="dxa"/>
          </w:tcPr>
          <w:p w:rsidR="0054434A" w:rsidRPr="000A7E1B" w:rsidRDefault="0054434A" w:rsidP="00155817">
            <w:pPr>
              <w:rPr>
                <w:rFonts w:ascii="Times New Roman" w:hAnsi="Times New Roman" w:cs="Times New Roman"/>
              </w:rPr>
            </w:pPr>
          </w:p>
        </w:tc>
      </w:tr>
      <w:tr w:rsidR="0054434A" w:rsidRPr="000A7E1B" w:rsidTr="00155817">
        <w:tc>
          <w:tcPr>
            <w:tcW w:w="1826" w:type="dxa"/>
          </w:tcPr>
          <w:p w:rsidR="0054434A" w:rsidRPr="000A7E1B" w:rsidRDefault="0054434A" w:rsidP="00155817">
            <w:pPr>
              <w:rPr>
                <w:rFonts w:ascii="Times New Roman" w:hAnsi="Times New Roman" w:cs="Times New Roman"/>
              </w:rPr>
            </w:pPr>
          </w:p>
        </w:tc>
        <w:tc>
          <w:tcPr>
            <w:tcW w:w="1910" w:type="dxa"/>
          </w:tcPr>
          <w:p w:rsidR="0054434A" w:rsidRPr="000A7E1B" w:rsidRDefault="0054434A" w:rsidP="00155817">
            <w:pPr>
              <w:rPr>
                <w:rFonts w:ascii="Times New Roman" w:hAnsi="Times New Roman" w:cs="Times New Roman"/>
              </w:rPr>
            </w:pPr>
          </w:p>
        </w:tc>
        <w:tc>
          <w:tcPr>
            <w:tcW w:w="1910" w:type="dxa"/>
          </w:tcPr>
          <w:p w:rsidR="0054434A" w:rsidRPr="000A7E1B" w:rsidRDefault="0054434A" w:rsidP="00155817">
            <w:pPr>
              <w:rPr>
                <w:rFonts w:ascii="Times New Roman" w:hAnsi="Times New Roman" w:cs="Times New Roman"/>
              </w:rPr>
            </w:pPr>
          </w:p>
        </w:tc>
        <w:tc>
          <w:tcPr>
            <w:tcW w:w="1910" w:type="dxa"/>
          </w:tcPr>
          <w:p w:rsidR="0054434A" w:rsidRPr="000A7E1B" w:rsidRDefault="0054434A" w:rsidP="00155817">
            <w:pPr>
              <w:rPr>
                <w:rFonts w:ascii="Times New Roman" w:hAnsi="Times New Roman" w:cs="Times New Roman"/>
              </w:rPr>
            </w:pPr>
          </w:p>
        </w:tc>
      </w:tr>
    </w:tbl>
    <w:p w:rsidR="0054434A" w:rsidRPr="00465868" w:rsidRDefault="0054434A" w:rsidP="00CA06E7">
      <w:pPr>
        <w:pStyle w:val="af"/>
        <w:numPr>
          <w:ilvl w:val="0"/>
          <w:numId w:val="27"/>
        </w:numPr>
        <w:rPr>
          <w:rFonts w:ascii="Times New Roman" w:hAnsi="Times New Roman" w:cs="Times New Roman"/>
          <w:b/>
        </w:rPr>
      </w:pPr>
      <w:r w:rsidRPr="00465868">
        <w:rPr>
          <w:rFonts w:ascii="Times New Roman" w:hAnsi="Times New Roman" w:cs="Times New Roman"/>
          <w:b/>
        </w:rPr>
        <w:t>Установить соответствие наименования документа виду группе документа</w:t>
      </w:r>
    </w:p>
    <w:tbl>
      <w:tblPr>
        <w:tblW w:w="0" w:type="auto"/>
        <w:tblLayout w:type="fixed"/>
        <w:tblCellMar>
          <w:left w:w="10" w:type="dxa"/>
          <w:right w:w="10" w:type="dxa"/>
        </w:tblCellMar>
        <w:tblLook w:val="04A0"/>
      </w:tblPr>
      <w:tblGrid>
        <w:gridCol w:w="514"/>
        <w:gridCol w:w="4992"/>
        <w:gridCol w:w="542"/>
        <w:gridCol w:w="3312"/>
      </w:tblGrid>
      <w:tr w:rsidR="0054434A" w:rsidRPr="0054434A" w:rsidTr="0054434A">
        <w:trPr>
          <w:trHeight w:hRule="exact" w:val="293"/>
        </w:trPr>
        <w:tc>
          <w:tcPr>
            <w:tcW w:w="514" w:type="dxa"/>
            <w:tcBorders>
              <w:top w:val="single" w:sz="4" w:space="0" w:color="auto"/>
              <w:left w:val="single" w:sz="4" w:space="0" w:color="auto"/>
            </w:tcBorders>
            <w:shd w:val="clear" w:color="auto" w:fill="FFFFFF"/>
          </w:tcPr>
          <w:p w:rsidR="0054434A" w:rsidRPr="0054434A" w:rsidRDefault="0054434A" w:rsidP="0054434A"/>
        </w:tc>
        <w:tc>
          <w:tcPr>
            <w:tcW w:w="4992" w:type="dxa"/>
            <w:tcBorders>
              <w:top w:val="single" w:sz="4" w:space="0" w:color="auto"/>
              <w:left w:val="single" w:sz="4" w:space="0" w:color="auto"/>
            </w:tcBorders>
            <w:shd w:val="clear" w:color="auto" w:fill="FFFFFF"/>
          </w:tcPr>
          <w:p w:rsidR="0054434A" w:rsidRPr="0054434A" w:rsidRDefault="0054434A" w:rsidP="0054434A">
            <w:pPr>
              <w:pStyle w:val="5"/>
              <w:shd w:val="clear" w:color="auto" w:fill="auto"/>
              <w:spacing w:before="0" w:after="0" w:line="210" w:lineRule="exact"/>
              <w:ind w:left="120" w:firstLine="0"/>
              <w:jc w:val="left"/>
              <w:rPr>
                <w:sz w:val="24"/>
                <w:szCs w:val="24"/>
              </w:rPr>
            </w:pPr>
            <w:r w:rsidRPr="0054434A">
              <w:rPr>
                <w:rStyle w:val="21"/>
                <w:sz w:val="24"/>
                <w:szCs w:val="24"/>
              </w:rPr>
              <w:t>Наименование документа</w:t>
            </w:r>
          </w:p>
        </w:tc>
        <w:tc>
          <w:tcPr>
            <w:tcW w:w="542" w:type="dxa"/>
            <w:tcBorders>
              <w:top w:val="single" w:sz="4" w:space="0" w:color="auto"/>
              <w:left w:val="single" w:sz="4" w:space="0" w:color="auto"/>
            </w:tcBorders>
            <w:shd w:val="clear" w:color="auto" w:fill="FFFFFF"/>
          </w:tcPr>
          <w:p w:rsidR="0054434A" w:rsidRPr="0054434A" w:rsidRDefault="0054434A" w:rsidP="0054434A"/>
        </w:tc>
        <w:tc>
          <w:tcPr>
            <w:tcW w:w="3312" w:type="dxa"/>
            <w:tcBorders>
              <w:top w:val="single" w:sz="4" w:space="0" w:color="auto"/>
              <w:left w:val="single" w:sz="4" w:space="0" w:color="auto"/>
              <w:right w:val="single" w:sz="4" w:space="0" w:color="auto"/>
            </w:tcBorders>
            <w:shd w:val="clear" w:color="auto" w:fill="FFFFFF"/>
          </w:tcPr>
          <w:p w:rsidR="0054434A" w:rsidRPr="0054434A" w:rsidRDefault="0054434A" w:rsidP="0054434A">
            <w:pPr>
              <w:pStyle w:val="5"/>
              <w:shd w:val="clear" w:color="auto" w:fill="auto"/>
              <w:spacing w:before="0" w:after="0" w:line="210" w:lineRule="exact"/>
              <w:ind w:left="120" w:firstLine="0"/>
              <w:jc w:val="left"/>
              <w:rPr>
                <w:sz w:val="24"/>
                <w:szCs w:val="24"/>
              </w:rPr>
            </w:pPr>
            <w:r w:rsidRPr="0054434A">
              <w:rPr>
                <w:rStyle w:val="21"/>
                <w:sz w:val="24"/>
                <w:szCs w:val="24"/>
              </w:rPr>
              <w:t>Вид группы документа</w:t>
            </w:r>
          </w:p>
        </w:tc>
      </w:tr>
      <w:tr w:rsidR="0054434A" w:rsidRPr="0054434A" w:rsidTr="0054434A">
        <w:trPr>
          <w:trHeight w:hRule="exact" w:val="288"/>
        </w:trPr>
        <w:tc>
          <w:tcPr>
            <w:tcW w:w="514" w:type="dxa"/>
            <w:tcBorders>
              <w:top w:val="single" w:sz="4" w:space="0" w:color="auto"/>
              <w:left w:val="single" w:sz="4" w:space="0" w:color="auto"/>
            </w:tcBorders>
            <w:shd w:val="clear" w:color="auto" w:fill="FFFFFF"/>
          </w:tcPr>
          <w:p w:rsidR="0054434A" w:rsidRPr="0054434A" w:rsidRDefault="0054434A" w:rsidP="0054434A">
            <w:pPr>
              <w:pStyle w:val="5"/>
              <w:shd w:val="clear" w:color="auto" w:fill="auto"/>
              <w:spacing w:before="0" w:after="0" w:line="210" w:lineRule="exact"/>
              <w:ind w:left="120" w:firstLine="0"/>
              <w:jc w:val="left"/>
              <w:rPr>
                <w:sz w:val="24"/>
                <w:szCs w:val="24"/>
              </w:rPr>
            </w:pPr>
            <w:r w:rsidRPr="0054434A">
              <w:rPr>
                <w:rStyle w:val="21"/>
                <w:sz w:val="24"/>
                <w:szCs w:val="24"/>
              </w:rPr>
              <w:t>1</w:t>
            </w:r>
          </w:p>
        </w:tc>
        <w:tc>
          <w:tcPr>
            <w:tcW w:w="4992" w:type="dxa"/>
            <w:tcBorders>
              <w:top w:val="single" w:sz="4" w:space="0" w:color="auto"/>
              <w:left w:val="single" w:sz="4" w:space="0" w:color="auto"/>
            </w:tcBorders>
            <w:shd w:val="clear" w:color="auto" w:fill="FFFFFF"/>
          </w:tcPr>
          <w:p w:rsidR="0054434A" w:rsidRPr="0054434A" w:rsidRDefault="0054434A" w:rsidP="0054434A">
            <w:pPr>
              <w:pStyle w:val="5"/>
              <w:shd w:val="clear" w:color="auto" w:fill="auto"/>
              <w:spacing w:before="0" w:after="0" w:line="210" w:lineRule="exact"/>
              <w:ind w:left="120" w:firstLine="0"/>
              <w:jc w:val="left"/>
              <w:rPr>
                <w:sz w:val="24"/>
                <w:szCs w:val="24"/>
              </w:rPr>
            </w:pPr>
            <w:r w:rsidRPr="0054434A">
              <w:rPr>
                <w:rStyle w:val="21"/>
                <w:sz w:val="24"/>
                <w:szCs w:val="24"/>
              </w:rPr>
              <w:t>Исковое заявление</w:t>
            </w:r>
          </w:p>
        </w:tc>
        <w:tc>
          <w:tcPr>
            <w:tcW w:w="542" w:type="dxa"/>
            <w:tcBorders>
              <w:top w:val="single" w:sz="4" w:space="0" w:color="auto"/>
              <w:left w:val="single" w:sz="4" w:space="0" w:color="auto"/>
            </w:tcBorders>
            <w:shd w:val="clear" w:color="auto" w:fill="FFFFFF"/>
          </w:tcPr>
          <w:p w:rsidR="0054434A" w:rsidRPr="0054434A" w:rsidRDefault="0054434A" w:rsidP="0054434A">
            <w:pPr>
              <w:pStyle w:val="5"/>
              <w:shd w:val="clear" w:color="auto" w:fill="auto"/>
              <w:spacing w:before="0" w:after="0" w:line="210" w:lineRule="exact"/>
              <w:ind w:left="120" w:firstLine="0"/>
              <w:jc w:val="left"/>
              <w:rPr>
                <w:sz w:val="24"/>
                <w:szCs w:val="24"/>
              </w:rPr>
            </w:pPr>
            <w:r w:rsidRPr="0054434A">
              <w:rPr>
                <w:rStyle w:val="21"/>
                <w:sz w:val="24"/>
                <w:szCs w:val="24"/>
              </w:rPr>
              <w:t>А</w:t>
            </w:r>
          </w:p>
        </w:tc>
        <w:tc>
          <w:tcPr>
            <w:tcW w:w="3312" w:type="dxa"/>
            <w:tcBorders>
              <w:top w:val="single" w:sz="4" w:space="0" w:color="auto"/>
              <w:left w:val="single" w:sz="4" w:space="0" w:color="auto"/>
              <w:right w:val="single" w:sz="4" w:space="0" w:color="auto"/>
            </w:tcBorders>
            <w:shd w:val="clear" w:color="auto" w:fill="FFFFFF"/>
          </w:tcPr>
          <w:p w:rsidR="0054434A" w:rsidRPr="0054434A" w:rsidRDefault="0054434A" w:rsidP="0054434A">
            <w:pPr>
              <w:pStyle w:val="5"/>
              <w:shd w:val="clear" w:color="auto" w:fill="auto"/>
              <w:spacing w:before="0" w:after="0" w:line="210" w:lineRule="exact"/>
              <w:ind w:left="120" w:firstLine="0"/>
              <w:jc w:val="left"/>
              <w:rPr>
                <w:sz w:val="24"/>
                <w:szCs w:val="24"/>
              </w:rPr>
            </w:pPr>
            <w:r w:rsidRPr="0054434A">
              <w:rPr>
                <w:rStyle w:val="21"/>
                <w:sz w:val="24"/>
                <w:szCs w:val="24"/>
              </w:rPr>
              <w:t>организационные</w:t>
            </w:r>
          </w:p>
        </w:tc>
      </w:tr>
      <w:tr w:rsidR="0054434A" w:rsidRPr="0054434A" w:rsidTr="0054434A">
        <w:trPr>
          <w:trHeight w:hRule="exact" w:val="283"/>
        </w:trPr>
        <w:tc>
          <w:tcPr>
            <w:tcW w:w="514" w:type="dxa"/>
            <w:tcBorders>
              <w:top w:val="single" w:sz="4" w:space="0" w:color="auto"/>
              <w:left w:val="single" w:sz="4" w:space="0" w:color="auto"/>
            </w:tcBorders>
            <w:shd w:val="clear" w:color="auto" w:fill="FFFFFF"/>
          </w:tcPr>
          <w:p w:rsidR="0054434A" w:rsidRPr="0054434A" w:rsidRDefault="0054434A" w:rsidP="0054434A">
            <w:pPr>
              <w:pStyle w:val="5"/>
              <w:shd w:val="clear" w:color="auto" w:fill="auto"/>
              <w:spacing w:before="0" w:after="0" w:line="210" w:lineRule="exact"/>
              <w:ind w:left="120" w:firstLine="0"/>
              <w:jc w:val="left"/>
              <w:rPr>
                <w:sz w:val="24"/>
                <w:szCs w:val="24"/>
              </w:rPr>
            </w:pPr>
            <w:r w:rsidRPr="0054434A">
              <w:rPr>
                <w:rStyle w:val="21"/>
                <w:sz w:val="24"/>
                <w:szCs w:val="24"/>
              </w:rPr>
              <w:t>2</w:t>
            </w:r>
          </w:p>
        </w:tc>
        <w:tc>
          <w:tcPr>
            <w:tcW w:w="4992" w:type="dxa"/>
            <w:tcBorders>
              <w:top w:val="single" w:sz="4" w:space="0" w:color="auto"/>
              <w:left w:val="single" w:sz="4" w:space="0" w:color="auto"/>
            </w:tcBorders>
            <w:shd w:val="clear" w:color="auto" w:fill="FFFFFF"/>
          </w:tcPr>
          <w:p w:rsidR="0054434A" w:rsidRPr="0054434A" w:rsidRDefault="0054434A" w:rsidP="0054434A">
            <w:pPr>
              <w:pStyle w:val="5"/>
              <w:shd w:val="clear" w:color="auto" w:fill="auto"/>
              <w:spacing w:before="0" w:after="0" w:line="210" w:lineRule="exact"/>
              <w:ind w:left="120" w:firstLine="0"/>
              <w:jc w:val="left"/>
              <w:rPr>
                <w:sz w:val="24"/>
                <w:szCs w:val="24"/>
              </w:rPr>
            </w:pPr>
            <w:r w:rsidRPr="0054434A">
              <w:rPr>
                <w:rStyle w:val="21"/>
                <w:sz w:val="24"/>
                <w:szCs w:val="24"/>
              </w:rPr>
              <w:t>Устав</w:t>
            </w:r>
          </w:p>
        </w:tc>
        <w:tc>
          <w:tcPr>
            <w:tcW w:w="542" w:type="dxa"/>
            <w:tcBorders>
              <w:top w:val="single" w:sz="4" w:space="0" w:color="auto"/>
              <w:left w:val="single" w:sz="4" w:space="0" w:color="auto"/>
            </w:tcBorders>
            <w:shd w:val="clear" w:color="auto" w:fill="FFFFFF"/>
          </w:tcPr>
          <w:p w:rsidR="0054434A" w:rsidRPr="0054434A" w:rsidRDefault="0054434A" w:rsidP="0054434A">
            <w:pPr>
              <w:pStyle w:val="5"/>
              <w:shd w:val="clear" w:color="auto" w:fill="auto"/>
              <w:spacing w:before="0" w:after="0" w:line="210" w:lineRule="exact"/>
              <w:ind w:left="120" w:firstLine="0"/>
              <w:jc w:val="left"/>
              <w:rPr>
                <w:sz w:val="24"/>
                <w:szCs w:val="24"/>
              </w:rPr>
            </w:pPr>
            <w:r w:rsidRPr="0054434A">
              <w:rPr>
                <w:rStyle w:val="21"/>
                <w:sz w:val="24"/>
                <w:szCs w:val="24"/>
              </w:rPr>
              <w:t>Б</w:t>
            </w:r>
          </w:p>
        </w:tc>
        <w:tc>
          <w:tcPr>
            <w:tcW w:w="3312" w:type="dxa"/>
            <w:tcBorders>
              <w:top w:val="single" w:sz="4" w:space="0" w:color="auto"/>
              <w:left w:val="single" w:sz="4" w:space="0" w:color="auto"/>
              <w:right w:val="single" w:sz="4" w:space="0" w:color="auto"/>
            </w:tcBorders>
            <w:shd w:val="clear" w:color="auto" w:fill="FFFFFF"/>
          </w:tcPr>
          <w:p w:rsidR="0054434A" w:rsidRPr="0054434A" w:rsidRDefault="0054434A" w:rsidP="0054434A">
            <w:pPr>
              <w:pStyle w:val="5"/>
              <w:shd w:val="clear" w:color="auto" w:fill="auto"/>
              <w:spacing w:before="0" w:after="0" w:line="210" w:lineRule="exact"/>
              <w:ind w:left="120" w:firstLine="0"/>
              <w:jc w:val="left"/>
              <w:rPr>
                <w:sz w:val="24"/>
                <w:szCs w:val="24"/>
              </w:rPr>
            </w:pPr>
            <w:r w:rsidRPr="0054434A">
              <w:rPr>
                <w:rStyle w:val="21"/>
                <w:sz w:val="24"/>
                <w:szCs w:val="24"/>
              </w:rPr>
              <w:t>по личному составу</w:t>
            </w:r>
          </w:p>
        </w:tc>
      </w:tr>
      <w:tr w:rsidR="0054434A" w:rsidRPr="0054434A" w:rsidTr="0054434A">
        <w:trPr>
          <w:trHeight w:hRule="exact" w:val="288"/>
        </w:trPr>
        <w:tc>
          <w:tcPr>
            <w:tcW w:w="514" w:type="dxa"/>
            <w:tcBorders>
              <w:top w:val="single" w:sz="4" w:space="0" w:color="auto"/>
              <w:left w:val="single" w:sz="4" w:space="0" w:color="auto"/>
            </w:tcBorders>
            <w:shd w:val="clear" w:color="auto" w:fill="FFFFFF"/>
          </w:tcPr>
          <w:p w:rsidR="0054434A" w:rsidRPr="0054434A" w:rsidRDefault="0054434A" w:rsidP="0054434A">
            <w:pPr>
              <w:pStyle w:val="5"/>
              <w:shd w:val="clear" w:color="auto" w:fill="auto"/>
              <w:spacing w:before="0" w:after="0" w:line="210" w:lineRule="exact"/>
              <w:ind w:left="120" w:firstLine="0"/>
              <w:jc w:val="left"/>
              <w:rPr>
                <w:sz w:val="24"/>
                <w:szCs w:val="24"/>
              </w:rPr>
            </w:pPr>
            <w:r w:rsidRPr="0054434A">
              <w:rPr>
                <w:rStyle w:val="21"/>
                <w:sz w:val="24"/>
                <w:szCs w:val="24"/>
              </w:rPr>
              <w:t>3</w:t>
            </w:r>
          </w:p>
        </w:tc>
        <w:tc>
          <w:tcPr>
            <w:tcW w:w="4992" w:type="dxa"/>
            <w:tcBorders>
              <w:top w:val="single" w:sz="4" w:space="0" w:color="auto"/>
              <w:left w:val="single" w:sz="4" w:space="0" w:color="auto"/>
            </w:tcBorders>
            <w:shd w:val="clear" w:color="auto" w:fill="FFFFFF"/>
          </w:tcPr>
          <w:p w:rsidR="0054434A" w:rsidRPr="0054434A" w:rsidRDefault="0054434A" w:rsidP="0054434A">
            <w:pPr>
              <w:pStyle w:val="5"/>
              <w:shd w:val="clear" w:color="auto" w:fill="auto"/>
              <w:spacing w:before="0" w:after="0" w:line="210" w:lineRule="exact"/>
              <w:ind w:left="120" w:firstLine="0"/>
              <w:jc w:val="left"/>
              <w:rPr>
                <w:sz w:val="24"/>
                <w:szCs w:val="24"/>
              </w:rPr>
            </w:pPr>
            <w:r w:rsidRPr="0054434A">
              <w:rPr>
                <w:rStyle w:val="21"/>
                <w:sz w:val="24"/>
                <w:szCs w:val="24"/>
              </w:rPr>
              <w:t>Резюме</w:t>
            </w:r>
          </w:p>
        </w:tc>
        <w:tc>
          <w:tcPr>
            <w:tcW w:w="542" w:type="dxa"/>
            <w:tcBorders>
              <w:top w:val="single" w:sz="4" w:space="0" w:color="auto"/>
              <w:left w:val="single" w:sz="4" w:space="0" w:color="auto"/>
            </w:tcBorders>
            <w:shd w:val="clear" w:color="auto" w:fill="FFFFFF"/>
          </w:tcPr>
          <w:p w:rsidR="0054434A" w:rsidRPr="0054434A" w:rsidRDefault="0054434A" w:rsidP="0054434A">
            <w:pPr>
              <w:pStyle w:val="5"/>
              <w:shd w:val="clear" w:color="auto" w:fill="auto"/>
              <w:spacing w:before="0" w:after="0" w:line="210" w:lineRule="exact"/>
              <w:ind w:left="120" w:firstLine="0"/>
              <w:jc w:val="left"/>
              <w:rPr>
                <w:sz w:val="24"/>
                <w:szCs w:val="24"/>
              </w:rPr>
            </w:pPr>
            <w:r w:rsidRPr="0054434A">
              <w:rPr>
                <w:rStyle w:val="21"/>
                <w:sz w:val="24"/>
                <w:szCs w:val="24"/>
              </w:rPr>
              <w:t>В</w:t>
            </w:r>
          </w:p>
        </w:tc>
        <w:tc>
          <w:tcPr>
            <w:tcW w:w="3312" w:type="dxa"/>
            <w:tcBorders>
              <w:top w:val="single" w:sz="4" w:space="0" w:color="auto"/>
              <w:left w:val="single" w:sz="4" w:space="0" w:color="auto"/>
              <w:right w:val="single" w:sz="4" w:space="0" w:color="auto"/>
            </w:tcBorders>
            <w:shd w:val="clear" w:color="auto" w:fill="FFFFFF"/>
          </w:tcPr>
          <w:p w:rsidR="0054434A" w:rsidRPr="0054434A" w:rsidRDefault="0054434A" w:rsidP="0054434A">
            <w:pPr>
              <w:pStyle w:val="5"/>
              <w:shd w:val="clear" w:color="auto" w:fill="auto"/>
              <w:spacing w:before="0" w:after="0" w:line="210" w:lineRule="exact"/>
              <w:ind w:left="120" w:firstLine="0"/>
              <w:jc w:val="left"/>
              <w:rPr>
                <w:sz w:val="24"/>
                <w:szCs w:val="24"/>
              </w:rPr>
            </w:pPr>
            <w:r w:rsidRPr="0054434A">
              <w:rPr>
                <w:rStyle w:val="21"/>
                <w:sz w:val="24"/>
                <w:szCs w:val="24"/>
              </w:rPr>
              <w:t>бухгалтерские</w:t>
            </w:r>
          </w:p>
        </w:tc>
      </w:tr>
      <w:tr w:rsidR="0054434A" w:rsidRPr="0054434A" w:rsidTr="0054434A">
        <w:trPr>
          <w:trHeight w:hRule="exact" w:val="293"/>
        </w:trPr>
        <w:tc>
          <w:tcPr>
            <w:tcW w:w="514" w:type="dxa"/>
            <w:tcBorders>
              <w:top w:val="single" w:sz="4" w:space="0" w:color="auto"/>
              <w:left w:val="single" w:sz="4" w:space="0" w:color="auto"/>
              <w:bottom w:val="single" w:sz="4" w:space="0" w:color="auto"/>
            </w:tcBorders>
            <w:shd w:val="clear" w:color="auto" w:fill="FFFFFF"/>
          </w:tcPr>
          <w:p w:rsidR="0054434A" w:rsidRPr="0054434A" w:rsidRDefault="0054434A" w:rsidP="0054434A">
            <w:pPr>
              <w:pStyle w:val="5"/>
              <w:shd w:val="clear" w:color="auto" w:fill="auto"/>
              <w:spacing w:before="0" w:after="0" w:line="210" w:lineRule="exact"/>
              <w:ind w:left="120" w:firstLine="0"/>
              <w:jc w:val="left"/>
              <w:rPr>
                <w:sz w:val="24"/>
                <w:szCs w:val="24"/>
              </w:rPr>
            </w:pPr>
            <w:r w:rsidRPr="0054434A">
              <w:rPr>
                <w:rStyle w:val="21"/>
                <w:sz w:val="24"/>
                <w:szCs w:val="24"/>
              </w:rPr>
              <w:t>4</w:t>
            </w:r>
          </w:p>
        </w:tc>
        <w:tc>
          <w:tcPr>
            <w:tcW w:w="4992" w:type="dxa"/>
            <w:tcBorders>
              <w:top w:val="single" w:sz="4" w:space="0" w:color="auto"/>
              <w:left w:val="single" w:sz="4" w:space="0" w:color="auto"/>
              <w:bottom w:val="single" w:sz="4" w:space="0" w:color="auto"/>
            </w:tcBorders>
            <w:shd w:val="clear" w:color="auto" w:fill="FFFFFF"/>
          </w:tcPr>
          <w:p w:rsidR="0054434A" w:rsidRPr="0054434A" w:rsidRDefault="0054434A" w:rsidP="0054434A">
            <w:pPr>
              <w:pStyle w:val="5"/>
              <w:shd w:val="clear" w:color="auto" w:fill="auto"/>
              <w:spacing w:before="0" w:after="0" w:line="210" w:lineRule="exact"/>
              <w:ind w:left="120" w:firstLine="0"/>
              <w:jc w:val="left"/>
              <w:rPr>
                <w:sz w:val="24"/>
                <w:szCs w:val="24"/>
              </w:rPr>
            </w:pPr>
            <w:r w:rsidRPr="0054434A">
              <w:rPr>
                <w:rStyle w:val="21"/>
                <w:sz w:val="24"/>
                <w:szCs w:val="24"/>
              </w:rPr>
              <w:t>Счет-фактура</w:t>
            </w:r>
          </w:p>
        </w:tc>
        <w:tc>
          <w:tcPr>
            <w:tcW w:w="542" w:type="dxa"/>
            <w:tcBorders>
              <w:top w:val="single" w:sz="4" w:space="0" w:color="auto"/>
              <w:left w:val="single" w:sz="4" w:space="0" w:color="auto"/>
              <w:bottom w:val="single" w:sz="4" w:space="0" w:color="auto"/>
            </w:tcBorders>
            <w:shd w:val="clear" w:color="auto" w:fill="FFFFFF"/>
          </w:tcPr>
          <w:p w:rsidR="0054434A" w:rsidRPr="0054434A" w:rsidRDefault="0054434A" w:rsidP="0054434A">
            <w:pPr>
              <w:pStyle w:val="5"/>
              <w:shd w:val="clear" w:color="auto" w:fill="auto"/>
              <w:spacing w:before="0" w:after="0" w:line="210" w:lineRule="exact"/>
              <w:ind w:left="120" w:firstLine="0"/>
              <w:jc w:val="left"/>
              <w:rPr>
                <w:sz w:val="24"/>
                <w:szCs w:val="24"/>
              </w:rPr>
            </w:pPr>
            <w:r w:rsidRPr="0054434A">
              <w:rPr>
                <w:rStyle w:val="21"/>
                <w:sz w:val="24"/>
                <w:szCs w:val="24"/>
              </w:rPr>
              <w:t>Г</w:t>
            </w:r>
          </w:p>
        </w:tc>
        <w:tc>
          <w:tcPr>
            <w:tcW w:w="3312" w:type="dxa"/>
            <w:tcBorders>
              <w:top w:val="single" w:sz="4" w:space="0" w:color="auto"/>
              <w:left w:val="single" w:sz="4" w:space="0" w:color="auto"/>
              <w:bottom w:val="single" w:sz="4" w:space="0" w:color="auto"/>
              <w:right w:val="single" w:sz="4" w:space="0" w:color="auto"/>
            </w:tcBorders>
            <w:shd w:val="clear" w:color="auto" w:fill="FFFFFF"/>
          </w:tcPr>
          <w:p w:rsidR="0054434A" w:rsidRPr="0054434A" w:rsidRDefault="0054434A" w:rsidP="0054434A">
            <w:pPr>
              <w:pStyle w:val="5"/>
              <w:shd w:val="clear" w:color="auto" w:fill="auto"/>
              <w:spacing w:before="0" w:after="0" w:line="210" w:lineRule="exact"/>
              <w:ind w:left="120" w:firstLine="0"/>
              <w:jc w:val="left"/>
              <w:rPr>
                <w:sz w:val="24"/>
                <w:szCs w:val="24"/>
              </w:rPr>
            </w:pPr>
            <w:r w:rsidRPr="0054434A">
              <w:rPr>
                <w:rStyle w:val="21"/>
                <w:sz w:val="24"/>
                <w:szCs w:val="24"/>
              </w:rPr>
              <w:t>претензионные</w:t>
            </w:r>
          </w:p>
        </w:tc>
      </w:tr>
    </w:tbl>
    <w:p w:rsidR="0054434A" w:rsidRPr="000A7E1B" w:rsidRDefault="0054434A" w:rsidP="0054434A">
      <w:pPr>
        <w:rPr>
          <w:rFonts w:ascii="Times New Roman" w:hAnsi="Times New Roman" w:cs="Times New Roman"/>
        </w:rPr>
      </w:pPr>
      <w:r w:rsidRPr="000A7E1B">
        <w:rPr>
          <w:rFonts w:ascii="Times New Roman" w:hAnsi="Times New Roman" w:cs="Times New Roman"/>
        </w:rPr>
        <w:t>Ответ</w:t>
      </w:r>
    </w:p>
    <w:tbl>
      <w:tblPr>
        <w:tblStyle w:val="ae"/>
        <w:tblW w:w="0" w:type="auto"/>
        <w:tblInd w:w="108" w:type="dxa"/>
        <w:tblLook w:val="04A0"/>
      </w:tblPr>
      <w:tblGrid>
        <w:gridCol w:w="1826"/>
        <w:gridCol w:w="1910"/>
        <w:gridCol w:w="1910"/>
        <w:gridCol w:w="1910"/>
      </w:tblGrid>
      <w:tr w:rsidR="0054434A" w:rsidRPr="000A7E1B" w:rsidTr="00155817">
        <w:tc>
          <w:tcPr>
            <w:tcW w:w="1826" w:type="dxa"/>
          </w:tcPr>
          <w:p w:rsidR="0054434A" w:rsidRPr="000A7E1B" w:rsidRDefault="0054434A" w:rsidP="00155817">
            <w:pPr>
              <w:rPr>
                <w:rFonts w:ascii="Times New Roman" w:hAnsi="Times New Roman" w:cs="Times New Roman"/>
              </w:rPr>
            </w:pPr>
          </w:p>
        </w:tc>
        <w:tc>
          <w:tcPr>
            <w:tcW w:w="1910" w:type="dxa"/>
          </w:tcPr>
          <w:p w:rsidR="0054434A" w:rsidRPr="000A7E1B" w:rsidRDefault="0054434A" w:rsidP="00155817">
            <w:pPr>
              <w:rPr>
                <w:rFonts w:ascii="Times New Roman" w:hAnsi="Times New Roman" w:cs="Times New Roman"/>
              </w:rPr>
            </w:pPr>
          </w:p>
        </w:tc>
        <w:tc>
          <w:tcPr>
            <w:tcW w:w="1910" w:type="dxa"/>
          </w:tcPr>
          <w:p w:rsidR="0054434A" w:rsidRPr="000A7E1B" w:rsidRDefault="0054434A" w:rsidP="00155817">
            <w:pPr>
              <w:rPr>
                <w:rFonts w:ascii="Times New Roman" w:hAnsi="Times New Roman" w:cs="Times New Roman"/>
              </w:rPr>
            </w:pPr>
          </w:p>
        </w:tc>
        <w:tc>
          <w:tcPr>
            <w:tcW w:w="1910" w:type="dxa"/>
          </w:tcPr>
          <w:p w:rsidR="0054434A" w:rsidRPr="000A7E1B" w:rsidRDefault="0054434A" w:rsidP="00155817">
            <w:pPr>
              <w:rPr>
                <w:rFonts w:ascii="Times New Roman" w:hAnsi="Times New Roman" w:cs="Times New Roman"/>
              </w:rPr>
            </w:pPr>
          </w:p>
        </w:tc>
      </w:tr>
      <w:tr w:rsidR="0054434A" w:rsidRPr="000A7E1B" w:rsidTr="00155817">
        <w:tc>
          <w:tcPr>
            <w:tcW w:w="1826" w:type="dxa"/>
          </w:tcPr>
          <w:p w:rsidR="0054434A" w:rsidRPr="000A7E1B" w:rsidRDefault="0054434A" w:rsidP="00155817">
            <w:pPr>
              <w:rPr>
                <w:rFonts w:ascii="Times New Roman" w:hAnsi="Times New Roman" w:cs="Times New Roman"/>
              </w:rPr>
            </w:pPr>
          </w:p>
        </w:tc>
        <w:tc>
          <w:tcPr>
            <w:tcW w:w="1910" w:type="dxa"/>
          </w:tcPr>
          <w:p w:rsidR="0054434A" w:rsidRPr="000A7E1B" w:rsidRDefault="0054434A" w:rsidP="00155817">
            <w:pPr>
              <w:rPr>
                <w:rFonts w:ascii="Times New Roman" w:hAnsi="Times New Roman" w:cs="Times New Roman"/>
              </w:rPr>
            </w:pPr>
          </w:p>
        </w:tc>
        <w:tc>
          <w:tcPr>
            <w:tcW w:w="1910" w:type="dxa"/>
          </w:tcPr>
          <w:p w:rsidR="0054434A" w:rsidRPr="000A7E1B" w:rsidRDefault="0054434A" w:rsidP="00155817">
            <w:pPr>
              <w:rPr>
                <w:rFonts w:ascii="Times New Roman" w:hAnsi="Times New Roman" w:cs="Times New Roman"/>
              </w:rPr>
            </w:pPr>
          </w:p>
        </w:tc>
        <w:tc>
          <w:tcPr>
            <w:tcW w:w="1910" w:type="dxa"/>
          </w:tcPr>
          <w:p w:rsidR="0054434A" w:rsidRPr="000A7E1B" w:rsidRDefault="0054434A" w:rsidP="00155817">
            <w:pPr>
              <w:rPr>
                <w:rFonts w:ascii="Times New Roman" w:hAnsi="Times New Roman" w:cs="Times New Roman"/>
              </w:rPr>
            </w:pPr>
          </w:p>
        </w:tc>
      </w:tr>
    </w:tbl>
    <w:p w:rsidR="00465868" w:rsidRDefault="00465868" w:rsidP="00465868">
      <w:pPr>
        <w:pStyle w:val="af"/>
        <w:ind w:left="709"/>
        <w:rPr>
          <w:rFonts w:ascii="Times New Roman" w:hAnsi="Times New Roman" w:cs="Times New Roman"/>
        </w:rPr>
      </w:pPr>
    </w:p>
    <w:p w:rsidR="0054434A" w:rsidRPr="00465868" w:rsidRDefault="0069221E" w:rsidP="00CA06E7">
      <w:pPr>
        <w:pStyle w:val="af"/>
        <w:numPr>
          <w:ilvl w:val="0"/>
          <w:numId w:val="27"/>
        </w:numPr>
        <w:rPr>
          <w:rFonts w:ascii="Times New Roman" w:hAnsi="Times New Roman" w:cs="Times New Roman"/>
          <w:b/>
        </w:rPr>
      </w:pPr>
      <w:r w:rsidRPr="00465868">
        <w:rPr>
          <w:rFonts w:ascii="Times New Roman" w:hAnsi="Times New Roman" w:cs="Times New Roman"/>
          <w:b/>
        </w:rPr>
        <w:lastRenderedPageBreak/>
        <w:t>Установить соответствия</w:t>
      </w:r>
    </w:p>
    <w:tbl>
      <w:tblPr>
        <w:tblW w:w="0" w:type="auto"/>
        <w:tblLayout w:type="fixed"/>
        <w:tblCellMar>
          <w:left w:w="10" w:type="dxa"/>
          <w:right w:w="10" w:type="dxa"/>
        </w:tblCellMar>
        <w:tblLook w:val="04A0"/>
      </w:tblPr>
      <w:tblGrid>
        <w:gridCol w:w="514"/>
        <w:gridCol w:w="6300"/>
        <w:gridCol w:w="567"/>
        <w:gridCol w:w="1979"/>
      </w:tblGrid>
      <w:tr w:rsidR="0069221E" w:rsidRPr="0069221E" w:rsidTr="0069221E">
        <w:trPr>
          <w:trHeight w:hRule="exact" w:val="566"/>
        </w:trPr>
        <w:tc>
          <w:tcPr>
            <w:tcW w:w="514" w:type="dxa"/>
            <w:tcBorders>
              <w:top w:val="single" w:sz="4" w:space="0" w:color="auto"/>
              <w:left w:val="single" w:sz="4" w:space="0" w:color="auto"/>
            </w:tcBorders>
            <w:shd w:val="clear" w:color="auto" w:fill="FFFFFF"/>
          </w:tcPr>
          <w:p w:rsidR="0069221E" w:rsidRPr="0069221E" w:rsidRDefault="0069221E" w:rsidP="00465868">
            <w:pPr>
              <w:pStyle w:val="5"/>
              <w:shd w:val="clear" w:color="auto" w:fill="auto"/>
              <w:spacing w:before="0" w:after="0" w:line="240" w:lineRule="auto"/>
              <w:ind w:left="120" w:firstLine="0"/>
              <w:jc w:val="left"/>
              <w:rPr>
                <w:sz w:val="24"/>
                <w:szCs w:val="24"/>
              </w:rPr>
            </w:pPr>
            <w:r w:rsidRPr="0069221E">
              <w:rPr>
                <w:rStyle w:val="21"/>
                <w:sz w:val="24"/>
                <w:szCs w:val="24"/>
              </w:rPr>
              <w:t>1</w:t>
            </w:r>
          </w:p>
        </w:tc>
        <w:tc>
          <w:tcPr>
            <w:tcW w:w="6300" w:type="dxa"/>
            <w:tcBorders>
              <w:top w:val="single" w:sz="4" w:space="0" w:color="auto"/>
              <w:left w:val="single" w:sz="4" w:space="0" w:color="auto"/>
            </w:tcBorders>
            <w:shd w:val="clear" w:color="auto" w:fill="FFFFFF"/>
          </w:tcPr>
          <w:p w:rsidR="0069221E" w:rsidRPr="0069221E" w:rsidRDefault="0069221E" w:rsidP="00465868">
            <w:pPr>
              <w:pStyle w:val="5"/>
              <w:shd w:val="clear" w:color="auto" w:fill="auto"/>
              <w:spacing w:before="0" w:after="0" w:line="240" w:lineRule="auto"/>
              <w:ind w:left="120" w:firstLine="0"/>
              <w:jc w:val="left"/>
              <w:rPr>
                <w:sz w:val="24"/>
                <w:szCs w:val="24"/>
              </w:rPr>
            </w:pPr>
            <w:r w:rsidRPr="0069221E">
              <w:rPr>
                <w:rStyle w:val="21"/>
                <w:sz w:val="24"/>
                <w:szCs w:val="24"/>
              </w:rPr>
              <w:t>Документ о проведения инвентаризации и назначении инвентаризационной комиссии</w:t>
            </w:r>
          </w:p>
        </w:tc>
        <w:tc>
          <w:tcPr>
            <w:tcW w:w="567" w:type="dxa"/>
            <w:tcBorders>
              <w:top w:val="single" w:sz="4" w:space="0" w:color="auto"/>
              <w:left w:val="single" w:sz="4" w:space="0" w:color="auto"/>
            </w:tcBorders>
            <w:shd w:val="clear" w:color="auto" w:fill="FFFFFF"/>
          </w:tcPr>
          <w:p w:rsidR="0069221E" w:rsidRPr="0069221E" w:rsidRDefault="0069221E" w:rsidP="00465868">
            <w:pPr>
              <w:pStyle w:val="5"/>
              <w:shd w:val="clear" w:color="auto" w:fill="auto"/>
              <w:spacing w:before="0" w:after="0" w:line="240" w:lineRule="auto"/>
              <w:ind w:left="100" w:firstLine="0"/>
              <w:jc w:val="left"/>
              <w:rPr>
                <w:sz w:val="24"/>
                <w:szCs w:val="24"/>
              </w:rPr>
            </w:pPr>
            <w:r w:rsidRPr="0069221E">
              <w:rPr>
                <w:rStyle w:val="21"/>
                <w:sz w:val="24"/>
                <w:szCs w:val="24"/>
              </w:rPr>
              <w:t>А</w:t>
            </w:r>
          </w:p>
        </w:tc>
        <w:tc>
          <w:tcPr>
            <w:tcW w:w="1979" w:type="dxa"/>
            <w:tcBorders>
              <w:top w:val="single" w:sz="4" w:space="0" w:color="auto"/>
              <w:left w:val="single" w:sz="4" w:space="0" w:color="auto"/>
              <w:right w:val="single" w:sz="4" w:space="0" w:color="auto"/>
            </w:tcBorders>
            <w:shd w:val="clear" w:color="auto" w:fill="FFFFFF"/>
          </w:tcPr>
          <w:p w:rsidR="0069221E" w:rsidRPr="0069221E" w:rsidRDefault="0069221E" w:rsidP="00465868">
            <w:pPr>
              <w:pStyle w:val="5"/>
              <w:shd w:val="clear" w:color="auto" w:fill="auto"/>
              <w:spacing w:before="0" w:after="0" w:line="240" w:lineRule="auto"/>
              <w:ind w:left="120" w:firstLine="0"/>
              <w:jc w:val="left"/>
              <w:rPr>
                <w:sz w:val="24"/>
                <w:szCs w:val="24"/>
              </w:rPr>
            </w:pPr>
            <w:r w:rsidRPr="0069221E">
              <w:rPr>
                <w:rStyle w:val="21"/>
                <w:sz w:val="24"/>
                <w:szCs w:val="24"/>
              </w:rPr>
              <w:t>акт</w:t>
            </w:r>
          </w:p>
        </w:tc>
      </w:tr>
      <w:tr w:rsidR="0069221E" w:rsidRPr="0069221E" w:rsidTr="0069221E">
        <w:trPr>
          <w:trHeight w:hRule="exact" w:val="562"/>
        </w:trPr>
        <w:tc>
          <w:tcPr>
            <w:tcW w:w="514" w:type="dxa"/>
            <w:tcBorders>
              <w:top w:val="single" w:sz="4" w:space="0" w:color="auto"/>
              <w:left w:val="single" w:sz="4" w:space="0" w:color="auto"/>
            </w:tcBorders>
            <w:shd w:val="clear" w:color="auto" w:fill="FFFFFF"/>
          </w:tcPr>
          <w:p w:rsidR="0069221E" w:rsidRPr="0069221E" w:rsidRDefault="0069221E" w:rsidP="00465868">
            <w:pPr>
              <w:pStyle w:val="5"/>
              <w:shd w:val="clear" w:color="auto" w:fill="auto"/>
              <w:spacing w:before="0" w:after="0" w:line="240" w:lineRule="auto"/>
              <w:ind w:left="120" w:firstLine="0"/>
              <w:jc w:val="left"/>
              <w:rPr>
                <w:sz w:val="24"/>
                <w:szCs w:val="24"/>
              </w:rPr>
            </w:pPr>
            <w:r w:rsidRPr="0069221E">
              <w:rPr>
                <w:rStyle w:val="21"/>
                <w:sz w:val="24"/>
                <w:szCs w:val="24"/>
              </w:rPr>
              <w:t>2</w:t>
            </w:r>
          </w:p>
        </w:tc>
        <w:tc>
          <w:tcPr>
            <w:tcW w:w="6300" w:type="dxa"/>
            <w:tcBorders>
              <w:top w:val="single" w:sz="4" w:space="0" w:color="auto"/>
              <w:left w:val="single" w:sz="4" w:space="0" w:color="auto"/>
            </w:tcBorders>
            <w:shd w:val="clear" w:color="auto" w:fill="FFFFFF"/>
          </w:tcPr>
          <w:p w:rsidR="0069221E" w:rsidRPr="0069221E" w:rsidRDefault="0069221E" w:rsidP="00465868">
            <w:pPr>
              <w:pStyle w:val="5"/>
              <w:shd w:val="clear" w:color="auto" w:fill="auto"/>
              <w:spacing w:before="0" w:after="0" w:line="240" w:lineRule="auto"/>
              <w:ind w:left="120" w:firstLine="0"/>
              <w:jc w:val="left"/>
              <w:rPr>
                <w:sz w:val="24"/>
                <w:szCs w:val="24"/>
              </w:rPr>
            </w:pPr>
            <w:r w:rsidRPr="0069221E">
              <w:rPr>
                <w:rStyle w:val="21"/>
                <w:sz w:val="24"/>
                <w:szCs w:val="24"/>
              </w:rPr>
              <w:t>Документ, которым оформляется списание испорченных товаров</w:t>
            </w:r>
          </w:p>
        </w:tc>
        <w:tc>
          <w:tcPr>
            <w:tcW w:w="567" w:type="dxa"/>
            <w:tcBorders>
              <w:top w:val="single" w:sz="4" w:space="0" w:color="auto"/>
              <w:left w:val="single" w:sz="4" w:space="0" w:color="auto"/>
            </w:tcBorders>
            <w:shd w:val="clear" w:color="auto" w:fill="FFFFFF"/>
          </w:tcPr>
          <w:p w:rsidR="0069221E" w:rsidRPr="0069221E" w:rsidRDefault="0069221E" w:rsidP="00465868">
            <w:pPr>
              <w:pStyle w:val="5"/>
              <w:shd w:val="clear" w:color="auto" w:fill="auto"/>
              <w:spacing w:before="0" w:after="0" w:line="240" w:lineRule="auto"/>
              <w:ind w:left="100" w:firstLine="0"/>
              <w:jc w:val="left"/>
              <w:rPr>
                <w:sz w:val="24"/>
                <w:szCs w:val="24"/>
              </w:rPr>
            </w:pPr>
            <w:r w:rsidRPr="0069221E">
              <w:rPr>
                <w:rStyle w:val="21"/>
                <w:sz w:val="24"/>
                <w:szCs w:val="24"/>
              </w:rPr>
              <w:t>Б</w:t>
            </w:r>
          </w:p>
        </w:tc>
        <w:tc>
          <w:tcPr>
            <w:tcW w:w="1979" w:type="dxa"/>
            <w:tcBorders>
              <w:top w:val="single" w:sz="4" w:space="0" w:color="auto"/>
              <w:left w:val="single" w:sz="4" w:space="0" w:color="auto"/>
              <w:right w:val="single" w:sz="4" w:space="0" w:color="auto"/>
            </w:tcBorders>
            <w:shd w:val="clear" w:color="auto" w:fill="FFFFFF"/>
          </w:tcPr>
          <w:p w:rsidR="0069221E" w:rsidRPr="0069221E" w:rsidRDefault="0069221E" w:rsidP="00465868">
            <w:pPr>
              <w:pStyle w:val="5"/>
              <w:shd w:val="clear" w:color="auto" w:fill="auto"/>
              <w:spacing w:before="0" w:after="0" w:line="240" w:lineRule="auto"/>
              <w:ind w:left="120" w:firstLine="0"/>
              <w:jc w:val="left"/>
              <w:rPr>
                <w:sz w:val="24"/>
                <w:szCs w:val="24"/>
              </w:rPr>
            </w:pPr>
            <w:r w:rsidRPr="0069221E">
              <w:rPr>
                <w:rStyle w:val="21"/>
                <w:sz w:val="24"/>
                <w:szCs w:val="24"/>
              </w:rPr>
              <w:t>протокол</w:t>
            </w:r>
          </w:p>
        </w:tc>
      </w:tr>
      <w:tr w:rsidR="0069221E" w:rsidRPr="0069221E" w:rsidTr="0069221E">
        <w:trPr>
          <w:trHeight w:hRule="exact" w:val="562"/>
        </w:trPr>
        <w:tc>
          <w:tcPr>
            <w:tcW w:w="514" w:type="dxa"/>
            <w:tcBorders>
              <w:top w:val="single" w:sz="4" w:space="0" w:color="auto"/>
              <w:left w:val="single" w:sz="4" w:space="0" w:color="auto"/>
            </w:tcBorders>
            <w:shd w:val="clear" w:color="auto" w:fill="FFFFFF"/>
          </w:tcPr>
          <w:p w:rsidR="0069221E" w:rsidRPr="0069221E" w:rsidRDefault="0069221E" w:rsidP="00465868">
            <w:pPr>
              <w:pStyle w:val="5"/>
              <w:shd w:val="clear" w:color="auto" w:fill="auto"/>
              <w:spacing w:before="0" w:after="0" w:line="240" w:lineRule="auto"/>
              <w:ind w:left="120" w:firstLine="0"/>
              <w:jc w:val="left"/>
              <w:rPr>
                <w:sz w:val="24"/>
                <w:szCs w:val="24"/>
              </w:rPr>
            </w:pPr>
            <w:r w:rsidRPr="0069221E">
              <w:rPr>
                <w:rStyle w:val="21"/>
                <w:sz w:val="24"/>
                <w:szCs w:val="24"/>
              </w:rPr>
              <w:t>3</w:t>
            </w:r>
          </w:p>
        </w:tc>
        <w:tc>
          <w:tcPr>
            <w:tcW w:w="6300" w:type="dxa"/>
            <w:tcBorders>
              <w:top w:val="single" w:sz="4" w:space="0" w:color="auto"/>
              <w:left w:val="single" w:sz="4" w:space="0" w:color="auto"/>
            </w:tcBorders>
            <w:shd w:val="clear" w:color="auto" w:fill="FFFFFF"/>
          </w:tcPr>
          <w:p w:rsidR="0069221E" w:rsidRPr="0069221E" w:rsidRDefault="0069221E" w:rsidP="00465868">
            <w:pPr>
              <w:pStyle w:val="5"/>
              <w:shd w:val="clear" w:color="auto" w:fill="auto"/>
              <w:spacing w:before="0" w:after="0" w:line="240" w:lineRule="auto"/>
              <w:ind w:left="120" w:firstLine="0"/>
              <w:jc w:val="left"/>
              <w:rPr>
                <w:sz w:val="24"/>
                <w:szCs w:val="24"/>
              </w:rPr>
            </w:pPr>
            <w:r w:rsidRPr="0069221E">
              <w:rPr>
                <w:rStyle w:val="21"/>
                <w:sz w:val="24"/>
                <w:szCs w:val="24"/>
              </w:rPr>
              <w:t>Документ, регламентирующий деятельность сотрудников организации</w:t>
            </w:r>
          </w:p>
        </w:tc>
        <w:tc>
          <w:tcPr>
            <w:tcW w:w="567" w:type="dxa"/>
            <w:tcBorders>
              <w:top w:val="single" w:sz="4" w:space="0" w:color="auto"/>
              <w:left w:val="single" w:sz="4" w:space="0" w:color="auto"/>
            </w:tcBorders>
            <w:shd w:val="clear" w:color="auto" w:fill="FFFFFF"/>
          </w:tcPr>
          <w:p w:rsidR="0069221E" w:rsidRPr="0069221E" w:rsidRDefault="0069221E" w:rsidP="00465868">
            <w:pPr>
              <w:pStyle w:val="5"/>
              <w:shd w:val="clear" w:color="auto" w:fill="auto"/>
              <w:spacing w:before="0" w:after="0" w:line="240" w:lineRule="auto"/>
              <w:ind w:left="100" w:firstLine="0"/>
              <w:jc w:val="left"/>
              <w:rPr>
                <w:sz w:val="24"/>
                <w:szCs w:val="24"/>
              </w:rPr>
            </w:pPr>
            <w:r w:rsidRPr="0069221E">
              <w:rPr>
                <w:rStyle w:val="21"/>
                <w:sz w:val="24"/>
                <w:szCs w:val="24"/>
              </w:rPr>
              <w:t>В</w:t>
            </w:r>
          </w:p>
        </w:tc>
        <w:tc>
          <w:tcPr>
            <w:tcW w:w="1979" w:type="dxa"/>
            <w:tcBorders>
              <w:top w:val="single" w:sz="4" w:space="0" w:color="auto"/>
              <w:left w:val="single" w:sz="4" w:space="0" w:color="auto"/>
              <w:right w:val="single" w:sz="4" w:space="0" w:color="auto"/>
            </w:tcBorders>
            <w:shd w:val="clear" w:color="auto" w:fill="FFFFFF"/>
          </w:tcPr>
          <w:p w:rsidR="0069221E" w:rsidRPr="0069221E" w:rsidRDefault="0069221E" w:rsidP="00465868">
            <w:pPr>
              <w:pStyle w:val="5"/>
              <w:shd w:val="clear" w:color="auto" w:fill="auto"/>
              <w:spacing w:before="0" w:after="0" w:line="240" w:lineRule="auto"/>
              <w:ind w:left="120" w:firstLine="0"/>
              <w:jc w:val="left"/>
              <w:rPr>
                <w:sz w:val="24"/>
                <w:szCs w:val="24"/>
              </w:rPr>
            </w:pPr>
            <w:r w:rsidRPr="0069221E">
              <w:rPr>
                <w:rStyle w:val="21"/>
                <w:sz w:val="24"/>
                <w:szCs w:val="24"/>
              </w:rPr>
              <w:t>приказ</w:t>
            </w:r>
          </w:p>
        </w:tc>
      </w:tr>
      <w:tr w:rsidR="0069221E" w:rsidRPr="0069221E" w:rsidTr="0069221E">
        <w:trPr>
          <w:trHeight w:hRule="exact" w:val="571"/>
        </w:trPr>
        <w:tc>
          <w:tcPr>
            <w:tcW w:w="514" w:type="dxa"/>
            <w:tcBorders>
              <w:top w:val="single" w:sz="4" w:space="0" w:color="auto"/>
              <w:left w:val="single" w:sz="4" w:space="0" w:color="auto"/>
              <w:bottom w:val="single" w:sz="4" w:space="0" w:color="auto"/>
            </w:tcBorders>
            <w:shd w:val="clear" w:color="auto" w:fill="FFFFFF"/>
          </w:tcPr>
          <w:p w:rsidR="0069221E" w:rsidRPr="0069221E" w:rsidRDefault="0069221E" w:rsidP="00465868">
            <w:pPr>
              <w:pStyle w:val="5"/>
              <w:shd w:val="clear" w:color="auto" w:fill="auto"/>
              <w:spacing w:before="0" w:after="0" w:line="240" w:lineRule="auto"/>
              <w:ind w:left="120" w:firstLine="0"/>
              <w:jc w:val="left"/>
              <w:rPr>
                <w:sz w:val="24"/>
                <w:szCs w:val="24"/>
              </w:rPr>
            </w:pPr>
            <w:r w:rsidRPr="0069221E">
              <w:rPr>
                <w:rStyle w:val="21"/>
                <w:sz w:val="24"/>
                <w:szCs w:val="24"/>
              </w:rPr>
              <w:t>4</w:t>
            </w:r>
          </w:p>
        </w:tc>
        <w:tc>
          <w:tcPr>
            <w:tcW w:w="6300" w:type="dxa"/>
            <w:tcBorders>
              <w:top w:val="single" w:sz="4" w:space="0" w:color="auto"/>
              <w:left w:val="single" w:sz="4" w:space="0" w:color="auto"/>
              <w:bottom w:val="single" w:sz="4" w:space="0" w:color="auto"/>
            </w:tcBorders>
            <w:shd w:val="clear" w:color="auto" w:fill="FFFFFF"/>
          </w:tcPr>
          <w:p w:rsidR="0069221E" w:rsidRPr="0069221E" w:rsidRDefault="0069221E" w:rsidP="00465868">
            <w:pPr>
              <w:pStyle w:val="5"/>
              <w:shd w:val="clear" w:color="auto" w:fill="auto"/>
              <w:spacing w:before="0" w:after="0" w:line="240" w:lineRule="auto"/>
              <w:ind w:left="120" w:firstLine="0"/>
              <w:jc w:val="left"/>
              <w:rPr>
                <w:sz w:val="24"/>
                <w:szCs w:val="24"/>
              </w:rPr>
            </w:pPr>
            <w:r w:rsidRPr="0069221E">
              <w:rPr>
                <w:rStyle w:val="21"/>
                <w:sz w:val="24"/>
                <w:szCs w:val="24"/>
              </w:rPr>
              <w:t>Документ, которым оформляется ход собрания учредителей и решения по нему</w:t>
            </w:r>
          </w:p>
        </w:tc>
        <w:tc>
          <w:tcPr>
            <w:tcW w:w="567" w:type="dxa"/>
            <w:tcBorders>
              <w:top w:val="single" w:sz="4" w:space="0" w:color="auto"/>
              <w:left w:val="single" w:sz="4" w:space="0" w:color="auto"/>
              <w:bottom w:val="single" w:sz="4" w:space="0" w:color="auto"/>
            </w:tcBorders>
            <w:shd w:val="clear" w:color="auto" w:fill="FFFFFF"/>
          </w:tcPr>
          <w:p w:rsidR="0069221E" w:rsidRPr="0069221E" w:rsidRDefault="0069221E" w:rsidP="00465868">
            <w:pPr>
              <w:pStyle w:val="5"/>
              <w:shd w:val="clear" w:color="auto" w:fill="auto"/>
              <w:spacing w:before="0" w:after="0" w:line="240" w:lineRule="auto"/>
              <w:ind w:left="100" w:firstLine="0"/>
              <w:jc w:val="left"/>
              <w:rPr>
                <w:sz w:val="24"/>
                <w:szCs w:val="24"/>
              </w:rPr>
            </w:pPr>
            <w:r w:rsidRPr="0069221E">
              <w:rPr>
                <w:rStyle w:val="21"/>
                <w:sz w:val="24"/>
                <w:szCs w:val="24"/>
              </w:rPr>
              <w:t>Г</w:t>
            </w:r>
          </w:p>
        </w:tc>
        <w:tc>
          <w:tcPr>
            <w:tcW w:w="1979" w:type="dxa"/>
            <w:tcBorders>
              <w:top w:val="single" w:sz="4" w:space="0" w:color="auto"/>
              <w:left w:val="single" w:sz="4" w:space="0" w:color="auto"/>
              <w:bottom w:val="single" w:sz="4" w:space="0" w:color="auto"/>
              <w:right w:val="single" w:sz="4" w:space="0" w:color="auto"/>
            </w:tcBorders>
            <w:shd w:val="clear" w:color="auto" w:fill="FFFFFF"/>
          </w:tcPr>
          <w:p w:rsidR="0069221E" w:rsidRPr="0069221E" w:rsidRDefault="0069221E" w:rsidP="00465868">
            <w:pPr>
              <w:pStyle w:val="5"/>
              <w:shd w:val="clear" w:color="auto" w:fill="auto"/>
              <w:spacing w:before="0" w:after="0" w:line="240" w:lineRule="auto"/>
              <w:ind w:left="120" w:firstLine="0"/>
              <w:jc w:val="left"/>
              <w:rPr>
                <w:sz w:val="24"/>
                <w:szCs w:val="24"/>
              </w:rPr>
            </w:pPr>
            <w:r w:rsidRPr="0069221E">
              <w:rPr>
                <w:rStyle w:val="21"/>
                <w:sz w:val="24"/>
                <w:szCs w:val="24"/>
              </w:rPr>
              <w:t>должностная</w:t>
            </w:r>
          </w:p>
          <w:p w:rsidR="0069221E" w:rsidRPr="0069221E" w:rsidRDefault="0069221E" w:rsidP="00465868">
            <w:pPr>
              <w:pStyle w:val="5"/>
              <w:shd w:val="clear" w:color="auto" w:fill="auto"/>
              <w:spacing w:before="0" w:after="0" w:line="240" w:lineRule="auto"/>
              <w:ind w:left="120" w:firstLine="0"/>
              <w:jc w:val="left"/>
              <w:rPr>
                <w:sz w:val="24"/>
                <w:szCs w:val="24"/>
              </w:rPr>
            </w:pPr>
            <w:r w:rsidRPr="0069221E">
              <w:rPr>
                <w:rStyle w:val="21"/>
                <w:sz w:val="24"/>
                <w:szCs w:val="24"/>
              </w:rPr>
              <w:t>инструкция</w:t>
            </w:r>
          </w:p>
        </w:tc>
      </w:tr>
    </w:tbl>
    <w:p w:rsidR="00155817" w:rsidRPr="000A7E1B" w:rsidRDefault="00155817" w:rsidP="00155817">
      <w:pPr>
        <w:rPr>
          <w:rFonts w:ascii="Times New Roman" w:hAnsi="Times New Roman" w:cs="Times New Roman"/>
        </w:rPr>
      </w:pPr>
      <w:r w:rsidRPr="000A7E1B">
        <w:rPr>
          <w:rFonts w:ascii="Times New Roman" w:hAnsi="Times New Roman" w:cs="Times New Roman"/>
        </w:rPr>
        <w:t>Ответ</w:t>
      </w:r>
    </w:p>
    <w:tbl>
      <w:tblPr>
        <w:tblStyle w:val="ae"/>
        <w:tblW w:w="0" w:type="auto"/>
        <w:tblInd w:w="108" w:type="dxa"/>
        <w:tblLook w:val="04A0"/>
      </w:tblPr>
      <w:tblGrid>
        <w:gridCol w:w="1826"/>
        <w:gridCol w:w="1910"/>
        <w:gridCol w:w="1910"/>
        <w:gridCol w:w="1910"/>
      </w:tblGrid>
      <w:tr w:rsidR="00155817" w:rsidRPr="000A7E1B" w:rsidTr="00155817">
        <w:tc>
          <w:tcPr>
            <w:tcW w:w="1826" w:type="dxa"/>
          </w:tcPr>
          <w:p w:rsidR="00155817" w:rsidRPr="000A7E1B" w:rsidRDefault="00155817" w:rsidP="00155817">
            <w:pPr>
              <w:rPr>
                <w:rFonts w:ascii="Times New Roman" w:hAnsi="Times New Roman" w:cs="Times New Roman"/>
              </w:rPr>
            </w:pPr>
          </w:p>
        </w:tc>
        <w:tc>
          <w:tcPr>
            <w:tcW w:w="1910" w:type="dxa"/>
          </w:tcPr>
          <w:p w:rsidR="00155817" w:rsidRPr="000A7E1B" w:rsidRDefault="00155817" w:rsidP="00155817">
            <w:pPr>
              <w:rPr>
                <w:rFonts w:ascii="Times New Roman" w:hAnsi="Times New Roman" w:cs="Times New Roman"/>
              </w:rPr>
            </w:pPr>
          </w:p>
        </w:tc>
        <w:tc>
          <w:tcPr>
            <w:tcW w:w="1910" w:type="dxa"/>
          </w:tcPr>
          <w:p w:rsidR="00155817" w:rsidRPr="000A7E1B" w:rsidRDefault="00155817" w:rsidP="00155817">
            <w:pPr>
              <w:rPr>
                <w:rFonts w:ascii="Times New Roman" w:hAnsi="Times New Roman" w:cs="Times New Roman"/>
              </w:rPr>
            </w:pPr>
          </w:p>
        </w:tc>
        <w:tc>
          <w:tcPr>
            <w:tcW w:w="1910" w:type="dxa"/>
          </w:tcPr>
          <w:p w:rsidR="00155817" w:rsidRPr="000A7E1B" w:rsidRDefault="00155817" w:rsidP="00155817">
            <w:pPr>
              <w:rPr>
                <w:rFonts w:ascii="Times New Roman" w:hAnsi="Times New Roman" w:cs="Times New Roman"/>
              </w:rPr>
            </w:pPr>
          </w:p>
        </w:tc>
      </w:tr>
      <w:tr w:rsidR="00155817" w:rsidRPr="000A7E1B" w:rsidTr="00155817">
        <w:tc>
          <w:tcPr>
            <w:tcW w:w="1826" w:type="dxa"/>
          </w:tcPr>
          <w:p w:rsidR="00155817" w:rsidRPr="000A7E1B" w:rsidRDefault="00155817" w:rsidP="00155817">
            <w:pPr>
              <w:rPr>
                <w:rFonts w:ascii="Times New Roman" w:hAnsi="Times New Roman" w:cs="Times New Roman"/>
              </w:rPr>
            </w:pPr>
          </w:p>
        </w:tc>
        <w:tc>
          <w:tcPr>
            <w:tcW w:w="1910" w:type="dxa"/>
          </w:tcPr>
          <w:p w:rsidR="00155817" w:rsidRPr="000A7E1B" w:rsidRDefault="00155817" w:rsidP="00155817">
            <w:pPr>
              <w:rPr>
                <w:rFonts w:ascii="Times New Roman" w:hAnsi="Times New Roman" w:cs="Times New Roman"/>
              </w:rPr>
            </w:pPr>
          </w:p>
        </w:tc>
        <w:tc>
          <w:tcPr>
            <w:tcW w:w="1910" w:type="dxa"/>
          </w:tcPr>
          <w:p w:rsidR="00155817" w:rsidRPr="000A7E1B" w:rsidRDefault="00155817" w:rsidP="00155817">
            <w:pPr>
              <w:rPr>
                <w:rFonts w:ascii="Times New Roman" w:hAnsi="Times New Roman" w:cs="Times New Roman"/>
              </w:rPr>
            </w:pPr>
          </w:p>
        </w:tc>
        <w:tc>
          <w:tcPr>
            <w:tcW w:w="1910" w:type="dxa"/>
          </w:tcPr>
          <w:p w:rsidR="00155817" w:rsidRPr="000A7E1B" w:rsidRDefault="00155817" w:rsidP="00155817">
            <w:pPr>
              <w:rPr>
                <w:rFonts w:ascii="Times New Roman" w:hAnsi="Times New Roman" w:cs="Times New Roman"/>
              </w:rPr>
            </w:pPr>
          </w:p>
        </w:tc>
      </w:tr>
    </w:tbl>
    <w:p w:rsidR="00155817" w:rsidRPr="00465868" w:rsidRDefault="00155817" w:rsidP="00CA06E7">
      <w:pPr>
        <w:pStyle w:val="af"/>
        <w:numPr>
          <w:ilvl w:val="0"/>
          <w:numId w:val="27"/>
        </w:numPr>
        <w:rPr>
          <w:rFonts w:ascii="Times New Roman" w:hAnsi="Times New Roman" w:cs="Times New Roman"/>
          <w:b/>
        </w:rPr>
      </w:pPr>
      <w:r w:rsidRPr="00465868">
        <w:rPr>
          <w:rFonts w:ascii="Times New Roman" w:hAnsi="Times New Roman" w:cs="Times New Roman"/>
          <w:b/>
        </w:rPr>
        <w:t>Установить соответствия</w:t>
      </w:r>
    </w:p>
    <w:tbl>
      <w:tblPr>
        <w:tblW w:w="0" w:type="auto"/>
        <w:tblLayout w:type="fixed"/>
        <w:tblCellMar>
          <w:left w:w="10" w:type="dxa"/>
          <w:right w:w="10" w:type="dxa"/>
        </w:tblCellMar>
        <w:tblLook w:val="04A0"/>
      </w:tblPr>
      <w:tblGrid>
        <w:gridCol w:w="509"/>
        <w:gridCol w:w="6164"/>
        <w:gridCol w:w="567"/>
        <w:gridCol w:w="2120"/>
      </w:tblGrid>
      <w:tr w:rsidR="00155817" w:rsidRPr="00155817" w:rsidTr="00CB7075">
        <w:trPr>
          <w:trHeight w:hRule="exact" w:val="861"/>
        </w:trPr>
        <w:tc>
          <w:tcPr>
            <w:tcW w:w="509" w:type="dxa"/>
            <w:tcBorders>
              <w:top w:val="single" w:sz="4" w:space="0" w:color="auto"/>
              <w:left w:val="single" w:sz="4" w:space="0" w:color="auto"/>
            </w:tcBorders>
            <w:shd w:val="clear" w:color="auto" w:fill="FFFFFF"/>
          </w:tcPr>
          <w:p w:rsidR="00155817" w:rsidRPr="00155817" w:rsidRDefault="00155817" w:rsidP="00465868">
            <w:pPr>
              <w:pStyle w:val="5"/>
              <w:shd w:val="clear" w:color="auto" w:fill="auto"/>
              <w:spacing w:before="0" w:after="0" w:line="240" w:lineRule="auto"/>
              <w:ind w:left="120" w:firstLine="0"/>
              <w:jc w:val="left"/>
              <w:rPr>
                <w:sz w:val="24"/>
                <w:szCs w:val="24"/>
              </w:rPr>
            </w:pPr>
            <w:r w:rsidRPr="00155817">
              <w:rPr>
                <w:rStyle w:val="21"/>
                <w:sz w:val="24"/>
                <w:szCs w:val="24"/>
              </w:rPr>
              <w:t>1</w:t>
            </w:r>
          </w:p>
        </w:tc>
        <w:tc>
          <w:tcPr>
            <w:tcW w:w="6164" w:type="dxa"/>
            <w:tcBorders>
              <w:top w:val="single" w:sz="4" w:space="0" w:color="auto"/>
              <w:left w:val="single" w:sz="4" w:space="0" w:color="auto"/>
            </w:tcBorders>
            <w:shd w:val="clear" w:color="auto" w:fill="FFFFFF"/>
          </w:tcPr>
          <w:p w:rsidR="00155817" w:rsidRPr="00155817" w:rsidRDefault="00155817" w:rsidP="00465868">
            <w:pPr>
              <w:pStyle w:val="5"/>
              <w:shd w:val="clear" w:color="auto" w:fill="auto"/>
              <w:spacing w:before="0" w:after="0" w:line="240" w:lineRule="auto"/>
              <w:ind w:left="200" w:right="132" w:firstLine="0"/>
              <w:jc w:val="both"/>
              <w:rPr>
                <w:sz w:val="24"/>
                <w:szCs w:val="24"/>
              </w:rPr>
            </w:pPr>
            <w:r w:rsidRPr="00155817">
              <w:rPr>
                <w:rStyle w:val="21"/>
                <w:sz w:val="24"/>
                <w:szCs w:val="24"/>
              </w:rPr>
              <w:t>Совокупность расположенных в определенной последовательности реквизитов, присущих всем документам определенной системы документации</w:t>
            </w:r>
          </w:p>
        </w:tc>
        <w:tc>
          <w:tcPr>
            <w:tcW w:w="567" w:type="dxa"/>
            <w:tcBorders>
              <w:top w:val="single" w:sz="4" w:space="0" w:color="auto"/>
              <w:left w:val="single" w:sz="4" w:space="0" w:color="auto"/>
            </w:tcBorders>
            <w:shd w:val="clear" w:color="auto" w:fill="FFFFFF"/>
          </w:tcPr>
          <w:p w:rsidR="00155817" w:rsidRPr="00155817" w:rsidRDefault="00155817" w:rsidP="00465868">
            <w:pPr>
              <w:pStyle w:val="5"/>
              <w:shd w:val="clear" w:color="auto" w:fill="auto"/>
              <w:spacing w:before="0" w:after="0" w:line="240" w:lineRule="auto"/>
              <w:ind w:left="120" w:firstLine="0"/>
              <w:jc w:val="left"/>
              <w:rPr>
                <w:sz w:val="24"/>
                <w:szCs w:val="24"/>
              </w:rPr>
            </w:pPr>
            <w:r w:rsidRPr="00155817">
              <w:rPr>
                <w:rStyle w:val="21"/>
                <w:sz w:val="24"/>
                <w:szCs w:val="24"/>
              </w:rPr>
              <w:t>А</w:t>
            </w:r>
          </w:p>
        </w:tc>
        <w:tc>
          <w:tcPr>
            <w:tcW w:w="2120" w:type="dxa"/>
            <w:tcBorders>
              <w:top w:val="single" w:sz="4" w:space="0" w:color="auto"/>
              <w:left w:val="single" w:sz="4" w:space="0" w:color="auto"/>
              <w:right w:val="single" w:sz="4" w:space="0" w:color="auto"/>
            </w:tcBorders>
            <w:shd w:val="clear" w:color="auto" w:fill="FFFFFF"/>
          </w:tcPr>
          <w:p w:rsidR="00155817" w:rsidRPr="00155817" w:rsidRDefault="00155817" w:rsidP="00465868">
            <w:pPr>
              <w:pStyle w:val="5"/>
              <w:shd w:val="clear" w:color="auto" w:fill="auto"/>
              <w:spacing w:before="0" w:after="0" w:line="240" w:lineRule="auto"/>
              <w:ind w:left="140" w:firstLine="0"/>
              <w:jc w:val="left"/>
              <w:rPr>
                <w:sz w:val="24"/>
                <w:szCs w:val="24"/>
              </w:rPr>
            </w:pPr>
            <w:r w:rsidRPr="00155817">
              <w:rPr>
                <w:rStyle w:val="21"/>
                <w:sz w:val="24"/>
                <w:szCs w:val="24"/>
              </w:rPr>
              <w:t>гарантийное письмо</w:t>
            </w:r>
          </w:p>
        </w:tc>
      </w:tr>
      <w:tr w:rsidR="00155817" w:rsidRPr="00155817" w:rsidTr="00CB7075">
        <w:trPr>
          <w:trHeight w:hRule="exact" w:val="840"/>
        </w:trPr>
        <w:tc>
          <w:tcPr>
            <w:tcW w:w="509" w:type="dxa"/>
            <w:tcBorders>
              <w:top w:val="single" w:sz="4" w:space="0" w:color="auto"/>
              <w:left w:val="single" w:sz="4" w:space="0" w:color="auto"/>
            </w:tcBorders>
            <w:shd w:val="clear" w:color="auto" w:fill="FFFFFF"/>
          </w:tcPr>
          <w:p w:rsidR="00155817" w:rsidRPr="00155817" w:rsidRDefault="00155817" w:rsidP="00465868">
            <w:pPr>
              <w:pStyle w:val="5"/>
              <w:shd w:val="clear" w:color="auto" w:fill="auto"/>
              <w:spacing w:before="0" w:after="0" w:line="240" w:lineRule="auto"/>
              <w:ind w:left="120" w:firstLine="0"/>
              <w:jc w:val="left"/>
              <w:rPr>
                <w:sz w:val="24"/>
                <w:szCs w:val="24"/>
              </w:rPr>
            </w:pPr>
            <w:r w:rsidRPr="00155817">
              <w:rPr>
                <w:rStyle w:val="21"/>
                <w:sz w:val="24"/>
                <w:szCs w:val="24"/>
              </w:rPr>
              <w:t>2</w:t>
            </w:r>
          </w:p>
        </w:tc>
        <w:tc>
          <w:tcPr>
            <w:tcW w:w="6164" w:type="dxa"/>
            <w:tcBorders>
              <w:top w:val="single" w:sz="4" w:space="0" w:color="auto"/>
              <w:left w:val="single" w:sz="4" w:space="0" w:color="auto"/>
            </w:tcBorders>
            <w:shd w:val="clear" w:color="auto" w:fill="FFFFFF"/>
          </w:tcPr>
          <w:p w:rsidR="00155817" w:rsidRPr="00155817" w:rsidRDefault="00155817" w:rsidP="00465868">
            <w:pPr>
              <w:pStyle w:val="5"/>
              <w:shd w:val="clear" w:color="auto" w:fill="auto"/>
              <w:spacing w:before="0" w:after="0" w:line="240" w:lineRule="auto"/>
              <w:ind w:left="200" w:right="132" w:firstLine="0"/>
              <w:jc w:val="left"/>
              <w:rPr>
                <w:sz w:val="24"/>
                <w:szCs w:val="24"/>
              </w:rPr>
            </w:pPr>
            <w:r w:rsidRPr="00155817">
              <w:rPr>
                <w:rStyle w:val="21"/>
                <w:sz w:val="24"/>
                <w:szCs w:val="24"/>
              </w:rPr>
              <w:t>Документ, в котором гарантируется оплата выполненной работы или предоставления чего либо (работы, помещения и пр.)</w:t>
            </w:r>
          </w:p>
        </w:tc>
        <w:tc>
          <w:tcPr>
            <w:tcW w:w="567" w:type="dxa"/>
            <w:tcBorders>
              <w:top w:val="single" w:sz="4" w:space="0" w:color="auto"/>
              <w:left w:val="single" w:sz="4" w:space="0" w:color="auto"/>
            </w:tcBorders>
            <w:shd w:val="clear" w:color="auto" w:fill="FFFFFF"/>
          </w:tcPr>
          <w:p w:rsidR="00155817" w:rsidRPr="00155817" w:rsidRDefault="00155817" w:rsidP="00465868">
            <w:pPr>
              <w:pStyle w:val="5"/>
              <w:shd w:val="clear" w:color="auto" w:fill="auto"/>
              <w:spacing w:before="0" w:after="0" w:line="240" w:lineRule="auto"/>
              <w:ind w:left="120" w:firstLine="0"/>
              <w:jc w:val="left"/>
              <w:rPr>
                <w:sz w:val="24"/>
                <w:szCs w:val="24"/>
              </w:rPr>
            </w:pPr>
            <w:r w:rsidRPr="00155817">
              <w:rPr>
                <w:rStyle w:val="21"/>
                <w:sz w:val="24"/>
                <w:szCs w:val="24"/>
              </w:rPr>
              <w:t>Б</w:t>
            </w:r>
          </w:p>
        </w:tc>
        <w:tc>
          <w:tcPr>
            <w:tcW w:w="2120" w:type="dxa"/>
            <w:tcBorders>
              <w:top w:val="single" w:sz="4" w:space="0" w:color="auto"/>
              <w:left w:val="single" w:sz="4" w:space="0" w:color="auto"/>
              <w:right w:val="single" w:sz="4" w:space="0" w:color="auto"/>
            </w:tcBorders>
            <w:shd w:val="clear" w:color="auto" w:fill="FFFFFF"/>
          </w:tcPr>
          <w:p w:rsidR="00155817" w:rsidRPr="00155817" w:rsidRDefault="00155817" w:rsidP="00465868">
            <w:pPr>
              <w:pStyle w:val="5"/>
              <w:shd w:val="clear" w:color="auto" w:fill="auto"/>
              <w:spacing w:before="0" w:after="0" w:line="240" w:lineRule="auto"/>
              <w:ind w:left="140" w:firstLine="0"/>
              <w:jc w:val="left"/>
              <w:rPr>
                <w:sz w:val="24"/>
                <w:szCs w:val="24"/>
              </w:rPr>
            </w:pPr>
            <w:r w:rsidRPr="00155817">
              <w:rPr>
                <w:rStyle w:val="21"/>
                <w:sz w:val="24"/>
                <w:szCs w:val="24"/>
              </w:rPr>
              <w:t>информационное</w:t>
            </w:r>
          </w:p>
          <w:p w:rsidR="00155817" w:rsidRPr="00155817" w:rsidRDefault="00155817" w:rsidP="00465868">
            <w:pPr>
              <w:pStyle w:val="5"/>
              <w:shd w:val="clear" w:color="auto" w:fill="auto"/>
              <w:spacing w:before="0" w:after="0" w:line="240" w:lineRule="auto"/>
              <w:ind w:left="140" w:firstLine="0"/>
              <w:jc w:val="left"/>
              <w:rPr>
                <w:sz w:val="24"/>
                <w:szCs w:val="24"/>
              </w:rPr>
            </w:pPr>
            <w:r w:rsidRPr="00155817">
              <w:rPr>
                <w:rStyle w:val="21"/>
                <w:sz w:val="24"/>
                <w:szCs w:val="24"/>
              </w:rPr>
              <w:t>письмо</w:t>
            </w:r>
          </w:p>
        </w:tc>
      </w:tr>
      <w:tr w:rsidR="00155817" w:rsidRPr="00155817" w:rsidTr="00CB7075">
        <w:trPr>
          <w:trHeight w:hRule="exact" w:val="600"/>
        </w:trPr>
        <w:tc>
          <w:tcPr>
            <w:tcW w:w="509" w:type="dxa"/>
            <w:tcBorders>
              <w:top w:val="single" w:sz="4" w:space="0" w:color="auto"/>
              <w:left w:val="single" w:sz="4" w:space="0" w:color="auto"/>
            </w:tcBorders>
            <w:shd w:val="clear" w:color="auto" w:fill="FFFFFF"/>
          </w:tcPr>
          <w:p w:rsidR="00155817" w:rsidRPr="00155817" w:rsidRDefault="00155817" w:rsidP="00465868">
            <w:pPr>
              <w:pStyle w:val="5"/>
              <w:shd w:val="clear" w:color="auto" w:fill="auto"/>
              <w:spacing w:before="0" w:after="0" w:line="240" w:lineRule="auto"/>
              <w:ind w:left="120" w:firstLine="0"/>
              <w:jc w:val="left"/>
              <w:rPr>
                <w:sz w:val="24"/>
                <w:szCs w:val="24"/>
              </w:rPr>
            </w:pPr>
            <w:r w:rsidRPr="00155817">
              <w:rPr>
                <w:rStyle w:val="21"/>
                <w:sz w:val="24"/>
                <w:szCs w:val="24"/>
              </w:rPr>
              <w:t>3</w:t>
            </w:r>
          </w:p>
        </w:tc>
        <w:tc>
          <w:tcPr>
            <w:tcW w:w="6164" w:type="dxa"/>
            <w:tcBorders>
              <w:top w:val="single" w:sz="4" w:space="0" w:color="auto"/>
              <w:left w:val="single" w:sz="4" w:space="0" w:color="auto"/>
            </w:tcBorders>
            <w:shd w:val="clear" w:color="auto" w:fill="FFFFFF"/>
          </w:tcPr>
          <w:p w:rsidR="00155817" w:rsidRPr="00155817" w:rsidRDefault="00155817" w:rsidP="00465868">
            <w:pPr>
              <w:pStyle w:val="5"/>
              <w:shd w:val="clear" w:color="auto" w:fill="auto"/>
              <w:spacing w:before="0" w:after="0" w:line="240" w:lineRule="auto"/>
              <w:ind w:left="200" w:right="132" w:firstLine="0"/>
              <w:jc w:val="both"/>
              <w:rPr>
                <w:sz w:val="24"/>
                <w:szCs w:val="24"/>
              </w:rPr>
            </w:pPr>
            <w:r w:rsidRPr="00155817">
              <w:rPr>
                <w:rStyle w:val="21"/>
                <w:sz w:val="24"/>
                <w:szCs w:val="24"/>
              </w:rPr>
              <w:t>Документ, закрепляющий должности и численный состав предприятия с указанием фонда заработной платы</w:t>
            </w:r>
          </w:p>
        </w:tc>
        <w:tc>
          <w:tcPr>
            <w:tcW w:w="567" w:type="dxa"/>
            <w:tcBorders>
              <w:top w:val="single" w:sz="4" w:space="0" w:color="auto"/>
              <w:left w:val="single" w:sz="4" w:space="0" w:color="auto"/>
            </w:tcBorders>
            <w:shd w:val="clear" w:color="auto" w:fill="FFFFFF"/>
          </w:tcPr>
          <w:p w:rsidR="00155817" w:rsidRPr="00155817" w:rsidRDefault="00155817" w:rsidP="00465868">
            <w:pPr>
              <w:pStyle w:val="5"/>
              <w:shd w:val="clear" w:color="auto" w:fill="auto"/>
              <w:spacing w:before="0" w:after="0" w:line="240" w:lineRule="auto"/>
              <w:ind w:left="120" w:firstLine="0"/>
              <w:jc w:val="left"/>
              <w:rPr>
                <w:sz w:val="24"/>
                <w:szCs w:val="24"/>
              </w:rPr>
            </w:pPr>
            <w:r w:rsidRPr="00155817">
              <w:rPr>
                <w:rStyle w:val="21"/>
                <w:sz w:val="24"/>
                <w:szCs w:val="24"/>
              </w:rPr>
              <w:t>В</w:t>
            </w:r>
          </w:p>
        </w:tc>
        <w:tc>
          <w:tcPr>
            <w:tcW w:w="2120" w:type="dxa"/>
            <w:tcBorders>
              <w:top w:val="single" w:sz="4" w:space="0" w:color="auto"/>
              <w:left w:val="single" w:sz="4" w:space="0" w:color="auto"/>
              <w:right w:val="single" w:sz="4" w:space="0" w:color="auto"/>
            </w:tcBorders>
            <w:shd w:val="clear" w:color="auto" w:fill="FFFFFF"/>
          </w:tcPr>
          <w:p w:rsidR="00155817" w:rsidRPr="00155817" w:rsidRDefault="00155817" w:rsidP="00465868">
            <w:pPr>
              <w:pStyle w:val="5"/>
              <w:shd w:val="clear" w:color="auto" w:fill="auto"/>
              <w:spacing w:before="0" w:after="0" w:line="240" w:lineRule="auto"/>
              <w:ind w:left="140" w:firstLine="0"/>
              <w:jc w:val="left"/>
              <w:rPr>
                <w:sz w:val="24"/>
                <w:szCs w:val="24"/>
              </w:rPr>
            </w:pPr>
            <w:r w:rsidRPr="00155817">
              <w:rPr>
                <w:rStyle w:val="21"/>
                <w:sz w:val="24"/>
                <w:szCs w:val="24"/>
              </w:rPr>
              <w:t>формуляр</w:t>
            </w:r>
          </w:p>
        </w:tc>
      </w:tr>
      <w:tr w:rsidR="00155817" w:rsidRPr="00155817" w:rsidTr="00CB7075">
        <w:trPr>
          <w:trHeight w:hRule="exact" w:val="571"/>
        </w:trPr>
        <w:tc>
          <w:tcPr>
            <w:tcW w:w="509" w:type="dxa"/>
            <w:tcBorders>
              <w:top w:val="single" w:sz="4" w:space="0" w:color="auto"/>
              <w:left w:val="single" w:sz="4" w:space="0" w:color="auto"/>
              <w:bottom w:val="single" w:sz="4" w:space="0" w:color="auto"/>
            </w:tcBorders>
            <w:shd w:val="clear" w:color="auto" w:fill="FFFFFF"/>
          </w:tcPr>
          <w:p w:rsidR="00155817" w:rsidRPr="00155817" w:rsidRDefault="00155817" w:rsidP="00465868">
            <w:pPr>
              <w:pStyle w:val="5"/>
              <w:shd w:val="clear" w:color="auto" w:fill="auto"/>
              <w:spacing w:before="0" w:after="0" w:line="240" w:lineRule="auto"/>
              <w:ind w:left="120" w:firstLine="0"/>
              <w:jc w:val="left"/>
              <w:rPr>
                <w:sz w:val="24"/>
                <w:szCs w:val="24"/>
              </w:rPr>
            </w:pPr>
            <w:r w:rsidRPr="00155817">
              <w:rPr>
                <w:rStyle w:val="21"/>
                <w:sz w:val="24"/>
                <w:szCs w:val="24"/>
              </w:rPr>
              <w:t>4</w:t>
            </w:r>
          </w:p>
        </w:tc>
        <w:tc>
          <w:tcPr>
            <w:tcW w:w="6164" w:type="dxa"/>
            <w:tcBorders>
              <w:top w:val="single" w:sz="4" w:space="0" w:color="auto"/>
              <w:left w:val="single" w:sz="4" w:space="0" w:color="auto"/>
              <w:bottom w:val="single" w:sz="4" w:space="0" w:color="auto"/>
            </w:tcBorders>
            <w:shd w:val="clear" w:color="auto" w:fill="FFFFFF"/>
          </w:tcPr>
          <w:p w:rsidR="00155817" w:rsidRPr="00155817" w:rsidRDefault="00155817" w:rsidP="00465868">
            <w:pPr>
              <w:pStyle w:val="5"/>
              <w:shd w:val="clear" w:color="auto" w:fill="auto"/>
              <w:spacing w:before="0" w:after="0" w:line="240" w:lineRule="auto"/>
              <w:ind w:left="200" w:right="132" w:firstLine="0"/>
              <w:jc w:val="left"/>
              <w:rPr>
                <w:sz w:val="24"/>
                <w:szCs w:val="24"/>
              </w:rPr>
            </w:pPr>
            <w:r w:rsidRPr="00155817">
              <w:rPr>
                <w:rStyle w:val="21"/>
                <w:sz w:val="24"/>
                <w:szCs w:val="24"/>
              </w:rPr>
              <w:t>Документ, в котором сообщается о проведении мероприятия</w:t>
            </w:r>
          </w:p>
        </w:tc>
        <w:tc>
          <w:tcPr>
            <w:tcW w:w="567" w:type="dxa"/>
            <w:tcBorders>
              <w:top w:val="single" w:sz="4" w:space="0" w:color="auto"/>
              <w:left w:val="single" w:sz="4" w:space="0" w:color="auto"/>
              <w:bottom w:val="single" w:sz="4" w:space="0" w:color="auto"/>
            </w:tcBorders>
            <w:shd w:val="clear" w:color="auto" w:fill="FFFFFF"/>
          </w:tcPr>
          <w:p w:rsidR="00155817" w:rsidRPr="00155817" w:rsidRDefault="00155817" w:rsidP="00465868">
            <w:pPr>
              <w:pStyle w:val="5"/>
              <w:shd w:val="clear" w:color="auto" w:fill="auto"/>
              <w:spacing w:before="0" w:after="0" w:line="240" w:lineRule="auto"/>
              <w:ind w:left="120" w:firstLine="0"/>
              <w:jc w:val="left"/>
              <w:rPr>
                <w:sz w:val="24"/>
                <w:szCs w:val="24"/>
              </w:rPr>
            </w:pPr>
            <w:r w:rsidRPr="00155817">
              <w:rPr>
                <w:rStyle w:val="21"/>
                <w:sz w:val="24"/>
                <w:szCs w:val="24"/>
              </w:rPr>
              <w:t>Г</w:t>
            </w:r>
          </w:p>
        </w:tc>
        <w:tc>
          <w:tcPr>
            <w:tcW w:w="2120" w:type="dxa"/>
            <w:tcBorders>
              <w:top w:val="single" w:sz="4" w:space="0" w:color="auto"/>
              <w:left w:val="single" w:sz="4" w:space="0" w:color="auto"/>
              <w:bottom w:val="single" w:sz="4" w:space="0" w:color="auto"/>
              <w:right w:val="single" w:sz="4" w:space="0" w:color="auto"/>
            </w:tcBorders>
            <w:shd w:val="clear" w:color="auto" w:fill="FFFFFF"/>
          </w:tcPr>
          <w:p w:rsidR="00155817" w:rsidRPr="00155817" w:rsidRDefault="00155817" w:rsidP="00465868">
            <w:pPr>
              <w:pStyle w:val="5"/>
              <w:shd w:val="clear" w:color="auto" w:fill="auto"/>
              <w:spacing w:before="0" w:after="0" w:line="240" w:lineRule="auto"/>
              <w:ind w:left="140" w:firstLine="0"/>
              <w:jc w:val="left"/>
              <w:rPr>
                <w:sz w:val="24"/>
                <w:szCs w:val="24"/>
              </w:rPr>
            </w:pPr>
            <w:r w:rsidRPr="00155817">
              <w:rPr>
                <w:rStyle w:val="21"/>
                <w:sz w:val="24"/>
                <w:szCs w:val="24"/>
              </w:rPr>
              <w:t>штатное расписание</w:t>
            </w:r>
          </w:p>
        </w:tc>
      </w:tr>
    </w:tbl>
    <w:p w:rsidR="00CB7075" w:rsidRPr="000A7E1B" w:rsidRDefault="00CB7075" w:rsidP="00CB7075">
      <w:pPr>
        <w:rPr>
          <w:rFonts w:ascii="Times New Roman" w:hAnsi="Times New Roman" w:cs="Times New Roman"/>
        </w:rPr>
      </w:pPr>
      <w:r w:rsidRPr="000A7E1B">
        <w:rPr>
          <w:rFonts w:ascii="Times New Roman" w:hAnsi="Times New Roman" w:cs="Times New Roman"/>
        </w:rPr>
        <w:t>Ответ</w:t>
      </w:r>
    </w:p>
    <w:tbl>
      <w:tblPr>
        <w:tblStyle w:val="ae"/>
        <w:tblW w:w="0" w:type="auto"/>
        <w:tblInd w:w="108" w:type="dxa"/>
        <w:tblLook w:val="04A0"/>
      </w:tblPr>
      <w:tblGrid>
        <w:gridCol w:w="1826"/>
        <w:gridCol w:w="1910"/>
        <w:gridCol w:w="1910"/>
        <w:gridCol w:w="1910"/>
      </w:tblGrid>
      <w:tr w:rsidR="00CB7075" w:rsidRPr="000A7E1B" w:rsidTr="00B933D0">
        <w:tc>
          <w:tcPr>
            <w:tcW w:w="1826" w:type="dxa"/>
          </w:tcPr>
          <w:p w:rsidR="00CB7075" w:rsidRPr="000A7E1B" w:rsidRDefault="00CB7075" w:rsidP="00B933D0">
            <w:pPr>
              <w:rPr>
                <w:rFonts w:ascii="Times New Roman" w:hAnsi="Times New Roman" w:cs="Times New Roman"/>
              </w:rPr>
            </w:pPr>
          </w:p>
        </w:tc>
        <w:tc>
          <w:tcPr>
            <w:tcW w:w="1910" w:type="dxa"/>
          </w:tcPr>
          <w:p w:rsidR="00CB7075" w:rsidRPr="000A7E1B" w:rsidRDefault="00CB7075" w:rsidP="00B933D0">
            <w:pPr>
              <w:rPr>
                <w:rFonts w:ascii="Times New Roman" w:hAnsi="Times New Roman" w:cs="Times New Roman"/>
              </w:rPr>
            </w:pPr>
          </w:p>
        </w:tc>
        <w:tc>
          <w:tcPr>
            <w:tcW w:w="1910" w:type="dxa"/>
          </w:tcPr>
          <w:p w:rsidR="00CB7075" w:rsidRPr="000A7E1B" w:rsidRDefault="00CB7075" w:rsidP="00B933D0">
            <w:pPr>
              <w:rPr>
                <w:rFonts w:ascii="Times New Roman" w:hAnsi="Times New Roman" w:cs="Times New Roman"/>
              </w:rPr>
            </w:pPr>
          </w:p>
        </w:tc>
        <w:tc>
          <w:tcPr>
            <w:tcW w:w="1910" w:type="dxa"/>
          </w:tcPr>
          <w:p w:rsidR="00CB7075" w:rsidRPr="000A7E1B" w:rsidRDefault="00CB7075" w:rsidP="00B933D0">
            <w:pPr>
              <w:rPr>
                <w:rFonts w:ascii="Times New Roman" w:hAnsi="Times New Roman" w:cs="Times New Roman"/>
              </w:rPr>
            </w:pPr>
          </w:p>
        </w:tc>
      </w:tr>
      <w:tr w:rsidR="00CB7075" w:rsidRPr="000A7E1B" w:rsidTr="00B933D0">
        <w:tc>
          <w:tcPr>
            <w:tcW w:w="1826" w:type="dxa"/>
          </w:tcPr>
          <w:p w:rsidR="00CB7075" w:rsidRPr="000A7E1B" w:rsidRDefault="00CB7075" w:rsidP="00B933D0">
            <w:pPr>
              <w:rPr>
                <w:rFonts w:ascii="Times New Roman" w:hAnsi="Times New Roman" w:cs="Times New Roman"/>
              </w:rPr>
            </w:pPr>
          </w:p>
        </w:tc>
        <w:tc>
          <w:tcPr>
            <w:tcW w:w="1910" w:type="dxa"/>
          </w:tcPr>
          <w:p w:rsidR="00CB7075" w:rsidRPr="000A7E1B" w:rsidRDefault="00CB7075" w:rsidP="00B933D0">
            <w:pPr>
              <w:rPr>
                <w:rFonts w:ascii="Times New Roman" w:hAnsi="Times New Roman" w:cs="Times New Roman"/>
              </w:rPr>
            </w:pPr>
          </w:p>
        </w:tc>
        <w:tc>
          <w:tcPr>
            <w:tcW w:w="1910" w:type="dxa"/>
          </w:tcPr>
          <w:p w:rsidR="00CB7075" w:rsidRPr="000A7E1B" w:rsidRDefault="00CB7075" w:rsidP="00B933D0">
            <w:pPr>
              <w:rPr>
                <w:rFonts w:ascii="Times New Roman" w:hAnsi="Times New Roman" w:cs="Times New Roman"/>
              </w:rPr>
            </w:pPr>
          </w:p>
        </w:tc>
        <w:tc>
          <w:tcPr>
            <w:tcW w:w="1910" w:type="dxa"/>
          </w:tcPr>
          <w:p w:rsidR="00CB7075" w:rsidRPr="000A7E1B" w:rsidRDefault="00CB7075" w:rsidP="00B933D0">
            <w:pPr>
              <w:rPr>
                <w:rFonts w:ascii="Times New Roman" w:hAnsi="Times New Roman" w:cs="Times New Roman"/>
              </w:rPr>
            </w:pPr>
          </w:p>
        </w:tc>
      </w:tr>
    </w:tbl>
    <w:p w:rsidR="000E05CA" w:rsidRPr="00465868" w:rsidRDefault="000E05CA" w:rsidP="00CA06E7">
      <w:pPr>
        <w:pStyle w:val="af"/>
        <w:numPr>
          <w:ilvl w:val="0"/>
          <w:numId w:val="27"/>
        </w:numPr>
        <w:rPr>
          <w:rFonts w:ascii="Times New Roman" w:hAnsi="Times New Roman" w:cs="Times New Roman"/>
          <w:b/>
        </w:rPr>
      </w:pPr>
      <w:r w:rsidRPr="00465868">
        <w:rPr>
          <w:rFonts w:ascii="Times New Roman" w:hAnsi="Times New Roman" w:cs="Times New Roman"/>
          <w:b/>
        </w:rPr>
        <w:t>Установить соответствия</w:t>
      </w:r>
    </w:p>
    <w:tbl>
      <w:tblPr>
        <w:tblW w:w="0" w:type="auto"/>
        <w:tblLayout w:type="fixed"/>
        <w:tblCellMar>
          <w:left w:w="10" w:type="dxa"/>
          <w:right w:w="10" w:type="dxa"/>
        </w:tblCellMar>
        <w:tblLook w:val="04A0"/>
      </w:tblPr>
      <w:tblGrid>
        <w:gridCol w:w="514"/>
        <w:gridCol w:w="6584"/>
        <w:gridCol w:w="567"/>
        <w:gridCol w:w="1695"/>
      </w:tblGrid>
      <w:tr w:rsidR="000E05CA" w:rsidRPr="000E05CA" w:rsidTr="000E05CA">
        <w:trPr>
          <w:trHeight w:hRule="exact" w:val="293"/>
        </w:trPr>
        <w:tc>
          <w:tcPr>
            <w:tcW w:w="514" w:type="dxa"/>
            <w:tcBorders>
              <w:top w:val="single" w:sz="4" w:space="0" w:color="auto"/>
              <w:left w:val="single" w:sz="4" w:space="0" w:color="auto"/>
            </w:tcBorders>
            <w:shd w:val="clear" w:color="auto" w:fill="FFFFFF"/>
          </w:tcPr>
          <w:p w:rsidR="000E05CA" w:rsidRPr="000E05CA" w:rsidRDefault="000E05CA" w:rsidP="000E05CA">
            <w:pPr>
              <w:pStyle w:val="5"/>
              <w:shd w:val="clear" w:color="auto" w:fill="auto"/>
              <w:spacing w:before="0" w:after="0" w:line="210" w:lineRule="exact"/>
              <w:ind w:left="120" w:firstLine="0"/>
              <w:jc w:val="left"/>
              <w:rPr>
                <w:sz w:val="24"/>
                <w:szCs w:val="24"/>
              </w:rPr>
            </w:pPr>
            <w:r w:rsidRPr="000E05CA">
              <w:rPr>
                <w:rStyle w:val="21"/>
                <w:sz w:val="24"/>
                <w:szCs w:val="24"/>
              </w:rPr>
              <w:t>1</w:t>
            </w:r>
          </w:p>
        </w:tc>
        <w:tc>
          <w:tcPr>
            <w:tcW w:w="6584" w:type="dxa"/>
            <w:tcBorders>
              <w:top w:val="single" w:sz="4" w:space="0" w:color="auto"/>
              <w:left w:val="single" w:sz="4" w:space="0" w:color="auto"/>
            </w:tcBorders>
            <w:shd w:val="clear" w:color="auto" w:fill="FFFFFF"/>
          </w:tcPr>
          <w:p w:rsidR="000E05CA" w:rsidRPr="000E05CA" w:rsidRDefault="000E05CA" w:rsidP="000E05CA">
            <w:pPr>
              <w:pStyle w:val="5"/>
              <w:shd w:val="clear" w:color="auto" w:fill="auto"/>
              <w:spacing w:before="0" w:after="0" w:line="210" w:lineRule="exact"/>
              <w:ind w:left="120" w:firstLine="0"/>
              <w:jc w:val="left"/>
              <w:rPr>
                <w:sz w:val="24"/>
                <w:szCs w:val="24"/>
              </w:rPr>
            </w:pPr>
            <w:r w:rsidRPr="000E05CA">
              <w:rPr>
                <w:rStyle w:val="21"/>
                <w:sz w:val="24"/>
                <w:szCs w:val="24"/>
              </w:rPr>
              <w:t>В обработку входящего документа не входит</w:t>
            </w:r>
          </w:p>
        </w:tc>
        <w:tc>
          <w:tcPr>
            <w:tcW w:w="567" w:type="dxa"/>
            <w:tcBorders>
              <w:top w:val="single" w:sz="4" w:space="0" w:color="auto"/>
              <w:left w:val="single" w:sz="4" w:space="0" w:color="auto"/>
            </w:tcBorders>
            <w:shd w:val="clear" w:color="auto" w:fill="FFFFFF"/>
          </w:tcPr>
          <w:p w:rsidR="000E05CA" w:rsidRPr="000E05CA" w:rsidRDefault="000E05CA" w:rsidP="000E05CA">
            <w:pPr>
              <w:pStyle w:val="5"/>
              <w:shd w:val="clear" w:color="auto" w:fill="auto"/>
              <w:spacing w:before="0" w:after="0" w:line="210" w:lineRule="exact"/>
              <w:ind w:left="100" w:firstLine="0"/>
              <w:jc w:val="left"/>
              <w:rPr>
                <w:sz w:val="24"/>
                <w:szCs w:val="24"/>
              </w:rPr>
            </w:pPr>
            <w:r w:rsidRPr="000E05CA">
              <w:rPr>
                <w:rStyle w:val="21"/>
                <w:sz w:val="24"/>
                <w:szCs w:val="24"/>
              </w:rPr>
              <w:t>А</w:t>
            </w:r>
          </w:p>
        </w:tc>
        <w:tc>
          <w:tcPr>
            <w:tcW w:w="1695" w:type="dxa"/>
            <w:tcBorders>
              <w:top w:val="single" w:sz="4" w:space="0" w:color="auto"/>
              <w:left w:val="single" w:sz="4" w:space="0" w:color="auto"/>
              <w:right w:val="single" w:sz="4" w:space="0" w:color="auto"/>
            </w:tcBorders>
            <w:shd w:val="clear" w:color="auto" w:fill="FFFFFF"/>
          </w:tcPr>
          <w:p w:rsidR="000E05CA" w:rsidRPr="000E05CA" w:rsidRDefault="000E05CA" w:rsidP="000E05CA">
            <w:pPr>
              <w:pStyle w:val="5"/>
              <w:shd w:val="clear" w:color="auto" w:fill="auto"/>
              <w:spacing w:before="0" w:after="0" w:line="210" w:lineRule="exact"/>
              <w:ind w:left="140" w:firstLine="0"/>
              <w:jc w:val="left"/>
              <w:rPr>
                <w:sz w:val="24"/>
                <w:szCs w:val="24"/>
              </w:rPr>
            </w:pPr>
            <w:r w:rsidRPr="000E05CA">
              <w:rPr>
                <w:rStyle w:val="21"/>
                <w:sz w:val="24"/>
                <w:szCs w:val="24"/>
              </w:rPr>
              <w:t>письмо</w:t>
            </w:r>
          </w:p>
        </w:tc>
      </w:tr>
      <w:tr w:rsidR="000E05CA" w:rsidRPr="000E05CA" w:rsidTr="000E05CA">
        <w:trPr>
          <w:trHeight w:hRule="exact" w:val="288"/>
        </w:trPr>
        <w:tc>
          <w:tcPr>
            <w:tcW w:w="514" w:type="dxa"/>
            <w:tcBorders>
              <w:top w:val="single" w:sz="4" w:space="0" w:color="auto"/>
              <w:left w:val="single" w:sz="4" w:space="0" w:color="auto"/>
            </w:tcBorders>
            <w:shd w:val="clear" w:color="auto" w:fill="FFFFFF"/>
          </w:tcPr>
          <w:p w:rsidR="000E05CA" w:rsidRPr="000E05CA" w:rsidRDefault="000E05CA" w:rsidP="000E05CA">
            <w:pPr>
              <w:pStyle w:val="5"/>
              <w:shd w:val="clear" w:color="auto" w:fill="auto"/>
              <w:spacing w:before="0" w:after="0" w:line="210" w:lineRule="exact"/>
              <w:ind w:left="120" w:firstLine="0"/>
              <w:jc w:val="left"/>
              <w:rPr>
                <w:sz w:val="24"/>
                <w:szCs w:val="24"/>
              </w:rPr>
            </w:pPr>
            <w:r w:rsidRPr="000E05CA">
              <w:rPr>
                <w:rStyle w:val="21"/>
                <w:sz w:val="24"/>
                <w:szCs w:val="24"/>
              </w:rPr>
              <w:t>2</w:t>
            </w:r>
          </w:p>
        </w:tc>
        <w:tc>
          <w:tcPr>
            <w:tcW w:w="6584" w:type="dxa"/>
            <w:tcBorders>
              <w:top w:val="single" w:sz="4" w:space="0" w:color="auto"/>
              <w:left w:val="single" w:sz="4" w:space="0" w:color="auto"/>
            </w:tcBorders>
            <w:shd w:val="clear" w:color="auto" w:fill="FFFFFF"/>
          </w:tcPr>
          <w:p w:rsidR="000E05CA" w:rsidRPr="000E05CA" w:rsidRDefault="000E05CA" w:rsidP="000E05CA">
            <w:pPr>
              <w:pStyle w:val="5"/>
              <w:shd w:val="clear" w:color="auto" w:fill="auto"/>
              <w:spacing w:before="0" w:after="0" w:line="210" w:lineRule="exact"/>
              <w:ind w:left="120" w:firstLine="0"/>
              <w:jc w:val="left"/>
              <w:rPr>
                <w:sz w:val="24"/>
                <w:szCs w:val="24"/>
              </w:rPr>
            </w:pPr>
            <w:r w:rsidRPr="000E05CA">
              <w:rPr>
                <w:rStyle w:val="21"/>
                <w:sz w:val="24"/>
                <w:szCs w:val="24"/>
              </w:rPr>
              <w:t>Внутреннее согласование это</w:t>
            </w:r>
          </w:p>
        </w:tc>
        <w:tc>
          <w:tcPr>
            <w:tcW w:w="567" w:type="dxa"/>
            <w:tcBorders>
              <w:top w:val="single" w:sz="4" w:space="0" w:color="auto"/>
              <w:left w:val="single" w:sz="4" w:space="0" w:color="auto"/>
            </w:tcBorders>
            <w:shd w:val="clear" w:color="auto" w:fill="FFFFFF"/>
          </w:tcPr>
          <w:p w:rsidR="000E05CA" w:rsidRPr="000E05CA" w:rsidRDefault="000E05CA" w:rsidP="000E05CA">
            <w:pPr>
              <w:pStyle w:val="5"/>
              <w:shd w:val="clear" w:color="auto" w:fill="auto"/>
              <w:spacing w:before="0" w:after="0" w:line="210" w:lineRule="exact"/>
              <w:ind w:left="100" w:firstLine="0"/>
              <w:jc w:val="left"/>
              <w:rPr>
                <w:sz w:val="24"/>
                <w:szCs w:val="24"/>
              </w:rPr>
            </w:pPr>
            <w:r w:rsidRPr="000E05CA">
              <w:rPr>
                <w:rStyle w:val="21"/>
                <w:sz w:val="24"/>
                <w:szCs w:val="24"/>
              </w:rPr>
              <w:t>Б</w:t>
            </w:r>
          </w:p>
        </w:tc>
        <w:tc>
          <w:tcPr>
            <w:tcW w:w="1695" w:type="dxa"/>
            <w:tcBorders>
              <w:top w:val="single" w:sz="4" w:space="0" w:color="auto"/>
              <w:left w:val="single" w:sz="4" w:space="0" w:color="auto"/>
              <w:right w:val="single" w:sz="4" w:space="0" w:color="auto"/>
            </w:tcBorders>
            <w:shd w:val="clear" w:color="auto" w:fill="FFFFFF"/>
          </w:tcPr>
          <w:p w:rsidR="000E05CA" w:rsidRPr="000E05CA" w:rsidRDefault="000E05CA" w:rsidP="000E05CA">
            <w:pPr>
              <w:pStyle w:val="5"/>
              <w:shd w:val="clear" w:color="auto" w:fill="auto"/>
              <w:spacing w:before="0" w:after="0" w:line="210" w:lineRule="exact"/>
              <w:ind w:left="140" w:firstLine="0"/>
              <w:jc w:val="left"/>
              <w:rPr>
                <w:sz w:val="24"/>
                <w:szCs w:val="24"/>
              </w:rPr>
            </w:pPr>
            <w:r w:rsidRPr="000E05CA">
              <w:rPr>
                <w:rStyle w:val="21"/>
                <w:sz w:val="24"/>
                <w:szCs w:val="24"/>
              </w:rPr>
              <w:t>согласование</w:t>
            </w:r>
          </w:p>
        </w:tc>
      </w:tr>
      <w:tr w:rsidR="000E05CA" w:rsidRPr="000E05CA" w:rsidTr="000E05CA">
        <w:trPr>
          <w:trHeight w:hRule="exact" w:val="562"/>
        </w:trPr>
        <w:tc>
          <w:tcPr>
            <w:tcW w:w="514" w:type="dxa"/>
            <w:tcBorders>
              <w:top w:val="single" w:sz="4" w:space="0" w:color="auto"/>
              <w:left w:val="single" w:sz="4" w:space="0" w:color="auto"/>
            </w:tcBorders>
            <w:shd w:val="clear" w:color="auto" w:fill="FFFFFF"/>
          </w:tcPr>
          <w:p w:rsidR="000E05CA" w:rsidRPr="000E05CA" w:rsidRDefault="000E05CA" w:rsidP="000E05CA">
            <w:pPr>
              <w:pStyle w:val="5"/>
              <w:shd w:val="clear" w:color="auto" w:fill="auto"/>
              <w:spacing w:before="0" w:after="0" w:line="210" w:lineRule="exact"/>
              <w:ind w:left="120" w:firstLine="0"/>
              <w:jc w:val="left"/>
              <w:rPr>
                <w:sz w:val="24"/>
                <w:szCs w:val="24"/>
              </w:rPr>
            </w:pPr>
            <w:r w:rsidRPr="000E05CA">
              <w:rPr>
                <w:rStyle w:val="21"/>
                <w:sz w:val="24"/>
                <w:szCs w:val="24"/>
              </w:rPr>
              <w:t>3</w:t>
            </w:r>
          </w:p>
        </w:tc>
        <w:tc>
          <w:tcPr>
            <w:tcW w:w="6584" w:type="dxa"/>
            <w:tcBorders>
              <w:top w:val="single" w:sz="4" w:space="0" w:color="auto"/>
              <w:left w:val="single" w:sz="4" w:space="0" w:color="auto"/>
            </w:tcBorders>
            <w:shd w:val="clear" w:color="auto" w:fill="FFFFFF"/>
          </w:tcPr>
          <w:p w:rsidR="000E05CA" w:rsidRPr="000E05CA" w:rsidRDefault="000E05CA" w:rsidP="000E05CA">
            <w:pPr>
              <w:pStyle w:val="5"/>
              <w:shd w:val="clear" w:color="auto" w:fill="auto"/>
              <w:spacing w:before="0" w:after="0" w:line="278" w:lineRule="exact"/>
              <w:ind w:left="120" w:firstLine="0"/>
              <w:jc w:val="left"/>
              <w:rPr>
                <w:sz w:val="24"/>
                <w:szCs w:val="24"/>
              </w:rPr>
            </w:pPr>
            <w:r w:rsidRPr="000E05CA">
              <w:rPr>
                <w:rStyle w:val="21"/>
                <w:sz w:val="24"/>
                <w:szCs w:val="24"/>
              </w:rPr>
              <w:t>В каком документе не ставится реквизит наименование документа</w:t>
            </w:r>
          </w:p>
        </w:tc>
        <w:tc>
          <w:tcPr>
            <w:tcW w:w="567" w:type="dxa"/>
            <w:tcBorders>
              <w:top w:val="single" w:sz="4" w:space="0" w:color="auto"/>
              <w:left w:val="single" w:sz="4" w:space="0" w:color="auto"/>
            </w:tcBorders>
            <w:shd w:val="clear" w:color="auto" w:fill="FFFFFF"/>
          </w:tcPr>
          <w:p w:rsidR="000E05CA" w:rsidRPr="000E05CA" w:rsidRDefault="000E05CA" w:rsidP="000E05CA">
            <w:pPr>
              <w:pStyle w:val="5"/>
              <w:shd w:val="clear" w:color="auto" w:fill="auto"/>
              <w:spacing w:before="0" w:after="0" w:line="210" w:lineRule="exact"/>
              <w:ind w:left="100" w:firstLine="0"/>
              <w:jc w:val="left"/>
              <w:rPr>
                <w:sz w:val="24"/>
                <w:szCs w:val="24"/>
              </w:rPr>
            </w:pPr>
            <w:r w:rsidRPr="000E05CA">
              <w:rPr>
                <w:rStyle w:val="21"/>
                <w:sz w:val="24"/>
                <w:szCs w:val="24"/>
              </w:rPr>
              <w:t>В</w:t>
            </w:r>
          </w:p>
        </w:tc>
        <w:tc>
          <w:tcPr>
            <w:tcW w:w="1695" w:type="dxa"/>
            <w:tcBorders>
              <w:top w:val="single" w:sz="4" w:space="0" w:color="auto"/>
              <w:left w:val="single" w:sz="4" w:space="0" w:color="auto"/>
              <w:right w:val="single" w:sz="4" w:space="0" w:color="auto"/>
            </w:tcBorders>
            <w:shd w:val="clear" w:color="auto" w:fill="FFFFFF"/>
          </w:tcPr>
          <w:p w:rsidR="000E05CA" w:rsidRPr="000E05CA" w:rsidRDefault="000E05CA" w:rsidP="000E05CA">
            <w:pPr>
              <w:pStyle w:val="5"/>
              <w:shd w:val="clear" w:color="auto" w:fill="auto"/>
              <w:spacing w:before="0" w:after="0" w:line="210" w:lineRule="exact"/>
              <w:ind w:left="140" w:firstLine="0"/>
              <w:jc w:val="left"/>
              <w:rPr>
                <w:sz w:val="24"/>
                <w:szCs w:val="24"/>
              </w:rPr>
            </w:pPr>
            <w:r w:rsidRPr="000E05CA">
              <w:rPr>
                <w:rStyle w:val="21"/>
                <w:sz w:val="24"/>
                <w:szCs w:val="24"/>
              </w:rPr>
              <w:t>реквизит</w:t>
            </w:r>
          </w:p>
        </w:tc>
      </w:tr>
      <w:tr w:rsidR="000E05CA" w:rsidRPr="000E05CA" w:rsidTr="000E05CA">
        <w:trPr>
          <w:trHeight w:hRule="exact" w:val="571"/>
        </w:trPr>
        <w:tc>
          <w:tcPr>
            <w:tcW w:w="514" w:type="dxa"/>
            <w:tcBorders>
              <w:top w:val="single" w:sz="4" w:space="0" w:color="auto"/>
              <w:left w:val="single" w:sz="4" w:space="0" w:color="auto"/>
              <w:bottom w:val="single" w:sz="4" w:space="0" w:color="auto"/>
            </w:tcBorders>
            <w:shd w:val="clear" w:color="auto" w:fill="FFFFFF"/>
          </w:tcPr>
          <w:p w:rsidR="000E05CA" w:rsidRPr="000E05CA" w:rsidRDefault="000E05CA" w:rsidP="000E05CA">
            <w:pPr>
              <w:pStyle w:val="5"/>
              <w:shd w:val="clear" w:color="auto" w:fill="auto"/>
              <w:spacing w:before="0" w:after="0" w:line="210" w:lineRule="exact"/>
              <w:ind w:left="120" w:firstLine="0"/>
              <w:jc w:val="left"/>
              <w:rPr>
                <w:sz w:val="24"/>
                <w:szCs w:val="24"/>
              </w:rPr>
            </w:pPr>
            <w:r w:rsidRPr="000E05CA">
              <w:rPr>
                <w:rStyle w:val="21"/>
                <w:sz w:val="24"/>
                <w:szCs w:val="24"/>
              </w:rPr>
              <w:t>4</w:t>
            </w:r>
          </w:p>
        </w:tc>
        <w:tc>
          <w:tcPr>
            <w:tcW w:w="6584" w:type="dxa"/>
            <w:tcBorders>
              <w:top w:val="single" w:sz="4" w:space="0" w:color="auto"/>
              <w:left w:val="single" w:sz="4" w:space="0" w:color="auto"/>
              <w:bottom w:val="single" w:sz="4" w:space="0" w:color="auto"/>
            </w:tcBorders>
            <w:shd w:val="clear" w:color="auto" w:fill="FFFFFF"/>
          </w:tcPr>
          <w:p w:rsidR="000E05CA" w:rsidRPr="000E05CA" w:rsidRDefault="000E05CA" w:rsidP="000E05CA">
            <w:pPr>
              <w:pStyle w:val="5"/>
              <w:shd w:val="clear" w:color="auto" w:fill="auto"/>
              <w:spacing w:before="0" w:after="0"/>
              <w:ind w:left="120" w:firstLine="0"/>
              <w:jc w:val="left"/>
              <w:rPr>
                <w:sz w:val="24"/>
                <w:szCs w:val="24"/>
              </w:rPr>
            </w:pPr>
            <w:r w:rsidRPr="000E05CA">
              <w:rPr>
                <w:rStyle w:val="21"/>
                <w:sz w:val="24"/>
                <w:szCs w:val="24"/>
              </w:rPr>
              <w:t>Обязательный элемент оформления официального документа</w:t>
            </w:r>
          </w:p>
        </w:tc>
        <w:tc>
          <w:tcPr>
            <w:tcW w:w="567" w:type="dxa"/>
            <w:tcBorders>
              <w:top w:val="single" w:sz="4" w:space="0" w:color="auto"/>
              <w:left w:val="single" w:sz="4" w:space="0" w:color="auto"/>
              <w:bottom w:val="single" w:sz="4" w:space="0" w:color="auto"/>
            </w:tcBorders>
            <w:shd w:val="clear" w:color="auto" w:fill="FFFFFF"/>
          </w:tcPr>
          <w:p w:rsidR="000E05CA" w:rsidRPr="000E05CA" w:rsidRDefault="000E05CA" w:rsidP="000E05CA">
            <w:pPr>
              <w:pStyle w:val="5"/>
              <w:shd w:val="clear" w:color="auto" w:fill="auto"/>
              <w:spacing w:before="0" w:after="0" w:line="210" w:lineRule="exact"/>
              <w:ind w:left="100" w:firstLine="0"/>
              <w:jc w:val="left"/>
              <w:rPr>
                <w:sz w:val="24"/>
                <w:szCs w:val="24"/>
              </w:rPr>
            </w:pPr>
            <w:r w:rsidRPr="000E05CA">
              <w:rPr>
                <w:rStyle w:val="21"/>
                <w:sz w:val="24"/>
                <w:szCs w:val="24"/>
              </w:rPr>
              <w:t>Г</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0E05CA" w:rsidRPr="000E05CA" w:rsidRDefault="000E05CA" w:rsidP="000E05CA">
            <w:pPr>
              <w:pStyle w:val="5"/>
              <w:shd w:val="clear" w:color="auto" w:fill="auto"/>
              <w:spacing w:before="0" w:after="0" w:line="210" w:lineRule="exact"/>
              <w:ind w:left="140" w:firstLine="0"/>
              <w:jc w:val="left"/>
              <w:rPr>
                <w:sz w:val="24"/>
                <w:szCs w:val="24"/>
              </w:rPr>
            </w:pPr>
            <w:r w:rsidRPr="000E05CA">
              <w:rPr>
                <w:rStyle w:val="21"/>
                <w:sz w:val="24"/>
                <w:szCs w:val="24"/>
              </w:rPr>
              <w:t>виза</w:t>
            </w:r>
          </w:p>
        </w:tc>
      </w:tr>
    </w:tbl>
    <w:p w:rsidR="00C33C36" w:rsidRPr="000A7E1B" w:rsidRDefault="00C33C36" w:rsidP="00C33C36">
      <w:pPr>
        <w:rPr>
          <w:rFonts w:ascii="Times New Roman" w:hAnsi="Times New Roman" w:cs="Times New Roman"/>
        </w:rPr>
      </w:pPr>
      <w:r w:rsidRPr="000A7E1B">
        <w:rPr>
          <w:rFonts w:ascii="Times New Roman" w:hAnsi="Times New Roman" w:cs="Times New Roman"/>
        </w:rPr>
        <w:t>Ответ</w:t>
      </w:r>
    </w:p>
    <w:tbl>
      <w:tblPr>
        <w:tblStyle w:val="ae"/>
        <w:tblW w:w="0" w:type="auto"/>
        <w:tblInd w:w="108" w:type="dxa"/>
        <w:tblLook w:val="04A0"/>
      </w:tblPr>
      <w:tblGrid>
        <w:gridCol w:w="1826"/>
        <w:gridCol w:w="1910"/>
        <w:gridCol w:w="1910"/>
        <w:gridCol w:w="1910"/>
      </w:tblGrid>
      <w:tr w:rsidR="00C33C36" w:rsidRPr="000A7E1B" w:rsidTr="00B933D0">
        <w:tc>
          <w:tcPr>
            <w:tcW w:w="1826" w:type="dxa"/>
          </w:tcPr>
          <w:p w:rsidR="00C33C36" w:rsidRPr="000A7E1B" w:rsidRDefault="00C33C36" w:rsidP="00B933D0">
            <w:pPr>
              <w:rPr>
                <w:rFonts w:ascii="Times New Roman" w:hAnsi="Times New Roman" w:cs="Times New Roman"/>
              </w:rPr>
            </w:pPr>
          </w:p>
        </w:tc>
        <w:tc>
          <w:tcPr>
            <w:tcW w:w="1910" w:type="dxa"/>
          </w:tcPr>
          <w:p w:rsidR="00C33C36" w:rsidRPr="000A7E1B" w:rsidRDefault="00C33C36" w:rsidP="00B933D0">
            <w:pPr>
              <w:rPr>
                <w:rFonts w:ascii="Times New Roman" w:hAnsi="Times New Roman" w:cs="Times New Roman"/>
              </w:rPr>
            </w:pPr>
          </w:p>
        </w:tc>
        <w:tc>
          <w:tcPr>
            <w:tcW w:w="1910" w:type="dxa"/>
          </w:tcPr>
          <w:p w:rsidR="00C33C36" w:rsidRPr="000A7E1B" w:rsidRDefault="00C33C36" w:rsidP="00B933D0">
            <w:pPr>
              <w:rPr>
                <w:rFonts w:ascii="Times New Roman" w:hAnsi="Times New Roman" w:cs="Times New Roman"/>
              </w:rPr>
            </w:pPr>
          </w:p>
        </w:tc>
        <w:tc>
          <w:tcPr>
            <w:tcW w:w="1910" w:type="dxa"/>
          </w:tcPr>
          <w:p w:rsidR="00C33C36" w:rsidRPr="000A7E1B" w:rsidRDefault="00C33C36" w:rsidP="00B933D0">
            <w:pPr>
              <w:rPr>
                <w:rFonts w:ascii="Times New Roman" w:hAnsi="Times New Roman" w:cs="Times New Roman"/>
              </w:rPr>
            </w:pPr>
          </w:p>
        </w:tc>
      </w:tr>
      <w:tr w:rsidR="00C33C36" w:rsidRPr="000A7E1B" w:rsidTr="00B933D0">
        <w:tc>
          <w:tcPr>
            <w:tcW w:w="1826" w:type="dxa"/>
          </w:tcPr>
          <w:p w:rsidR="00C33C36" w:rsidRPr="000A7E1B" w:rsidRDefault="00C33C36" w:rsidP="00B933D0">
            <w:pPr>
              <w:rPr>
                <w:rFonts w:ascii="Times New Roman" w:hAnsi="Times New Roman" w:cs="Times New Roman"/>
              </w:rPr>
            </w:pPr>
          </w:p>
        </w:tc>
        <w:tc>
          <w:tcPr>
            <w:tcW w:w="1910" w:type="dxa"/>
          </w:tcPr>
          <w:p w:rsidR="00C33C36" w:rsidRPr="000A7E1B" w:rsidRDefault="00C33C36" w:rsidP="00B933D0">
            <w:pPr>
              <w:rPr>
                <w:rFonts w:ascii="Times New Roman" w:hAnsi="Times New Roman" w:cs="Times New Roman"/>
              </w:rPr>
            </w:pPr>
          </w:p>
        </w:tc>
        <w:tc>
          <w:tcPr>
            <w:tcW w:w="1910" w:type="dxa"/>
          </w:tcPr>
          <w:p w:rsidR="00C33C36" w:rsidRPr="000A7E1B" w:rsidRDefault="00C33C36" w:rsidP="00B933D0">
            <w:pPr>
              <w:rPr>
                <w:rFonts w:ascii="Times New Roman" w:hAnsi="Times New Roman" w:cs="Times New Roman"/>
              </w:rPr>
            </w:pPr>
          </w:p>
        </w:tc>
        <w:tc>
          <w:tcPr>
            <w:tcW w:w="1910" w:type="dxa"/>
          </w:tcPr>
          <w:p w:rsidR="00C33C36" w:rsidRPr="000A7E1B" w:rsidRDefault="00C33C36" w:rsidP="00B933D0">
            <w:pPr>
              <w:rPr>
                <w:rFonts w:ascii="Times New Roman" w:hAnsi="Times New Roman" w:cs="Times New Roman"/>
              </w:rPr>
            </w:pPr>
          </w:p>
        </w:tc>
      </w:tr>
    </w:tbl>
    <w:p w:rsidR="0069221E" w:rsidRPr="00465868" w:rsidRDefault="007D6CF5" w:rsidP="00CA06E7">
      <w:pPr>
        <w:pStyle w:val="af"/>
        <w:numPr>
          <w:ilvl w:val="0"/>
          <w:numId w:val="27"/>
        </w:numPr>
        <w:rPr>
          <w:rFonts w:ascii="Times New Roman" w:hAnsi="Times New Roman" w:cs="Times New Roman"/>
          <w:b/>
        </w:rPr>
      </w:pPr>
      <w:r w:rsidRPr="00465868">
        <w:rPr>
          <w:rFonts w:ascii="Times New Roman" w:hAnsi="Times New Roman" w:cs="Times New Roman"/>
          <w:b/>
        </w:rPr>
        <w:t>Сопоставьте определения и формулы</w:t>
      </w:r>
    </w:p>
    <w:tbl>
      <w:tblPr>
        <w:tblW w:w="9366" w:type="dxa"/>
        <w:tblLayout w:type="fixed"/>
        <w:tblCellMar>
          <w:left w:w="10" w:type="dxa"/>
          <w:right w:w="10" w:type="dxa"/>
        </w:tblCellMar>
        <w:tblLook w:val="04A0"/>
      </w:tblPr>
      <w:tblGrid>
        <w:gridCol w:w="355"/>
        <w:gridCol w:w="4475"/>
        <w:gridCol w:w="567"/>
        <w:gridCol w:w="3969"/>
      </w:tblGrid>
      <w:tr w:rsidR="007D6CF5" w:rsidRPr="0001071F" w:rsidTr="007D6CF5">
        <w:trPr>
          <w:trHeight w:hRule="exact" w:val="576"/>
        </w:trPr>
        <w:tc>
          <w:tcPr>
            <w:tcW w:w="355" w:type="dxa"/>
            <w:tcBorders>
              <w:top w:val="single" w:sz="4" w:space="0" w:color="auto"/>
              <w:left w:val="single" w:sz="4" w:space="0" w:color="auto"/>
            </w:tcBorders>
            <w:shd w:val="clear" w:color="auto" w:fill="FFFFFF"/>
          </w:tcPr>
          <w:p w:rsidR="007D6CF5" w:rsidRPr="0001071F" w:rsidRDefault="007D6CF5" w:rsidP="00465868">
            <w:pPr>
              <w:pStyle w:val="5"/>
              <w:shd w:val="clear" w:color="auto" w:fill="auto"/>
              <w:spacing w:before="0" w:after="0" w:line="240" w:lineRule="auto"/>
              <w:ind w:left="120" w:firstLine="0"/>
              <w:jc w:val="left"/>
              <w:rPr>
                <w:sz w:val="24"/>
                <w:szCs w:val="24"/>
              </w:rPr>
            </w:pPr>
            <w:r w:rsidRPr="0001071F">
              <w:rPr>
                <w:rStyle w:val="21"/>
                <w:sz w:val="24"/>
                <w:szCs w:val="24"/>
              </w:rPr>
              <w:t>1</w:t>
            </w:r>
          </w:p>
        </w:tc>
        <w:tc>
          <w:tcPr>
            <w:tcW w:w="4475" w:type="dxa"/>
            <w:tcBorders>
              <w:top w:val="single" w:sz="4" w:space="0" w:color="auto"/>
              <w:left w:val="single" w:sz="4" w:space="0" w:color="auto"/>
            </w:tcBorders>
            <w:shd w:val="clear" w:color="auto" w:fill="FFFFFF"/>
          </w:tcPr>
          <w:p w:rsidR="007D6CF5" w:rsidRPr="0001071F" w:rsidRDefault="007D6CF5" w:rsidP="00465868">
            <w:pPr>
              <w:pStyle w:val="5"/>
              <w:shd w:val="clear" w:color="auto" w:fill="auto"/>
              <w:spacing w:before="0" w:after="0" w:line="240" w:lineRule="auto"/>
              <w:ind w:left="140" w:firstLine="0"/>
              <w:jc w:val="left"/>
              <w:rPr>
                <w:sz w:val="24"/>
                <w:szCs w:val="24"/>
              </w:rPr>
            </w:pPr>
            <w:r w:rsidRPr="0001071F">
              <w:rPr>
                <w:rStyle w:val="21"/>
                <w:sz w:val="24"/>
                <w:szCs w:val="24"/>
              </w:rPr>
              <w:t>Относительная величина динамики =</w:t>
            </w:r>
          </w:p>
        </w:tc>
        <w:tc>
          <w:tcPr>
            <w:tcW w:w="567" w:type="dxa"/>
            <w:tcBorders>
              <w:top w:val="single" w:sz="4" w:space="0" w:color="auto"/>
              <w:left w:val="single" w:sz="4" w:space="0" w:color="auto"/>
            </w:tcBorders>
            <w:shd w:val="clear" w:color="auto" w:fill="FFFFFF"/>
          </w:tcPr>
          <w:p w:rsidR="007D6CF5" w:rsidRPr="0001071F" w:rsidRDefault="007D6CF5" w:rsidP="00465868">
            <w:pPr>
              <w:pStyle w:val="5"/>
              <w:shd w:val="clear" w:color="auto" w:fill="auto"/>
              <w:spacing w:before="0" w:after="0" w:line="240" w:lineRule="auto"/>
              <w:ind w:left="220" w:firstLine="0"/>
              <w:jc w:val="left"/>
              <w:rPr>
                <w:sz w:val="24"/>
                <w:szCs w:val="24"/>
              </w:rPr>
            </w:pPr>
            <w:r w:rsidRPr="0001071F">
              <w:rPr>
                <w:rStyle w:val="21"/>
                <w:sz w:val="24"/>
                <w:szCs w:val="24"/>
              </w:rPr>
              <w:t>А</w:t>
            </w:r>
          </w:p>
        </w:tc>
        <w:tc>
          <w:tcPr>
            <w:tcW w:w="3969" w:type="dxa"/>
            <w:tcBorders>
              <w:top w:val="single" w:sz="4" w:space="0" w:color="auto"/>
              <w:left w:val="single" w:sz="4" w:space="0" w:color="auto"/>
              <w:right w:val="single" w:sz="4" w:space="0" w:color="auto"/>
            </w:tcBorders>
            <w:shd w:val="clear" w:color="auto" w:fill="FFFFFF"/>
          </w:tcPr>
          <w:p w:rsidR="007D6CF5" w:rsidRPr="0001071F" w:rsidRDefault="007D6CF5" w:rsidP="00465868">
            <w:pPr>
              <w:pStyle w:val="5"/>
              <w:shd w:val="clear" w:color="auto" w:fill="auto"/>
              <w:spacing w:before="0" w:after="0" w:line="240" w:lineRule="auto"/>
              <w:ind w:left="132" w:firstLine="0"/>
              <w:jc w:val="left"/>
              <w:rPr>
                <w:sz w:val="24"/>
                <w:szCs w:val="24"/>
              </w:rPr>
            </w:pPr>
            <w:r w:rsidRPr="0001071F">
              <w:rPr>
                <w:rStyle w:val="21"/>
                <w:sz w:val="24"/>
                <w:szCs w:val="24"/>
              </w:rPr>
              <w:t>План отчётного периода/ Факт базисного периода</w:t>
            </w:r>
          </w:p>
        </w:tc>
      </w:tr>
      <w:tr w:rsidR="007D6CF5" w:rsidRPr="0001071F" w:rsidTr="007D6CF5">
        <w:trPr>
          <w:trHeight w:hRule="exact" w:val="562"/>
        </w:trPr>
        <w:tc>
          <w:tcPr>
            <w:tcW w:w="355" w:type="dxa"/>
            <w:tcBorders>
              <w:top w:val="single" w:sz="4" w:space="0" w:color="auto"/>
              <w:left w:val="single" w:sz="4" w:space="0" w:color="auto"/>
            </w:tcBorders>
            <w:shd w:val="clear" w:color="auto" w:fill="FFFFFF"/>
          </w:tcPr>
          <w:p w:rsidR="007D6CF5" w:rsidRPr="0001071F" w:rsidRDefault="007D6CF5" w:rsidP="00465868">
            <w:pPr>
              <w:pStyle w:val="5"/>
              <w:shd w:val="clear" w:color="auto" w:fill="auto"/>
              <w:spacing w:before="0" w:after="0" w:line="240" w:lineRule="auto"/>
              <w:ind w:left="120" w:firstLine="0"/>
              <w:jc w:val="left"/>
              <w:rPr>
                <w:sz w:val="24"/>
                <w:szCs w:val="24"/>
              </w:rPr>
            </w:pPr>
            <w:r w:rsidRPr="0001071F">
              <w:rPr>
                <w:rStyle w:val="21"/>
                <w:sz w:val="24"/>
                <w:szCs w:val="24"/>
              </w:rPr>
              <w:t>2</w:t>
            </w:r>
          </w:p>
        </w:tc>
        <w:tc>
          <w:tcPr>
            <w:tcW w:w="4475" w:type="dxa"/>
            <w:tcBorders>
              <w:top w:val="single" w:sz="4" w:space="0" w:color="auto"/>
              <w:left w:val="single" w:sz="4" w:space="0" w:color="auto"/>
            </w:tcBorders>
            <w:shd w:val="clear" w:color="auto" w:fill="FFFFFF"/>
          </w:tcPr>
          <w:p w:rsidR="007D6CF5" w:rsidRPr="0001071F" w:rsidRDefault="007D6CF5" w:rsidP="00465868">
            <w:pPr>
              <w:pStyle w:val="5"/>
              <w:shd w:val="clear" w:color="auto" w:fill="auto"/>
              <w:spacing w:before="0" w:after="0" w:line="240" w:lineRule="auto"/>
              <w:ind w:left="140" w:firstLine="0"/>
              <w:jc w:val="left"/>
              <w:rPr>
                <w:sz w:val="24"/>
                <w:szCs w:val="24"/>
              </w:rPr>
            </w:pPr>
            <w:r w:rsidRPr="0001071F">
              <w:rPr>
                <w:rStyle w:val="21"/>
                <w:sz w:val="24"/>
                <w:szCs w:val="24"/>
              </w:rPr>
              <w:t>Относительная величина структуры =</w:t>
            </w:r>
          </w:p>
        </w:tc>
        <w:tc>
          <w:tcPr>
            <w:tcW w:w="567" w:type="dxa"/>
            <w:tcBorders>
              <w:top w:val="single" w:sz="4" w:space="0" w:color="auto"/>
              <w:left w:val="single" w:sz="4" w:space="0" w:color="auto"/>
            </w:tcBorders>
            <w:shd w:val="clear" w:color="auto" w:fill="FFFFFF"/>
          </w:tcPr>
          <w:p w:rsidR="007D6CF5" w:rsidRPr="0001071F" w:rsidRDefault="007D6CF5" w:rsidP="00465868">
            <w:pPr>
              <w:pStyle w:val="5"/>
              <w:shd w:val="clear" w:color="auto" w:fill="auto"/>
              <w:spacing w:before="0" w:after="0" w:line="240" w:lineRule="auto"/>
              <w:ind w:left="220" w:firstLine="0"/>
              <w:jc w:val="left"/>
              <w:rPr>
                <w:sz w:val="24"/>
                <w:szCs w:val="24"/>
              </w:rPr>
            </w:pPr>
            <w:r w:rsidRPr="0001071F">
              <w:rPr>
                <w:rStyle w:val="21"/>
                <w:sz w:val="24"/>
                <w:szCs w:val="24"/>
              </w:rPr>
              <w:t>Б</w:t>
            </w:r>
          </w:p>
        </w:tc>
        <w:tc>
          <w:tcPr>
            <w:tcW w:w="3969" w:type="dxa"/>
            <w:tcBorders>
              <w:top w:val="single" w:sz="4" w:space="0" w:color="auto"/>
              <w:left w:val="single" w:sz="4" w:space="0" w:color="auto"/>
              <w:right w:val="single" w:sz="4" w:space="0" w:color="auto"/>
            </w:tcBorders>
            <w:shd w:val="clear" w:color="auto" w:fill="FFFFFF"/>
          </w:tcPr>
          <w:p w:rsidR="007D6CF5" w:rsidRPr="0001071F" w:rsidRDefault="007D6CF5" w:rsidP="00465868">
            <w:pPr>
              <w:pStyle w:val="5"/>
              <w:shd w:val="clear" w:color="auto" w:fill="auto"/>
              <w:spacing w:before="0" w:after="0" w:line="240" w:lineRule="auto"/>
              <w:ind w:left="132" w:firstLine="0"/>
              <w:jc w:val="left"/>
              <w:rPr>
                <w:sz w:val="24"/>
                <w:szCs w:val="24"/>
              </w:rPr>
            </w:pPr>
            <w:r w:rsidRPr="0001071F">
              <w:rPr>
                <w:rStyle w:val="21"/>
                <w:sz w:val="24"/>
                <w:szCs w:val="24"/>
              </w:rPr>
              <w:t>Факт отчётного периода/ План отчётного периода</w:t>
            </w:r>
          </w:p>
        </w:tc>
      </w:tr>
      <w:tr w:rsidR="007D6CF5" w:rsidRPr="0001071F" w:rsidTr="0001071F">
        <w:trPr>
          <w:trHeight w:hRule="exact" w:val="635"/>
        </w:trPr>
        <w:tc>
          <w:tcPr>
            <w:tcW w:w="355" w:type="dxa"/>
            <w:tcBorders>
              <w:top w:val="single" w:sz="4" w:space="0" w:color="auto"/>
              <w:left w:val="single" w:sz="4" w:space="0" w:color="auto"/>
            </w:tcBorders>
            <w:shd w:val="clear" w:color="auto" w:fill="FFFFFF"/>
          </w:tcPr>
          <w:p w:rsidR="007D6CF5" w:rsidRPr="0001071F" w:rsidRDefault="007D6CF5" w:rsidP="00465868">
            <w:pPr>
              <w:pStyle w:val="5"/>
              <w:shd w:val="clear" w:color="auto" w:fill="auto"/>
              <w:spacing w:before="0" w:after="0" w:line="240" w:lineRule="auto"/>
              <w:ind w:left="120" w:firstLine="0"/>
              <w:jc w:val="left"/>
              <w:rPr>
                <w:sz w:val="24"/>
                <w:szCs w:val="24"/>
              </w:rPr>
            </w:pPr>
            <w:r w:rsidRPr="0001071F">
              <w:rPr>
                <w:rStyle w:val="21"/>
                <w:sz w:val="24"/>
                <w:szCs w:val="24"/>
              </w:rPr>
              <w:t>3</w:t>
            </w:r>
          </w:p>
        </w:tc>
        <w:tc>
          <w:tcPr>
            <w:tcW w:w="4475" w:type="dxa"/>
            <w:tcBorders>
              <w:top w:val="single" w:sz="4" w:space="0" w:color="auto"/>
              <w:left w:val="single" w:sz="4" w:space="0" w:color="auto"/>
            </w:tcBorders>
            <w:shd w:val="clear" w:color="auto" w:fill="FFFFFF"/>
          </w:tcPr>
          <w:p w:rsidR="007D6CF5" w:rsidRPr="0001071F" w:rsidRDefault="007D6CF5" w:rsidP="00465868">
            <w:pPr>
              <w:pStyle w:val="5"/>
              <w:shd w:val="clear" w:color="auto" w:fill="auto"/>
              <w:spacing w:before="0" w:after="0" w:line="240" w:lineRule="auto"/>
              <w:ind w:left="140" w:firstLine="0"/>
              <w:jc w:val="left"/>
              <w:rPr>
                <w:sz w:val="24"/>
                <w:szCs w:val="24"/>
              </w:rPr>
            </w:pPr>
            <w:r w:rsidRPr="0001071F">
              <w:rPr>
                <w:rStyle w:val="21"/>
                <w:sz w:val="24"/>
                <w:szCs w:val="24"/>
              </w:rPr>
              <w:t>Относительная величина выполнения плана</w:t>
            </w:r>
          </w:p>
        </w:tc>
        <w:tc>
          <w:tcPr>
            <w:tcW w:w="567" w:type="dxa"/>
            <w:tcBorders>
              <w:top w:val="single" w:sz="4" w:space="0" w:color="auto"/>
              <w:left w:val="single" w:sz="4" w:space="0" w:color="auto"/>
            </w:tcBorders>
            <w:shd w:val="clear" w:color="auto" w:fill="FFFFFF"/>
          </w:tcPr>
          <w:p w:rsidR="007D6CF5" w:rsidRPr="0001071F" w:rsidRDefault="007D6CF5" w:rsidP="00465868">
            <w:pPr>
              <w:pStyle w:val="5"/>
              <w:shd w:val="clear" w:color="auto" w:fill="auto"/>
              <w:spacing w:before="0" w:after="0" w:line="240" w:lineRule="auto"/>
              <w:ind w:left="220" w:firstLine="0"/>
              <w:jc w:val="left"/>
              <w:rPr>
                <w:sz w:val="24"/>
                <w:szCs w:val="24"/>
              </w:rPr>
            </w:pPr>
            <w:r w:rsidRPr="0001071F">
              <w:rPr>
                <w:rStyle w:val="21"/>
                <w:sz w:val="24"/>
                <w:szCs w:val="24"/>
              </w:rPr>
              <w:t>В</w:t>
            </w:r>
          </w:p>
        </w:tc>
        <w:tc>
          <w:tcPr>
            <w:tcW w:w="3969" w:type="dxa"/>
            <w:tcBorders>
              <w:top w:val="single" w:sz="4" w:space="0" w:color="auto"/>
              <w:left w:val="single" w:sz="4" w:space="0" w:color="auto"/>
              <w:right w:val="single" w:sz="4" w:space="0" w:color="auto"/>
            </w:tcBorders>
            <w:shd w:val="clear" w:color="auto" w:fill="FFFFFF"/>
          </w:tcPr>
          <w:p w:rsidR="007D6CF5" w:rsidRPr="0001071F" w:rsidRDefault="007D6CF5" w:rsidP="00465868">
            <w:pPr>
              <w:pStyle w:val="5"/>
              <w:shd w:val="clear" w:color="auto" w:fill="auto"/>
              <w:spacing w:before="0" w:after="0" w:line="240" w:lineRule="auto"/>
              <w:ind w:left="132" w:firstLine="0"/>
              <w:jc w:val="left"/>
              <w:rPr>
                <w:sz w:val="24"/>
                <w:szCs w:val="24"/>
              </w:rPr>
            </w:pPr>
            <w:r w:rsidRPr="0001071F">
              <w:rPr>
                <w:rStyle w:val="21"/>
                <w:sz w:val="24"/>
                <w:szCs w:val="24"/>
              </w:rPr>
              <w:t>Часть совокупности/ Вся совокупность</w:t>
            </w:r>
          </w:p>
        </w:tc>
      </w:tr>
      <w:tr w:rsidR="007D6CF5" w:rsidRPr="0001071F" w:rsidTr="007D6CF5">
        <w:trPr>
          <w:trHeight w:hRule="exact" w:val="571"/>
        </w:trPr>
        <w:tc>
          <w:tcPr>
            <w:tcW w:w="355" w:type="dxa"/>
            <w:tcBorders>
              <w:top w:val="single" w:sz="4" w:space="0" w:color="auto"/>
              <w:left w:val="single" w:sz="4" w:space="0" w:color="auto"/>
              <w:bottom w:val="single" w:sz="4" w:space="0" w:color="auto"/>
            </w:tcBorders>
            <w:shd w:val="clear" w:color="auto" w:fill="FFFFFF"/>
          </w:tcPr>
          <w:p w:rsidR="007D6CF5" w:rsidRPr="0001071F" w:rsidRDefault="007D6CF5" w:rsidP="00465868">
            <w:pPr>
              <w:pStyle w:val="5"/>
              <w:shd w:val="clear" w:color="auto" w:fill="auto"/>
              <w:spacing w:before="0" w:after="0" w:line="240" w:lineRule="auto"/>
              <w:ind w:left="120" w:firstLine="0"/>
              <w:jc w:val="left"/>
              <w:rPr>
                <w:sz w:val="24"/>
                <w:szCs w:val="24"/>
              </w:rPr>
            </w:pPr>
            <w:r w:rsidRPr="0001071F">
              <w:rPr>
                <w:rStyle w:val="21"/>
                <w:sz w:val="24"/>
                <w:szCs w:val="24"/>
              </w:rPr>
              <w:t>4</w:t>
            </w:r>
          </w:p>
        </w:tc>
        <w:tc>
          <w:tcPr>
            <w:tcW w:w="4475" w:type="dxa"/>
            <w:tcBorders>
              <w:top w:val="single" w:sz="4" w:space="0" w:color="auto"/>
              <w:left w:val="single" w:sz="4" w:space="0" w:color="auto"/>
              <w:bottom w:val="single" w:sz="4" w:space="0" w:color="auto"/>
            </w:tcBorders>
            <w:shd w:val="clear" w:color="auto" w:fill="FFFFFF"/>
          </w:tcPr>
          <w:p w:rsidR="007D6CF5" w:rsidRPr="0001071F" w:rsidRDefault="007D6CF5" w:rsidP="00465868">
            <w:pPr>
              <w:pStyle w:val="5"/>
              <w:shd w:val="clear" w:color="auto" w:fill="auto"/>
              <w:spacing w:before="0" w:after="0" w:line="240" w:lineRule="auto"/>
              <w:ind w:left="140" w:firstLine="0"/>
              <w:jc w:val="left"/>
              <w:rPr>
                <w:sz w:val="24"/>
                <w:szCs w:val="24"/>
              </w:rPr>
            </w:pPr>
            <w:r w:rsidRPr="0001071F">
              <w:rPr>
                <w:rStyle w:val="21"/>
                <w:sz w:val="24"/>
                <w:szCs w:val="24"/>
              </w:rPr>
              <w:t>Относительная величина планового задания</w:t>
            </w:r>
          </w:p>
        </w:tc>
        <w:tc>
          <w:tcPr>
            <w:tcW w:w="567" w:type="dxa"/>
            <w:tcBorders>
              <w:top w:val="single" w:sz="4" w:space="0" w:color="auto"/>
              <w:left w:val="single" w:sz="4" w:space="0" w:color="auto"/>
              <w:bottom w:val="single" w:sz="4" w:space="0" w:color="auto"/>
            </w:tcBorders>
            <w:shd w:val="clear" w:color="auto" w:fill="FFFFFF"/>
          </w:tcPr>
          <w:p w:rsidR="007D6CF5" w:rsidRPr="0001071F" w:rsidRDefault="007D6CF5" w:rsidP="00465868">
            <w:pPr>
              <w:pStyle w:val="5"/>
              <w:shd w:val="clear" w:color="auto" w:fill="auto"/>
              <w:spacing w:before="0" w:after="0" w:line="240" w:lineRule="auto"/>
              <w:ind w:left="220" w:firstLine="0"/>
              <w:jc w:val="left"/>
              <w:rPr>
                <w:sz w:val="24"/>
                <w:szCs w:val="24"/>
              </w:rPr>
            </w:pPr>
            <w:r w:rsidRPr="0001071F">
              <w:rPr>
                <w:rStyle w:val="21"/>
                <w:sz w:val="24"/>
                <w:szCs w:val="24"/>
              </w:rPr>
              <w:t>Г</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D6CF5" w:rsidRPr="0001071F" w:rsidRDefault="007D6CF5" w:rsidP="00465868">
            <w:pPr>
              <w:pStyle w:val="5"/>
              <w:shd w:val="clear" w:color="auto" w:fill="auto"/>
              <w:spacing w:before="0" w:after="0" w:line="240" w:lineRule="auto"/>
              <w:ind w:left="132" w:firstLine="0"/>
              <w:jc w:val="left"/>
              <w:rPr>
                <w:sz w:val="24"/>
                <w:szCs w:val="24"/>
              </w:rPr>
            </w:pPr>
            <w:r w:rsidRPr="0001071F">
              <w:rPr>
                <w:rStyle w:val="21"/>
                <w:sz w:val="24"/>
                <w:szCs w:val="24"/>
              </w:rPr>
              <w:t>Факт отчётного периода/ Факт базисного периода</w:t>
            </w:r>
          </w:p>
        </w:tc>
      </w:tr>
    </w:tbl>
    <w:p w:rsidR="0001071F" w:rsidRPr="000A7E1B" w:rsidRDefault="0001071F" w:rsidP="0001071F">
      <w:pPr>
        <w:rPr>
          <w:rFonts w:ascii="Times New Roman" w:hAnsi="Times New Roman" w:cs="Times New Roman"/>
        </w:rPr>
      </w:pPr>
      <w:r w:rsidRPr="000A7E1B">
        <w:rPr>
          <w:rFonts w:ascii="Times New Roman" w:hAnsi="Times New Roman" w:cs="Times New Roman"/>
        </w:rPr>
        <w:t>Ответ</w:t>
      </w:r>
    </w:p>
    <w:tbl>
      <w:tblPr>
        <w:tblStyle w:val="ae"/>
        <w:tblW w:w="0" w:type="auto"/>
        <w:tblInd w:w="108" w:type="dxa"/>
        <w:tblLook w:val="04A0"/>
      </w:tblPr>
      <w:tblGrid>
        <w:gridCol w:w="1826"/>
        <w:gridCol w:w="1910"/>
        <w:gridCol w:w="1910"/>
        <w:gridCol w:w="1910"/>
      </w:tblGrid>
      <w:tr w:rsidR="0001071F" w:rsidRPr="000A7E1B" w:rsidTr="00B933D0">
        <w:tc>
          <w:tcPr>
            <w:tcW w:w="1826" w:type="dxa"/>
          </w:tcPr>
          <w:p w:rsidR="0001071F" w:rsidRPr="000A7E1B" w:rsidRDefault="0001071F" w:rsidP="00B933D0">
            <w:pPr>
              <w:rPr>
                <w:rFonts w:ascii="Times New Roman" w:hAnsi="Times New Roman" w:cs="Times New Roman"/>
              </w:rPr>
            </w:pPr>
          </w:p>
        </w:tc>
        <w:tc>
          <w:tcPr>
            <w:tcW w:w="1910" w:type="dxa"/>
          </w:tcPr>
          <w:p w:rsidR="0001071F" w:rsidRPr="000A7E1B" w:rsidRDefault="0001071F" w:rsidP="00B933D0">
            <w:pPr>
              <w:rPr>
                <w:rFonts w:ascii="Times New Roman" w:hAnsi="Times New Roman" w:cs="Times New Roman"/>
              </w:rPr>
            </w:pPr>
          </w:p>
        </w:tc>
        <w:tc>
          <w:tcPr>
            <w:tcW w:w="1910" w:type="dxa"/>
          </w:tcPr>
          <w:p w:rsidR="0001071F" w:rsidRPr="000A7E1B" w:rsidRDefault="0001071F" w:rsidP="00B933D0">
            <w:pPr>
              <w:rPr>
                <w:rFonts w:ascii="Times New Roman" w:hAnsi="Times New Roman" w:cs="Times New Roman"/>
              </w:rPr>
            </w:pPr>
          </w:p>
        </w:tc>
        <w:tc>
          <w:tcPr>
            <w:tcW w:w="1910" w:type="dxa"/>
          </w:tcPr>
          <w:p w:rsidR="0001071F" w:rsidRPr="000A7E1B" w:rsidRDefault="0001071F" w:rsidP="00B933D0">
            <w:pPr>
              <w:rPr>
                <w:rFonts w:ascii="Times New Roman" w:hAnsi="Times New Roman" w:cs="Times New Roman"/>
              </w:rPr>
            </w:pPr>
          </w:p>
        </w:tc>
      </w:tr>
      <w:tr w:rsidR="0001071F" w:rsidRPr="000A7E1B" w:rsidTr="00B933D0">
        <w:tc>
          <w:tcPr>
            <w:tcW w:w="1826" w:type="dxa"/>
          </w:tcPr>
          <w:p w:rsidR="0001071F" w:rsidRPr="000A7E1B" w:rsidRDefault="0001071F" w:rsidP="00B933D0">
            <w:pPr>
              <w:rPr>
                <w:rFonts w:ascii="Times New Roman" w:hAnsi="Times New Roman" w:cs="Times New Roman"/>
              </w:rPr>
            </w:pPr>
          </w:p>
        </w:tc>
        <w:tc>
          <w:tcPr>
            <w:tcW w:w="1910" w:type="dxa"/>
          </w:tcPr>
          <w:p w:rsidR="0001071F" w:rsidRPr="000A7E1B" w:rsidRDefault="0001071F" w:rsidP="00B933D0">
            <w:pPr>
              <w:rPr>
                <w:rFonts w:ascii="Times New Roman" w:hAnsi="Times New Roman" w:cs="Times New Roman"/>
              </w:rPr>
            </w:pPr>
          </w:p>
        </w:tc>
        <w:tc>
          <w:tcPr>
            <w:tcW w:w="1910" w:type="dxa"/>
          </w:tcPr>
          <w:p w:rsidR="0001071F" w:rsidRPr="000A7E1B" w:rsidRDefault="0001071F" w:rsidP="00B933D0">
            <w:pPr>
              <w:rPr>
                <w:rFonts w:ascii="Times New Roman" w:hAnsi="Times New Roman" w:cs="Times New Roman"/>
              </w:rPr>
            </w:pPr>
          </w:p>
        </w:tc>
        <w:tc>
          <w:tcPr>
            <w:tcW w:w="1910" w:type="dxa"/>
          </w:tcPr>
          <w:p w:rsidR="0001071F" w:rsidRPr="000A7E1B" w:rsidRDefault="0001071F" w:rsidP="00B933D0">
            <w:pPr>
              <w:rPr>
                <w:rFonts w:ascii="Times New Roman" w:hAnsi="Times New Roman" w:cs="Times New Roman"/>
              </w:rPr>
            </w:pPr>
          </w:p>
        </w:tc>
      </w:tr>
    </w:tbl>
    <w:p w:rsidR="00465868" w:rsidRDefault="00465868" w:rsidP="00465868">
      <w:pPr>
        <w:pStyle w:val="af"/>
        <w:ind w:left="709"/>
        <w:rPr>
          <w:rFonts w:ascii="Times New Roman" w:hAnsi="Times New Roman" w:cs="Times New Roman"/>
        </w:rPr>
      </w:pPr>
    </w:p>
    <w:p w:rsidR="00465868" w:rsidRDefault="00465868" w:rsidP="00465868">
      <w:pPr>
        <w:pStyle w:val="af"/>
        <w:ind w:left="709"/>
        <w:rPr>
          <w:rFonts w:ascii="Times New Roman" w:hAnsi="Times New Roman" w:cs="Times New Roman"/>
        </w:rPr>
      </w:pPr>
    </w:p>
    <w:p w:rsidR="006E0970" w:rsidRPr="00465868" w:rsidRDefault="00D7288A" w:rsidP="00CA06E7">
      <w:pPr>
        <w:pStyle w:val="af"/>
        <w:numPr>
          <w:ilvl w:val="0"/>
          <w:numId w:val="27"/>
        </w:numPr>
        <w:rPr>
          <w:rFonts w:ascii="Times New Roman" w:hAnsi="Times New Roman" w:cs="Times New Roman"/>
          <w:b/>
        </w:rPr>
      </w:pPr>
      <w:r w:rsidRPr="00465868">
        <w:rPr>
          <w:rFonts w:ascii="Times New Roman" w:hAnsi="Times New Roman" w:cs="Times New Roman"/>
          <w:b/>
        </w:rPr>
        <w:lastRenderedPageBreak/>
        <w:t>Установить соответствие показателя определению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346"/>
        <w:gridCol w:w="4450"/>
        <w:gridCol w:w="542"/>
        <w:gridCol w:w="4022"/>
      </w:tblGrid>
      <w:tr w:rsidR="00D7288A" w:rsidRPr="00D7288A" w:rsidTr="00D7288A">
        <w:trPr>
          <w:trHeight w:hRule="exact" w:val="288"/>
        </w:trPr>
        <w:tc>
          <w:tcPr>
            <w:tcW w:w="346" w:type="dxa"/>
            <w:shd w:val="clear" w:color="auto" w:fill="FFFFFF"/>
          </w:tcPr>
          <w:p w:rsidR="00D7288A" w:rsidRPr="00D7288A" w:rsidRDefault="00D7288A" w:rsidP="00D7288A"/>
        </w:tc>
        <w:tc>
          <w:tcPr>
            <w:tcW w:w="4450" w:type="dxa"/>
            <w:shd w:val="clear" w:color="auto" w:fill="FFFFFF"/>
          </w:tcPr>
          <w:p w:rsidR="00D7288A" w:rsidRPr="00D7288A" w:rsidRDefault="00D7288A" w:rsidP="00D7288A">
            <w:pPr>
              <w:pStyle w:val="5"/>
              <w:shd w:val="clear" w:color="auto" w:fill="auto"/>
              <w:spacing w:before="0" w:after="0" w:line="210" w:lineRule="exact"/>
              <w:ind w:firstLine="0"/>
              <w:rPr>
                <w:sz w:val="24"/>
                <w:szCs w:val="24"/>
              </w:rPr>
            </w:pPr>
            <w:r w:rsidRPr="00D7288A">
              <w:rPr>
                <w:rStyle w:val="21"/>
                <w:sz w:val="24"/>
                <w:szCs w:val="24"/>
              </w:rPr>
              <w:t>Показатель</w:t>
            </w:r>
          </w:p>
        </w:tc>
        <w:tc>
          <w:tcPr>
            <w:tcW w:w="542" w:type="dxa"/>
            <w:shd w:val="clear" w:color="auto" w:fill="FFFFFF"/>
          </w:tcPr>
          <w:p w:rsidR="00D7288A" w:rsidRPr="00D7288A" w:rsidRDefault="00D7288A" w:rsidP="00D7288A"/>
        </w:tc>
        <w:tc>
          <w:tcPr>
            <w:tcW w:w="4022" w:type="dxa"/>
            <w:shd w:val="clear" w:color="auto" w:fill="FFFFFF"/>
          </w:tcPr>
          <w:p w:rsidR="00D7288A" w:rsidRPr="00D7288A" w:rsidRDefault="00D7288A" w:rsidP="00D7288A">
            <w:pPr>
              <w:pStyle w:val="5"/>
              <w:shd w:val="clear" w:color="auto" w:fill="auto"/>
              <w:spacing w:before="0" w:after="0" w:line="210" w:lineRule="exact"/>
              <w:ind w:firstLine="0"/>
              <w:rPr>
                <w:sz w:val="24"/>
                <w:szCs w:val="24"/>
              </w:rPr>
            </w:pPr>
            <w:r w:rsidRPr="00D7288A">
              <w:rPr>
                <w:rStyle w:val="21"/>
                <w:sz w:val="24"/>
                <w:szCs w:val="24"/>
              </w:rPr>
              <w:t>Определение</w:t>
            </w:r>
          </w:p>
        </w:tc>
      </w:tr>
      <w:tr w:rsidR="00D7288A" w:rsidRPr="00D7288A" w:rsidTr="00D7288A">
        <w:trPr>
          <w:trHeight w:hRule="exact" w:val="288"/>
        </w:trPr>
        <w:tc>
          <w:tcPr>
            <w:tcW w:w="346" w:type="dxa"/>
            <w:shd w:val="clear" w:color="auto" w:fill="FFFFFF"/>
          </w:tcPr>
          <w:p w:rsidR="00D7288A" w:rsidRPr="00D7288A" w:rsidRDefault="00D7288A" w:rsidP="00D7288A">
            <w:pPr>
              <w:pStyle w:val="5"/>
              <w:shd w:val="clear" w:color="auto" w:fill="auto"/>
              <w:spacing w:before="0" w:after="0" w:line="210" w:lineRule="exact"/>
              <w:ind w:left="120" w:firstLine="0"/>
              <w:jc w:val="left"/>
              <w:rPr>
                <w:sz w:val="24"/>
                <w:szCs w:val="24"/>
              </w:rPr>
            </w:pPr>
            <w:r w:rsidRPr="00D7288A">
              <w:rPr>
                <w:rStyle w:val="21"/>
                <w:sz w:val="24"/>
                <w:szCs w:val="24"/>
              </w:rPr>
              <w:t>1</w:t>
            </w:r>
          </w:p>
        </w:tc>
        <w:tc>
          <w:tcPr>
            <w:tcW w:w="4450" w:type="dxa"/>
            <w:shd w:val="clear" w:color="auto" w:fill="FFFFFF"/>
          </w:tcPr>
          <w:p w:rsidR="00D7288A" w:rsidRPr="00D7288A" w:rsidRDefault="00D7288A" w:rsidP="00D7288A">
            <w:pPr>
              <w:pStyle w:val="5"/>
              <w:shd w:val="clear" w:color="auto" w:fill="auto"/>
              <w:spacing w:before="0" w:after="0" w:line="210" w:lineRule="exact"/>
              <w:ind w:firstLine="0"/>
              <w:rPr>
                <w:sz w:val="24"/>
                <w:szCs w:val="24"/>
              </w:rPr>
            </w:pPr>
            <w:r w:rsidRPr="00D7288A">
              <w:rPr>
                <w:rStyle w:val="21"/>
                <w:sz w:val="24"/>
                <w:szCs w:val="24"/>
              </w:rPr>
              <w:t>Абсолютная статистическая величина</w:t>
            </w:r>
          </w:p>
        </w:tc>
        <w:tc>
          <w:tcPr>
            <w:tcW w:w="542" w:type="dxa"/>
            <w:shd w:val="clear" w:color="auto" w:fill="FFFFFF"/>
          </w:tcPr>
          <w:p w:rsidR="00D7288A" w:rsidRPr="00D7288A" w:rsidRDefault="00D7288A" w:rsidP="00D7288A">
            <w:pPr>
              <w:pStyle w:val="5"/>
              <w:shd w:val="clear" w:color="auto" w:fill="auto"/>
              <w:spacing w:before="0" w:after="0" w:line="210" w:lineRule="exact"/>
              <w:ind w:left="140" w:firstLine="0"/>
              <w:jc w:val="left"/>
              <w:rPr>
                <w:sz w:val="24"/>
                <w:szCs w:val="24"/>
              </w:rPr>
            </w:pPr>
            <w:r w:rsidRPr="00D7288A">
              <w:rPr>
                <w:rStyle w:val="21"/>
                <w:sz w:val="24"/>
                <w:szCs w:val="24"/>
              </w:rPr>
              <w:t>А</w:t>
            </w:r>
          </w:p>
        </w:tc>
        <w:tc>
          <w:tcPr>
            <w:tcW w:w="4022" w:type="dxa"/>
            <w:shd w:val="clear" w:color="auto" w:fill="FFFFFF"/>
          </w:tcPr>
          <w:p w:rsidR="00D7288A" w:rsidRPr="00D7288A" w:rsidRDefault="00D7288A" w:rsidP="00D7288A">
            <w:pPr>
              <w:pStyle w:val="5"/>
              <w:shd w:val="clear" w:color="auto" w:fill="auto"/>
              <w:spacing w:before="0" w:after="0" w:line="210" w:lineRule="exact"/>
              <w:ind w:firstLine="0"/>
              <w:rPr>
                <w:sz w:val="24"/>
                <w:szCs w:val="24"/>
              </w:rPr>
            </w:pPr>
            <w:r w:rsidRPr="00D7288A">
              <w:rPr>
                <w:rStyle w:val="21"/>
                <w:sz w:val="24"/>
                <w:szCs w:val="24"/>
              </w:rPr>
              <w:t>относительная величина сравнения;</w:t>
            </w:r>
          </w:p>
        </w:tc>
      </w:tr>
      <w:tr w:rsidR="00D7288A" w:rsidRPr="00D7288A" w:rsidTr="00D7288A">
        <w:trPr>
          <w:trHeight w:hRule="exact" w:val="1400"/>
        </w:trPr>
        <w:tc>
          <w:tcPr>
            <w:tcW w:w="346" w:type="dxa"/>
            <w:shd w:val="clear" w:color="auto" w:fill="FFFFFF"/>
          </w:tcPr>
          <w:p w:rsidR="00D7288A" w:rsidRPr="00D7288A" w:rsidRDefault="00D7288A" w:rsidP="00D7288A">
            <w:pPr>
              <w:pStyle w:val="5"/>
              <w:shd w:val="clear" w:color="auto" w:fill="auto"/>
              <w:spacing w:before="0" w:after="0" w:line="210" w:lineRule="exact"/>
              <w:ind w:left="120" w:firstLine="0"/>
              <w:jc w:val="left"/>
              <w:rPr>
                <w:sz w:val="24"/>
                <w:szCs w:val="24"/>
              </w:rPr>
            </w:pPr>
            <w:r w:rsidRPr="00D7288A">
              <w:rPr>
                <w:rStyle w:val="21"/>
                <w:sz w:val="24"/>
                <w:szCs w:val="24"/>
              </w:rPr>
              <w:t>2</w:t>
            </w:r>
          </w:p>
        </w:tc>
        <w:tc>
          <w:tcPr>
            <w:tcW w:w="4450" w:type="dxa"/>
            <w:shd w:val="clear" w:color="auto" w:fill="FFFFFF"/>
          </w:tcPr>
          <w:p w:rsidR="00D7288A" w:rsidRPr="00D7288A" w:rsidRDefault="00D7288A" w:rsidP="00D7288A">
            <w:pPr>
              <w:pStyle w:val="5"/>
              <w:shd w:val="clear" w:color="auto" w:fill="auto"/>
              <w:spacing w:before="0" w:after="0"/>
              <w:ind w:left="140" w:firstLine="0"/>
              <w:jc w:val="left"/>
              <w:rPr>
                <w:sz w:val="24"/>
                <w:szCs w:val="24"/>
              </w:rPr>
            </w:pPr>
            <w:r w:rsidRPr="00D7288A">
              <w:rPr>
                <w:rStyle w:val="21"/>
                <w:sz w:val="24"/>
                <w:szCs w:val="24"/>
              </w:rPr>
              <w:t>Относительная величина, характеризующая сопоставление величин однородных явлений, относящихся к различным объектам за один и тот же период времени</w:t>
            </w:r>
          </w:p>
        </w:tc>
        <w:tc>
          <w:tcPr>
            <w:tcW w:w="542" w:type="dxa"/>
            <w:shd w:val="clear" w:color="auto" w:fill="FFFFFF"/>
          </w:tcPr>
          <w:p w:rsidR="00D7288A" w:rsidRPr="00D7288A" w:rsidRDefault="00D7288A" w:rsidP="00D7288A">
            <w:pPr>
              <w:pStyle w:val="5"/>
              <w:shd w:val="clear" w:color="auto" w:fill="auto"/>
              <w:spacing w:before="0" w:after="0" w:line="210" w:lineRule="exact"/>
              <w:ind w:left="140" w:firstLine="0"/>
              <w:jc w:val="left"/>
              <w:rPr>
                <w:sz w:val="24"/>
                <w:szCs w:val="24"/>
              </w:rPr>
            </w:pPr>
            <w:r w:rsidRPr="00D7288A">
              <w:rPr>
                <w:rStyle w:val="21"/>
                <w:sz w:val="24"/>
                <w:szCs w:val="24"/>
              </w:rPr>
              <w:t>Б</w:t>
            </w:r>
          </w:p>
        </w:tc>
        <w:tc>
          <w:tcPr>
            <w:tcW w:w="4022" w:type="dxa"/>
            <w:shd w:val="clear" w:color="auto" w:fill="FFFFFF"/>
          </w:tcPr>
          <w:p w:rsidR="00D7288A" w:rsidRPr="00D7288A" w:rsidRDefault="00D7288A" w:rsidP="00D7288A">
            <w:pPr>
              <w:pStyle w:val="5"/>
              <w:shd w:val="clear" w:color="auto" w:fill="auto"/>
              <w:spacing w:before="0" w:after="0"/>
              <w:ind w:firstLine="0"/>
              <w:jc w:val="both"/>
              <w:rPr>
                <w:sz w:val="24"/>
                <w:szCs w:val="24"/>
              </w:rPr>
            </w:pPr>
            <w:r w:rsidRPr="00D7288A">
              <w:rPr>
                <w:rStyle w:val="21"/>
                <w:sz w:val="24"/>
                <w:szCs w:val="24"/>
              </w:rPr>
              <w:t>количественный показатель размера или объёма исследуемого явления и на определённой территории;</w:t>
            </w:r>
          </w:p>
        </w:tc>
      </w:tr>
      <w:tr w:rsidR="00D7288A" w:rsidRPr="00D7288A" w:rsidTr="00D7288A">
        <w:trPr>
          <w:trHeight w:hRule="exact" w:val="562"/>
        </w:trPr>
        <w:tc>
          <w:tcPr>
            <w:tcW w:w="346" w:type="dxa"/>
            <w:shd w:val="clear" w:color="auto" w:fill="FFFFFF"/>
          </w:tcPr>
          <w:p w:rsidR="00D7288A" w:rsidRPr="00D7288A" w:rsidRDefault="00D7288A" w:rsidP="00D7288A">
            <w:pPr>
              <w:pStyle w:val="5"/>
              <w:shd w:val="clear" w:color="auto" w:fill="auto"/>
              <w:spacing w:before="0" w:after="0" w:line="210" w:lineRule="exact"/>
              <w:ind w:left="120" w:firstLine="0"/>
              <w:jc w:val="left"/>
              <w:rPr>
                <w:sz w:val="24"/>
                <w:szCs w:val="24"/>
              </w:rPr>
            </w:pPr>
            <w:r w:rsidRPr="00D7288A">
              <w:rPr>
                <w:rStyle w:val="21"/>
                <w:sz w:val="24"/>
                <w:szCs w:val="24"/>
              </w:rPr>
              <w:t>3</w:t>
            </w:r>
          </w:p>
        </w:tc>
        <w:tc>
          <w:tcPr>
            <w:tcW w:w="4450" w:type="dxa"/>
            <w:shd w:val="clear" w:color="auto" w:fill="FFFFFF"/>
          </w:tcPr>
          <w:p w:rsidR="00D7288A" w:rsidRPr="00D7288A" w:rsidRDefault="00D7288A" w:rsidP="00D7288A">
            <w:pPr>
              <w:pStyle w:val="5"/>
              <w:shd w:val="clear" w:color="auto" w:fill="auto"/>
              <w:spacing w:before="0" w:after="0" w:line="210" w:lineRule="exact"/>
              <w:ind w:left="140" w:firstLine="0"/>
              <w:jc w:val="left"/>
              <w:rPr>
                <w:sz w:val="24"/>
                <w:szCs w:val="24"/>
              </w:rPr>
            </w:pPr>
            <w:r w:rsidRPr="00D7288A">
              <w:rPr>
                <w:rStyle w:val="21"/>
                <w:sz w:val="24"/>
                <w:szCs w:val="24"/>
              </w:rPr>
              <w:t>Относительная величина</w:t>
            </w:r>
          </w:p>
        </w:tc>
        <w:tc>
          <w:tcPr>
            <w:tcW w:w="542" w:type="dxa"/>
            <w:shd w:val="clear" w:color="auto" w:fill="FFFFFF"/>
          </w:tcPr>
          <w:p w:rsidR="00D7288A" w:rsidRPr="00D7288A" w:rsidRDefault="00D7288A" w:rsidP="00D7288A">
            <w:pPr>
              <w:pStyle w:val="5"/>
              <w:shd w:val="clear" w:color="auto" w:fill="auto"/>
              <w:spacing w:before="0" w:after="0" w:line="210" w:lineRule="exact"/>
              <w:ind w:left="140" w:firstLine="0"/>
              <w:jc w:val="left"/>
              <w:rPr>
                <w:sz w:val="24"/>
                <w:szCs w:val="24"/>
              </w:rPr>
            </w:pPr>
            <w:r w:rsidRPr="00D7288A">
              <w:rPr>
                <w:rStyle w:val="21"/>
                <w:sz w:val="24"/>
                <w:szCs w:val="24"/>
              </w:rPr>
              <w:t>В</w:t>
            </w:r>
          </w:p>
        </w:tc>
        <w:tc>
          <w:tcPr>
            <w:tcW w:w="4022" w:type="dxa"/>
            <w:shd w:val="clear" w:color="auto" w:fill="FFFFFF"/>
          </w:tcPr>
          <w:p w:rsidR="00D7288A" w:rsidRPr="00D7288A" w:rsidRDefault="00D7288A" w:rsidP="00D7288A">
            <w:pPr>
              <w:pStyle w:val="5"/>
              <w:shd w:val="clear" w:color="auto" w:fill="auto"/>
              <w:spacing w:before="0" w:after="0" w:line="278" w:lineRule="exact"/>
              <w:ind w:firstLine="0"/>
              <w:jc w:val="both"/>
              <w:rPr>
                <w:sz w:val="24"/>
                <w:szCs w:val="24"/>
              </w:rPr>
            </w:pPr>
            <w:r w:rsidRPr="00D7288A">
              <w:rPr>
                <w:rStyle w:val="21"/>
                <w:sz w:val="24"/>
                <w:szCs w:val="24"/>
              </w:rPr>
              <w:t>частное от деления одной величины на другую</w:t>
            </w:r>
          </w:p>
        </w:tc>
      </w:tr>
      <w:tr w:rsidR="00D7288A" w:rsidRPr="00D7288A" w:rsidTr="00D7288A">
        <w:trPr>
          <w:trHeight w:hRule="exact" w:val="1128"/>
        </w:trPr>
        <w:tc>
          <w:tcPr>
            <w:tcW w:w="346" w:type="dxa"/>
            <w:shd w:val="clear" w:color="auto" w:fill="FFFFFF"/>
          </w:tcPr>
          <w:p w:rsidR="00D7288A" w:rsidRPr="00D7288A" w:rsidRDefault="00D7288A" w:rsidP="00D7288A">
            <w:pPr>
              <w:pStyle w:val="5"/>
              <w:shd w:val="clear" w:color="auto" w:fill="auto"/>
              <w:spacing w:before="0" w:after="0" w:line="210" w:lineRule="exact"/>
              <w:ind w:left="120" w:firstLine="0"/>
              <w:jc w:val="left"/>
              <w:rPr>
                <w:sz w:val="24"/>
                <w:szCs w:val="24"/>
              </w:rPr>
            </w:pPr>
            <w:r w:rsidRPr="00D7288A">
              <w:rPr>
                <w:rStyle w:val="21"/>
                <w:sz w:val="24"/>
                <w:szCs w:val="24"/>
              </w:rPr>
              <w:t>4</w:t>
            </w:r>
          </w:p>
        </w:tc>
        <w:tc>
          <w:tcPr>
            <w:tcW w:w="4450" w:type="dxa"/>
            <w:shd w:val="clear" w:color="auto" w:fill="FFFFFF"/>
          </w:tcPr>
          <w:p w:rsidR="00D7288A" w:rsidRPr="00D7288A" w:rsidRDefault="00D7288A" w:rsidP="00D7288A">
            <w:pPr>
              <w:pStyle w:val="5"/>
              <w:shd w:val="clear" w:color="auto" w:fill="auto"/>
              <w:spacing w:before="0" w:after="0" w:line="210" w:lineRule="exact"/>
              <w:ind w:left="140" w:firstLine="0"/>
              <w:jc w:val="left"/>
              <w:rPr>
                <w:sz w:val="24"/>
                <w:szCs w:val="24"/>
              </w:rPr>
            </w:pPr>
            <w:r w:rsidRPr="00D7288A">
              <w:rPr>
                <w:rStyle w:val="21"/>
                <w:sz w:val="24"/>
                <w:szCs w:val="24"/>
              </w:rPr>
              <w:t>Средний показатель</w:t>
            </w:r>
          </w:p>
        </w:tc>
        <w:tc>
          <w:tcPr>
            <w:tcW w:w="542" w:type="dxa"/>
            <w:shd w:val="clear" w:color="auto" w:fill="FFFFFF"/>
          </w:tcPr>
          <w:p w:rsidR="00D7288A" w:rsidRPr="00D7288A" w:rsidRDefault="00D7288A" w:rsidP="00D7288A">
            <w:pPr>
              <w:pStyle w:val="5"/>
              <w:shd w:val="clear" w:color="auto" w:fill="auto"/>
              <w:spacing w:before="0" w:after="0" w:line="210" w:lineRule="exact"/>
              <w:ind w:left="140" w:firstLine="0"/>
              <w:jc w:val="left"/>
              <w:rPr>
                <w:sz w:val="24"/>
                <w:szCs w:val="24"/>
              </w:rPr>
            </w:pPr>
            <w:r w:rsidRPr="00D7288A">
              <w:rPr>
                <w:rStyle w:val="21"/>
                <w:sz w:val="24"/>
                <w:szCs w:val="24"/>
              </w:rPr>
              <w:t>Г</w:t>
            </w:r>
          </w:p>
        </w:tc>
        <w:tc>
          <w:tcPr>
            <w:tcW w:w="4022" w:type="dxa"/>
            <w:shd w:val="clear" w:color="auto" w:fill="FFFFFF"/>
          </w:tcPr>
          <w:p w:rsidR="00D7288A" w:rsidRPr="00D7288A" w:rsidRDefault="00D7288A" w:rsidP="00D7288A">
            <w:pPr>
              <w:pStyle w:val="5"/>
              <w:shd w:val="clear" w:color="auto" w:fill="auto"/>
              <w:spacing w:before="0" w:after="0"/>
              <w:ind w:firstLine="0"/>
              <w:jc w:val="both"/>
              <w:rPr>
                <w:sz w:val="24"/>
                <w:szCs w:val="24"/>
              </w:rPr>
            </w:pPr>
            <w:r w:rsidRPr="00D7288A">
              <w:rPr>
                <w:rStyle w:val="21"/>
                <w:sz w:val="24"/>
                <w:szCs w:val="24"/>
              </w:rPr>
              <w:t>показатель, характеризующий типичный уровень варьирующего признака в конкретных условиях места и времени.</w:t>
            </w:r>
          </w:p>
        </w:tc>
      </w:tr>
    </w:tbl>
    <w:p w:rsidR="00D7288A" w:rsidRPr="000A7E1B" w:rsidRDefault="00D7288A" w:rsidP="00D7288A">
      <w:pPr>
        <w:rPr>
          <w:rFonts w:ascii="Times New Roman" w:hAnsi="Times New Roman" w:cs="Times New Roman"/>
        </w:rPr>
      </w:pPr>
      <w:r w:rsidRPr="000A7E1B">
        <w:rPr>
          <w:rFonts w:ascii="Times New Roman" w:hAnsi="Times New Roman" w:cs="Times New Roman"/>
        </w:rPr>
        <w:t>Ответ</w:t>
      </w:r>
    </w:p>
    <w:tbl>
      <w:tblPr>
        <w:tblStyle w:val="ae"/>
        <w:tblW w:w="0" w:type="auto"/>
        <w:tblInd w:w="108" w:type="dxa"/>
        <w:tblLook w:val="04A0"/>
      </w:tblPr>
      <w:tblGrid>
        <w:gridCol w:w="1826"/>
        <w:gridCol w:w="1910"/>
        <w:gridCol w:w="1910"/>
        <w:gridCol w:w="1910"/>
      </w:tblGrid>
      <w:tr w:rsidR="00D7288A" w:rsidRPr="000A7E1B" w:rsidTr="00B933D0">
        <w:tc>
          <w:tcPr>
            <w:tcW w:w="1826" w:type="dxa"/>
          </w:tcPr>
          <w:p w:rsidR="00D7288A" w:rsidRPr="000A7E1B" w:rsidRDefault="00D7288A" w:rsidP="00B933D0">
            <w:pPr>
              <w:rPr>
                <w:rFonts w:ascii="Times New Roman" w:hAnsi="Times New Roman" w:cs="Times New Roman"/>
              </w:rPr>
            </w:pPr>
          </w:p>
        </w:tc>
        <w:tc>
          <w:tcPr>
            <w:tcW w:w="1910" w:type="dxa"/>
          </w:tcPr>
          <w:p w:rsidR="00D7288A" w:rsidRPr="000A7E1B" w:rsidRDefault="00D7288A" w:rsidP="00B933D0">
            <w:pPr>
              <w:rPr>
                <w:rFonts w:ascii="Times New Roman" w:hAnsi="Times New Roman" w:cs="Times New Roman"/>
              </w:rPr>
            </w:pPr>
          </w:p>
        </w:tc>
        <w:tc>
          <w:tcPr>
            <w:tcW w:w="1910" w:type="dxa"/>
          </w:tcPr>
          <w:p w:rsidR="00D7288A" w:rsidRPr="000A7E1B" w:rsidRDefault="00D7288A" w:rsidP="00B933D0">
            <w:pPr>
              <w:rPr>
                <w:rFonts w:ascii="Times New Roman" w:hAnsi="Times New Roman" w:cs="Times New Roman"/>
              </w:rPr>
            </w:pPr>
          </w:p>
        </w:tc>
        <w:tc>
          <w:tcPr>
            <w:tcW w:w="1910" w:type="dxa"/>
          </w:tcPr>
          <w:p w:rsidR="00D7288A" w:rsidRPr="000A7E1B" w:rsidRDefault="00D7288A" w:rsidP="00B933D0">
            <w:pPr>
              <w:rPr>
                <w:rFonts w:ascii="Times New Roman" w:hAnsi="Times New Roman" w:cs="Times New Roman"/>
              </w:rPr>
            </w:pPr>
          </w:p>
        </w:tc>
      </w:tr>
      <w:tr w:rsidR="00D7288A" w:rsidRPr="000A7E1B" w:rsidTr="00B933D0">
        <w:tc>
          <w:tcPr>
            <w:tcW w:w="1826" w:type="dxa"/>
          </w:tcPr>
          <w:p w:rsidR="00D7288A" w:rsidRPr="000A7E1B" w:rsidRDefault="00D7288A" w:rsidP="00B933D0">
            <w:pPr>
              <w:rPr>
                <w:rFonts w:ascii="Times New Roman" w:hAnsi="Times New Roman" w:cs="Times New Roman"/>
              </w:rPr>
            </w:pPr>
          </w:p>
        </w:tc>
        <w:tc>
          <w:tcPr>
            <w:tcW w:w="1910" w:type="dxa"/>
          </w:tcPr>
          <w:p w:rsidR="00D7288A" w:rsidRPr="000A7E1B" w:rsidRDefault="00D7288A" w:rsidP="00B933D0">
            <w:pPr>
              <w:rPr>
                <w:rFonts w:ascii="Times New Roman" w:hAnsi="Times New Roman" w:cs="Times New Roman"/>
              </w:rPr>
            </w:pPr>
          </w:p>
        </w:tc>
        <w:tc>
          <w:tcPr>
            <w:tcW w:w="1910" w:type="dxa"/>
          </w:tcPr>
          <w:p w:rsidR="00D7288A" w:rsidRPr="000A7E1B" w:rsidRDefault="00D7288A" w:rsidP="00B933D0">
            <w:pPr>
              <w:rPr>
                <w:rFonts w:ascii="Times New Roman" w:hAnsi="Times New Roman" w:cs="Times New Roman"/>
              </w:rPr>
            </w:pPr>
          </w:p>
        </w:tc>
        <w:tc>
          <w:tcPr>
            <w:tcW w:w="1910" w:type="dxa"/>
          </w:tcPr>
          <w:p w:rsidR="00D7288A" w:rsidRPr="000A7E1B" w:rsidRDefault="00D7288A" w:rsidP="00B933D0">
            <w:pPr>
              <w:rPr>
                <w:rFonts w:ascii="Times New Roman" w:hAnsi="Times New Roman" w:cs="Times New Roman"/>
              </w:rPr>
            </w:pPr>
          </w:p>
        </w:tc>
      </w:tr>
    </w:tbl>
    <w:p w:rsidR="00885400" w:rsidRPr="00465868" w:rsidRDefault="00885400" w:rsidP="00CA06E7">
      <w:pPr>
        <w:pStyle w:val="af"/>
        <w:numPr>
          <w:ilvl w:val="0"/>
          <w:numId w:val="27"/>
        </w:numPr>
        <w:rPr>
          <w:rFonts w:ascii="Times New Roman" w:hAnsi="Times New Roman" w:cs="Times New Roman"/>
          <w:b/>
        </w:rPr>
      </w:pPr>
      <w:r w:rsidRPr="00465868">
        <w:rPr>
          <w:rFonts w:ascii="Times New Roman" w:hAnsi="Times New Roman" w:cs="Times New Roman"/>
          <w:b/>
        </w:rPr>
        <w:t>Показать последовательность этапов проведения инвентаризации.</w:t>
      </w:r>
    </w:p>
    <w:p w:rsidR="00885400" w:rsidRPr="00885400" w:rsidRDefault="00885400" w:rsidP="00465868">
      <w:pPr>
        <w:rPr>
          <w:rFonts w:ascii="Times New Roman" w:hAnsi="Times New Roman" w:cs="Times New Roman"/>
        </w:rPr>
      </w:pPr>
      <w:r>
        <w:rPr>
          <w:rFonts w:ascii="Times New Roman" w:hAnsi="Times New Roman" w:cs="Times New Roman"/>
        </w:rPr>
        <w:t xml:space="preserve">А) </w:t>
      </w:r>
      <w:r w:rsidRPr="00885400">
        <w:rPr>
          <w:rFonts w:ascii="Times New Roman" w:hAnsi="Times New Roman" w:cs="Times New Roman"/>
        </w:rPr>
        <w:t>Сопоставление фактических данных с данными учета;</w:t>
      </w:r>
    </w:p>
    <w:p w:rsidR="00885400" w:rsidRPr="00885400" w:rsidRDefault="00885400" w:rsidP="00465868">
      <w:pPr>
        <w:rPr>
          <w:rFonts w:ascii="Times New Roman" w:hAnsi="Times New Roman" w:cs="Times New Roman"/>
        </w:rPr>
      </w:pPr>
      <w:r w:rsidRPr="00885400">
        <w:rPr>
          <w:rFonts w:ascii="Times New Roman" w:hAnsi="Times New Roman" w:cs="Times New Roman"/>
        </w:rPr>
        <w:t>Б) Приказ руководителя предприятия;</w:t>
      </w:r>
    </w:p>
    <w:p w:rsidR="00885400" w:rsidRPr="00885400" w:rsidRDefault="00885400" w:rsidP="00465868">
      <w:pPr>
        <w:rPr>
          <w:rFonts w:ascii="Times New Roman" w:hAnsi="Times New Roman" w:cs="Times New Roman"/>
        </w:rPr>
      </w:pPr>
      <w:r>
        <w:rPr>
          <w:rFonts w:ascii="Times New Roman" w:hAnsi="Times New Roman" w:cs="Times New Roman"/>
        </w:rPr>
        <w:t xml:space="preserve">В) </w:t>
      </w:r>
      <w:r w:rsidRPr="00885400">
        <w:rPr>
          <w:rFonts w:ascii="Times New Roman" w:hAnsi="Times New Roman" w:cs="Times New Roman"/>
        </w:rPr>
        <w:t>Отражение результатов инвентаризации в бухгалтерском учете;</w:t>
      </w:r>
    </w:p>
    <w:p w:rsidR="00885400" w:rsidRPr="00885400" w:rsidRDefault="00885400" w:rsidP="00465868">
      <w:pPr>
        <w:rPr>
          <w:rFonts w:ascii="Times New Roman" w:hAnsi="Times New Roman" w:cs="Times New Roman"/>
        </w:rPr>
      </w:pPr>
      <w:r w:rsidRPr="00885400">
        <w:rPr>
          <w:rFonts w:ascii="Times New Roman" w:hAnsi="Times New Roman" w:cs="Times New Roman"/>
        </w:rPr>
        <w:t>Г) Подготовительная работа;</w:t>
      </w:r>
    </w:p>
    <w:p w:rsidR="00885400" w:rsidRPr="00885400" w:rsidRDefault="00885400" w:rsidP="00465868">
      <w:pPr>
        <w:rPr>
          <w:rFonts w:ascii="Times New Roman" w:hAnsi="Times New Roman" w:cs="Times New Roman"/>
        </w:rPr>
      </w:pPr>
      <w:r w:rsidRPr="00885400">
        <w:rPr>
          <w:rFonts w:ascii="Times New Roman" w:hAnsi="Times New Roman" w:cs="Times New Roman"/>
        </w:rPr>
        <w:t>Д) Снятие остатков.</w:t>
      </w:r>
    </w:p>
    <w:p w:rsidR="00885400" w:rsidRPr="00465868" w:rsidRDefault="00885400" w:rsidP="00CA06E7">
      <w:pPr>
        <w:pStyle w:val="af"/>
        <w:numPr>
          <w:ilvl w:val="0"/>
          <w:numId w:val="27"/>
        </w:numPr>
        <w:rPr>
          <w:rFonts w:ascii="Times New Roman" w:hAnsi="Times New Roman" w:cs="Times New Roman"/>
          <w:b/>
        </w:rPr>
      </w:pPr>
      <w:r w:rsidRPr="00465868">
        <w:rPr>
          <w:rFonts w:ascii="Times New Roman" w:hAnsi="Times New Roman" w:cs="Times New Roman"/>
          <w:b/>
        </w:rPr>
        <w:t>Установить последовательности ведения бухгалтерского учета</w:t>
      </w:r>
    </w:p>
    <w:p w:rsidR="00885400" w:rsidRPr="00885400" w:rsidRDefault="00885400" w:rsidP="00465868">
      <w:pPr>
        <w:rPr>
          <w:rFonts w:ascii="Times New Roman" w:hAnsi="Times New Roman" w:cs="Times New Roman"/>
        </w:rPr>
      </w:pPr>
      <w:r>
        <w:rPr>
          <w:rFonts w:ascii="Times New Roman" w:hAnsi="Times New Roman" w:cs="Times New Roman"/>
        </w:rPr>
        <w:t xml:space="preserve">А) </w:t>
      </w:r>
      <w:r w:rsidRPr="00885400">
        <w:rPr>
          <w:rFonts w:ascii="Times New Roman" w:hAnsi="Times New Roman" w:cs="Times New Roman"/>
        </w:rPr>
        <w:t>Отражение на счетах бухгалтерского учета</w:t>
      </w:r>
      <w:r w:rsidRPr="00885400">
        <w:rPr>
          <w:rFonts w:ascii="Times New Roman" w:hAnsi="Times New Roman" w:cs="Times New Roman"/>
        </w:rPr>
        <w:br/>
        <w:t>Б</w:t>
      </w:r>
      <w:r>
        <w:rPr>
          <w:rFonts w:ascii="Times New Roman" w:hAnsi="Times New Roman" w:cs="Times New Roman"/>
        </w:rPr>
        <w:t xml:space="preserve">) </w:t>
      </w:r>
      <w:r w:rsidRPr="00885400">
        <w:rPr>
          <w:rFonts w:ascii="Times New Roman" w:hAnsi="Times New Roman" w:cs="Times New Roman"/>
        </w:rPr>
        <w:t>Составление корреспонденции счетов</w:t>
      </w:r>
    </w:p>
    <w:p w:rsidR="007D6CF5" w:rsidRPr="00885400" w:rsidRDefault="00885400" w:rsidP="00465868">
      <w:pPr>
        <w:rPr>
          <w:rFonts w:ascii="Times New Roman" w:hAnsi="Times New Roman" w:cs="Times New Roman"/>
        </w:rPr>
      </w:pPr>
      <w:r>
        <w:rPr>
          <w:rFonts w:ascii="Times New Roman" w:hAnsi="Times New Roman" w:cs="Times New Roman"/>
        </w:rPr>
        <w:t xml:space="preserve">В) </w:t>
      </w:r>
      <w:r w:rsidRPr="00885400">
        <w:rPr>
          <w:rFonts w:ascii="Times New Roman" w:hAnsi="Times New Roman" w:cs="Times New Roman"/>
        </w:rPr>
        <w:t>Документирование хозяйственных операций</w:t>
      </w:r>
    </w:p>
    <w:p w:rsidR="007D6CF5" w:rsidRPr="007D6CF5" w:rsidRDefault="00885400" w:rsidP="00465868">
      <w:pPr>
        <w:rPr>
          <w:rFonts w:ascii="Times New Roman" w:hAnsi="Times New Roman" w:cs="Times New Roman"/>
        </w:rPr>
      </w:pPr>
      <w:r>
        <w:rPr>
          <w:rFonts w:ascii="Times New Roman" w:hAnsi="Times New Roman" w:cs="Times New Roman"/>
        </w:rPr>
        <w:t xml:space="preserve">Г) </w:t>
      </w:r>
      <w:r w:rsidRPr="00885400">
        <w:rPr>
          <w:rFonts w:ascii="Times New Roman" w:hAnsi="Times New Roman" w:cs="Times New Roman"/>
        </w:rPr>
        <w:t>Составление бухгалтерской отчетности</w:t>
      </w:r>
    </w:p>
    <w:p w:rsidR="007D6CF5" w:rsidRPr="00465868" w:rsidRDefault="00465868" w:rsidP="00465868">
      <w:pPr>
        <w:rPr>
          <w:rFonts w:ascii="Times New Roman" w:hAnsi="Times New Roman" w:cs="Times New Roman"/>
          <w:b/>
        </w:rPr>
      </w:pPr>
      <w:r w:rsidRPr="00465868">
        <w:rPr>
          <w:rFonts w:ascii="Times New Roman" w:hAnsi="Times New Roman" w:cs="Times New Roman"/>
          <w:b/>
        </w:rPr>
        <w:t>73</w:t>
      </w:r>
      <w:r w:rsidR="001A6BF2" w:rsidRPr="00465868">
        <w:rPr>
          <w:rFonts w:ascii="Times New Roman" w:hAnsi="Times New Roman" w:cs="Times New Roman"/>
          <w:b/>
        </w:rPr>
        <w:t>. Установить последовательность отражения в учете результатов инвентаризации</w:t>
      </w:r>
    </w:p>
    <w:tbl>
      <w:tblPr>
        <w:tblW w:w="0" w:type="auto"/>
        <w:tblLayout w:type="fixed"/>
        <w:tblCellMar>
          <w:left w:w="10" w:type="dxa"/>
          <w:right w:w="10" w:type="dxa"/>
        </w:tblCellMar>
        <w:tblLook w:val="04A0"/>
      </w:tblPr>
      <w:tblGrid>
        <w:gridCol w:w="643"/>
        <w:gridCol w:w="6638"/>
        <w:gridCol w:w="1003"/>
        <w:gridCol w:w="1075"/>
      </w:tblGrid>
      <w:tr w:rsidR="001A6BF2" w:rsidRPr="001A6BF2" w:rsidTr="001A6BF2">
        <w:trPr>
          <w:trHeight w:hRule="exact" w:val="293"/>
        </w:trPr>
        <w:tc>
          <w:tcPr>
            <w:tcW w:w="643" w:type="dxa"/>
            <w:tcBorders>
              <w:top w:val="single" w:sz="4" w:space="0" w:color="auto"/>
              <w:left w:val="single" w:sz="4" w:space="0" w:color="auto"/>
            </w:tcBorders>
            <w:shd w:val="clear" w:color="auto" w:fill="FFFFFF"/>
          </w:tcPr>
          <w:p w:rsidR="001A6BF2" w:rsidRPr="001A6BF2" w:rsidRDefault="001A6BF2" w:rsidP="001A6BF2">
            <w:pPr>
              <w:rPr>
                <w:rFonts w:ascii="Times New Roman" w:hAnsi="Times New Roman" w:cs="Times New Roman"/>
              </w:rPr>
            </w:pPr>
          </w:p>
        </w:tc>
        <w:tc>
          <w:tcPr>
            <w:tcW w:w="6638" w:type="dxa"/>
            <w:tcBorders>
              <w:top w:val="single" w:sz="4" w:space="0" w:color="auto"/>
              <w:left w:val="single" w:sz="4" w:space="0" w:color="auto"/>
            </w:tcBorders>
            <w:shd w:val="clear" w:color="auto" w:fill="FFFFFF"/>
          </w:tcPr>
          <w:p w:rsidR="001A6BF2" w:rsidRPr="001A6BF2" w:rsidRDefault="001A6BF2" w:rsidP="001A6BF2">
            <w:pPr>
              <w:rPr>
                <w:rFonts w:ascii="Times New Roman" w:hAnsi="Times New Roman" w:cs="Times New Roman"/>
              </w:rPr>
            </w:pPr>
            <w:r w:rsidRPr="001A6BF2">
              <w:rPr>
                <w:rFonts w:ascii="Times New Roman" w:hAnsi="Times New Roman" w:cs="Times New Roman"/>
              </w:rPr>
              <w:t>Содержание операции</w:t>
            </w:r>
          </w:p>
        </w:tc>
        <w:tc>
          <w:tcPr>
            <w:tcW w:w="1003" w:type="dxa"/>
            <w:tcBorders>
              <w:top w:val="single" w:sz="4" w:space="0" w:color="auto"/>
              <w:left w:val="single" w:sz="4" w:space="0" w:color="auto"/>
            </w:tcBorders>
            <w:shd w:val="clear" w:color="auto" w:fill="FFFFFF"/>
          </w:tcPr>
          <w:p w:rsidR="001A6BF2" w:rsidRPr="001A6BF2" w:rsidRDefault="001A6BF2" w:rsidP="001A6BF2">
            <w:pPr>
              <w:rPr>
                <w:rFonts w:ascii="Times New Roman" w:hAnsi="Times New Roman" w:cs="Times New Roman"/>
              </w:rPr>
            </w:pPr>
            <w:r w:rsidRPr="001A6BF2">
              <w:rPr>
                <w:rFonts w:ascii="Times New Roman" w:hAnsi="Times New Roman" w:cs="Times New Roman"/>
              </w:rPr>
              <w:t>Дебет</w:t>
            </w:r>
          </w:p>
        </w:tc>
        <w:tc>
          <w:tcPr>
            <w:tcW w:w="1075" w:type="dxa"/>
            <w:tcBorders>
              <w:top w:val="single" w:sz="4" w:space="0" w:color="auto"/>
              <w:left w:val="single" w:sz="4" w:space="0" w:color="auto"/>
              <w:right w:val="single" w:sz="4" w:space="0" w:color="auto"/>
            </w:tcBorders>
            <w:shd w:val="clear" w:color="auto" w:fill="FFFFFF"/>
          </w:tcPr>
          <w:p w:rsidR="001A6BF2" w:rsidRPr="001A6BF2" w:rsidRDefault="001A6BF2" w:rsidP="001A6BF2">
            <w:pPr>
              <w:rPr>
                <w:rFonts w:ascii="Times New Roman" w:hAnsi="Times New Roman" w:cs="Times New Roman"/>
              </w:rPr>
            </w:pPr>
            <w:r w:rsidRPr="001A6BF2">
              <w:rPr>
                <w:rFonts w:ascii="Times New Roman" w:hAnsi="Times New Roman" w:cs="Times New Roman"/>
              </w:rPr>
              <w:t>Кредит</w:t>
            </w:r>
          </w:p>
        </w:tc>
      </w:tr>
      <w:tr w:rsidR="001A6BF2" w:rsidRPr="001A6BF2" w:rsidTr="001A6BF2">
        <w:trPr>
          <w:trHeight w:hRule="exact" w:val="331"/>
        </w:trPr>
        <w:tc>
          <w:tcPr>
            <w:tcW w:w="643" w:type="dxa"/>
            <w:tcBorders>
              <w:top w:val="single" w:sz="4" w:space="0" w:color="auto"/>
              <w:left w:val="single" w:sz="4" w:space="0" w:color="auto"/>
            </w:tcBorders>
            <w:shd w:val="clear" w:color="auto" w:fill="FFFFFF"/>
          </w:tcPr>
          <w:p w:rsidR="001A6BF2" w:rsidRPr="001A6BF2" w:rsidRDefault="001A6BF2" w:rsidP="001A6BF2">
            <w:pPr>
              <w:rPr>
                <w:rFonts w:ascii="Times New Roman" w:hAnsi="Times New Roman" w:cs="Times New Roman"/>
              </w:rPr>
            </w:pPr>
            <w:r w:rsidRPr="001A6BF2">
              <w:rPr>
                <w:rFonts w:ascii="Times New Roman" w:hAnsi="Times New Roman" w:cs="Times New Roman"/>
              </w:rPr>
              <w:t>А</w:t>
            </w:r>
          </w:p>
        </w:tc>
        <w:tc>
          <w:tcPr>
            <w:tcW w:w="6638" w:type="dxa"/>
            <w:tcBorders>
              <w:top w:val="single" w:sz="4" w:space="0" w:color="auto"/>
              <w:left w:val="single" w:sz="4" w:space="0" w:color="auto"/>
            </w:tcBorders>
            <w:shd w:val="clear" w:color="auto" w:fill="FFFFFF"/>
          </w:tcPr>
          <w:p w:rsidR="001A6BF2" w:rsidRPr="001A6BF2" w:rsidRDefault="001A6BF2" w:rsidP="001A6BF2">
            <w:pPr>
              <w:rPr>
                <w:rFonts w:ascii="Times New Roman" w:hAnsi="Times New Roman" w:cs="Times New Roman"/>
              </w:rPr>
            </w:pPr>
            <w:r w:rsidRPr="001A6BF2">
              <w:rPr>
                <w:rFonts w:ascii="Times New Roman" w:hAnsi="Times New Roman" w:cs="Times New Roman"/>
              </w:rPr>
              <w:t>Недостача внесена в кассу</w:t>
            </w:r>
          </w:p>
        </w:tc>
        <w:tc>
          <w:tcPr>
            <w:tcW w:w="1003" w:type="dxa"/>
            <w:tcBorders>
              <w:top w:val="single" w:sz="4" w:space="0" w:color="auto"/>
              <w:left w:val="single" w:sz="4" w:space="0" w:color="auto"/>
            </w:tcBorders>
            <w:shd w:val="clear" w:color="auto" w:fill="FFFFFF"/>
          </w:tcPr>
          <w:p w:rsidR="001A6BF2" w:rsidRPr="001A6BF2" w:rsidRDefault="001A6BF2" w:rsidP="001A6BF2">
            <w:pPr>
              <w:rPr>
                <w:rFonts w:ascii="Times New Roman" w:hAnsi="Times New Roman" w:cs="Times New Roman"/>
              </w:rPr>
            </w:pPr>
            <w:r w:rsidRPr="001A6BF2">
              <w:rPr>
                <w:rFonts w:ascii="Times New Roman" w:hAnsi="Times New Roman" w:cs="Times New Roman"/>
              </w:rPr>
              <w:t>50</w:t>
            </w:r>
          </w:p>
        </w:tc>
        <w:tc>
          <w:tcPr>
            <w:tcW w:w="1075" w:type="dxa"/>
            <w:tcBorders>
              <w:top w:val="single" w:sz="4" w:space="0" w:color="auto"/>
              <w:left w:val="single" w:sz="4" w:space="0" w:color="auto"/>
              <w:right w:val="single" w:sz="4" w:space="0" w:color="auto"/>
            </w:tcBorders>
            <w:shd w:val="clear" w:color="auto" w:fill="FFFFFF"/>
          </w:tcPr>
          <w:p w:rsidR="001A6BF2" w:rsidRPr="001A6BF2" w:rsidRDefault="001A6BF2" w:rsidP="001A6BF2">
            <w:pPr>
              <w:rPr>
                <w:rFonts w:ascii="Times New Roman" w:hAnsi="Times New Roman" w:cs="Times New Roman"/>
              </w:rPr>
            </w:pPr>
            <w:r w:rsidRPr="001A6BF2">
              <w:rPr>
                <w:rFonts w:ascii="Times New Roman" w:hAnsi="Times New Roman" w:cs="Times New Roman"/>
              </w:rPr>
              <w:t>73-2</w:t>
            </w:r>
          </w:p>
        </w:tc>
      </w:tr>
      <w:tr w:rsidR="001A6BF2" w:rsidRPr="001A6BF2" w:rsidTr="001A6BF2">
        <w:trPr>
          <w:trHeight w:hRule="exact" w:val="288"/>
        </w:trPr>
        <w:tc>
          <w:tcPr>
            <w:tcW w:w="643" w:type="dxa"/>
            <w:tcBorders>
              <w:top w:val="single" w:sz="4" w:space="0" w:color="auto"/>
              <w:left w:val="single" w:sz="4" w:space="0" w:color="auto"/>
            </w:tcBorders>
            <w:shd w:val="clear" w:color="auto" w:fill="FFFFFF"/>
          </w:tcPr>
          <w:p w:rsidR="001A6BF2" w:rsidRPr="001A6BF2" w:rsidRDefault="001A6BF2" w:rsidP="001A6BF2">
            <w:pPr>
              <w:rPr>
                <w:rFonts w:ascii="Times New Roman" w:hAnsi="Times New Roman" w:cs="Times New Roman"/>
              </w:rPr>
            </w:pPr>
            <w:r w:rsidRPr="001A6BF2">
              <w:rPr>
                <w:rFonts w:ascii="Times New Roman" w:hAnsi="Times New Roman" w:cs="Times New Roman"/>
              </w:rPr>
              <w:t>Б</w:t>
            </w:r>
          </w:p>
        </w:tc>
        <w:tc>
          <w:tcPr>
            <w:tcW w:w="6638" w:type="dxa"/>
            <w:tcBorders>
              <w:top w:val="single" w:sz="4" w:space="0" w:color="auto"/>
              <w:left w:val="single" w:sz="4" w:space="0" w:color="auto"/>
            </w:tcBorders>
            <w:shd w:val="clear" w:color="auto" w:fill="FFFFFF"/>
          </w:tcPr>
          <w:p w:rsidR="001A6BF2" w:rsidRPr="001A6BF2" w:rsidRDefault="001A6BF2" w:rsidP="001A6BF2">
            <w:pPr>
              <w:rPr>
                <w:rFonts w:ascii="Times New Roman" w:hAnsi="Times New Roman" w:cs="Times New Roman"/>
              </w:rPr>
            </w:pPr>
            <w:r w:rsidRPr="001A6BF2">
              <w:rPr>
                <w:rFonts w:ascii="Times New Roman" w:hAnsi="Times New Roman" w:cs="Times New Roman"/>
              </w:rPr>
              <w:t>Недостача отнесена за счет материально-ответственного лица</w:t>
            </w:r>
          </w:p>
        </w:tc>
        <w:tc>
          <w:tcPr>
            <w:tcW w:w="1003" w:type="dxa"/>
            <w:tcBorders>
              <w:top w:val="single" w:sz="4" w:space="0" w:color="auto"/>
              <w:left w:val="single" w:sz="4" w:space="0" w:color="auto"/>
            </w:tcBorders>
            <w:shd w:val="clear" w:color="auto" w:fill="FFFFFF"/>
          </w:tcPr>
          <w:p w:rsidR="001A6BF2" w:rsidRPr="001A6BF2" w:rsidRDefault="001A6BF2" w:rsidP="001A6BF2">
            <w:pPr>
              <w:rPr>
                <w:rFonts w:ascii="Times New Roman" w:hAnsi="Times New Roman" w:cs="Times New Roman"/>
              </w:rPr>
            </w:pPr>
            <w:r w:rsidRPr="001A6BF2">
              <w:rPr>
                <w:rFonts w:ascii="Times New Roman" w:hAnsi="Times New Roman" w:cs="Times New Roman"/>
              </w:rPr>
              <w:t>73-2</w:t>
            </w:r>
          </w:p>
        </w:tc>
        <w:tc>
          <w:tcPr>
            <w:tcW w:w="1075" w:type="dxa"/>
            <w:tcBorders>
              <w:top w:val="single" w:sz="4" w:space="0" w:color="auto"/>
              <w:left w:val="single" w:sz="4" w:space="0" w:color="auto"/>
              <w:right w:val="single" w:sz="4" w:space="0" w:color="auto"/>
            </w:tcBorders>
            <w:shd w:val="clear" w:color="auto" w:fill="FFFFFF"/>
          </w:tcPr>
          <w:p w:rsidR="001A6BF2" w:rsidRPr="001A6BF2" w:rsidRDefault="001A6BF2" w:rsidP="001A6BF2">
            <w:pPr>
              <w:rPr>
                <w:rFonts w:ascii="Times New Roman" w:hAnsi="Times New Roman" w:cs="Times New Roman"/>
              </w:rPr>
            </w:pPr>
            <w:r w:rsidRPr="001A6BF2">
              <w:rPr>
                <w:rFonts w:ascii="Times New Roman" w:hAnsi="Times New Roman" w:cs="Times New Roman"/>
              </w:rPr>
              <w:t>94</w:t>
            </w:r>
          </w:p>
        </w:tc>
      </w:tr>
      <w:tr w:rsidR="001A6BF2" w:rsidRPr="001A6BF2" w:rsidTr="001A6BF2">
        <w:trPr>
          <w:trHeight w:hRule="exact" w:val="571"/>
        </w:trPr>
        <w:tc>
          <w:tcPr>
            <w:tcW w:w="643" w:type="dxa"/>
            <w:tcBorders>
              <w:top w:val="single" w:sz="4" w:space="0" w:color="auto"/>
              <w:left w:val="single" w:sz="4" w:space="0" w:color="auto"/>
              <w:bottom w:val="single" w:sz="4" w:space="0" w:color="auto"/>
            </w:tcBorders>
            <w:shd w:val="clear" w:color="auto" w:fill="FFFFFF"/>
          </w:tcPr>
          <w:p w:rsidR="001A6BF2" w:rsidRPr="001A6BF2" w:rsidRDefault="001A6BF2" w:rsidP="001A6BF2">
            <w:pPr>
              <w:rPr>
                <w:rFonts w:ascii="Times New Roman" w:hAnsi="Times New Roman" w:cs="Times New Roman"/>
              </w:rPr>
            </w:pPr>
            <w:r w:rsidRPr="001A6BF2">
              <w:rPr>
                <w:rFonts w:ascii="Times New Roman" w:hAnsi="Times New Roman" w:cs="Times New Roman"/>
              </w:rPr>
              <w:t>В</w:t>
            </w:r>
          </w:p>
        </w:tc>
        <w:tc>
          <w:tcPr>
            <w:tcW w:w="6638" w:type="dxa"/>
            <w:tcBorders>
              <w:top w:val="single" w:sz="4" w:space="0" w:color="auto"/>
              <w:left w:val="single" w:sz="4" w:space="0" w:color="auto"/>
              <w:bottom w:val="single" w:sz="4" w:space="0" w:color="auto"/>
            </w:tcBorders>
            <w:shd w:val="clear" w:color="auto" w:fill="FFFFFF"/>
          </w:tcPr>
          <w:p w:rsidR="001A6BF2" w:rsidRPr="001A6BF2" w:rsidRDefault="001A6BF2" w:rsidP="001A6BF2">
            <w:pPr>
              <w:rPr>
                <w:rFonts w:ascii="Times New Roman" w:hAnsi="Times New Roman" w:cs="Times New Roman"/>
              </w:rPr>
            </w:pPr>
            <w:r w:rsidRPr="001A6BF2">
              <w:rPr>
                <w:rFonts w:ascii="Times New Roman" w:hAnsi="Times New Roman" w:cs="Times New Roman"/>
              </w:rPr>
              <w:t>В результате инвентаризации выявлена недостача денежных средств в кассе</w:t>
            </w:r>
          </w:p>
        </w:tc>
        <w:tc>
          <w:tcPr>
            <w:tcW w:w="1003" w:type="dxa"/>
            <w:tcBorders>
              <w:top w:val="single" w:sz="4" w:space="0" w:color="auto"/>
              <w:left w:val="single" w:sz="4" w:space="0" w:color="auto"/>
              <w:bottom w:val="single" w:sz="4" w:space="0" w:color="auto"/>
            </w:tcBorders>
            <w:shd w:val="clear" w:color="auto" w:fill="FFFFFF"/>
          </w:tcPr>
          <w:p w:rsidR="001A6BF2" w:rsidRPr="001A6BF2" w:rsidRDefault="001A6BF2" w:rsidP="001A6BF2">
            <w:pPr>
              <w:rPr>
                <w:rFonts w:ascii="Times New Roman" w:hAnsi="Times New Roman" w:cs="Times New Roman"/>
              </w:rPr>
            </w:pPr>
            <w:r w:rsidRPr="001A6BF2">
              <w:rPr>
                <w:rFonts w:ascii="Times New Roman" w:hAnsi="Times New Roman" w:cs="Times New Roman"/>
              </w:rPr>
              <w:t>94</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1A6BF2" w:rsidRPr="001A6BF2" w:rsidRDefault="001A6BF2" w:rsidP="001A6BF2">
            <w:pPr>
              <w:rPr>
                <w:rFonts w:ascii="Times New Roman" w:hAnsi="Times New Roman" w:cs="Times New Roman"/>
              </w:rPr>
            </w:pPr>
            <w:r w:rsidRPr="001A6BF2">
              <w:rPr>
                <w:rFonts w:ascii="Times New Roman" w:hAnsi="Times New Roman" w:cs="Times New Roman"/>
              </w:rPr>
              <w:t>50</w:t>
            </w:r>
          </w:p>
        </w:tc>
      </w:tr>
    </w:tbl>
    <w:p w:rsidR="001F584C" w:rsidRPr="000A7E1B" w:rsidRDefault="001F584C" w:rsidP="001F584C">
      <w:pPr>
        <w:rPr>
          <w:rFonts w:ascii="Times New Roman" w:hAnsi="Times New Roman" w:cs="Times New Roman"/>
        </w:rPr>
      </w:pPr>
      <w:r w:rsidRPr="000A7E1B">
        <w:rPr>
          <w:rFonts w:ascii="Times New Roman" w:hAnsi="Times New Roman" w:cs="Times New Roman"/>
        </w:rPr>
        <w:t>Ответ</w:t>
      </w:r>
    </w:p>
    <w:tbl>
      <w:tblPr>
        <w:tblStyle w:val="ae"/>
        <w:tblW w:w="0" w:type="auto"/>
        <w:tblInd w:w="108" w:type="dxa"/>
        <w:tblLook w:val="04A0"/>
      </w:tblPr>
      <w:tblGrid>
        <w:gridCol w:w="1826"/>
        <w:gridCol w:w="1910"/>
        <w:gridCol w:w="1910"/>
        <w:gridCol w:w="1910"/>
      </w:tblGrid>
      <w:tr w:rsidR="001F584C" w:rsidRPr="000A7E1B" w:rsidTr="00B933D0">
        <w:tc>
          <w:tcPr>
            <w:tcW w:w="1826" w:type="dxa"/>
          </w:tcPr>
          <w:p w:rsidR="001F584C" w:rsidRPr="000A7E1B" w:rsidRDefault="001F584C" w:rsidP="00B933D0">
            <w:pPr>
              <w:rPr>
                <w:rFonts w:ascii="Times New Roman" w:hAnsi="Times New Roman" w:cs="Times New Roman"/>
              </w:rPr>
            </w:pPr>
          </w:p>
        </w:tc>
        <w:tc>
          <w:tcPr>
            <w:tcW w:w="1910" w:type="dxa"/>
          </w:tcPr>
          <w:p w:rsidR="001F584C" w:rsidRPr="000A7E1B" w:rsidRDefault="001F584C" w:rsidP="00B933D0">
            <w:pPr>
              <w:rPr>
                <w:rFonts w:ascii="Times New Roman" w:hAnsi="Times New Roman" w:cs="Times New Roman"/>
              </w:rPr>
            </w:pPr>
          </w:p>
        </w:tc>
        <w:tc>
          <w:tcPr>
            <w:tcW w:w="1910" w:type="dxa"/>
          </w:tcPr>
          <w:p w:rsidR="001F584C" w:rsidRPr="000A7E1B" w:rsidRDefault="001F584C" w:rsidP="00B933D0">
            <w:pPr>
              <w:rPr>
                <w:rFonts w:ascii="Times New Roman" w:hAnsi="Times New Roman" w:cs="Times New Roman"/>
              </w:rPr>
            </w:pPr>
          </w:p>
        </w:tc>
        <w:tc>
          <w:tcPr>
            <w:tcW w:w="1910" w:type="dxa"/>
          </w:tcPr>
          <w:p w:rsidR="001F584C" w:rsidRPr="000A7E1B" w:rsidRDefault="001F584C" w:rsidP="00B933D0">
            <w:pPr>
              <w:rPr>
                <w:rFonts w:ascii="Times New Roman" w:hAnsi="Times New Roman" w:cs="Times New Roman"/>
              </w:rPr>
            </w:pPr>
          </w:p>
        </w:tc>
      </w:tr>
    </w:tbl>
    <w:p w:rsidR="007D6CF5" w:rsidRPr="00465868" w:rsidRDefault="001F584C" w:rsidP="00CA06E7">
      <w:pPr>
        <w:pStyle w:val="af"/>
        <w:numPr>
          <w:ilvl w:val="0"/>
          <w:numId w:val="91"/>
        </w:numPr>
        <w:rPr>
          <w:rFonts w:ascii="Times New Roman" w:hAnsi="Times New Roman" w:cs="Times New Roman"/>
          <w:b/>
        </w:rPr>
      </w:pPr>
      <w:r w:rsidRPr="00465868">
        <w:rPr>
          <w:rFonts w:ascii="Times New Roman" w:hAnsi="Times New Roman" w:cs="Times New Roman"/>
          <w:b/>
        </w:rPr>
        <w:t>Определить последовательность определения чистой прибыли организации</w:t>
      </w:r>
    </w:p>
    <w:tbl>
      <w:tblPr>
        <w:tblW w:w="0" w:type="auto"/>
        <w:tblLayout w:type="fixed"/>
        <w:tblCellMar>
          <w:left w:w="10" w:type="dxa"/>
          <w:right w:w="10" w:type="dxa"/>
        </w:tblCellMar>
        <w:tblLook w:val="04A0"/>
      </w:tblPr>
      <w:tblGrid>
        <w:gridCol w:w="682"/>
        <w:gridCol w:w="8684"/>
      </w:tblGrid>
      <w:tr w:rsidR="001F584C" w:rsidRPr="001F584C" w:rsidTr="001F584C">
        <w:trPr>
          <w:trHeight w:hRule="exact" w:val="293"/>
        </w:trPr>
        <w:tc>
          <w:tcPr>
            <w:tcW w:w="682" w:type="dxa"/>
            <w:tcBorders>
              <w:top w:val="single" w:sz="4" w:space="0" w:color="auto"/>
              <w:left w:val="single" w:sz="4" w:space="0" w:color="auto"/>
            </w:tcBorders>
            <w:shd w:val="clear" w:color="auto" w:fill="FFFFFF"/>
          </w:tcPr>
          <w:p w:rsidR="001F584C" w:rsidRPr="001F584C" w:rsidRDefault="001F584C" w:rsidP="001F584C">
            <w:pPr>
              <w:pStyle w:val="5"/>
              <w:shd w:val="clear" w:color="auto" w:fill="auto"/>
              <w:spacing w:before="0" w:after="0" w:line="210" w:lineRule="exact"/>
              <w:ind w:left="120" w:firstLine="0"/>
              <w:jc w:val="left"/>
              <w:rPr>
                <w:sz w:val="24"/>
                <w:szCs w:val="24"/>
              </w:rPr>
            </w:pPr>
            <w:r w:rsidRPr="001F584C">
              <w:rPr>
                <w:rStyle w:val="21"/>
                <w:sz w:val="24"/>
                <w:szCs w:val="24"/>
              </w:rPr>
              <w:t>А</w:t>
            </w:r>
          </w:p>
        </w:tc>
        <w:tc>
          <w:tcPr>
            <w:tcW w:w="8684" w:type="dxa"/>
            <w:tcBorders>
              <w:top w:val="single" w:sz="4" w:space="0" w:color="auto"/>
              <w:left w:val="single" w:sz="4" w:space="0" w:color="auto"/>
              <w:right w:val="single" w:sz="4" w:space="0" w:color="auto"/>
            </w:tcBorders>
            <w:shd w:val="clear" w:color="auto" w:fill="FFFFFF"/>
          </w:tcPr>
          <w:p w:rsidR="001F584C" w:rsidRPr="001F584C" w:rsidRDefault="001F584C" w:rsidP="001F584C">
            <w:pPr>
              <w:pStyle w:val="5"/>
              <w:shd w:val="clear" w:color="auto" w:fill="auto"/>
              <w:spacing w:before="0" w:after="0" w:line="210" w:lineRule="exact"/>
              <w:ind w:left="120" w:firstLine="0"/>
              <w:jc w:val="left"/>
              <w:rPr>
                <w:sz w:val="24"/>
                <w:szCs w:val="24"/>
              </w:rPr>
            </w:pPr>
            <w:r w:rsidRPr="001F584C">
              <w:rPr>
                <w:rStyle w:val="21"/>
                <w:sz w:val="24"/>
                <w:szCs w:val="24"/>
              </w:rPr>
              <w:t>Рассчитать прибыль по прочим операциям (сальдо прочих доходов и расходов)</w:t>
            </w:r>
          </w:p>
        </w:tc>
      </w:tr>
      <w:tr w:rsidR="001F584C" w:rsidRPr="001F584C" w:rsidTr="001F584C">
        <w:trPr>
          <w:trHeight w:hRule="exact" w:val="283"/>
        </w:trPr>
        <w:tc>
          <w:tcPr>
            <w:tcW w:w="682" w:type="dxa"/>
            <w:tcBorders>
              <w:top w:val="single" w:sz="4" w:space="0" w:color="auto"/>
              <w:left w:val="single" w:sz="4" w:space="0" w:color="auto"/>
            </w:tcBorders>
            <w:shd w:val="clear" w:color="auto" w:fill="FFFFFF"/>
          </w:tcPr>
          <w:p w:rsidR="001F584C" w:rsidRPr="001F584C" w:rsidRDefault="001F584C" w:rsidP="001F584C">
            <w:pPr>
              <w:pStyle w:val="5"/>
              <w:shd w:val="clear" w:color="auto" w:fill="auto"/>
              <w:spacing w:before="0" w:after="0" w:line="210" w:lineRule="exact"/>
              <w:ind w:left="120" w:firstLine="0"/>
              <w:jc w:val="left"/>
              <w:rPr>
                <w:sz w:val="24"/>
                <w:szCs w:val="24"/>
              </w:rPr>
            </w:pPr>
            <w:r w:rsidRPr="001F584C">
              <w:rPr>
                <w:rStyle w:val="21"/>
                <w:sz w:val="24"/>
                <w:szCs w:val="24"/>
              </w:rPr>
              <w:t>Б</w:t>
            </w:r>
          </w:p>
        </w:tc>
        <w:tc>
          <w:tcPr>
            <w:tcW w:w="8684" w:type="dxa"/>
            <w:tcBorders>
              <w:top w:val="single" w:sz="4" w:space="0" w:color="auto"/>
              <w:left w:val="single" w:sz="4" w:space="0" w:color="auto"/>
              <w:right w:val="single" w:sz="4" w:space="0" w:color="auto"/>
            </w:tcBorders>
            <w:shd w:val="clear" w:color="auto" w:fill="FFFFFF"/>
          </w:tcPr>
          <w:p w:rsidR="001F584C" w:rsidRPr="001F584C" w:rsidRDefault="001F584C" w:rsidP="001F584C">
            <w:pPr>
              <w:pStyle w:val="5"/>
              <w:shd w:val="clear" w:color="auto" w:fill="auto"/>
              <w:spacing w:before="0" w:after="0" w:line="210" w:lineRule="exact"/>
              <w:ind w:left="120" w:firstLine="0"/>
              <w:jc w:val="left"/>
              <w:rPr>
                <w:sz w:val="24"/>
                <w:szCs w:val="24"/>
              </w:rPr>
            </w:pPr>
            <w:r w:rsidRPr="001F584C">
              <w:rPr>
                <w:rStyle w:val="21"/>
                <w:sz w:val="24"/>
                <w:szCs w:val="24"/>
              </w:rPr>
              <w:t>Определить прибыль от продажи товаров</w:t>
            </w:r>
          </w:p>
        </w:tc>
      </w:tr>
      <w:tr w:rsidR="001F584C" w:rsidRPr="001F584C" w:rsidTr="001F584C">
        <w:trPr>
          <w:trHeight w:hRule="exact" w:val="288"/>
        </w:trPr>
        <w:tc>
          <w:tcPr>
            <w:tcW w:w="682" w:type="dxa"/>
            <w:tcBorders>
              <w:top w:val="single" w:sz="4" w:space="0" w:color="auto"/>
              <w:left w:val="single" w:sz="4" w:space="0" w:color="auto"/>
            </w:tcBorders>
            <w:shd w:val="clear" w:color="auto" w:fill="FFFFFF"/>
          </w:tcPr>
          <w:p w:rsidR="001F584C" w:rsidRPr="001F584C" w:rsidRDefault="001F584C" w:rsidP="001F584C">
            <w:pPr>
              <w:pStyle w:val="5"/>
              <w:shd w:val="clear" w:color="auto" w:fill="auto"/>
              <w:spacing w:before="0" w:after="0" w:line="210" w:lineRule="exact"/>
              <w:ind w:left="120" w:firstLine="0"/>
              <w:jc w:val="left"/>
              <w:rPr>
                <w:sz w:val="24"/>
                <w:szCs w:val="24"/>
              </w:rPr>
            </w:pPr>
            <w:r w:rsidRPr="001F584C">
              <w:rPr>
                <w:rStyle w:val="21"/>
                <w:sz w:val="24"/>
                <w:szCs w:val="24"/>
              </w:rPr>
              <w:t>В</w:t>
            </w:r>
          </w:p>
        </w:tc>
        <w:tc>
          <w:tcPr>
            <w:tcW w:w="8684" w:type="dxa"/>
            <w:tcBorders>
              <w:top w:val="single" w:sz="4" w:space="0" w:color="auto"/>
              <w:left w:val="single" w:sz="4" w:space="0" w:color="auto"/>
              <w:right w:val="single" w:sz="4" w:space="0" w:color="auto"/>
            </w:tcBorders>
            <w:shd w:val="clear" w:color="auto" w:fill="FFFFFF"/>
          </w:tcPr>
          <w:p w:rsidR="001F584C" w:rsidRPr="001F584C" w:rsidRDefault="001F584C" w:rsidP="001F584C">
            <w:pPr>
              <w:pStyle w:val="5"/>
              <w:shd w:val="clear" w:color="auto" w:fill="auto"/>
              <w:spacing w:before="0" w:after="0" w:line="210" w:lineRule="exact"/>
              <w:ind w:left="120" w:firstLine="0"/>
              <w:jc w:val="left"/>
              <w:rPr>
                <w:sz w:val="24"/>
                <w:szCs w:val="24"/>
              </w:rPr>
            </w:pPr>
            <w:r w:rsidRPr="001F584C">
              <w:rPr>
                <w:rStyle w:val="21"/>
                <w:sz w:val="24"/>
                <w:szCs w:val="24"/>
              </w:rPr>
              <w:t>Рассчитать налог на прибыль</w:t>
            </w:r>
          </w:p>
        </w:tc>
      </w:tr>
      <w:tr w:rsidR="001F584C" w:rsidRPr="001F584C" w:rsidTr="001F584C">
        <w:trPr>
          <w:trHeight w:hRule="exact" w:val="307"/>
        </w:trPr>
        <w:tc>
          <w:tcPr>
            <w:tcW w:w="682" w:type="dxa"/>
            <w:tcBorders>
              <w:top w:val="single" w:sz="4" w:space="0" w:color="auto"/>
              <w:left w:val="single" w:sz="4" w:space="0" w:color="auto"/>
              <w:bottom w:val="single" w:sz="4" w:space="0" w:color="auto"/>
            </w:tcBorders>
            <w:shd w:val="clear" w:color="auto" w:fill="FFFFFF"/>
          </w:tcPr>
          <w:p w:rsidR="001F584C" w:rsidRPr="001F584C" w:rsidRDefault="001F584C" w:rsidP="001F584C">
            <w:pPr>
              <w:pStyle w:val="5"/>
              <w:shd w:val="clear" w:color="auto" w:fill="auto"/>
              <w:spacing w:before="0" w:after="0" w:line="210" w:lineRule="exact"/>
              <w:ind w:left="120" w:firstLine="0"/>
              <w:jc w:val="left"/>
              <w:rPr>
                <w:sz w:val="24"/>
                <w:szCs w:val="24"/>
              </w:rPr>
            </w:pPr>
            <w:r w:rsidRPr="001F584C">
              <w:rPr>
                <w:rStyle w:val="21"/>
                <w:sz w:val="24"/>
                <w:szCs w:val="24"/>
              </w:rPr>
              <w:t>Г</w:t>
            </w:r>
          </w:p>
        </w:tc>
        <w:tc>
          <w:tcPr>
            <w:tcW w:w="8684" w:type="dxa"/>
            <w:tcBorders>
              <w:top w:val="single" w:sz="4" w:space="0" w:color="auto"/>
              <w:left w:val="single" w:sz="4" w:space="0" w:color="auto"/>
              <w:bottom w:val="single" w:sz="4" w:space="0" w:color="auto"/>
              <w:right w:val="single" w:sz="4" w:space="0" w:color="auto"/>
            </w:tcBorders>
            <w:shd w:val="clear" w:color="auto" w:fill="FFFFFF"/>
          </w:tcPr>
          <w:p w:rsidR="001F584C" w:rsidRPr="001F584C" w:rsidRDefault="001F584C" w:rsidP="001F584C">
            <w:pPr>
              <w:pStyle w:val="5"/>
              <w:shd w:val="clear" w:color="auto" w:fill="auto"/>
              <w:spacing w:before="0" w:after="0" w:line="210" w:lineRule="exact"/>
              <w:ind w:left="120" w:firstLine="0"/>
              <w:jc w:val="left"/>
              <w:rPr>
                <w:sz w:val="24"/>
                <w:szCs w:val="24"/>
              </w:rPr>
            </w:pPr>
            <w:r w:rsidRPr="001F584C">
              <w:rPr>
                <w:rStyle w:val="21"/>
                <w:sz w:val="24"/>
                <w:szCs w:val="24"/>
              </w:rPr>
              <w:t>Определить налогооблагаемую прибыль организации</w:t>
            </w:r>
          </w:p>
        </w:tc>
      </w:tr>
    </w:tbl>
    <w:p w:rsidR="001F584C" w:rsidRPr="000A7E1B" w:rsidRDefault="001F584C" w:rsidP="001F584C">
      <w:pPr>
        <w:rPr>
          <w:rFonts w:ascii="Times New Roman" w:hAnsi="Times New Roman" w:cs="Times New Roman"/>
        </w:rPr>
      </w:pPr>
      <w:r w:rsidRPr="000A7E1B">
        <w:rPr>
          <w:rFonts w:ascii="Times New Roman" w:hAnsi="Times New Roman" w:cs="Times New Roman"/>
        </w:rPr>
        <w:t>Ответ</w:t>
      </w:r>
    </w:p>
    <w:tbl>
      <w:tblPr>
        <w:tblStyle w:val="ae"/>
        <w:tblW w:w="0" w:type="auto"/>
        <w:tblInd w:w="108" w:type="dxa"/>
        <w:tblLook w:val="04A0"/>
      </w:tblPr>
      <w:tblGrid>
        <w:gridCol w:w="1826"/>
        <w:gridCol w:w="1910"/>
        <w:gridCol w:w="1910"/>
        <w:gridCol w:w="1910"/>
      </w:tblGrid>
      <w:tr w:rsidR="001F584C" w:rsidRPr="000A7E1B" w:rsidTr="00B933D0">
        <w:tc>
          <w:tcPr>
            <w:tcW w:w="1826" w:type="dxa"/>
          </w:tcPr>
          <w:p w:rsidR="001F584C" w:rsidRPr="000A7E1B" w:rsidRDefault="001F584C" w:rsidP="00B933D0">
            <w:pPr>
              <w:rPr>
                <w:rFonts w:ascii="Times New Roman" w:hAnsi="Times New Roman" w:cs="Times New Roman"/>
              </w:rPr>
            </w:pPr>
          </w:p>
        </w:tc>
        <w:tc>
          <w:tcPr>
            <w:tcW w:w="1910" w:type="dxa"/>
          </w:tcPr>
          <w:p w:rsidR="001F584C" w:rsidRPr="000A7E1B" w:rsidRDefault="001F584C" w:rsidP="00B933D0">
            <w:pPr>
              <w:rPr>
                <w:rFonts w:ascii="Times New Roman" w:hAnsi="Times New Roman" w:cs="Times New Roman"/>
              </w:rPr>
            </w:pPr>
          </w:p>
        </w:tc>
        <w:tc>
          <w:tcPr>
            <w:tcW w:w="1910" w:type="dxa"/>
          </w:tcPr>
          <w:p w:rsidR="001F584C" w:rsidRPr="000A7E1B" w:rsidRDefault="001F584C" w:rsidP="00B933D0">
            <w:pPr>
              <w:rPr>
                <w:rFonts w:ascii="Times New Roman" w:hAnsi="Times New Roman" w:cs="Times New Roman"/>
              </w:rPr>
            </w:pPr>
          </w:p>
        </w:tc>
        <w:tc>
          <w:tcPr>
            <w:tcW w:w="1910" w:type="dxa"/>
          </w:tcPr>
          <w:p w:rsidR="001F584C" w:rsidRPr="000A7E1B" w:rsidRDefault="001F584C" w:rsidP="00B933D0">
            <w:pPr>
              <w:rPr>
                <w:rFonts w:ascii="Times New Roman" w:hAnsi="Times New Roman" w:cs="Times New Roman"/>
              </w:rPr>
            </w:pPr>
          </w:p>
        </w:tc>
      </w:tr>
    </w:tbl>
    <w:p w:rsidR="000214C4" w:rsidRPr="00465868" w:rsidRDefault="000214C4" w:rsidP="00CA06E7">
      <w:pPr>
        <w:pStyle w:val="af"/>
        <w:numPr>
          <w:ilvl w:val="0"/>
          <w:numId w:val="92"/>
        </w:numPr>
        <w:ind w:left="709" w:hanging="709"/>
        <w:rPr>
          <w:rFonts w:ascii="Times New Roman" w:hAnsi="Times New Roman" w:cs="Times New Roman"/>
          <w:b/>
        </w:rPr>
      </w:pPr>
      <w:r w:rsidRPr="00465868">
        <w:rPr>
          <w:rFonts w:ascii="Times New Roman" w:hAnsi="Times New Roman" w:cs="Times New Roman"/>
          <w:b/>
        </w:rPr>
        <w:t>Установить последовательности внесения реквизитов в бланк письма</w:t>
      </w:r>
    </w:p>
    <w:p w:rsidR="000214C4" w:rsidRPr="00465868" w:rsidRDefault="000214C4" w:rsidP="00CA06E7">
      <w:pPr>
        <w:pStyle w:val="af"/>
        <w:numPr>
          <w:ilvl w:val="0"/>
          <w:numId w:val="93"/>
        </w:numPr>
        <w:rPr>
          <w:rFonts w:ascii="Times New Roman" w:hAnsi="Times New Roman" w:cs="Times New Roman"/>
        </w:rPr>
      </w:pPr>
      <w:r w:rsidRPr="00465868">
        <w:rPr>
          <w:rFonts w:ascii="Times New Roman" w:hAnsi="Times New Roman" w:cs="Times New Roman"/>
        </w:rPr>
        <w:t>Заголовок к тексту.</w:t>
      </w:r>
    </w:p>
    <w:p w:rsidR="00465868" w:rsidRPr="00465868" w:rsidRDefault="000214C4" w:rsidP="00CA06E7">
      <w:pPr>
        <w:pStyle w:val="af"/>
        <w:numPr>
          <w:ilvl w:val="0"/>
          <w:numId w:val="93"/>
        </w:numPr>
        <w:rPr>
          <w:rFonts w:ascii="Times New Roman" w:hAnsi="Times New Roman" w:cs="Times New Roman"/>
        </w:rPr>
      </w:pPr>
      <w:r w:rsidRPr="00465868">
        <w:rPr>
          <w:rFonts w:ascii="Times New Roman" w:hAnsi="Times New Roman" w:cs="Times New Roman"/>
        </w:rPr>
        <w:t>Наименование организации.</w:t>
      </w:r>
    </w:p>
    <w:p w:rsidR="000214C4" w:rsidRPr="00465868" w:rsidRDefault="000214C4" w:rsidP="00CA06E7">
      <w:pPr>
        <w:pStyle w:val="af"/>
        <w:numPr>
          <w:ilvl w:val="0"/>
          <w:numId w:val="93"/>
        </w:numPr>
        <w:rPr>
          <w:rFonts w:ascii="Times New Roman" w:hAnsi="Times New Roman" w:cs="Times New Roman"/>
        </w:rPr>
      </w:pPr>
      <w:r w:rsidRPr="00465868">
        <w:rPr>
          <w:rFonts w:ascii="Times New Roman" w:hAnsi="Times New Roman" w:cs="Times New Roman"/>
        </w:rPr>
        <w:t>Адресат.</w:t>
      </w:r>
    </w:p>
    <w:p w:rsidR="000214C4" w:rsidRPr="00465868" w:rsidRDefault="000214C4" w:rsidP="00CA06E7">
      <w:pPr>
        <w:pStyle w:val="af"/>
        <w:numPr>
          <w:ilvl w:val="0"/>
          <w:numId w:val="93"/>
        </w:numPr>
        <w:rPr>
          <w:rFonts w:ascii="Times New Roman" w:hAnsi="Times New Roman" w:cs="Times New Roman"/>
        </w:rPr>
      </w:pPr>
      <w:r w:rsidRPr="00465868">
        <w:rPr>
          <w:rFonts w:ascii="Times New Roman" w:hAnsi="Times New Roman" w:cs="Times New Roman"/>
        </w:rPr>
        <w:t>Текст.</w:t>
      </w:r>
    </w:p>
    <w:p w:rsidR="000214C4" w:rsidRDefault="000214C4" w:rsidP="00CA06E7">
      <w:pPr>
        <w:pStyle w:val="af"/>
        <w:numPr>
          <w:ilvl w:val="0"/>
          <w:numId w:val="93"/>
        </w:numPr>
        <w:rPr>
          <w:rFonts w:ascii="Times New Roman" w:hAnsi="Times New Roman" w:cs="Times New Roman"/>
        </w:rPr>
      </w:pPr>
      <w:r w:rsidRPr="00465868">
        <w:rPr>
          <w:rFonts w:ascii="Times New Roman" w:hAnsi="Times New Roman" w:cs="Times New Roman"/>
        </w:rPr>
        <w:t>Адрес отправителя.</w:t>
      </w:r>
    </w:p>
    <w:p w:rsidR="00767E94" w:rsidRPr="00767E94" w:rsidRDefault="00767E94" w:rsidP="00767E94">
      <w:pPr>
        <w:rPr>
          <w:rFonts w:ascii="Times New Roman" w:hAnsi="Times New Roman" w:cs="Times New Roman"/>
        </w:rPr>
      </w:pPr>
      <w:r w:rsidRPr="00767E94">
        <w:rPr>
          <w:rFonts w:ascii="Times New Roman" w:hAnsi="Times New Roman" w:cs="Times New Roman"/>
        </w:rPr>
        <w:t>Ответ</w:t>
      </w:r>
    </w:p>
    <w:tbl>
      <w:tblPr>
        <w:tblStyle w:val="ae"/>
        <w:tblW w:w="0" w:type="auto"/>
        <w:tblInd w:w="108" w:type="dxa"/>
        <w:tblLook w:val="04A0"/>
      </w:tblPr>
      <w:tblGrid>
        <w:gridCol w:w="1826"/>
        <w:gridCol w:w="1910"/>
        <w:gridCol w:w="1910"/>
        <w:gridCol w:w="1910"/>
        <w:gridCol w:w="1910"/>
      </w:tblGrid>
      <w:tr w:rsidR="00767E94" w:rsidRPr="000A7E1B" w:rsidTr="003B2563">
        <w:tc>
          <w:tcPr>
            <w:tcW w:w="1826" w:type="dxa"/>
          </w:tcPr>
          <w:p w:rsidR="00767E94" w:rsidRPr="000A7E1B" w:rsidRDefault="00767E94" w:rsidP="003B2563">
            <w:pPr>
              <w:rPr>
                <w:rFonts w:ascii="Times New Roman" w:hAnsi="Times New Roman" w:cs="Times New Roman"/>
              </w:rPr>
            </w:pPr>
          </w:p>
        </w:tc>
        <w:tc>
          <w:tcPr>
            <w:tcW w:w="1910" w:type="dxa"/>
          </w:tcPr>
          <w:p w:rsidR="00767E94" w:rsidRPr="000A7E1B" w:rsidRDefault="00767E94" w:rsidP="003B2563">
            <w:pPr>
              <w:rPr>
                <w:rFonts w:ascii="Times New Roman" w:hAnsi="Times New Roman" w:cs="Times New Roman"/>
              </w:rPr>
            </w:pPr>
          </w:p>
        </w:tc>
        <w:tc>
          <w:tcPr>
            <w:tcW w:w="1910" w:type="dxa"/>
          </w:tcPr>
          <w:p w:rsidR="00767E94" w:rsidRPr="000A7E1B" w:rsidRDefault="00767E94" w:rsidP="003B2563">
            <w:pPr>
              <w:rPr>
                <w:rFonts w:ascii="Times New Roman" w:hAnsi="Times New Roman" w:cs="Times New Roman"/>
              </w:rPr>
            </w:pPr>
          </w:p>
        </w:tc>
        <w:tc>
          <w:tcPr>
            <w:tcW w:w="1910" w:type="dxa"/>
          </w:tcPr>
          <w:p w:rsidR="00767E94" w:rsidRPr="000A7E1B" w:rsidRDefault="00767E94" w:rsidP="003B2563">
            <w:pPr>
              <w:rPr>
                <w:rFonts w:ascii="Times New Roman" w:hAnsi="Times New Roman" w:cs="Times New Roman"/>
              </w:rPr>
            </w:pPr>
          </w:p>
        </w:tc>
        <w:tc>
          <w:tcPr>
            <w:tcW w:w="1910" w:type="dxa"/>
          </w:tcPr>
          <w:p w:rsidR="00767E94" w:rsidRPr="000A7E1B" w:rsidRDefault="00767E94" w:rsidP="003B2563">
            <w:pPr>
              <w:rPr>
                <w:rFonts w:ascii="Times New Roman" w:hAnsi="Times New Roman" w:cs="Times New Roman"/>
              </w:rPr>
            </w:pPr>
          </w:p>
        </w:tc>
      </w:tr>
    </w:tbl>
    <w:p w:rsidR="000214C4" w:rsidRPr="00767E94" w:rsidRDefault="000214C4" w:rsidP="00CA06E7">
      <w:pPr>
        <w:pStyle w:val="af"/>
        <w:numPr>
          <w:ilvl w:val="0"/>
          <w:numId w:val="94"/>
        </w:numPr>
        <w:jc w:val="both"/>
        <w:rPr>
          <w:rFonts w:ascii="Times New Roman" w:hAnsi="Times New Roman" w:cs="Times New Roman"/>
          <w:b/>
        </w:rPr>
      </w:pPr>
      <w:r w:rsidRPr="00767E94">
        <w:rPr>
          <w:rFonts w:ascii="Times New Roman" w:hAnsi="Times New Roman" w:cs="Times New Roman"/>
          <w:b/>
        </w:rPr>
        <w:lastRenderedPageBreak/>
        <w:t>Установить последовательность работы службы ДОУ при получении корреспонденции</w:t>
      </w:r>
    </w:p>
    <w:p w:rsidR="000214C4" w:rsidRDefault="000214C4" w:rsidP="00CA06E7">
      <w:pPr>
        <w:numPr>
          <w:ilvl w:val="0"/>
          <w:numId w:val="28"/>
        </w:numPr>
        <w:rPr>
          <w:rFonts w:ascii="Times New Roman" w:hAnsi="Times New Roman" w:cs="Times New Roman"/>
        </w:rPr>
      </w:pPr>
      <w:r w:rsidRPr="000214C4">
        <w:rPr>
          <w:rFonts w:ascii="Times New Roman" w:hAnsi="Times New Roman" w:cs="Times New Roman"/>
        </w:rPr>
        <w:t xml:space="preserve">Проверка правильности оформления документов </w:t>
      </w:r>
    </w:p>
    <w:p w:rsidR="000214C4" w:rsidRPr="000214C4" w:rsidRDefault="000214C4" w:rsidP="000214C4">
      <w:pPr>
        <w:rPr>
          <w:rFonts w:ascii="Times New Roman" w:hAnsi="Times New Roman" w:cs="Times New Roman"/>
        </w:rPr>
      </w:pPr>
      <w:r w:rsidRPr="000214C4">
        <w:rPr>
          <w:rFonts w:ascii="Times New Roman" w:hAnsi="Times New Roman" w:cs="Times New Roman"/>
        </w:rPr>
        <w:t xml:space="preserve">Б. </w:t>
      </w:r>
      <w:r w:rsidR="00767E94">
        <w:rPr>
          <w:rFonts w:ascii="Times New Roman" w:hAnsi="Times New Roman" w:cs="Times New Roman"/>
        </w:rPr>
        <w:tab/>
      </w:r>
      <w:r w:rsidRPr="000214C4">
        <w:rPr>
          <w:rFonts w:ascii="Times New Roman" w:hAnsi="Times New Roman" w:cs="Times New Roman"/>
        </w:rPr>
        <w:t>Вскрытие конвертов</w:t>
      </w:r>
    </w:p>
    <w:p w:rsidR="000214C4" w:rsidRPr="000214C4" w:rsidRDefault="000214C4" w:rsidP="00CA06E7">
      <w:pPr>
        <w:numPr>
          <w:ilvl w:val="0"/>
          <w:numId w:val="28"/>
        </w:numPr>
        <w:rPr>
          <w:rFonts w:ascii="Times New Roman" w:hAnsi="Times New Roman" w:cs="Times New Roman"/>
        </w:rPr>
      </w:pPr>
      <w:r w:rsidRPr="000214C4">
        <w:rPr>
          <w:rFonts w:ascii="Times New Roman" w:hAnsi="Times New Roman" w:cs="Times New Roman"/>
        </w:rPr>
        <w:t>Регистрация документа</w:t>
      </w:r>
    </w:p>
    <w:p w:rsidR="000214C4" w:rsidRDefault="000214C4" w:rsidP="000214C4">
      <w:pPr>
        <w:rPr>
          <w:rFonts w:ascii="Times New Roman" w:hAnsi="Times New Roman" w:cs="Times New Roman"/>
        </w:rPr>
      </w:pPr>
      <w:r w:rsidRPr="000214C4">
        <w:rPr>
          <w:rFonts w:ascii="Times New Roman" w:hAnsi="Times New Roman" w:cs="Times New Roman"/>
        </w:rPr>
        <w:t xml:space="preserve">Г. </w:t>
      </w:r>
      <w:r w:rsidR="00767E94">
        <w:rPr>
          <w:rFonts w:ascii="Times New Roman" w:hAnsi="Times New Roman" w:cs="Times New Roman"/>
        </w:rPr>
        <w:tab/>
      </w:r>
      <w:r w:rsidRPr="000214C4">
        <w:rPr>
          <w:rFonts w:ascii="Times New Roman" w:hAnsi="Times New Roman" w:cs="Times New Roman"/>
        </w:rPr>
        <w:t>Рассмотрение документов руководством, оформление резолюций</w:t>
      </w:r>
    </w:p>
    <w:p w:rsidR="00767E94" w:rsidRPr="00767E94" w:rsidRDefault="00767E94" w:rsidP="00767E94">
      <w:pPr>
        <w:rPr>
          <w:rFonts w:ascii="Times New Roman" w:hAnsi="Times New Roman" w:cs="Times New Roman"/>
        </w:rPr>
      </w:pPr>
      <w:r w:rsidRPr="00767E94">
        <w:rPr>
          <w:rFonts w:ascii="Times New Roman" w:hAnsi="Times New Roman" w:cs="Times New Roman"/>
        </w:rPr>
        <w:t>Ответ</w:t>
      </w:r>
    </w:p>
    <w:tbl>
      <w:tblPr>
        <w:tblStyle w:val="ae"/>
        <w:tblW w:w="0" w:type="auto"/>
        <w:tblInd w:w="108" w:type="dxa"/>
        <w:tblLook w:val="04A0"/>
      </w:tblPr>
      <w:tblGrid>
        <w:gridCol w:w="1826"/>
        <w:gridCol w:w="1910"/>
        <w:gridCol w:w="1910"/>
        <w:gridCol w:w="1910"/>
      </w:tblGrid>
      <w:tr w:rsidR="00767E94" w:rsidRPr="00767E94" w:rsidTr="003B2563">
        <w:tc>
          <w:tcPr>
            <w:tcW w:w="1826" w:type="dxa"/>
          </w:tcPr>
          <w:p w:rsidR="00767E94" w:rsidRPr="00767E94" w:rsidRDefault="00767E94" w:rsidP="00767E94">
            <w:pPr>
              <w:rPr>
                <w:rFonts w:ascii="Times New Roman" w:hAnsi="Times New Roman" w:cs="Times New Roman"/>
              </w:rPr>
            </w:pPr>
          </w:p>
        </w:tc>
        <w:tc>
          <w:tcPr>
            <w:tcW w:w="1910" w:type="dxa"/>
          </w:tcPr>
          <w:p w:rsidR="00767E94" w:rsidRPr="00767E94" w:rsidRDefault="00767E94" w:rsidP="00767E94">
            <w:pPr>
              <w:rPr>
                <w:rFonts w:ascii="Times New Roman" w:hAnsi="Times New Roman" w:cs="Times New Roman"/>
              </w:rPr>
            </w:pPr>
          </w:p>
        </w:tc>
        <w:tc>
          <w:tcPr>
            <w:tcW w:w="1910" w:type="dxa"/>
          </w:tcPr>
          <w:p w:rsidR="00767E94" w:rsidRPr="00767E94" w:rsidRDefault="00767E94" w:rsidP="00767E94">
            <w:pPr>
              <w:rPr>
                <w:rFonts w:ascii="Times New Roman" w:hAnsi="Times New Roman" w:cs="Times New Roman"/>
              </w:rPr>
            </w:pPr>
          </w:p>
        </w:tc>
        <w:tc>
          <w:tcPr>
            <w:tcW w:w="1910" w:type="dxa"/>
          </w:tcPr>
          <w:p w:rsidR="00767E94" w:rsidRPr="00767E94" w:rsidRDefault="00767E94" w:rsidP="00767E94">
            <w:pPr>
              <w:rPr>
                <w:rFonts w:ascii="Times New Roman" w:hAnsi="Times New Roman" w:cs="Times New Roman"/>
              </w:rPr>
            </w:pPr>
          </w:p>
        </w:tc>
      </w:tr>
    </w:tbl>
    <w:p w:rsidR="000214C4" w:rsidRPr="00767E94" w:rsidRDefault="00767E94" w:rsidP="00CA06E7">
      <w:pPr>
        <w:numPr>
          <w:ilvl w:val="0"/>
          <w:numId w:val="94"/>
        </w:numPr>
        <w:rPr>
          <w:rFonts w:ascii="Times New Roman" w:hAnsi="Times New Roman" w:cs="Times New Roman"/>
          <w:b/>
        </w:rPr>
      </w:pPr>
      <w:r>
        <w:rPr>
          <w:rFonts w:ascii="Times New Roman" w:hAnsi="Times New Roman" w:cs="Times New Roman"/>
          <w:b/>
        </w:rPr>
        <w:t xml:space="preserve">Установите последовательность </w:t>
      </w:r>
      <w:r w:rsidR="000214C4" w:rsidRPr="00767E94">
        <w:rPr>
          <w:rFonts w:ascii="Times New Roman" w:hAnsi="Times New Roman" w:cs="Times New Roman"/>
          <w:b/>
        </w:rPr>
        <w:t>работы с исходящей документацией</w:t>
      </w:r>
    </w:p>
    <w:p w:rsidR="000214C4" w:rsidRPr="000214C4" w:rsidRDefault="000214C4" w:rsidP="00CA06E7">
      <w:pPr>
        <w:numPr>
          <w:ilvl w:val="0"/>
          <w:numId w:val="29"/>
        </w:numPr>
        <w:rPr>
          <w:rFonts w:ascii="Times New Roman" w:hAnsi="Times New Roman" w:cs="Times New Roman"/>
        </w:rPr>
      </w:pPr>
      <w:r w:rsidRPr="000214C4">
        <w:rPr>
          <w:rFonts w:ascii="Times New Roman" w:hAnsi="Times New Roman" w:cs="Times New Roman"/>
        </w:rPr>
        <w:t>Оформление документа</w:t>
      </w:r>
    </w:p>
    <w:p w:rsidR="000214C4" w:rsidRPr="000214C4" w:rsidRDefault="000214C4" w:rsidP="000214C4">
      <w:pPr>
        <w:rPr>
          <w:rFonts w:ascii="Times New Roman" w:hAnsi="Times New Roman" w:cs="Times New Roman"/>
        </w:rPr>
      </w:pPr>
      <w:r w:rsidRPr="000214C4">
        <w:rPr>
          <w:rFonts w:ascii="Times New Roman" w:hAnsi="Times New Roman" w:cs="Times New Roman"/>
        </w:rPr>
        <w:t xml:space="preserve">Б. </w:t>
      </w:r>
      <w:r w:rsidR="00767E94">
        <w:rPr>
          <w:rFonts w:ascii="Times New Roman" w:hAnsi="Times New Roman" w:cs="Times New Roman"/>
        </w:rPr>
        <w:tab/>
      </w:r>
      <w:r w:rsidRPr="000214C4">
        <w:rPr>
          <w:rFonts w:ascii="Times New Roman" w:hAnsi="Times New Roman" w:cs="Times New Roman"/>
        </w:rPr>
        <w:t>Подписание документа руководителем</w:t>
      </w:r>
    </w:p>
    <w:p w:rsidR="000214C4" w:rsidRDefault="000214C4" w:rsidP="00CA06E7">
      <w:pPr>
        <w:numPr>
          <w:ilvl w:val="0"/>
          <w:numId w:val="29"/>
        </w:numPr>
        <w:rPr>
          <w:rFonts w:ascii="Times New Roman" w:hAnsi="Times New Roman" w:cs="Times New Roman"/>
        </w:rPr>
      </w:pPr>
      <w:r w:rsidRPr="000214C4">
        <w:rPr>
          <w:rFonts w:ascii="Times New Roman" w:hAnsi="Times New Roman" w:cs="Times New Roman"/>
        </w:rPr>
        <w:t xml:space="preserve">Составление проекта документа и согласование </w:t>
      </w:r>
    </w:p>
    <w:p w:rsidR="000214C4" w:rsidRPr="000214C4" w:rsidRDefault="000214C4" w:rsidP="000214C4">
      <w:pPr>
        <w:rPr>
          <w:rFonts w:ascii="Times New Roman" w:hAnsi="Times New Roman" w:cs="Times New Roman"/>
        </w:rPr>
      </w:pPr>
      <w:r w:rsidRPr="000214C4">
        <w:rPr>
          <w:rFonts w:ascii="Times New Roman" w:hAnsi="Times New Roman" w:cs="Times New Roman"/>
        </w:rPr>
        <w:t xml:space="preserve">Г. </w:t>
      </w:r>
      <w:r w:rsidR="00767E94">
        <w:rPr>
          <w:rFonts w:ascii="Times New Roman" w:hAnsi="Times New Roman" w:cs="Times New Roman"/>
        </w:rPr>
        <w:tab/>
      </w:r>
      <w:r w:rsidRPr="000214C4">
        <w:rPr>
          <w:rFonts w:ascii="Times New Roman" w:hAnsi="Times New Roman" w:cs="Times New Roman"/>
        </w:rPr>
        <w:t>Подшивка второго экземпляра в дело</w:t>
      </w:r>
    </w:p>
    <w:p w:rsidR="000214C4" w:rsidRDefault="000214C4" w:rsidP="000214C4">
      <w:pPr>
        <w:rPr>
          <w:rFonts w:ascii="Times New Roman" w:hAnsi="Times New Roman" w:cs="Times New Roman"/>
        </w:rPr>
      </w:pPr>
      <w:r w:rsidRPr="000214C4">
        <w:rPr>
          <w:rFonts w:ascii="Times New Roman" w:hAnsi="Times New Roman" w:cs="Times New Roman"/>
        </w:rPr>
        <w:t xml:space="preserve">Д. </w:t>
      </w:r>
      <w:r w:rsidR="00767E94">
        <w:rPr>
          <w:rFonts w:ascii="Times New Roman" w:hAnsi="Times New Roman" w:cs="Times New Roman"/>
        </w:rPr>
        <w:tab/>
      </w:r>
      <w:r w:rsidRPr="000214C4">
        <w:rPr>
          <w:rFonts w:ascii="Times New Roman" w:hAnsi="Times New Roman" w:cs="Times New Roman"/>
        </w:rPr>
        <w:t>Регистрация и отправка адресату</w:t>
      </w:r>
    </w:p>
    <w:p w:rsidR="00767E94" w:rsidRPr="00767E94" w:rsidRDefault="00767E94" w:rsidP="00767E94">
      <w:pPr>
        <w:rPr>
          <w:rFonts w:ascii="Times New Roman" w:hAnsi="Times New Roman" w:cs="Times New Roman"/>
        </w:rPr>
      </w:pPr>
      <w:r w:rsidRPr="00767E94">
        <w:rPr>
          <w:rFonts w:ascii="Times New Roman" w:hAnsi="Times New Roman" w:cs="Times New Roman"/>
        </w:rPr>
        <w:t>Ответ</w:t>
      </w:r>
    </w:p>
    <w:tbl>
      <w:tblPr>
        <w:tblStyle w:val="ae"/>
        <w:tblW w:w="0" w:type="auto"/>
        <w:tblInd w:w="108" w:type="dxa"/>
        <w:tblLook w:val="04A0"/>
      </w:tblPr>
      <w:tblGrid>
        <w:gridCol w:w="1826"/>
        <w:gridCol w:w="1910"/>
        <w:gridCol w:w="1910"/>
        <w:gridCol w:w="1910"/>
        <w:gridCol w:w="1910"/>
      </w:tblGrid>
      <w:tr w:rsidR="00767E94" w:rsidRPr="00767E94" w:rsidTr="003B2563">
        <w:tc>
          <w:tcPr>
            <w:tcW w:w="1826" w:type="dxa"/>
          </w:tcPr>
          <w:p w:rsidR="00767E94" w:rsidRPr="00767E94" w:rsidRDefault="00767E94" w:rsidP="00767E94">
            <w:pPr>
              <w:rPr>
                <w:rFonts w:ascii="Times New Roman" w:hAnsi="Times New Roman" w:cs="Times New Roman"/>
              </w:rPr>
            </w:pPr>
          </w:p>
        </w:tc>
        <w:tc>
          <w:tcPr>
            <w:tcW w:w="1910" w:type="dxa"/>
          </w:tcPr>
          <w:p w:rsidR="00767E94" w:rsidRPr="00767E94" w:rsidRDefault="00767E94" w:rsidP="00767E94">
            <w:pPr>
              <w:rPr>
                <w:rFonts w:ascii="Times New Roman" w:hAnsi="Times New Roman" w:cs="Times New Roman"/>
              </w:rPr>
            </w:pPr>
          </w:p>
        </w:tc>
        <w:tc>
          <w:tcPr>
            <w:tcW w:w="1910" w:type="dxa"/>
          </w:tcPr>
          <w:p w:rsidR="00767E94" w:rsidRPr="00767E94" w:rsidRDefault="00767E94" w:rsidP="00767E94">
            <w:pPr>
              <w:rPr>
                <w:rFonts w:ascii="Times New Roman" w:hAnsi="Times New Roman" w:cs="Times New Roman"/>
              </w:rPr>
            </w:pPr>
          </w:p>
        </w:tc>
        <w:tc>
          <w:tcPr>
            <w:tcW w:w="1910" w:type="dxa"/>
          </w:tcPr>
          <w:p w:rsidR="00767E94" w:rsidRPr="00767E94" w:rsidRDefault="00767E94" w:rsidP="00767E94">
            <w:pPr>
              <w:rPr>
                <w:rFonts w:ascii="Times New Roman" w:hAnsi="Times New Roman" w:cs="Times New Roman"/>
              </w:rPr>
            </w:pPr>
          </w:p>
        </w:tc>
        <w:tc>
          <w:tcPr>
            <w:tcW w:w="1910" w:type="dxa"/>
          </w:tcPr>
          <w:p w:rsidR="00767E94" w:rsidRPr="00767E94" w:rsidRDefault="00767E94" w:rsidP="00767E94">
            <w:pPr>
              <w:rPr>
                <w:rFonts w:ascii="Times New Roman" w:hAnsi="Times New Roman" w:cs="Times New Roman"/>
              </w:rPr>
            </w:pPr>
          </w:p>
        </w:tc>
      </w:tr>
    </w:tbl>
    <w:p w:rsidR="000214C4" w:rsidRPr="00767E94" w:rsidRDefault="00767E94" w:rsidP="00CA06E7">
      <w:pPr>
        <w:numPr>
          <w:ilvl w:val="0"/>
          <w:numId w:val="94"/>
        </w:numPr>
        <w:rPr>
          <w:rFonts w:ascii="Times New Roman" w:hAnsi="Times New Roman" w:cs="Times New Roman"/>
          <w:b/>
        </w:rPr>
      </w:pPr>
      <w:r>
        <w:rPr>
          <w:rFonts w:ascii="Times New Roman" w:hAnsi="Times New Roman" w:cs="Times New Roman"/>
          <w:b/>
        </w:rPr>
        <w:t xml:space="preserve">Установите </w:t>
      </w:r>
      <w:r w:rsidR="000214C4" w:rsidRPr="00767E94">
        <w:rPr>
          <w:rFonts w:ascii="Times New Roman" w:hAnsi="Times New Roman" w:cs="Times New Roman"/>
          <w:b/>
        </w:rPr>
        <w:t>последовательность этапов документооборота в организации</w:t>
      </w:r>
    </w:p>
    <w:p w:rsidR="000214C4" w:rsidRPr="000214C4" w:rsidRDefault="000214C4" w:rsidP="00CA06E7">
      <w:pPr>
        <w:numPr>
          <w:ilvl w:val="0"/>
          <w:numId w:val="30"/>
        </w:numPr>
        <w:rPr>
          <w:rFonts w:ascii="Times New Roman" w:hAnsi="Times New Roman" w:cs="Times New Roman"/>
        </w:rPr>
      </w:pPr>
      <w:r w:rsidRPr="000214C4">
        <w:rPr>
          <w:rFonts w:ascii="Times New Roman" w:hAnsi="Times New Roman" w:cs="Times New Roman"/>
        </w:rPr>
        <w:t>Формирование дел, определение сроков хранения</w:t>
      </w:r>
    </w:p>
    <w:p w:rsidR="000214C4" w:rsidRPr="000214C4" w:rsidRDefault="000214C4" w:rsidP="000214C4">
      <w:pPr>
        <w:rPr>
          <w:rFonts w:ascii="Times New Roman" w:hAnsi="Times New Roman" w:cs="Times New Roman"/>
        </w:rPr>
      </w:pPr>
      <w:r w:rsidRPr="000214C4">
        <w:rPr>
          <w:rFonts w:ascii="Times New Roman" w:hAnsi="Times New Roman" w:cs="Times New Roman"/>
        </w:rPr>
        <w:t xml:space="preserve">Б. </w:t>
      </w:r>
      <w:r w:rsidR="00767E94">
        <w:rPr>
          <w:rFonts w:ascii="Times New Roman" w:hAnsi="Times New Roman" w:cs="Times New Roman"/>
        </w:rPr>
        <w:tab/>
      </w:r>
      <w:r w:rsidRPr="000214C4">
        <w:rPr>
          <w:rFonts w:ascii="Times New Roman" w:hAnsi="Times New Roman" w:cs="Times New Roman"/>
        </w:rPr>
        <w:t>Рассмотрение, регистрация, направление исполнителю</w:t>
      </w:r>
    </w:p>
    <w:p w:rsidR="000214C4" w:rsidRDefault="000214C4" w:rsidP="00CA06E7">
      <w:pPr>
        <w:numPr>
          <w:ilvl w:val="0"/>
          <w:numId w:val="30"/>
        </w:numPr>
        <w:rPr>
          <w:rFonts w:ascii="Times New Roman" w:hAnsi="Times New Roman" w:cs="Times New Roman"/>
        </w:rPr>
      </w:pPr>
      <w:r w:rsidRPr="000214C4">
        <w:rPr>
          <w:rFonts w:ascii="Times New Roman" w:hAnsi="Times New Roman" w:cs="Times New Roman"/>
        </w:rPr>
        <w:t xml:space="preserve">Создание документа </w:t>
      </w:r>
    </w:p>
    <w:p w:rsidR="000214C4" w:rsidRPr="000214C4" w:rsidRDefault="000214C4" w:rsidP="000214C4">
      <w:pPr>
        <w:rPr>
          <w:rFonts w:ascii="Times New Roman" w:hAnsi="Times New Roman" w:cs="Times New Roman"/>
        </w:rPr>
      </w:pPr>
      <w:r w:rsidRPr="000214C4">
        <w:rPr>
          <w:rFonts w:ascii="Times New Roman" w:hAnsi="Times New Roman" w:cs="Times New Roman"/>
        </w:rPr>
        <w:t xml:space="preserve">Г. </w:t>
      </w:r>
      <w:r w:rsidR="00767E94">
        <w:rPr>
          <w:rFonts w:ascii="Times New Roman" w:hAnsi="Times New Roman" w:cs="Times New Roman"/>
        </w:rPr>
        <w:tab/>
      </w:r>
      <w:r w:rsidRPr="000214C4">
        <w:rPr>
          <w:rFonts w:ascii="Times New Roman" w:hAnsi="Times New Roman" w:cs="Times New Roman"/>
        </w:rPr>
        <w:t>Исполнение документа</w:t>
      </w:r>
    </w:p>
    <w:p w:rsidR="000214C4" w:rsidRDefault="000214C4" w:rsidP="000214C4">
      <w:pPr>
        <w:rPr>
          <w:rFonts w:ascii="Times New Roman" w:hAnsi="Times New Roman" w:cs="Times New Roman"/>
        </w:rPr>
      </w:pPr>
      <w:r w:rsidRPr="000214C4">
        <w:rPr>
          <w:rFonts w:ascii="Times New Roman" w:hAnsi="Times New Roman" w:cs="Times New Roman"/>
        </w:rPr>
        <w:t xml:space="preserve">Д. </w:t>
      </w:r>
      <w:r w:rsidR="00767E94">
        <w:rPr>
          <w:rFonts w:ascii="Times New Roman" w:hAnsi="Times New Roman" w:cs="Times New Roman"/>
        </w:rPr>
        <w:tab/>
      </w:r>
      <w:r w:rsidRPr="000214C4">
        <w:rPr>
          <w:rFonts w:ascii="Times New Roman" w:hAnsi="Times New Roman" w:cs="Times New Roman"/>
        </w:rPr>
        <w:t>Передача в архив или уничтожение</w:t>
      </w:r>
    </w:p>
    <w:p w:rsidR="00767E94" w:rsidRPr="00767E94" w:rsidRDefault="00767E94" w:rsidP="00767E94">
      <w:pPr>
        <w:rPr>
          <w:rFonts w:ascii="Times New Roman" w:hAnsi="Times New Roman" w:cs="Times New Roman"/>
        </w:rPr>
      </w:pPr>
      <w:r w:rsidRPr="00767E94">
        <w:rPr>
          <w:rFonts w:ascii="Times New Roman" w:hAnsi="Times New Roman" w:cs="Times New Roman"/>
        </w:rPr>
        <w:t>Ответ</w:t>
      </w:r>
    </w:p>
    <w:tbl>
      <w:tblPr>
        <w:tblStyle w:val="ae"/>
        <w:tblW w:w="0" w:type="auto"/>
        <w:tblInd w:w="108" w:type="dxa"/>
        <w:tblLook w:val="04A0"/>
      </w:tblPr>
      <w:tblGrid>
        <w:gridCol w:w="1826"/>
        <w:gridCol w:w="1910"/>
        <w:gridCol w:w="1910"/>
        <w:gridCol w:w="1910"/>
        <w:gridCol w:w="1910"/>
      </w:tblGrid>
      <w:tr w:rsidR="00767E94" w:rsidRPr="00767E94" w:rsidTr="003B2563">
        <w:tc>
          <w:tcPr>
            <w:tcW w:w="1826" w:type="dxa"/>
          </w:tcPr>
          <w:p w:rsidR="00767E94" w:rsidRPr="00767E94" w:rsidRDefault="00767E94" w:rsidP="00767E94">
            <w:pPr>
              <w:rPr>
                <w:rFonts w:ascii="Times New Roman" w:hAnsi="Times New Roman" w:cs="Times New Roman"/>
              </w:rPr>
            </w:pPr>
          </w:p>
        </w:tc>
        <w:tc>
          <w:tcPr>
            <w:tcW w:w="1910" w:type="dxa"/>
          </w:tcPr>
          <w:p w:rsidR="00767E94" w:rsidRPr="00767E94" w:rsidRDefault="00767E94" w:rsidP="00767E94">
            <w:pPr>
              <w:rPr>
                <w:rFonts w:ascii="Times New Roman" w:hAnsi="Times New Roman" w:cs="Times New Roman"/>
              </w:rPr>
            </w:pPr>
          </w:p>
        </w:tc>
        <w:tc>
          <w:tcPr>
            <w:tcW w:w="1910" w:type="dxa"/>
          </w:tcPr>
          <w:p w:rsidR="00767E94" w:rsidRPr="00767E94" w:rsidRDefault="00767E94" w:rsidP="00767E94">
            <w:pPr>
              <w:rPr>
                <w:rFonts w:ascii="Times New Roman" w:hAnsi="Times New Roman" w:cs="Times New Roman"/>
              </w:rPr>
            </w:pPr>
          </w:p>
        </w:tc>
        <w:tc>
          <w:tcPr>
            <w:tcW w:w="1910" w:type="dxa"/>
          </w:tcPr>
          <w:p w:rsidR="00767E94" w:rsidRPr="00767E94" w:rsidRDefault="00767E94" w:rsidP="00767E94">
            <w:pPr>
              <w:rPr>
                <w:rFonts w:ascii="Times New Roman" w:hAnsi="Times New Roman" w:cs="Times New Roman"/>
              </w:rPr>
            </w:pPr>
          </w:p>
        </w:tc>
        <w:tc>
          <w:tcPr>
            <w:tcW w:w="1910" w:type="dxa"/>
          </w:tcPr>
          <w:p w:rsidR="00767E94" w:rsidRPr="00767E94" w:rsidRDefault="00767E94" w:rsidP="00767E94">
            <w:pPr>
              <w:rPr>
                <w:rFonts w:ascii="Times New Roman" w:hAnsi="Times New Roman" w:cs="Times New Roman"/>
              </w:rPr>
            </w:pPr>
          </w:p>
        </w:tc>
      </w:tr>
    </w:tbl>
    <w:p w:rsidR="000214C4" w:rsidRPr="00767E94" w:rsidRDefault="000214C4" w:rsidP="00CA06E7">
      <w:pPr>
        <w:numPr>
          <w:ilvl w:val="0"/>
          <w:numId w:val="94"/>
        </w:numPr>
        <w:jc w:val="both"/>
        <w:rPr>
          <w:rFonts w:ascii="Times New Roman" w:hAnsi="Times New Roman" w:cs="Times New Roman"/>
          <w:b/>
        </w:rPr>
      </w:pPr>
      <w:r w:rsidRPr="00767E94">
        <w:rPr>
          <w:rFonts w:ascii="Times New Roman" w:hAnsi="Times New Roman" w:cs="Times New Roman"/>
          <w:b/>
        </w:rPr>
        <w:t>Этапы статистического исследования (расположите в хронологической последовательности):</w:t>
      </w:r>
    </w:p>
    <w:p w:rsidR="000214C4" w:rsidRDefault="000214C4" w:rsidP="00CA06E7">
      <w:pPr>
        <w:numPr>
          <w:ilvl w:val="0"/>
          <w:numId w:val="31"/>
        </w:numPr>
        <w:rPr>
          <w:rFonts w:ascii="Times New Roman" w:hAnsi="Times New Roman" w:cs="Times New Roman"/>
        </w:rPr>
      </w:pPr>
      <w:r w:rsidRPr="000214C4">
        <w:rPr>
          <w:rFonts w:ascii="Times New Roman" w:hAnsi="Times New Roman" w:cs="Times New Roman"/>
        </w:rPr>
        <w:t xml:space="preserve">Статистический анализ изучаемого явления, формулировка выводов </w:t>
      </w:r>
    </w:p>
    <w:p w:rsidR="000214C4" w:rsidRPr="000214C4" w:rsidRDefault="000214C4" w:rsidP="000214C4">
      <w:pPr>
        <w:rPr>
          <w:rFonts w:ascii="Times New Roman" w:hAnsi="Times New Roman" w:cs="Times New Roman"/>
        </w:rPr>
      </w:pPr>
      <w:r w:rsidRPr="000214C4">
        <w:rPr>
          <w:rFonts w:ascii="Times New Roman" w:hAnsi="Times New Roman" w:cs="Times New Roman"/>
        </w:rPr>
        <w:t xml:space="preserve">Б. </w:t>
      </w:r>
      <w:r w:rsidR="00767E94">
        <w:rPr>
          <w:rFonts w:ascii="Times New Roman" w:hAnsi="Times New Roman" w:cs="Times New Roman"/>
        </w:rPr>
        <w:tab/>
      </w:r>
      <w:r w:rsidRPr="000214C4">
        <w:rPr>
          <w:rFonts w:ascii="Times New Roman" w:hAnsi="Times New Roman" w:cs="Times New Roman"/>
        </w:rPr>
        <w:t>Составление плана и программы исследования</w:t>
      </w:r>
    </w:p>
    <w:p w:rsidR="000214C4" w:rsidRDefault="000214C4" w:rsidP="00CA06E7">
      <w:pPr>
        <w:numPr>
          <w:ilvl w:val="0"/>
          <w:numId w:val="31"/>
        </w:numPr>
        <w:rPr>
          <w:rFonts w:ascii="Times New Roman" w:hAnsi="Times New Roman" w:cs="Times New Roman"/>
        </w:rPr>
      </w:pPr>
      <w:r w:rsidRPr="000214C4">
        <w:rPr>
          <w:rFonts w:ascii="Times New Roman" w:hAnsi="Times New Roman" w:cs="Times New Roman"/>
        </w:rPr>
        <w:t xml:space="preserve">Разработка материала, статистическая группировка и сводка </w:t>
      </w:r>
    </w:p>
    <w:p w:rsidR="000214C4" w:rsidRDefault="000214C4" w:rsidP="000214C4">
      <w:pPr>
        <w:rPr>
          <w:rFonts w:ascii="Times New Roman" w:hAnsi="Times New Roman" w:cs="Times New Roman"/>
        </w:rPr>
      </w:pPr>
      <w:r w:rsidRPr="000214C4">
        <w:rPr>
          <w:rFonts w:ascii="Times New Roman" w:hAnsi="Times New Roman" w:cs="Times New Roman"/>
        </w:rPr>
        <w:t xml:space="preserve">Г. </w:t>
      </w:r>
      <w:r w:rsidR="00767E94">
        <w:rPr>
          <w:rFonts w:ascii="Times New Roman" w:hAnsi="Times New Roman" w:cs="Times New Roman"/>
        </w:rPr>
        <w:tab/>
      </w:r>
      <w:r w:rsidRPr="000214C4">
        <w:rPr>
          <w:rFonts w:ascii="Times New Roman" w:hAnsi="Times New Roman" w:cs="Times New Roman"/>
        </w:rPr>
        <w:t>Сбор материала (статистическое наблюдение)</w:t>
      </w:r>
    </w:p>
    <w:p w:rsidR="00767E94" w:rsidRPr="00767E94" w:rsidRDefault="00767E94" w:rsidP="00767E94">
      <w:pPr>
        <w:rPr>
          <w:rFonts w:ascii="Times New Roman" w:hAnsi="Times New Roman" w:cs="Times New Roman"/>
        </w:rPr>
      </w:pPr>
      <w:r w:rsidRPr="00767E94">
        <w:rPr>
          <w:rFonts w:ascii="Times New Roman" w:hAnsi="Times New Roman" w:cs="Times New Roman"/>
        </w:rPr>
        <w:t>Ответ</w:t>
      </w:r>
    </w:p>
    <w:tbl>
      <w:tblPr>
        <w:tblStyle w:val="ae"/>
        <w:tblW w:w="0" w:type="auto"/>
        <w:tblInd w:w="108" w:type="dxa"/>
        <w:tblLook w:val="04A0"/>
      </w:tblPr>
      <w:tblGrid>
        <w:gridCol w:w="1826"/>
        <w:gridCol w:w="1910"/>
        <w:gridCol w:w="1910"/>
        <w:gridCol w:w="1910"/>
      </w:tblGrid>
      <w:tr w:rsidR="00767E94" w:rsidRPr="00767E94" w:rsidTr="003B2563">
        <w:tc>
          <w:tcPr>
            <w:tcW w:w="1826" w:type="dxa"/>
          </w:tcPr>
          <w:p w:rsidR="00767E94" w:rsidRPr="00767E94" w:rsidRDefault="00767E94" w:rsidP="00767E94">
            <w:pPr>
              <w:rPr>
                <w:rFonts w:ascii="Times New Roman" w:hAnsi="Times New Roman" w:cs="Times New Roman"/>
              </w:rPr>
            </w:pPr>
          </w:p>
        </w:tc>
        <w:tc>
          <w:tcPr>
            <w:tcW w:w="1910" w:type="dxa"/>
          </w:tcPr>
          <w:p w:rsidR="00767E94" w:rsidRPr="00767E94" w:rsidRDefault="00767E94" w:rsidP="00767E94">
            <w:pPr>
              <w:rPr>
                <w:rFonts w:ascii="Times New Roman" w:hAnsi="Times New Roman" w:cs="Times New Roman"/>
              </w:rPr>
            </w:pPr>
          </w:p>
        </w:tc>
        <w:tc>
          <w:tcPr>
            <w:tcW w:w="1910" w:type="dxa"/>
          </w:tcPr>
          <w:p w:rsidR="00767E94" w:rsidRPr="00767E94" w:rsidRDefault="00767E94" w:rsidP="00767E94">
            <w:pPr>
              <w:rPr>
                <w:rFonts w:ascii="Times New Roman" w:hAnsi="Times New Roman" w:cs="Times New Roman"/>
              </w:rPr>
            </w:pPr>
          </w:p>
        </w:tc>
        <w:tc>
          <w:tcPr>
            <w:tcW w:w="1910" w:type="dxa"/>
          </w:tcPr>
          <w:p w:rsidR="00767E94" w:rsidRPr="00767E94" w:rsidRDefault="00767E94" w:rsidP="00767E94">
            <w:pPr>
              <w:rPr>
                <w:rFonts w:ascii="Times New Roman" w:hAnsi="Times New Roman" w:cs="Times New Roman"/>
              </w:rPr>
            </w:pPr>
          </w:p>
        </w:tc>
      </w:tr>
    </w:tbl>
    <w:p w:rsidR="000214C4" w:rsidRPr="00767E94" w:rsidRDefault="000214C4" w:rsidP="00CA06E7">
      <w:pPr>
        <w:numPr>
          <w:ilvl w:val="0"/>
          <w:numId w:val="94"/>
        </w:numPr>
        <w:rPr>
          <w:rFonts w:ascii="Times New Roman" w:hAnsi="Times New Roman" w:cs="Times New Roman"/>
          <w:b/>
        </w:rPr>
      </w:pPr>
      <w:r w:rsidRPr="00767E94">
        <w:rPr>
          <w:rFonts w:ascii="Times New Roman" w:hAnsi="Times New Roman" w:cs="Times New Roman"/>
          <w:b/>
        </w:rPr>
        <w:t>Расположить последовательно этапы статистических исследований</w:t>
      </w:r>
    </w:p>
    <w:p w:rsidR="00994153" w:rsidRPr="00994153" w:rsidRDefault="00994153" w:rsidP="00994153">
      <w:pPr>
        <w:rPr>
          <w:rFonts w:ascii="Times New Roman" w:hAnsi="Times New Roman" w:cs="Times New Roman"/>
        </w:rPr>
      </w:pPr>
      <w:r w:rsidRPr="00994153">
        <w:rPr>
          <w:rFonts w:ascii="Times New Roman" w:hAnsi="Times New Roman" w:cs="Times New Roman"/>
        </w:rPr>
        <w:t xml:space="preserve">А. </w:t>
      </w:r>
      <w:r w:rsidR="00767E94">
        <w:rPr>
          <w:rFonts w:ascii="Times New Roman" w:hAnsi="Times New Roman" w:cs="Times New Roman"/>
        </w:rPr>
        <w:tab/>
      </w:r>
      <w:r w:rsidRPr="00994153">
        <w:rPr>
          <w:rStyle w:val="3"/>
          <w:rFonts w:eastAsia="Courier New"/>
          <w:sz w:val="24"/>
          <w:szCs w:val="24"/>
          <w:u w:val="none"/>
        </w:rPr>
        <w:t>Сводка и группировка данных</w:t>
      </w:r>
    </w:p>
    <w:p w:rsidR="00994153" w:rsidRPr="00994153" w:rsidRDefault="00994153" w:rsidP="00994153">
      <w:pPr>
        <w:rPr>
          <w:rFonts w:ascii="Times New Roman" w:hAnsi="Times New Roman" w:cs="Times New Roman"/>
        </w:rPr>
      </w:pPr>
      <w:r w:rsidRPr="00994153">
        <w:rPr>
          <w:rFonts w:ascii="Times New Roman" w:hAnsi="Times New Roman" w:cs="Times New Roman"/>
        </w:rPr>
        <w:t xml:space="preserve">Б. </w:t>
      </w:r>
      <w:r w:rsidR="00767E94">
        <w:rPr>
          <w:rFonts w:ascii="Times New Roman" w:hAnsi="Times New Roman" w:cs="Times New Roman"/>
        </w:rPr>
        <w:tab/>
      </w:r>
      <w:r w:rsidRPr="00994153">
        <w:rPr>
          <w:rFonts w:ascii="Times New Roman" w:hAnsi="Times New Roman" w:cs="Times New Roman"/>
        </w:rPr>
        <w:t>Анализ полученных данных, выявление закономерностей</w:t>
      </w:r>
    </w:p>
    <w:p w:rsidR="00994153" w:rsidRPr="00994153" w:rsidRDefault="00994153" w:rsidP="00994153">
      <w:pPr>
        <w:rPr>
          <w:rFonts w:ascii="Times New Roman" w:hAnsi="Times New Roman" w:cs="Times New Roman"/>
        </w:rPr>
      </w:pPr>
      <w:r w:rsidRPr="00994153">
        <w:rPr>
          <w:rFonts w:ascii="Times New Roman" w:hAnsi="Times New Roman" w:cs="Times New Roman"/>
        </w:rPr>
        <w:t xml:space="preserve">В. </w:t>
      </w:r>
      <w:r w:rsidR="00767E94">
        <w:rPr>
          <w:rFonts w:ascii="Times New Roman" w:hAnsi="Times New Roman" w:cs="Times New Roman"/>
        </w:rPr>
        <w:tab/>
      </w:r>
      <w:r w:rsidRPr="00994153">
        <w:rPr>
          <w:rFonts w:ascii="Times New Roman" w:hAnsi="Times New Roman" w:cs="Times New Roman"/>
        </w:rPr>
        <w:t>Статистическое наблюдение</w:t>
      </w:r>
    </w:p>
    <w:p w:rsidR="00994153" w:rsidRPr="00994153" w:rsidRDefault="00994153" w:rsidP="00994153">
      <w:pPr>
        <w:rPr>
          <w:rFonts w:ascii="Times New Roman" w:hAnsi="Times New Roman" w:cs="Times New Roman"/>
        </w:rPr>
      </w:pPr>
      <w:r w:rsidRPr="00994153">
        <w:rPr>
          <w:rFonts w:ascii="Times New Roman" w:hAnsi="Times New Roman" w:cs="Times New Roman"/>
        </w:rPr>
        <w:t xml:space="preserve">Г. </w:t>
      </w:r>
      <w:r w:rsidR="00767E94">
        <w:rPr>
          <w:rFonts w:ascii="Times New Roman" w:hAnsi="Times New Roman" w:cs="Times New Roman"/>
        </w:rPr>
        <w:tab/>
      </w:r>
      <w:r w:rsidRPr="00994153">
        <w:rPr>
          <w:rFonts w:ascii="Times New Roman" w:hAnsi="Times New Roman" w:cs="Times New Roman"/>
        </w:rPr>
        <w:t>Обработка полученных данных</w:t>
      </w:r>
    </w:p>
    <w:p w:rsidR="00767E94" w:rsidRPr="00767E94" w:rsidRDefault="00767E94" w:rsidP="00767E94">
      <w:pPr>
        <w:rPr>
          <w:rFonts w:ascii="Times New Roman" w:hAnsi="Times New Roman" w:cs="Times New Roman"/>
        </w:rPr>
      </w:pPr>
      <w:r w:rsidRPr="00767E94">
        <w:rPr>
          <w:rFonts w:ascii="Times New Roman" w:hAnsi="Times New Roman" w:cs="Times New Roman"/>
        </w:rPr>
        <w:t>Ответ</w:t>
      </w:r>
    </w:p>
    <w:tbl>
      <w:tblPr>
        <w:tblStyle w:val="ae"/>
        <w:tblW w:w="0" w:type="auto"/>
        <w:tblInd w:w="108" w:type="dxa"/>
        <w:tblLook w:val="04A0"/>
      </w:tblPr>
      <w:tblGrid>
        <w:gridCol w:w="1826"/>
        <w:gridCol w:w="1910"/>
        <w:gridCol w:w="1910"/>
        <w:gridCol w:w="1910"/>
      </w:tblGrid>
      <w:tr w:rsidR="00767E94" w:rsidRPr="00767E94" w:rsidTr="003B2563">
        <w:tc>
          <w:tcPr>
            <w:tcW w:w="1826" w:type="dxa"/>
          </w:tcPr>
          <w:p w:rsidR="00767E94" w:rsidRPr="00767E94" w:rsidRDefault="00767E94" w:rsidP="00767E94">
            <w:pPr>
              <w:rPr>
                <w:rFonts w:ascii="Times New Roman" w:hAnsi="Times New Roman" w:cs="Times New Roman"/>
              </w:rPr>
            </w:pPr>
          </w:p>
        </w:tc>
        <w:tc>
          <w:tcPr>
            <w:tcW w:w="1910" w:type="dxa"/>
          </w:tcPr>
          <w:p w:rsidR="00767E94" w:rsidRPr="00767E94" w:rsidRDefault="00767E94" w:rsidP="00767E94">
            <w:pPr>
              <w:rPr>
                <w:rFonts w:ascii="Times New Roman" w:hAnsi="Times New Roman" w:cs="Times New Roman"/>
              </w:rPr>
            </w:pPr>
          </w:p>
        </w:tc>
        <w:tc>
          <w:tcPr>
            <w:tcW w:w="1910" w:type="dxa"/>
          </w:tcPr>
          <w:p w:rsidR="00767E94" w:rsidRPr="00767E94" w:rsidRDefault="00767E94" w:rsidP="00767E94">
            <w:pPr>
              <w:rPr>
                <w:rFonts w:ascii="Times New Roman" w:hAnsi="Times New Roman" w:cs="Times New Roman"/>
              </w:rPr>
            </w:pPr>
          </w:p>
        </w:tc>
        <w:tc>
          <w:tcPr>
            <w:tcW w:w="1910" w:type="dxa"/>
          </w:tcPr>
          <w:p w:rsidR="00767E94" w:rsidRPr="00767E94" w:rsidRDefault="00767E94" w:rsidP="00767E94">
            <w:pPr>
              <w:rPr>
                <w:rFonts w:ascii="Times New Roman" w:hAnsi="Times New Roman" w:cs="Times New Roman"/>
              </w:rPr>
            </w:pPr>
          </w:p>
        </w:tc>
      </w:tr>
    </w:tbl>
    <w:p w:rsidR="001F584C" w:rsidRPr="001F584C" w:rsidRDefault="001F584C" w:rsidP="001F584C">
      <w:pPr>
        <w:rPr>
          <w:rFonts w:ascii="Times New Roman" w:hAnsi="Times New Roman" w:cs="Times New Roman"/>
        </w:rPr>
      </w:pPr>
    </w:p>
    <w:p w:rsidR="001E50BD" w:rsidRDefault="001E50BD">
      <w:pPr>
        <w:rPr>
          <w:rFonts w:ascii="Times New Roman" w:hAnsi="Times New Roman" w:cs="Times New Roman"/>
          <w:b/>
        </w:rPr>
      </w:pPr>
      <w:r>
        <w:rPr>
          <w:rFonts w:ascii="Times New Roman" w:hAnsi="Times New Roman" w:cs="Times New Roman"/>
          <w:b/>
        </w:rPr>
        <w:br w:type="page"/>
      </w:r>
    </w:p>
    <w:p w:rsidR="001E50BD" w:rsidRDefault="001E50BD" w:rsidP="001E50BD">
      <w:pPr>
        <w:jc w:val="center"/>
        <w:rPr>
          <w:rFonts w:ascii="Times New Roman" w:hAnsi="Times New Roman" w:cs="Times New Roman"/>
          <w:b/>
        </w:rPr>
      </w:pPr>
      <w:r w:rsidRPr="001E50BD">
        <w:rPr>
          <w:rFonts w:ascii="Times New Roman" w:hAnsi="Times New Roman" w:cs="Times New Roman"/>
          <w:b/>
        </w:rPr>
        <w:lastRenderedPageBreak/>
        <w:t>ЗАДАНИЕ № 2 «Перевод профессионального текста»</w:t>
      </w:r>
    </w:p>
    <w:p w:rsidR="001E50BD" w:rsidRDefault="001E50BD" w:rsidP="001E50BD">
      <w:pPr>
        <w:jc w:val="center"/>
        <w:rPr>
          <w:rFonts w:ascii="Times New Roman" w:hAnsi="Times New Roman" w:cs="Times New Roman"/>
          <w:b/>
        </w:rPr>
      </w:pPr>
    </w:p>
    <w:p w:rsidR="001E50BD" w:rsidRPr="001E50BD" w:rsidRDefault="001E50BD" w:rsidP="001E50BD">
      <w:pPr>
        <w:ind w:firstLine="708"/>
        <w:jc w:val="both"/>
        <w:rPr>
          <w:rFonts w:ascii="Times New Roman" w:hAnsi="Times New Roman" w:cs="Times New Roman"/>
        </w:rPr>
      </w:pPr>
      <w:r w:rsidRPr="001E50BD">
        <w:rPr>
          <w:rFonts w:ascii="Times New Roman" w:hAnsi="Times New Roman" w:cs="Times New Roman"/>
        </w:rPr>
        <w:t>Время, отводимое на выполнение задания - 60 минут Максимальное количество баллов - 10 баллов.</w:t>
      </w:r>
    </w:p>
    <w:p w:rsidR="001E50BD" w:rsidRDefault="001E50BD" w:rsidP="001E50BD">
      <w:pPr>
        <w:ind w:firstLine="708"/>
        <w:jc w:val="both"/>
        <w:rPr>
          <w:rFonts w:ascii="Times New Roman" w:hAnsi="Times New Roman" w:cs="Times New Roman"/>
        </w:rPr>
      </w:pPr>
    </w:p>
    <w:p w:rsidR="001E50BD" w:rsidRPr="001E50BD" w:rsidRDefault="001E50BD" w:rsidP="001E50BD">
      <w:pPr>
        <w:ind w:firstLine="708"/>
        <w:jc w:val="both"/>
        <w:rPr>
          <w:rFonts w:ascii="Times New Roman" w:hAnsi="Times New Roman" w:cs="Times New Roman"/>
          <w:b/>
        </w:rPr>
      </w:pPr>
      <w:r w:rsidRPr="001E50BD">
        <w:rPr>
          <w:rFonts w:ascii="Times New Roman" w:hAnsi="Times New Roman" w:cs="Times New Roman"/>
          <w:b/>
        </w:rPr>
        <w:t>ЗАДАЧА № 2.1</w:t>
      </w:r>
    </w:p>
    <w:p w:rsidR="001E50BD" w:rsidRDefault="001E50BD" w:rsidP="001E50BD">
      <w:pPr>
        <w:jc w:val="both"/>
        <w:rPr>
          <w:rFonts w:ascii="Times New Roman" w:hAnsi="Times New Roman" w:cs="Times New Roman"/>
        </w:rPr>
      </w:pPr>
      <w:r w:rsidRPr="001E50BD">
        <w:rPr>
          <w:rFonts w:ascii="Times New Roman" w:hAnsi="Times New Roman" w:cs="Times New Roman"/>
        </w:rPr>
        <w:t xml:space="preserve">Выполнить письменный перевод текста с иностранного языка на русский </w:t>
      </w:r>
    </w:p>
    <w:p w:rsidR="001E50BD" w:rsidRPr="001E50BD" w:rsidRDefault="001E50BD" w:rsidP="001E50BD">
      <w:pPr>
        <w:jc w:val="both"/>
        <w:rPr>
          <w:rFonts w:ascii="Times New Roman" w:hAnsi="Times New Roman" w:cs="Times New Roman"/>
        </w:rPr>
      </w:pPr>
      <w:r w:rsidRPr="001E50BD">
        <w:rPr>
          <w:rFonts w:ascii="Times New Roman" w:hAnsi="Times New Roman" w:cs="Times New Roman"/>
          <w:i/>
          <w:iCs/>
        </w:rPr>
        <w:t>Условия выполнения задачи</w:t>
      </w:r>
    </w:p>
    <w:p w:rsidR="001E50BD" w:rsidRPr="001E50BD" w:rsidRDefault="001E50BD" w:rsidP="00CA06E7">
      <w:pPr>
        <w:numPr>
          <w:ilvl w:val="0"/>
          <w:numId w:val="32"/>
        </w:numPr>
        <w:jc w:val="both"/>
        <w:rPr>
          <w:rFonts w:ascii="Times New Roman" w:hAnsi="Times New Roman" w:cs="Times New Roman"/>
        </w:rPr>
      </w:pPr>
      <w:r w:rsidRPr="001E50BD">
        <w:rPr>
          <w:rFonts w:ascii="Times New Roman" w:hAnsi="Times New Roman" w:cs="Times New Roman"/>
        </w:rPr>
        <w:t>для выполнения задачи участник Олимпиады может воспользоваться словарем в бумажном или электронном варианте,</w:t>
      </w:r>
    </w:p>
    <w:p w:rsidR="001E50BD" w:rsidRPr="001E50BD" w:rsidRDefault="001E50BD" w:rsidP="00CA06E7">
      <w:pPr>
        <w:numPr>
          <w:ilvl w:val="0"/>
          <w:numId w:val="32"/>
        </w:numPr>
        <w:jc w:val="both"/>
        <w:rPr>
          <w:rFonts w:ascii="Times New Roman" w:hAnsi="Times New Roman" w:cs="Times New Roman"/>
        </w:rPr>
      </w:pPr>
      <w:r w:rsidRPr="001E50BD">
        <w:rPr>
          <w:rFonts w:ascii="Times New Roman" w:hAnsi="Times New Roman" w:cs="Times New Roman"/>
        </w:rPr>
        <w:t>задание выполняется в учебном кабинете, оснащенном компьютерами</w:t>
      </w:r>
      <w:r>
        <w:rPr>
          <w:rFonts w:ascii="Times New Roman" w:hAnsi="Times New Roman" w:cs="Times New Roman"/>
        </w:rPr>
        <w:t xml:space="preserve"> по количеству участников</w:t>
      </w:r>
      <w:r w:rsidRPr="001E50BD">
        <w:rPr>
          <w:rFonts w:ascii="Times New Roman" w:hAnsi="Times New Roman" w:cs="Times New Roman"/>
        </w:rPr>
        <w:t>;</w:t>
      </w:r>
    </w:p>
    <w:p w:rsidR="001E50BD" w:rsidRPr="001E50BD" w:rsidRDefault="001E50BD" w:rsidP="00CA06E7">
      <w:pPr>
        <w:numPr>
          <w:ilvl w:val="0"/>
          <w:numId w:val="32"/>
        </w:numPr>
        <w:jc w:val="both"/>
        <w:rPr>
          <w:rFonts w:ascii="Times New Roman" w:hAnsi="Times New Roman" w:cs="Times New Roman"/>
        </w:rPr>
      </w:pPr>
      <w:r w:rsidRPr="001E50BD">
        <w:rPr>
          <w:rFonts w:ascii="Times New Roman" w:hAnsi="Times New Roman" w:cs="Times New Roman"/>
        </w:rPr>
        <w:t>время, отводимое на выполнение задачи - 30 минут.</w:t>
      </w:r>
    </w:p>
    <w:p w:rsidR="001E50BD" w:rsidRPr="001E50BD" w:rsidRDefault="001E50BD" w:rsidP="00CA06E7">
      <w:pPr>
        <w:numPr>
          <w:ilvl w:val="0"/>
          <w:numId w:val="32"/>
        </w:numPr>
        <w:jc w:val="both"/>
        <w:rPr>
          <w:rFonts w:ascii="Times New Roman" w:hAnsi="Times New Roman" w:cs="Times New Roman"/>
        </w:rPr>
      </w:pPr>
      <w:r w:rsidRPr="001E50BD">
        <w:rPr>
          <w:rFonts w:ascii="Times New Roman" w:hAnsi="Times New Roman" w:cs="Times New Roman"/>
        </w:rPr>
        <w:t>максимальное количество баллов - 5 баллов.</w:t>
      </w:r>
    </w:p>
    <w:p w:rsidR="001E50BD" w:rsidRPr="001E50BD" w:rsidRDefault="001E50BD" w:rsidP="00CA06E7">
      <w:pPr>
        <w:numPr>
          <w:ilvl w:val="0"/>
          <w:numId w:val="32"/>
        </w:numPr>
        <w:jc w:val="both"/>
        <w:rPr>
          <w:rFonts w:ascii="Times New Roman" w:hAnsi="Times New Roman" w:cs="Times New Roman"/>
        </w:rPr>
      </w:pPr>
      <w:r w:rsidRPr="001E50BD">
        <w:rPr>
          <w:rFonts w:ascii="Times New Roman" w:hAnsi="Times New Roman" w:cs="Times New Roman"/>
        </w:rPr>
        <w:t>результат работы сохранить в файле Задание_2_1 с расширением .</w:t>
      </w:r>
      <w:r w:rsidRPr="001E50BD">
        <w:rPr>
          <w:rFonts w:ascii="Times New Roman" w:hAnsi="Times New Roman" w:cs="Times New Roman"/>
          <w:lang w:val="en-US"/>
        </w:rPr>
        <w:t>doc</w:t>
      </w:r>
      <w:r w:rsidRPr="001E50BD">
        <w:rPr>
          <w:rFonts w:ascii="Times New Roman" w:hAnsi="Times New Roman" w:cs="Times New Roman"/>
        </w:rPr>
        <w:t xml:space="preserve"> или .</w:t>
      </w:r>
      <w:proofErr w:type="spellStart"/>
      <w:r w:rsidRPr="001E50BD">
        <w:rPr>
          <w:rFonts w:ascii="Times New Roman" w:hAnsi="Times New Roman" w:cs="Times New Roman"/>
          <w:lang w:val="en-US"/>
        </w:rPr>
        <w:t>docx</w:t>
      </w:r>
      <w:proofErr w:type="spellEnd"/>
      <w:r w:rsidRPr="001E50BD">
        <w:rPr>
          <w:rFonts w:ascii="Times New Roman" w:hAnsi="Times New Roman" w:cs="Times New Roman"/>
        </w:rPr>
        <w:t xml:space="preserve"> в папке с именем Шифр (номер Вашего шифра) на Рабочем столе</w:t>
      </w:r>
    </w:p>
    <w:p w:rsidR="001E50BD" w:rsidRDefault="001E50BD" w:rsidP="001E50BD">
      <w:pPr>
        <w:jc w:val="both"/>
        <w:rPr>
          <w:rFonts w:ascii="Times New Roman" w:hAnsi="Times New Roman" w:cs="Times New Roman"/>
        </w:rPr>
      </w:pPr>
    </w:p>
    <w:p w:rsidR="001E50BD" w:rsidRPr="001E50BD" w:rsidRDefault="001E50BD" w:rsidP="001E50BD">
      <w:pPr>
        <w:ind w:firstLine="708"/>
        <w:jc w:val="both"/>
        <w:rPr>
          <w:rFonts w:ascii="Times New Roman" w:hAnsi="Times New Roman" w:cs="Times New Roman"/>
          <w:b/>
          <w:i/>
          <w:iCs/>
        </w:rPr>
      </w:pPr>
      <w:r w:rsidRPr="001E50BD">
        <w:rPr>
          <w:rFonts w:ascii="Times New Roman" w:hAnsi="Times New Roman" w:cs="Times New Roman"/>
          <w:b/>
        </w:rPr>
        <w:t xml:space="preserve">Задача 1. </w:t>
      </w:r>
      <w:r w:rsidRPr="001E50BD">
        <w:rPr>
          <w:rFonts w:ascii="Times New Roman" w:hAnsi="Times New Roman" w:cs="Times New Roman"/>
          <w:b/>
          <w:i/>
          <w:iCs/>
        </w:rPr>
        <w:t>Переведите приведенный ниже текст, используя словарь.</w:t>
      </w:r>
    </w:p>
    <w:p w:rsidR="001E50BD" w:rsidRPr="001E50BD" w:rsidRDefault="001E50BD" w:rsidP="001E50BD">
      <w:pPr>
        <w:jc w:val="both"/>
        <w:rPr>
          <w:rFonts w:ascii="Times New Roman" w:hAnsi="Times New Roman" w:cs="Times New Roman"/>
          <w:lang w:val="en-US"/>
        </w:rPr>
      </w:pPr>
      <w:bookmarkStart w:id="21" w:name="bookmark17"/>
      <w:r w:rsidRPr="001E50BD">
        <w:rPr>
          <w:rFonts w:ascii="Times New Roman" w:hAnsi="Times New Roman" w:cs="Times New Roman"/>
          <w:lang w:val="en-US"/>
        </w:rPr>
        <w:t>Economic systems</w:t>
      </w:r>
      <w:bookmarkEnd w:id="21"/>
    </w:p>
    <w:p w:rsidR="001E50BD" w:rsidRPr="001E50BD" w:rsidRDefault="001E50BD" w:rsidP="001E50BD">
      <w:pPr>
        <w:jc w:val="both"/>
        <w:rPr>
          <w:rFonts w:ascii="Times New Roman" w:hAnsi="Times New Roman" w:cs="Times New Roman"/>
          <w:lang w:val="en-US"/>
        </w:rPr>
      </w:pPr>
      <w:r w:rsidRPr="001E50BD">
        <w:rPr>
          <w:rFonts w:ascii="Times New Roman" w:hAnsi="Times New Roman" w:cs="Times New Roman"/>
          <w:lang w:val="en-US"/>
        </w:rPr>
        <w:t>There are a number of ways in which a government can organize its economy and the type of system chosen is critical in shaping environment in which businesses operate. An economic system is the way in which a country uses its available resources (land, workers, natural resources, machinery etc.) to satisfy the demands of its inhabitants for goods and services. The more goods and services that can be produced from these limited resources, the higher the standard of living enjoyed by the country's citizens.</w:t>
      </w:r>
    </w:p>
    <w:p w:rsidR="001E50BD" w:rsidRPr="001E50BD" w:rsidRDefault="001E50BD" w:rsidP="001E50BD">
      <w:pPr>
        <w:jc w:val="both"/>
        <w:rPr>
          <w:rFonts w:ascii="Times New Roman" w:hAnsi="Times New Roman" w:cs="Times New Roman"/>
          <w:lang w:val="en-US"/>
        </w:rPr>
      </w:pPr>
      <w:bookmarkStart w:id="22" w:name="bookmark18"/>
      <w:r w:rsidRPr="001E50BD">
        <w:rPr>
          <w:rFonts w:ascii="Times New Roman" w:hAnsi="Times New Roman" w:cs="Times New Roman"/>
          <w:lang w:val="en-US"/>
        </w:rPr>
        <w:t>Market economies</w:t>
      </w:r>
      <w:bookmarkEnd w:id="22"/>
    </w:p>
    <w:p w:rsidR="001E50BD" w:rsidRPr="001E50BD" w:rsidRDefault="001E50BD" w:rsidP="001E50BD">
      <w:pPr>
        <w:jc w:val="both"/>
        <w:rPr>
          <w:rFonts w:ascii="Times New Roman" w:hAnsi="Times New Roman" w:cs="Times New Roman"/>
          <w:lang w:val="en-US"/>
        </w:rPr>
      </w:pPr>
      <w:r w:rsidRPr="001E50BD">
        <w:rPr>
          <w:rFonts w:ascii="Times New Roman" w:hAnsi="Times New Roman" w:cs="Times New Roman"/>
          <w:lang w:val="en-US"/>
        </w:rPr>
        <w:t>In a true market economy the government plays no role in the management of the economy, the government does not intervene in it.</w:t>
      </w:r>
    </w:p>
    <w:p w:rsidR="001E50BD" w:rsidRPr="001E50BD" w:rsidRDefault="001E50BD" w:rsidP="001E50BD">
      <w:pPr>
        <w:jc w:val="both"/>
        <w:rPr>
          <w:rFonts w:ascii="Times New Roman" w:hAnsi="Times New Roman" w:cs="Times New Roman"/>
          <w:lang w:val="en-US"/>
        </w:rPr>
      </w:pPr>
      <w:r w:rsidRPr="001E50BD">
        <w:rPr>
          <w:rFonts w:ascii="Times New Roman" w:hAnsi="Times New Roman" w:cs="Times New Roman"/>
          <w:lang w:val="en-US"/>
        </w:rPr>
        <w:t xml:space="preserve">The system is based on private enterprise with private ownership of the means of production and private supplies of capital, which can be defined as surplus income available for investment in new business activities. Workers are paid wages by employers according to how skilled they are and how many firms wish to employ them. They spend their wages on the products and services they need. Consumers are willing to spend more on products and services, which are </w:t>
      </w:r>
      <w:proofErr w:type="spellStart"/>
      <w:r w:rsidRPr="001E50BD">
        <w:rPr>
          <w:rFonts w:ascii="Times New Roman" w:hAnsi="Times New Roman" w:cs="Times New Roman"/>
          <w:lang w:val="en-US"/>
        </w:rPr>
        <w:t>favoured</w:t>
      </w:r>
      <w:proofErr w:type="spellEnd"/>
      <w:r w:rsidRPr="001E50BD">
        <w:rPr>
          <w:rFonts w:ascii="Times New Roman" w:hAnsi="Times New Roman" w:cs="Times New Roman"/>
          <w:lang w:val="en-US"/>
        </w:rPr>
        <w:t xml:space="preserve">. Firms producing these goods will make more profits and this will persuade more firms to produce these particular goods rather than less </w:t>
      </w:r>
      <w:proofErr w:type="spellStart"/>
      <w:r w:rsidRPr="001E50BD">
        <w:rPr>
          <w:rFonts w:ascii="Times New Roman" w:hAnsi="Times New Roman" w:cs="Times New Roman"/>
          <w:lang w:val="en-US"/>
        </w:rPr>
        <w:t>favoured</w:t>
      </w:r>
      <w:proofErr w:type="spellEnd"/>
      <w:r w:rsidRPr="001E50BD">
        <w:rPr>
          <w:rFonts w:ascii="Times New Roman" w:hAnsi="Times New Roman" w:cs="Times New Roman"/>
          <w:lang w:val="en-US"/>
        </w:rPr>
        <w:t xml:space="preserve"> ones.</w:t>
      </w:r>
    </w:p>
    <w:p w:rsidR="001E50BD" w:rsidRPr="001E50BD" w:rsidRDefault="001E50BD" w:rsidP="001E50BD">
      <w:pPr>
        <w:jc w:val="both"/>
        <w:rPr>
          <w:rFonts w:ascii="Times New Roman" w:hAnsi="Times New Roman" w:cs="Times New Roman"/>
          <w:lang w:val="en-US"/>
        </w:rPr>
      </w:pPr>
      <w:r w:rsidRPr="001E50BD">
        <w:rPr>
          <w:rFonts w:ascii="Times New Roman" w:hAnsi="Times New Roman" w:cs="Times New Roman"/>
          <w:lang w:val="en-US"/>
        </w:rPr>
        <w:t xml:space="preserve">Thus, we can see that in a market economy consumers decide what is to be produced. Consumers will be willing to pay high prices for products they particularly desire. Firms, which are privately owned, see the opportunity of increased profits and produce the new fashionable and </w:t>
      </w:r>
      <w:proofErr w:type="spellStart"/>
      <w:r w:rsidRPr="001E50BD">
        <w:rPr>
          <w:rFonts w:ascii="Times New Roman" w:hAnsi="Times New Roman" w:cs="Times New Roman"/>
          <w:lang w:val="en-US"/>
        </w:rPr>
        <w:t>favoured</w:t>
      </w:r>
      <w:proofErr w:type="spellEnd"/>
      <w:r w:rsidRPr="001E50BD">
        <w:rPr>
          <w:rFonts w:ascii="Times New Roman" w:hAnsi="Times New Roman" w:cs="Times New Roman"/>
          <w:lang w:val="en-US"/>
        </w:rPr>
        <w:t xml:space="preserve"> products. A cornerstone of the market system is that production alters swiftly to meet changing demands.</w:t>
      </w:r>
    </w:p>
    <w:p w:rsidR="001E50BD" w:rsidRPr="001E50BD" w:rsidRDefault="001E50BD" w:rsidP="001E50BD">
      <w:pPr>
        <w:jc w:val="both"/>
        <w:rPr>
          <w:rFonts w:ascii="Times New Roman" w:hAnsi="Times New Roman" w:cs="Times New Roman"/>
          <w:lang w:val="en-US"/>
        </w:rPr>
      </w:pPr>
      <w:bookmarkStart w:id="23" w:name="bookmark19"/>
      <w:r w:rsidRPr="001E50BD">
        <w:rPr>
          <w:rFonts w:ascii="Times New Roman" w:hAnsi="Times New Roman" w:cs="Times New Roman"/>
          <w:lang w:val="en-US"/>
        </w:rPr>
        <w:t>Planned economies</w:t>
      </w:r>
      <w:bookmarkEnd w:id="23"/>
    </w:p>
    <w:p w:rsidR="001E50BD" w:rsidRPr="001E50BD" w:rsidRDefault="001E50BD" w:rsidP="001E50BD">
      <w:pPr>
        <w:jc w:val="both"/>
        <w:rPr>
          <w:rFonts w:ascii="Times New Roman" w:hAnsi="Times New Roman" w:cs="Times New Roman"/>
          <w:lang w:val="en-US"/>
        </w:rPr>
      </w:pPr>
      <w:r w:rsidRPr="001E50BD">
        <w:rPr>
          <w:rFonts w:ascii="Times New Roman" w:hAnsi="Times New Roman" w:cs="Times New Roman"/>
          <w:lang w:val="en-US"/>
        </w:rPr>
        <w:t>Planned economies are sometimes called «command economies» because the state commands the use of resources that are used to produce goods and services as it owns factories, land and</w:t>
      </w:r>
    </w:p>
    <w:p w:rsidR="008F163D" w:rsidRPr="008F163D" w:rsidRDefault="008F163D" w:rsidP="008F163D">
      <w:pPr>
        <w:jc w:val="both"/>
        <w:rPr>
          <w:rFonts w:ascii="Times New Roman" w:hAnsi="Times New Roman" w:cs="Times New Roman"/>
          <w:lang w:val="en-US"/>
        </w:rPr>
      </w:pPr>
      <w:proofErr w:type="gramStart"/>
      <w:r w:rsidRPr="008F163D">
        <w:rPr>
          <w:rFonts w:ascii="Times New Roman" w:hAnsi="Times New Roman" w:cs="Times New Roman"/>
          <w:lang w:val="en-US"/>
        </w:rPr>
        <w:t>natural</w:t>
      </w:r>
      <w:proofErr w:type="gramEnd"/>
      <w:r w:rsidRPr="008F163D">
        <w:rPr>
          <w:rFonts w:ascii="Times New Roman" w:hAnsi="Times New Roman" w:cs="Times New Roman"/>
          <w:lang w:val="en-US"/>
        </w:rPr>
        <w:t xml:space="preserve"> resources. Planned economies are economies with a large amount of central planning and direction, when the government takes all the decisions, the government decides production and consumption. A major problem faced by command or planned economies is that of deciding what to produce. Command economies tend to be slow when responding to changes in people's tastes and fashions.</w:t>
      </w:r>
    </w:p>
    <w:p w:rsidR="008F163D" w:rsidRPr="007075F0" w:rsidRDefault="008F163D" w:rsidP="008F163D">
      <w:pPr>
        <w:jc w:val="both"/>
        <w:rPr>
          <w:rFonts w:ascii="Times New Roman" w:hAnsi="Times New Roman" w:cs="Times New Roman"/>
          <w:lang w:val="en-US"/>
        </w:rPr>
      </w:pPr>
    </w:p>
    <w:p w:rsidR="008F163D" w:rsidRPr="007075F0" w:rsidRDefault="008F163D">
      <w:pPr>
        <w:rPr>
          <w:rFonts w:ascii="Times New Roman" w:hAnsi="Times New Roman" w:cs="Times New Roman"/>
          <w:b/>
          <w:lang w:val="en-US"/>
        </w:rPr>
      </w:pPr>
      <w:r w:rsidRPr="007075F0">
        <w:rPr>
          <w:rFonts w:ascii="Times New Roman" w:hAnsi="Times New Roman" w:cs="Times New Roman"/>
          <w:b/>
          <w:lang w:val="en-US"/>
        </w:rPr>
        <w:br w:type="page"/>
      </w:r>
    </w:p>
    <w:p w:rsidR="008F163D" w:rsidRPr="008F163D" w:rsidRDefault="008F163D" w:rsidP="008F163D">
      <w:pPr>
        <w:ind w:firstLine="708"/>
        <w:jc w:val="both"/>
        <w:rPr>
          <w:rFonts w:ascii="Times New Roman" w:hAnsi="Times New Roman" w:cs="Times New Roman"/>
          <w:b/>
          <w:i/>
          <w:iCs/>
        </w:rPr>
      </w:pPr>
      <w:r w:rsidRPr="008F163D">
        <w:rPr>
          <w:rFonts w:ascii="Times New Roman" w:hAnsi="Times New Roman" w:cs="Times New Roman"/>
          <w:b/>
        </w:rPr>
        <w:lastRenderedPageBreak/>
        <w:t xml:space="preserve">Задача 1. </w:t>
      </w:r>
      <w:r w:rsidRPr="008F163D">
        <w:rPr>
          <w:rFonts w:ascii="Times New Roman" w:hAnsi="Times New Roman" w:cs="Times New Roman"/>
          <w:b/>
          <w:i/>
          <w:iCs/>
        </w:rPr>
        <w:t>Переведите приведенный ниже текст, используя словарь.</w:t>
      </w:r>
    </w:p>
    <w:p w:rsidR="008F163D" w:rsidRPr="008F163D" w:rsidRDefault="008F163D" w:rsidP="008F163D">
      <w:pPr>
        <w:jc w:val="both"/>
        <w:rPr>
          <w:rFonts w:ascii="Times New Roman" w:hAnsi="Times New Roman" w:cs="Times New Roman"/>
          <w:lang w:val="en-US"/>
        </w:rPr>
      </w:pPr>
      <w:proofErr w:type="spellStart"/>
      <w:r w:rsidRPr="008F163D">
        <w:rPr>
          <w:rFonts w:ascii="Times New Roman" w:hAnsi="Times New Roman" w:cs="Times New Roman"/>
          <w:lang w:val="en-US"/>
        </w:rPr>
        <w:t>Marktwirtschaft</w:t>
      </w:r>
      <w:proofErr w:type="spellEnd"/>
    </w:p>
    <w:p w:rsidR="008F163D" w:rsidRPr="008F163D" w:rsidRDefault="008F163D" w:rsidP="008F163D">
      <w:pPr>
        <w:jc w:val="both"/>
        <w:rPr>
          <w:rFonts w:ascii="Times New Roman" w:hAnsi="Times New Roman" w:cs="Times New Roman"/>
          <w:lang w:val="en-US"/>
        </w:rPr>
      </w:pPr>
      <w:proofErr w:type="spellStart"/>
      <w:r w:rsidRPr="008F163D">
        <w:rPr>
          <w:rFonts w:ascii="Times New Roman" w:hAnsi="Times New Roman" w:cs="Times New Roman"/>
          <w:lang w:val="en-US"/>
        </w:rPr>
        <w:t>Im</w:t>
      </w:r>
      <w:proofErr w:type="spellEnd"/>
      <w:r w:rsidRPr="008F163D">
        <w:rPr>
          <w:rFonts w:ascii="Times New Roman" w:hAnsi="Times New Roman" w:cs="Times New Roman"/>
          <w:lang w:val="en-US"/>
        </w:rPr>
        <w:t xml:space="preserve"> 19. </w:t>
      </w:r>
      <w:proofErr w:type="spellStart"/>
      <w:r w:rsidRPr="008F163D">
        <w:rPr>
          <w:rFonts w:ascii="Times New Roman" w:hAnsi="Times New Roman" w:cs="Times New Roman"/>
          <w:lang w:val="en-US"/>
        </w:rPr>
        <w:t>Jahrhundert</w:t>
      </w:r>
      <w:proofErr w:type="spellEnd"/>
      <w:r w:rsidRPr="008F163D">
        <w:rPr>
          <w:rFonts w:ascii="Times New Roman" w:hAnsi="Times New Roman" w:cs="Times New Roman"/>
          <w:lang w:val="en-US"/>
        </w:rPr>
        <w:t xml:space="preserve"> </w:t>
      </w:r>
      <w:proofErr w:type="spellStart"/>
      <w:r w:rsidRPr="008F163D">
        <w:rPr>
          <w:rFonts w:ascii="Times New Roman" w:hAnsi="Times New Roman" w:cs="Times New Roman"/>
          <w:lang w:val="en-US"/>
        </w:rPr>
        <w:t>entstand</w:t>
      </w:r>
      <w:proofErr w:type="spellEnd"/>
      <w:r w:rsidRPr="008F163D">
        <w:rPr>
          <w:rFonts w:ascii="Times New Roman" w:hAnsi="Times New Roman" w:cs="Times New Roman"/>
          <w:lang w:val="en-US"/>
        </w:rPr>
        <w:t xml:space="preserve"> die </w:t>
      </w:r>
      <w:proofErr w:type="spellStart"/>
      <w:r w:rsidRPr="008F163D">
        <w:rPr>
          <w:rFonts w:ascii="Times New Roman" w:hAnsi="Times New Roman" w:cs="Times New Roman"/>
          <w:lang w:val="en-US"/>
        </w:rPr>
        <w:t>freie</w:t>
      </w:r>
      <w:proofErr w:type="spellEnd"/>
      <w:r w:rsidRPr="008F163D">
        <w:rPr>
          <w:rFonts w:ascii="Times New Roman" w:hAnsi="Times New Roman" w:cs="Times New Roman"/>
          <w:lang w:val="en-US"/>
        </w:rPr>
        <w:t xml:space="preserve"> </w:t>
      </w:r>
      <w:proofErr w:type="spellStart"/>
      <w:r w:rsidRPr="008F163D">
        <w:rPr>
          <w:rFonts w:ascii="Times New Roman" w:hAnsi="Times New Roman" w:cs="Times New Roman"/>
          <w:lang w:val="en-US"/>
        </w:rPr>
        <w:t>Marktwirtschaft</w:t>
      </w:r>
      <w:proofErr w:type="spellEnd"/>
      <w:r w:rsidRPr="008F163D">
        <w:rPr>
          <w:rFonts w:ascii="Times New Roman" w:hAnsi="Times New Roman" w:cs="Times New Roman"/>
          <w:lang w:val="en-US"/>
        </w:rPr>
        <w:t xml:space="preserve"> </w:t>
      </w:r>
      <w:proofErr w:type="spellStart"/>
      <w:r w:rsidRPr="008F163D">
        <w:rPr>
          <w:rFonts w:ascii="Times New Roman" w:hAnsi="Times New Roman" w:cs="Times New Roman"/>
          <w:lang w:val="en-US"/>
        </w:rPr>
        <w:t>mit</w:t>
      </w:r>
      <w:proofErr w:type="spellEnd"/>
      <w:r w:rsidRPr="008F163D">
        <w:rPr>
          <w:rFonts w:ascii="Times New Roman" w:hAnsi="Times New Roman" w:cs="Times New Roman"/>
          <w:lang w:val="en-US"/>
        </w:rPr>
        <w:t xml:space="preserve"> </w:t>
      </w:r>
      <w:proofErr w:type="spellStart"/>
      <w:r w:rsidRPr="008F163D">
        <w:rPr>
          <w:rFonts w:ascii="Times New Roman" w:hAnsi="Times New Roman" w:cs="Times New Roman"/>
          <w:lang w:val="en-US"/>
        </w:rPr>
        <w:t>unbeschranktem</w:t>
      </w:r>
      <w:proofErr w:type="spellEnd"/>
      <w:r w:rsidRPr="008F163D">
        <w:rPr>
          <w:rFonts w:ascii="Times New Roman" w:hAnsi="Times New Roman" w:cs="Times New Roman"/>
          <w:lang w:val="en-US"/>
        </w:rPr>
        <w:t xml:space="preserve"> </w:t>
      </w:r>
      <w:proofErr w:type="spellStart"/>
      <w:r w:rsidRPr="008F163D">
        <w:rPr>
          <w:rFonts w:ascii="Times New Roman" w:hAnsi="Times New Roman" w:cs="Times New Roman"/>
          <w:lang w:val="en-US"/>
        </w:rPr>
        <w:t>Wettbewerb</w:t>
      </w:r>
      <w:proofErr w:type="spellEnd"/>
      <w:r w:rsidRPr="008F163D">
        <w:rPr>
          <w:rFonts w:ascii="Times New Roman" w:hAnsi="Times New Roman" w:cs="Times New Roman"/>
          <w:lang w:val="en-US"/>
        </w:rPr>
        <w:t xml:space="preserve"> </w:t>
      </w:r>
      <w:proofErr w:type="spellStart"/>
      <w:r w:rsidRPr="008F163D">
        <w:rPr>
          <w:rFonts w:ascii="Times New Roman" w:hAnsi="Times New Roman" w:cs="Times New Roman"/>
          <w:lang w:val="en-US"/>
        </w:rPr>
        <w:t>ohne</w:t>
      </w:r>
      <w:proofErr w:type="spellEnd"/>
      <w:r w:rsidRPr="008F163D">
        <w:rPr>
          <w:rFonts w:ascii="Times New Roman" w:hAnsi="Times New Roman" w:cs="Times New Roman"/>
          <w:lang w:val="en-US"/>
        </w:rPr>
        <w:t xml:space="preserve"> </w:t>
      </w:r>
      <w:proofErr w:type="spellStart"/>
      <w:r w:rsidRPr="008F163D">
        <w:rPr>
          <w:rFonts w:ascii="Times New Roman" w:hAnsi="Times New Roman" w:cs="Times New Roman"/>
          <w:lang w:val="en-US"/>
        </w:rPr>
        <w:t>jegliche</w:t>
      </w:r>
      <w:proofErr w:type="spellEnd"/>
      <w:r w:rsidRPr="008F163D">
        <w:rPr>
          <w:rFonts w:ascii="Times New Roman" w:hAnsi="Times New Roman" w:cs="Times New Roman"/>
          <w:lang w:val="en-US"/>
        </w:rPr>
        <w:t xml:space="preserve"> </w:t>
      </w:r>
      <w:proofErr w:type="spellStart"/>
      <w:r w:rsidRPr="008F163D">
        <w:rPr>
          <w:rFonts w:ascii="Times New Roman" w:hAnsi="Times New Roman" w:cs="Times New Roman"/>
          <w:lang w:val="en-US"/>
        </w:rPr>
        <w:t>Eingriffe</w:t>
      </w:r>
      <w:proofErr w:type="spellEnd"/>
      <w:r w:rsidRPr="008F163D">
        <w:rPr>
          <w:rFonts w:ascii="Times New Roman" w:hAnsi="Times New Roman" w:cs="Times New Roman"/>
          <w:lang w:val="en-US"/>
        </w:rPr>
        <w:t xml:space="preserve"> des </w:t>
      </w:r>
      <w:proofErr w:type="spellStart"/>
      <w:r w:rsidRPr="008F163D">
        <w:rPr>
          <w:rFonts w:ascii="Times New Roman" w:hAnsi="Times New Roman" w:cs="Times New Roman"/>
          <w:lang w:val="en-US"/>
        </w:rPr>
        <w:t>Staates</w:t>
      </w:r>
      <w:proofErr w:type="spellEnd"/>
      <w:r w:rsidRPr="008F163D">
        <w:rPr>
          <w:rFonts w:ascii="Times New Roman" w:hAnsi="Times New Roman" w:cs="Times New Roman"/>
          <w:lang w:val="en-US"/>
        </w:rPr>
        <w:t xml:space="preserve">. </w:t>
      </w:r>
      <w:proofErr w:type="spellStart"/>
      <w:r w:rsidRPr="008F163D">
        <w:rPr>
          <w:rFonts w:ascii="Times New Roman" w:hAnsi="Times New Roman" w:cs="Times New Roman"/>
          <w:lang w:val="en-US"/>
        </w:rPr>
        <w:t>Viele</w:t>
      </w:r>
      <w:proofErr w:type="spellEnd"/>
      <w:r w:rsidRPr="008F163D">
        <w:rPr>
          <w:rFonts w:ascii="Times New Roman" w:hAnsi="Times New Roman" w:cs="Times New Roman"/>
          <w:lang w:val="en-US"/>
        </w:rPr>
        <w:t xml:space="preserve"> </w:t>
      </w:r>
      <w:proofErr w:type="spellStart"/>
      <w:r w:rsidRPr="008F163D">
        <w:rPr>
          <w:rFonts w:ascii="Times New Roman" w:hAnsi="Times New Roman" w:cs="Times New Roman"/>
          <w:lang w:val="en-US"/>
        </w:rPr>
        <w:t>Unternehmer</w:t>
      </w:r>
      <w:proofErr w:type="spellEnd"/>
      <w:r w:rsidRPr="008F163D">
        <w:rPr>
          <w:rFonts w:ascii="Times New Roman" w:hAnsi="Times New Roman" w:cs="Times New Roman"/>
          <w:lang w:val="en-US"/>
        </w:rPr>
        <w:t xml:space="preserve"> </w:t>
      </w:r>
      <w:proofErr w:type="spellStart"/>
      <w:r w:rsidRPr="008F163D">
        <w:rPr>
          <w:rFonts w:ascii="Times New Roman" w:hAnsi="Times New Roman" w:cs="Times New Roman"/>
          <w:lang w:val="en-US"/>
        </w:rPr>
        <w:t>erzielten</w:t>
      </w:r>
      <w:proofErr w:type="spellEnd"/>
      <w:r w:rsidRPr="008F163D">
        <w:rPr>
          <w:rFonts w:ascii="Times New Roman" w:hAnsi="Times New Roman" w:cs="Times New Roman"/>
          <w:lang w:val="en-US"/>
        </w:rPr>
        <w:t xml:space="preserve"> </w:t>
      </w:r>
      <w:proofErr w:type="spellStart"/>
      <w:r w:rsidRPr="008F163D">
        <w:rPr>
          <w:rFonts w:ascii="Times New Roman" w:hAnsi="Times New Roman" w:cs="Times New Roman"/>
          <w:lang w:val="en-US"/>
        </w:rPr>
        <w:t>Riesengewinne</w:t>
      </w:r>
      <w:proofErr w:type="spellEnd"/>
      <w:r w:rsidRPr="008F163D">
        <w:rPr>
          <w:rFonts w:ascii="Times New Roman" w:hAnsi="Times New Roman" w:cs="Times New Roman"/>
          <w:lang w:val="en-US"/>
        </w:rPr>
        <w:t xml:space="preserve">, und in </w:t>
      </w:r>
      <w:proofErr w:type="spellStart"/>
      <w:r w:rsidRPr="008F163D">
        <w:rPr>
          <w:rFonts w:ascii="Times New Roman" w:hAnsi="Times New Roman" w:cs="Times New Roman"/>
          <w:lang w:val="en-US"/>
        </w:rPr>
        <w:t>ihren</w:t>
      </w:r>
      <w:proofErr w:type="spellEnd"/>
      <w:r w:rsidRPr="008F163D">
        <w:rPr>
          <w:rFonts w:ascii="Times New Roman" w:hAnsi="Times New Roman" w:cs="Times New Roman"/>
          <w:lang w:val="en-US"/>
        </w:rPr>
        <w:t xml:space="preserve"> </w:t>
      </w:r>
      <w:proofErr w:type="spellStart"/>
      <w:r w:rsidRPr="008F163D">
        <w:rPr>
          <w:rFonts w:ascii="Times New Roman" w:hAnsi="Times New Roman" w:cs="Times New Roman"/>
          <w:lang w:val="en-US"/>
        </w:rPr>
        <w:t>Handen</w:t>
      </w:r>
      <w:proofErr w:type="spellEnd"/>
      <w:r w:rsidRPr="008F163D">
        <w:rPr>
          <w:rFonts w:ascii="Times New Roman" w:hAnsi="Times New Roman" w:cs="Times New Roman"/>
          <w:lang w:val="en-US"/>
        </w:rPr>
        <w:t xml:space="preserve"> </w:t>
      </w:r>
      <w:proofErr w:type="spellStart"/>
      <w:r w:rsidRPr="008F163D">
        <w:rPr>
          <w:rFonts w:ascii="Times New Roman" w:hAnsi="Times New Roman" w:cs="Times New Roman"/>
          <w:lang w:val="en-US"/>
        </w:rPr>
        <w:t>bildete</w:t>
      </w:r>
      <w:proofErr w:type="spellEnd"/>
      <w:r w:rsidRPr="008F163D">
        <w:rPr>
          <w:rFonts w:ascii="Times New Roman" w:hAnsi="Times New Roman" w:cs="Times New Roman"/>
          <w:lang w:val="en-US"/>
        </w:rPr>
        <w:t xml:space="preserve"> </w:t>
      </w:r>
      <w:proofErr w:type="spellStart"/>
      <w:r w:rsidRPr="008F163D">
        <w:rPr>
          <w:rFonts w:ascii="Times New Roman" w:hAnsi="Times New Roman" w:cs="Times New Roman"/>
          <w:lang w:val="en-US"/>
        </w:rPr>
        <w:t>sich</w:t>
      </w:r>
      <w:proofErr w:type="spellEnd"/>
      <w:r w:rsidRPr="008F163D">
        <w:rPr>
          <w:rFonts w:ascii="Times New Roman" w:hAnsi="Times New Roman" w:cs="Times New Roman"/>
          <w:lang w:val="en-US"/>
        </w:rPr>
        <w:t xml:space="preserve"> </w:t>
      </w:r>
      <w:proofErr w:type="spellStart"/>
      <w:r w:rsidRPr="008F163D">
        <w:rPr>
          <w:rFonts w:ascii="Times New Roman" w:hAnsi="Times New Roman" w:cs="Times New Roman"/>
          <w:lang w:val="en-US"/>
        </w:rPr>
        <w:t>immer</w:t>
      </w:r>
      <w:proofErr w:type="spellEnd"/>
      <w:r w:rsidRPr="008F163D">
        <w:rPr>
          <w:rFonts w:ascii="Times New Roman" w:hAnsi="Times New Roman" w:cs="Times New Roman"/>
          <w:lang w:val="en-US"/>
        </w:rPr>
        <w:t xml:space="preserve"> </w:t>
      </w:r>
      <w:proofErr w:type="spellStart"/>
      <w:r w:rsidRPr="008F163D">
        <w:rPr>
          <w:rFonts w:ascii="Times New Roman" w:hAnsi="Times New Roman" w:cs="Times New Roman"/>
          <w:lang w:val="en-US"/>
        </w:rPr>
        <w:t>mehr</w:t>
      </w:r>
      <w:proofErr w:type="spellEnd"/>
      <w:r w:rsidRPr="008F163D">
        <w:rPr>
          <w:rFonts w:ascii="Times New Roman" w:hAnsi="Times New Roman" w:cs="Times New Roman"/>
          <w:lang w:val="en-US"/>
        </w:rPr>
        <w:t xml:space="preserve"> </w:t>
      </w:r>
      <w:proofErr w:type="spellStart"/>
      <w:r w:rsidRPr="008F163D">
        <w:rPr>
          <w:rFonts w:ascii="Times New Roman" w:hAnsi="Times New Roman" w:cs="Times New Roman"/>
          <w:lang w:val="en-US"/>
        </w:rPr>
        <w:t>Eigentum</w:t>
      </w:r>
      <w:proofErr w:type="spellEnd"/>
      <w:r w:rsidRPr="008F163D">
        <w:rPr>
          <w:rFonts w:ascii="Times New Roman" w:hAnsi="Times New Roman" w:cs="Times New Roman"/>
          <w:lang w:val="en-US"/>
        </w:rPr>
        <w:t xml:space="preserve"> </w:t>
      </w:r>
      <w:proofErr w:type="gramStart"/>
      <w:r w:rsidRPr="008F163D">
        <w:rPr>
          <w:rFonts w:ascii="Times New Roman" w:hAnsi="Times New Roman" w:cs="Times New Roman"/>
          <w:lang w:val="en-US"/>
        </w:rPr>
        <w:t>an</w:t>
      </w:r>
      <w:proofErr w:type="gramEnd"/>
      <w:r w:rsidRPr="008F163D">
        <w:rPr>
          <w:rFonts w:ascii="Times New Roman" w:hAnsi="Times New Roman" w:cs="Times New Roman"/>
          <w:lang w:val="en-US"/>
        </w:rPr>
        <w:t xml:space="preserve"> </w:t>
      </w:r>
      <w:proofErr w:type="spellStart"/>
      <w:r w:rsidRPr="008F163D">
        <w:rPr>
          <w:rFonts w:ascii="Times New Roman" w:hAnsi="Times New Roman" w:cs="Times New Roman"/>
          <w:lang w:val="en-US"/>
        </w:rPr>
        <w:t>Kapital</w:t>
      </w:r>
      <w:proofErr w:type="spellEnd"/>
      <w:r w:rsidRPr="008F163D">
        <w:rPr>
          <w:rFonts w:ascii="Times New Roman" w:hAnsi="Times New Roman" w:cs="Times New Roman"/>
          <w:lang w:val="en-US"/>
        </w:rPr>
        <w:t xml:space="preserve">. Man </w:t>
      </w:r>
      <w:proofErr w:type="spellStart"/>
      <w:r w:rsidRPr="008F163D">
        <w:rPr>
          <w:rFonts w:ascii="Times New Roman" w:hAnsi="Times New Roman" w:cs="Times New Roman"/>
          <w:lang w:val="en-US"/>
        </w:rPr>
        <w:t>spricht</w:t>
      </w:r>
      <w:proofErr w:type="spellEnd"/>
      <w:r w:rsidRPr="008F163D">
        <w:rPr>
          <w:rFonts w:ascii="Times New Roman" w:hAnsi="Times New Roman" w:cs="Times New Roman"/>
          <w:lang w:val="en-US"/>
        </w:rPr>
        <w:t xml:space="preserve"> </w:t>
      </w:r>
      <w:proofErr w:type="spellStart"/>
      <w:r w:rsidRPr="008F163D">
        <w:rPr>
          <w:rFonts w:ascii="Times New Roman" w:hAnsi="Times New Roman" w:cs="Times New Roman"/>
          <w:lang w:val="en-US"/>
        </w:rPr>
        <w:t>deshalb</w:t>
      </w:r>
      <w:proofErr w:type="spellEnd"/>
      <w:r w:rsidRPr="008F163D">
        <w:rPr>
          <w:rFonts w:ascii="Times New Roman" w:hAnsi="Times New Roman" w:cs="Times New Roman"/>
          <w:lang w:val="en-US"/>
        </w:rPr>
        <w:t xml:space="preserve"> </w:t>
      </w:r>
      <w:proofErr w:type="spellStart"/>
      <w:r w:rsidRPr="008F163D">
        <w:rPr>
          <w:rFonts w:ascii="Times New Roman" w:hAnsi="Times New Roman" w:cs="Times New Roman"/>
          <w:lang w:val="en-US"/>
        </w:rPr>
        <w:t>auch</w:t>
      </w:r>
      <w:proofErr w:type="spellEnd"/>
      <w:r w:rsidRPr="008F163D">
        <w:rPr>
          <w:rFonts w:ascii="Times New Roman" w:hAnsi="Times New Roman" w:cs="Times New Roman"/>
          <w:lang w:val="en-US"/>
        </w:rPr>
        <w:t xml:space="preserve"> </w:t>
      </w:r>
      <w:proofErr w:type="spellStart"/>
      <w:r w:rsidRPr="008F163D">
        <w:rPr>
          <w:rFonts w:ascii="Times New Roman" w:hAnsi="Times New Roman" w:cs="Times New Roman"/>
          <w:lang w:val="en-US"/>
        </w:rPr>
        <w:t>vom</w:t>
      </w:r>
      <w:proofErr w:type="spellEnd"/>
      <w:r w:rsidRPr="008F163D">
        <w:rPr>
          <w:rFonts w:ascii="Times New Roman" w:hAnsi="Times New Roman" w:cs="Times New Roman"/>
          <w:lang w:val="en-US"/>
        </w:rPr>
        <w:t xml:space="preserve"> </w:t>
      </w:r>
      <w:proofErr w:type="spellStart"/>
      <w:r w:rsidRPr="008F163D">
        <w:rPr>
          <w:rFonts w:ascii="Times New Roman" w:hAnsi="Times New Roman" w:cs="Times New Roman"/>
          <w:lang w:val="en-US"/>
        </w:rPr>
        <w:t>kapitalistischen</w:t>
      </w:r>
      <w:proofErr w:type="spellEnd"/>
      <w:r w:rsidRPr="008F163D">
        <w:rPr>
          <w:rFonts w:ascii="Times New Roman" w:hAnsi="Times New Roman" w:cs="Times New Roman"/>
          <w:lang w:val="en-US"/>
        </w:rPr>
        <w:t xml:space="preserve"> </w:t>
      </w:r>
      <w:proofErr w:type="spellStart"/>
      <w:r w:rsidRPr="008F163D">
        <w:rPr>
          <w:rFonts w:ascii="Times New Roman" w:hAnsi="Times New Roman" w:cs="Times New Roman"/>
          <w:lang w:val="en-US"/>
        </w:rPr>
        <w:t>Wirtschaftssystem</w:t>
      </w:r>
      <w:proofErr w:type="spellEnd"/>
      <w:r w:rsidRPr="008F163D">
        <w:rPr>
          <w:rFonts w:ascii="Times New Roman" w:hAnsi="Times New Roman" w:cs="Times New Roman"/>
          <w:lang w:val="en-US"/>
        </w:rPr>
        <w:t xml:space="preserve">. </w:t>
      </w:r>
      <w:proofErr w:type="spellStart"/>
      <w:r w:rsidRPr="008F163D">
        <w:rPr>
          <w:rFonts w:ascii="Times New Roman" w:hAnsi="Times New Roman" w:cs="Times New Roman"/>
          <w:lang w:val="en-US"/>
        </w:rPr>
        <w:t>Grundelement</w:t>
      </w:r>
      <w:proofErr w:type="spellEnd"/>
      <w:r w:rsidRPr="008F163D">
        <w:rPr>
          <w:rFonts w:ascii="Times New Roman" w:hAnsi="Times New Roman" w:cs="Times New Roman"/>
          <w:lang w:val="en-US"/>
        </w:rPr>
        <w:t xml:space="preserve"> </w:t>
      </w:r>
      <w:proofErr w:type="spellStart"/>
      <w:r w:rsidRPr="008F163D">
        <w:rPr>
          <w:rFonts w:ascii="Times New Roman" w:hAnsi="Times New Roman" w:cs="Times New Roman"/>
          <w:lang w:val="en-US"/>
        </w:rPr>
        <w:t>der</w:t>
      </w:r>
      <w:proofErr w:type="spellEnd"/>
      <w:r w:rsidRPr="008F163D">
        <w:rPr>
          <w:rFonts w:ascii="Times New Roman" w:hAnsi="Times New Roman" w:cs="Times New Roman"/>
          <w:lang w:val="en-US"/>
        </w:rPr>
        <w:t xml:space="preserve"> </w:t>
      </w:r>
      <w:proofErr w:type="spellStart"/>
      <w:r w:rsidRPr="008F163D">
        <w:rPr>
          <w:rFonts w:ascii="Times New Roman" w:hAnsi="Times New Roman" w:cs="Times New Roman"/>
          <w:lang w:val="en-US"/>
        </w:rPr>
        <w:t>freien</w:t>
      </w:r>
      <w:proofErr w:type="spellEnd"/>
      <w:r w:rsidRPr="008F163D">
        <w:rPr>
          <w:rFonts w:ascii="Times New Roman" w:hAnsi="Times New Roman" w:cs="Times New Roman"/>
          <w:lang w:val="en-US"/>
        </w:rPr>
        <w:t xml:space="preserve"> </w:t>
      </w:r>
      <w:proofErr w:type="spellStart"/>
      <w:r w:rsidRPr="008F163D">
        <w:rPr>
          <w:rFonts w:ascii="Times New Roman" w:hAnsi="Times New Roman" w:cs="Times New Roman"/>
          <w:lang w:val="en-US"/>
        </w:rPr>
        <w:t>Marktwirtschaft</w:t>
      </w:r>
      <w:proofErr w:type="spellEnd"/>
      <w:r w:rsidRPr="008F163D">
        <w:rPr>
          <w:rFonts w:ascii="Times New Roman" w:hAnsi="Times New Roman" w:cs="Times New Roman"/>
          <w:lang w:val="en-US"/>
        </w:rPr>
        <w:t xml:space="preserve"> </w:t>
      </w:r>
      <w:proofErr w:type="spellStart"/>
      <w:proofErr w:type="gramStart"/>
      <w:r w:rsidRPr="008F163D">
        <w:rPr>
          <w:rFonts w:ascii="Times New Roman" w:hAnsi="Times New Roman" w:cs="Times New Roman"/>
          <w:lang w:val="en-US"/>
        </w:rPr>
        <w:t>ist</w:t>
      </w:r>
      <w:proofErr w:type="spellEnd"/>
      <w:proofErr w:type="gramEnd"/>
      <w:r w:rsidRPr="008F163D">
        <w:rPr>
          <w:rFonts w:ascii="Times New Roman" w:hAnsi="Times New Roman" w:cs="Times New Roman"/>
          <w:lang w:val="en-US"/>
        </w:rPr>
        <w:t xml:space="preserve"> das </w:t>
      </w:r>
      <w:proofErr w:type="spellStart"/>
      <w:r w:rsidRPr="008F163D">
        <w:rPr>
          <w:rFonts w:ascii="Times New Roman" w:hAnsi="Times New Roman" w:cs="Times New Roman"/>
          <w:lang w:val="en-US"/>
        </w:rPr>
        <w:t>freie</w:t>
      </w:r>
      <w:proofErr w:type="spellEnd"/>
      <w:r w:rsidRPr="008F163D">
        <w:rPr>
          <w:rFonts w:ascii="Times New Roman" w:hAnsi="Times New Roman" w:cs="Times New Roman"/>
          <w:lang w:val="en-US"/>
        </w:rPr>
        <w:t xml:space="preserve"> Spiel </w:t>
      </w:r>
      <w:proofErr w:type="spellStart"/>
      <w:r w:rsidRPr="008F163D">
        <w:rPr>
          <w:rFonts w:ascii="Times New Roman" w:hAnsi="Times New Roman" w:cs="Times New Roman"/>
          <w:lang w:val="en-US"/>
        </w:rPr>
        <w:t>der</w:t>
      </w:r>
      <w:proofErr w:type="spellEnd"/>
      <w:r w:rsidRPr="008F163D">
        <w:rPr>
          <w:rFonts w:ascii="Times New Roman" w:hAnsi="Times New Roman" w:cs="Times New Roman"/>
          <w:lang w:val="en-US"/>
        </w:rPr>
        <w:t xml:space="preserve"> </w:t>
      </w:r>
      <w:proofErr w:type="spellStart"/>
      <w:r w:rsidRPr="008F163D">
        <w:rPr>
          <w:rFonts w:ascii="Times New Roman" w:hAnsi="Times New Roman" w:cs="Times New Roman"/>
          <w:lang w:val="en-US"/>
        </w:rPr>
        <w:t>wirtschaftlichen</w:t>
      </w:r>
      <w:proofErr w:type="spellEnd"/>
      <w:r w:rsidRPr="008F163D">
        <w:rPr>
          <w:rFonts w:ascii="Times New Roman" w:hAnsi="Times New Roman" w:cs="Times New Roman"/>
          <w:lang w:val="en-US"/>
        </w:rPr>
        <w:t xml:space="preserve"> </w:t>
      </w:r>
      <w:proofErr w:type="spellStart"/>
      <w:r w:rsidRPr="008F163D">
        <w:rPr>
          <w:rFonts w:ascii="Times New Roman" w:hAnsi="Times New Roman" w:cs="Times New Roman"/>
          <w:lang w:val="en-US"/>
        </w:rPr>
        <w:t>Krafte</w:t>
      </w:r>
      <w:proofErr w:type="spellEnd"/>
      <w:r w:rsidRPr="008F163D">
        <w:rPr>
          <w:rFonts w:ascii="Times New Roman" w:hAnsi="Times New Roman" w:cs="Times New Roman"/>
          <w:lang w:val="en-US"/>
        </w:rPr>
        <w:t xml:space="preserve"> </w:t>
      </w:r>
      <w:proofErr w:type="spellStart"/>
      <w:r w:rsidRPr="008F163D">
        <w:rPr>
          <w:rFonts w:ascii="Times New Roman" w:hAnsi="Times New Roman" w:cs="Times New Roman"/>
          <w:lang w:val="en-US"/>
        </w:rPr>
        <w:t>ohne</w:t>
      </w:r>
      <w:proofErr w:type="spellEnd"/>
      <w:r w:rsidRPr="008F163D">
        <w:rPr>
          <w:rFonts w:ascii="Times New Roman" w:hAnsi="Times New Roman" w:cs="Times New Roman"/>
          <w:lang w:val="en-US"/>
        </w:rPr>
        <w:t xml:space="preserve"> </w:t>
      </w:r>
      <w:proofErr w:type="spellStart"/>
      <w:r w:rsidRPr="008F163D">
        <w:rPr>
          <w:rFonts w:ascii="Times New Roman" w:hAnsi="Times New Roman" w:cs="Times New Roman"/>
          <w:lang w:val="en-US"/>
        </w:rPr>
        <w:t>staatliche</w:t>
      </w:r>
      <w:proofErr w:type="spellEnd"/>
      <w:r w:rsidRPr="008F163D">
        <w:rPr>
          <w:rFonts w:ascii="Times New Roman" w:hAnsi="Times New Roman" w:cs="Times New Roman"/>
          <w:lang w:val="en-US"/>
        </w:rPr>
        <w:t xml:space="preserve"> </w:t>
      </w:r>
      <w:proofErr w:type="spellStart"/>
      <w:r w:rsidRPr="008F163D">
        <w:rPr>
          <w:rFonts w:ascii="Times New Roman" w:hAnsi="Times New Roman" w:cs="Times New Roman"/>
          <w:lang w:val="en-US"/>
        </w:rPr>
        <w:t>Eingriffe</w:t>
      </w:r>
      <w:proofErr w:type="spellEnd"/>
      <w:r w:rsidRPr="008F163D">
        <w:rPr>
          <w:rFonts w:ascii="Times New Roman" w:hAnsi="Times New Roman" w:cs="Times New Roman"/>
          <w:lang w:val="en-US"/>
        </w:rPr>
        <w:t>.</w:t>
      </w:r>
    </w:p>
    <w:p w:rsidR="008F163D" w:rsidRPr="008F163D" w:rsidRDefault="008F163D" w:rsidP="008F163D">
      <w:pPr>
        <w:jc w:val="both"/>
        <w:rPr>
          <w:rFonts w:ascii="Times New Roman" w:hAnsi="Times New Roman" w:cs="Times New Roman"/>
          <w:lang w:val="en-US"/>
        </w:rPr>
      </w:pPr>
      <w:proofErr w:type="spellStart"/>
      <w:r w:rsidRPr="008F163D">
        <w:rPr>
          <w:rFonts w:ascii="Times New Roman" w:hAnsi="Times New Roman" w:cs="Times New Roman"/>
          <w:lang w:val="en-US"/>
        </w:rPr>
        <w:t>Der</w:t>
      </w:r>
      <w:proofErr w:type="spellEnd"/>
      <w:r w:rsidRPr="008F163D">
        <w:rPr>
          <w:rFonts w:ascii="Times New Roman" w:hAnsi="Times New Roman" w:cs="Times New Roman"/>
          <w:lang w:val="en-US"/>
        </w:rPr>
        <w:t xml:space="preserve"> Mark </w:t>
      </w:r>
      <w:proofErr w:type="spellStart"/>
      <w:proofErr w:type="gramStart"/>
      <w:r w:rsidRPr="008F163D">
        <w:rPr>
          <w:rFonts w:ascii="Times New Roman" w:hAnsi="Times New Roman" w:cs="Times New Roman"/>
          <w:lang w:val="en-US"/>
        </w:rPr>
        <w:t>ist</w:t>
      </w:r>
      <w:proofErr w:type="spellEnd"/>
      <w:proofErr w:type="gramEnd"/>
      <w:r w:rsidRPr="008F163D">
        <w:rPr>
          <w:rFonts w:ascii="Times New Roman" w:hAnsi="Times New Roman" w:cs="Times New Roman"/>
          <w:lang w:val="en-US"/>
        </w:rPr>
        <w:t xml:space="preserve"> das </w:t>
      </w:r>
      <w:proofErr w:type="spellStart"/>
      <w:r w:rsidRPr="008F163D">
        <w:rPr>
          <w:rFonts w:ascii="Times New Roman" w:hAnsi="Times New Roman" w:cs="Times New Roman"/>
          <w:lang w:val="en-US"/>
        </w:rPr>
        <w:t>Steuerorgan</w:t>
      </w:r>
      <w:proofErr w:type="spellEnd"/>
      <w:r w:rsidRPr="008F163D">
        <w:rPr>
          <w:rFonts w:ascii="Times New Roman" w:hAnsi="Times New Roman" w:cs="Times New Roman"/>
          <w:lang w:val="en-US"/>
        </w:rPr>
        <w:t xml:space="preserve"> </w:t>
      </w:r>
      <w:proofErr w:type="spellStart"/>
      <w:r w:rsidRPr="008F163D">
        <w:rPr>
          <w:rFonts w:ascii="Times New Roman" w:hAnsi="Times New Roman" w:cs="Times New Roman"/>
          <w:lang w:val="en-US"/>
        </w:rPr>
        <w:t>der</w:t>
      </w:r>
      <w:proofErr w:type="spellEnd"/>
      <w:r w:rsidRPr="008F163D">
        <w:rPr>
          <w:rFonts w:ascii="Times New Roman" w:hAnsi="Times New Roman" w:cs="Times New Roman"/>
          <w:lang w:val="en-US"/>
        </w:rPr>
        <w:t xml:space="preserve"> </w:t>
      </w:r>
      <w:proofErr w:type="spellStart"/>
      <w:r w:rsidRPr="008F163D">
        <w:rPr>
          <w:rFonts w:ascii="Times New Roman" w:hAnsi="Times New Roman" w:cs="Times New Roman"/>
          <w:lang w:val="en-US"/>
        </w:rPr>
        <w:t>Wirtschaft</w:t>
      </w:r>
      <w:proofErr w:type="spellEnd"/>
      <w:r w:rsidRPr="008F163D">
        <w:rPr>
          <w:rFonts w:ascii="Times New Roman" w:hAnsi="Times New Roman" w:cs="Times New Roman"/>
          <w:lang w:val="en-US"/>
        </w:rPr>
        <w:t xml:space="preserve">. </w:t>
      </w:r>
      <w:proofErr w:type="spellStart"/>
      <w:r w:rsidRPr="008F163D">
        <w:rPr>
          <w:rFonts w:ascii="Times New Roman" w:hAnsi="Times New Roman" w:cs="Times New Roman"/>
          <w:lang w:val="en-US"/>
        </w:rPr>
        <w:t>Hier</w:t>
      </w:r>
      <w:proofErr w:type="spellEnd"/>
      <w:r w:rsidRPr="008F163D">
        <w:rPr>
          <w:rFonts w:ascii="Times New Roman" w:hAnsi="Times New Roman" w:cs="Times New Roman"/>
          <w:lang w:val="en-US"/>
        </w:rPr>
        <w:t xml:space="preserve"> </w:t>
      </w:r>
      <w:proofErr w:type="spellStart"/>
      <w:r w:rsidRPr="008F163D">
        <w:rPr>
          <w:rFonts w:ascii="Times New Roman" w:hAnsi="Times New Roman" w:cs="Times New Roman"/>
          <w:lang w:val="en-US"/>
        </w:rPr>
        <w:t>treffen</w:t>
      </w:r>
      <w:proofErr w:type="spellEnd"/>
      <w:r w:rsidRPr="008F163D">
        <w:rPr>
          <w:rFonts w:ascii="Times New Roman" w:hAnsi="Times New Roman" w:cs="Times New Roman"/>
          <w:lang w:val="en-US"/>
        </w:rPr>
        <w:t xml:space="preserve"> </w:t>
      </w:r>
      <w:proofErr w:type="spellStart"/>
      <w:r w:rsidRPr="008F163D">
        <w:rPr>
          <w:rFonts w:ascii="Times New Roman" w:hAnsi="Times New Roman" w:cs="Times New Roman"/>
          <w:lang w:val="en-US"/>
        </w:rPr>
        <w:t>sich</w:t>
      </w:r>
      <w:proofErr w:type="spellEnd"/>
      <w:r w:rsidRPr="008F163D">
        <w:rPr>
          <w:rFonts w:ascii="Times New Roman" w:hAnsi="Times New Roman" w:cs="Times New Roman"/>
          <w:lang w:val="en-US"/>
        </w:rPr>
        <w:t xml:space="preserve"> </w:t>
      </w:r>
      <w:proofErr w:type="spellStart"/>
      <w:r w:rsidRPr="008F163D">
        <w:rPr>
          <w:rFonts w:ascii="Times New Roman" w:hAnsi="Times New Roman" w:cs="Times New Roman"/>
          <w:lang w:val="en-US"/>
        </w:rPr>
        <w:t>Angebot</w:t>
      </w:r>
      <w:proofErr w:type="spellEnd"/>
      <w:r w:rsidRPr="008F163D">
        <w:rPr>
          <w:rFonts w:ascii="Times New Roman" w:hAnsi="Times New Roman" w:cs="Times New Roman"/>
          <w:lang w:val="en-US"/>
        </w:rPr>
        <w:t xml:space="preserve"> und </w:t>
      </w:r>
      <w:proofErr w:type="spellStart"/>
      <w:r w:rsidRPr="008F163D">
        <w:rPr>
          <w:rFonts w:ascii="Times New Roman" w:hAnsi="Times New Roman" w:cs="Times New Roman"/>
          <w:lang w:val="en-US"/>
        </w:rPr>
        <w:t>Nachfrage</w:t>
      </w:r>
      <w:proofErr w:type="spellEnd"/>
      <w:r w:rsidRPr="008F163D">
        <w:rPr>
          <w:rFonts w:ascii="Times New Roman" w:hAnsi="Times New Roman" w:cs="Times New Roman"/>
          <w:lang w:val="en-US"/>
        </w:rPr>
        <w:t xml:space="preserve"> </w:t>
      </w:r>
      <w:proofErr w:type="spellStart"/>
      <w:r w:rsidRPr="008F163D">
        <w:rPr>
          <w:rFonts w:ascii="Times New Roman" w:hAnsi="Times New Roman" w:cs="Times New Roman"/>
          <w:lang w:val="en-US"/>
        </w:rPr>
        <w:t>nach</w:t>
      </w:r>
      <w:proofErr w:type="spellEnd"/>
      <w:r w:rsidRPr="008F163D">
        <w:rPr>
          <w:rFonts w:ascii="Times New Roman" w:hAnsi="Times New Roman" w:cs="Times New Roman"/>
          <w:lang w:val="en-US"/>
        </w:rPr>
        <w:t xml:space="preserve"> </w:t>
      </w:r>
      <w:proofErr w:type="spellStart"/>
      <w:r w:rsidRPr="008F163D">
        <w:rPr>
          <w:rFonts w:ascii="Times New Roman" w:hAnsi="Times New Roman" w:cs="Times New Roman"/>
          <w:lang w:val="en-US"/>
        </w:rPr>
        <w:t>Gutern</w:t>
      </w:r>
      <w:proofErr w:type="spellEnd"/>
      <w:r w:rsidRPr="008F163D">
        <w:rPr>
          <w:rFonts w:ascii="Times New Roman" w:hAnsi="Times New Roman" w:cs="Times New Roman"/>
          <w:lang w:val="en-US"/>
        </w:rPr>
        <w:t xml:space="preserve">. Und </w:t>
      </w:r>
      <w:proofErr w:type="spellStart"/>
      <w:proofErr w:type="gramStart"/>
      <w:r w:rsidRPr="008F163D">
        <w:rPr>
          <w:rFonts w:ascii="Times New Roman" w:hAnsi="Times New Roman" w:cs="Times New Roman"/>
          <w:lang w:val="en-US"/>
        </w:rPr>
        <w:t>als</w:t>
      </w:r>
      <w:proofErr w:type="spellEnd"/>
      <w:proofErr w:type="gramEnd"/>
      <w:r w:rsidRPr="008F163D">
        <w:rPr>
          <w:rFonts w:ascii="Times New Roman" w:hAnsi="Times New Roman" w:cs="Times New Roman"/>
          <w:lang w:val="en-US"/>
        </w:rPr>
        <w:t xml:space="preserve"> </w:t>
      </w:r>
      <w:proofErr w:type="spellStart"/>
      <w:r w:rsidRPr="008F163D">
        <w:rPr>
          <w:rFonts w:ascii="Times New Roman" w:hAnsi="Times New Roman" w:cs="Times New Roman"/>
          <w:lang w:val="en-US"/>
        </w:rPr>
        <w:t>Lenkungsinstrument</w:t>
      </w:r>
      <w:proofErr w:type="spellEnd"/>
      <w:r w:rsidRPr="008F163D">
        <w:rPr>
          <w:rFonts w:ascii="Times New Roman" w:hAnsi="Times New Roman" w:cs="Times New Roman"/>
          <w:lang w:val="en-US"/>
        </w:rPr>
        <w:t xml:space="preserve"> </w:t>
      </w:r>
      <w:proofErr w:type="spellStart"/>
      <w:r w:rsidRPr="008F163D">
        <w:rPr>
          <w:rFonts w:ascii="Times New Roman" w:hAnsi="Times New Roman" w:cs="Times New Roman"/>
          <w:lang w:val="en-US"/>
        </w:rPr>
        <w:t>soll</w:t>
      </w:r>
      <w:proofErr w:type="spellEnd"/>
      <w:r w:rsidRPr="008F163D">
        <w:rPr>
          <w:rFonts w:ascii="Times New Roman" w:hAnsi="Times New Roman" w:cs="Times New Roman"/>
          <w:lang w:val="en-US"/>
        </w:rPr>
        <w:t xml:space="preserve"> </w:t>
      </w:r>
      <w:proofErr w:type="spellStart"/>
      <w:r w:rsidRPr="008F163D">
        <w:rPr>
          <w:rFonts w:ascii="Times New Roman" w:hAnsi="Times New Roman" w:cs="Times New Roman"/>
          <w:lang w:val="en-US"/>
        </w:rPr>
        <w:t>der</w:t>
      </w:r>
      <w:proofErr w:type="spellEnd"/>
      <w:r w:rsidRPr="008F163D">
        <w:rPr>
          <w:rFonts w:ascii="Times New Roman" w:hAnsi="Times New Roman" w:cs="Times New Roman"/>
          <w:lang w:val="en-US"/>
        </w:rPr>
        <w:t xml:space="preserve"> </w:t>
      </w:r>
      <w:proofErr w:type="spellStart"/>
      <w:r w:rsidRPr="008F163D">
        <w:rPr>
          <w:rFonts w:ascii="Times New Roman" w:hAnsi="Times New Roman" w:cs="Times New Roman"/>
          <w:lang w:val="en-US"/>
        </w:rPr>
        <w:t>Markt</w:t>
      </w:r>
      <w:proofErr w:type="spellEnd"/>
      <w:r w:rsidRPr="008F163D">
        <w:rPr>
          <w:rFonts w:ascii="Times New Roman" w:hAnsi="Times New Roman" w:cs="Times New Roman"/>
          <w:lang w:val="en-US"/>
        </w:rPr>
        <w:t xml:space="preserve"> </w:t>
      </w:r>
      <w:proofErr w:type="spellStart"/>
      <w:r w:rsidRPr="008F163D">
        <w:rPr>
          <w:rFonts w:ascii="Times New Roman" w:hAnsi="Times New Roman" w:cs="Times New Roman"/>
          <w:lang w:val="en-US"/>
        </w:rPr>
        <w:t>mittels</w:t>
      </w:r>
      <w:proofErr w:type="spellEnd"/>
      <w:r w:rsidRPr="008F163D">
        <w:rPr>
          <w:rFonts w:ascii="Times New Roman" w:hAnsi="Times New Roman" w:cs="Times New Roman"/>
          <w:lang w:val="en-US"/>
        </w:rPr>
        <w:t xml:space="preserve"> </w:t>
      </w:r>
      <w:proofErr w:type="spellStart"/>
      <w:r w:rsidRPr="008F163D">
        <w:rPr>
          <w:rFonts w:ascii="Times New Roman" w:hAnsi="Times New Roman" w:cs="Times New Roman"/>
          <w:lang w:val="en-US"/>
        </w:rPr>
        <w:t>freier</w:t>
      </w:r>
      <w:proofErr w:type="spellEnd"/>
      <w:r w:rsidRPr="008F163D">
        <w:rPr>
          <w:rFonts w:ascii="Times New Roman" w:hAnsi="Times New Roman" w:cs="Times New Roman"/>
          <w:lang w:val="en-US"/>
        </w:rPr>
        <w:t xml:space="preserve"> </w:t>
      </w:r>
      <w:proofErr w:type="spellStart"/>
      <w:r w:rsidRPr="008F163D">
        <w:rPr>
          <w:rFonts w:ascii="Times New Roman" w:hAnsi="Times New Roman" w:cs="Times New Roman"/>
          <w:lang w:val="en-US"/>
        </w:rPr>
        <w:t>Preisbildung</w:t>
      </w:r>
      <w:proofErr w:type="spellEnd"/>
      <w:r w:rsidRPr="008F163D">
        <w:rPr>
          <w:rFonts w:ascii="Times New Roman" w:hAnsi="Times New Roman" w:cs="Times New Roman"/>
          <w:lang w:val="en-US"/>
        </w:rPr>
        <w:t xml:space="preserve"> den </w:t>
      </w:r>
      <w:proofErr w:type="spellStart"/>
      <w:r w:rsidRPr="008F163D">
        <w:rPr>
          <w:rFonts w:ascii="Times New Roman" w:hAnsi="Times New Roman" w:cs="Times New Roman"/>
          <w:lang w:val="en-US"/>
        </w:rPr>
        <w:t>Ausgleich</w:t>
      </w:r>
      <w:proofErr w:type="spellEnd"/>
      <w:r w:rsidRPr="008F163D">
        <w:rPr>
          <w:rFonts w:ascii="Times New Roman" w:hAnsi="Times New Roman" w:cs="Times New Roman"/>
          <w:lang w:val="en-US"/>
        </w:rPr>
        <w:t xml:space="preserve"> von </w:t>
      </w:r>
      <w:proofErr w:type="spellStart"/>
      <w:r w:rsidRPr="008F163D">
        <w:rPr>
          <w:rFonts w:ascii="Times New Roman" w:hAnsi="Times New Roman" w:cs="Times New Roman"/>
          <w:lang w:val="en-US"/>
        </w:rPr>
        <w:t>Angebot</w:t>
      </w:r>
      <w:proofErr w:type="spellEnd"/>
      <w:r w:rsidRPr="008F163D">
        <w:rPr>
          <w:rFonts w:ascii="Times New Roman" w:hAnsi="Times New Roman" w:cs="Times New Roman"/>
          <w:lang w:val="en-US"/>
        </w:rPr>
        <w:t xml:space="preserve"> und </w:t>
      </w:r>
      <w:proofErr w:type="spellStart"/>
      <w:r w:rsidRPr="008F163D">
        <w:rPr>
          <w:rFonts w:ascii="Times New Roman" w:hAnsi="Times New Roman" w:cs="Times New Roman"/>
          <w:lang w:val="en-US"/>
        </w:rPr>
        <w:t>Nachfrage</w:t>
      </w:r>
      <w:proofErr w:type="spellEnd"/>
      <w:r w:rsidRPr="008F163D">
        <w:rPr>
          <w:rFonts w:ascii="Times New Roman" w:hAnsi="Times New Roman" w:cs="Times New Roman"/>
          <w:lang w:val="en-US"/>
        </w:rPr>
        <w:t xml:space="preserve"> </w:t>
      </w:r>
      <w:proofErr w:type="spellStart"/>
      <w:r w:rsidRPr="008F163D">
        <w:rPr>
          <w:rFonts w:ascii="Times New Roman" w:hAnsi="Times New Roman" w:cs="Times New Roman"/>
          <w:lang w:val="en-US"/>
        </w:rPr>
        <w:t>bewirken</w:t>
      </w:r>
      <w:proofErr w:type="spellEnd"/>
      <w:r w:rsidRPr="008F163D">
        <w:rPr>
          <w:rFonts w:ascii="Times New Roman" w:hAnsi="Times New Roman" w:cs="Times New Roman"/>
          <w:lang w:val="en-US"/>
        </w:rPr>
        <w:t>.</w:t>
      </w:r>
    </w:p>
    <w:p w:rsidR="008F163D" w:rsidRPr="008F163D" w:rsidRDefault="008F163D" w:rsidP="008F163D">
      <w:pPr>
        <w:jc w:val="both"/>
        <w:rPr>
          <w:rFonts w:ascii="Times New Roman" w:hAnsi="Times New Roman" w:cs="Times New Roman"/>
          <w:lang w:val="en-US"/>
        </w:rPr>
      </w:pPr>
      <w:proofErr w:type="spellStart"/>
      <w:r w:rsidRPr="008F163D">
        <w:rPr>
          <w:rFonts w:ascii="Times New Roman" w:hAnsi="Times New Roman" w:cs="Times New Roman"/>
          <w:lang w:val="en-US"/>
        </w:rPr>
        <w:t>Der</w:t>
      </w:r>
      <w:proofErr w:type="spellEnd"/>
      <w:r w:rsidRPr="008F163D">
        <w:rPr>
          <w:rFonts w:ascii="Times New Roman" w:hAnsi="Times New Roman" w:cs="Times New Roman"/>
          <w:lang w:val="en-US"/>
        </w:rPr>
        <w:t xml:space="preserve"> </w:t>
      </w:r>
      <w:proofErr w:type="spellStart"/>
      <w:r w:rsidRPr="008F163D">
        <w:rPr>
          <w:rFonts w:ascii="Times New Roman" w:hAnsi="Times New Roman" w:cs="Times New Roman"/>
          <w:lang w:val="en-US"/>
        </w:rPr>
        <w:t>Unternehmer</w:t>
      </w:r>
      <w:proofErr w:type="spellEnd"/>
      <w:r w:rsidRPr="008F163D">
        <w:rPr>
          <w:rFonts w:ascii="Times New Roman" w:hAnsi="Times New Roman" w:cs="Times New Roman"/>
          <w:lang w:val="en-US"/>
        </w:rPr>
        <w:t xml:space="preserve"> </w:t>
      </w:r>
      <w:proofErr w:type="spellStart"/>
      <w:r w:rsidRPr="008F163D">
        <w:rPr>
          <w:rFonts w:ascii="Times New Roman" w:hAnsi="Times New Roman" w:cs="Times New Roman"/>
          <w:lang w:val="en-US"/>
        </w:rPr>
        <w:t>mochte</w:t>
      </w:r>
      <w:proofErr w:type="spellEnd"/>
      <w:r w:rsidRPr="008F163D">
        <w:rPr>
          <w:rFonts w:ascii="Times New Roman" w:hAnsi="Times New Roman" w:cs="Times New Roman"/>
          <w:lang w:val="en-US"/>
        </w:rPr>
        <w:t xml:space="preserve"> </w:t>
      </w:r>
      <w:proofErr w:type="spellStart"/>
      <w:r w:rsidRPr="008F163D">
        <w:rPr>
          <w:rFonts w:ascii="Times New Roman" w:hAnsi="Times New Roman" w:cs="Times New Roman"/>
          <w:lang w:val="en-US"/>
        </w:rPr>
        <w:t>moglichst</w:t>
      </w:r>
      <w:proofErr w:type="spellEnd"/>
      <w:r w:rsidRPr="008F163D">
        <w:rPr>
          <w:rFonts w:ascii="Times New Roman" w:hAnsi="Times New Roman" w:cs="Times New Roman"/>
          <w:lang w:val="en-US"/>
        </w:rPr>
        <w:t xml:space="preserve"> </w:t>
      </w:r>
      <w:proofErr w:type="spellStart"/>
      <w:r w:rsidRPr="008F163D">
        <w:rPr>
          <w:rFonts w:ascii="Times New Roman" w:hAnsi="Times New Roman" w:cs="Times New Roman"/>
          <w:lang w:val="en-US"/>
        </w:rPr>
        <w:t>billig</w:t>
      </w:r>
      <w:proofErr w:type="spellEnd"/>
      <w:r w:rsidRPr="008F163D">
        <w:rPr>
          <w:rFonts w:ascii="Times New Roman" w:hAnsi="Times New Roman" w:cs="Times New Roman"/>
          <w:lang w:val="en-US"/>
        </w:rPr>
        <w:t xml:space="preserve"> </w:t>
      </w:r>
      <w:proofErr w:type="spellStart"/>
      <w:r w:rsidRPr="008F163D">
        <w:rPr>
          <w:rFonts w:ascii="Times New Roman" w:hAnsi="Times New Roman" w:cs="Times New Roman"/>
          <w:lang w:val="en-US"/>
        </w:rPr>
        <w:t>einkaufen</w:t>
      </w:r>
      <w:proofErr w:type="spellEnd"/>
      <w:r w:rsidRPr="008F163D">
        <w:rPr>
          <w:rFonts w:ascii="Times New Roman" w:hAnsi="Times New Roman" w:cs="Times New Roman"/>
          <w:lang w:val="en-US"/>
        </w:rPr>
        <w:t xml:space="preserve"> und </w:t>
      </w:r>
      <w:proofErr w:type="spellStart"/>
      <w:r w:rsidRPr="008F163D">
        <w:rPr>
          <w:rFonts w:ascii="Times New Roman" w:hAnsi="Times New Roman" w:cs="Times New Roman"/>
          <w:lang w:val="en-US"/>
        </w:rPr>
        <w:t>moglichst</w:t>
      </w:r>
      <w:proofErr w:type="spellEnd"/>
      <w:r w:rsidRPr="008F163D">
        <w:rPr>
          <w:rFonts w:ascii="Times New Roman" w:hAnsi="Times New Roman" w:cs="Times New Roman"/>
          <w:lang w:val="en-US"/>
        </w:rPr>
        <w:t xml:space="preserve"> </w:t>
      </w:r>
      <w:proofErr w:type="spellStart"/>
      <w:r w:rsidRPr="008F163D">
        <w:rPr>
          <w:rFonts w:ascii="Times New Roman" w:hAnsi="Times New Roman" w:cs="Times New Roman"/>
          <w:lang w:val="en-US"/>
        </w:rPr>
        <w:t>teuer</w:t>
      </w:r>
      <w:proofErr w:type="spellEnd"/>
      <w:r w:rsidRPr="008F163D">
        <w:rPr>
          <w:rFonts w:ascii="Times New Roman" w:hAnsi="Times New Roman" w:cs="Times New Roman"/>
          <w:lang w:val="en-US"/>
        </w:rPr>
        <w:t xml:space="preserve"> </w:t>
      </w:r>
      <w:proofErr w:type="spellStart"/>
      <w:r w:rsidRPr="008F163D">
        <w:rPr>
          <w:rFonts w:ascii="Times New Roman" w:hAnsi="Times New Roman" w:cs="Times New Roman"/>
          <w:lang w:val="en-US"/>
        </w:rPr>
        <w:t>verkaufen</w:t>
      </w:r>
      <w:proofErr w:type="spellEnd"/>
      <w:r w:rsidRPr="008F163D">
        <w:rPr>
          <w:rFonts w:ascii="Times New Roman" w:hAnsi="Times New Roman" w:cs="Times New Roman"/>
          <w:lang w:val="en-US"/>
        </w:rPr>
        <w:t xml:space="preserve">. </w:t>
      </w:r>
      <w:proofErr w:type="spellStart"/>
      <w:r w:rsidRPr="008F163D">
        <w:rPr>
          <w:rFonts w:ascii="Times New Roman" w:hAnsi="Times New Roman" w:cs="Times New Roman"/>
          <w:lang w:val="en-US"/>
        </w:rPr>
        <w:t>Der</w:t>
      </w:r>
      <w:proofErr w:type="spellEnd"/>
      <w:r w:rsidRPr="008F163D">
        <w:rPr>
          <w:rFonts w:ascii="Times New Roman" w:hAnsi="Times New Roman" w:cs="Times New Roman"/>
          <w:lang w:val="en-US"/>
        </w:rPr>
        <w:t xml:space="preserve"> </w:t>
      </w:r>
      <w:proofErr w:type="spellStart"/>
      <w:r w:rsidRPr="008F163D">
        <w:rPr>
          <w:rFonts w:ascii="Times New Roman" w:hAnsi="Times New Roman" w:cs="Times New Roman"/>
          <w:lang w:val="en-US"/>
        </w:rPr>
        <w:t>Verbraucher</w:t>
      </w:r>
      <w:proofErr w:type="spellEnd"/>
      <w:r w:rsidRPr="008F163D">
        <w:rPr>
          <w:rFonts w:ascii="Times New Roman" w:hAnsi="Times New Roman" w:cs="Times New Roman"/>
          <w:lang w:val="en-US"/>
        </w:rPr>
        <w:t xml:space="preserve"> </w:t>
      </w:r>
      <w:proofErr w:type="spellStart"/>
      <w:r w:rsidRPr="008F163D">
        <w:rPr>
          <w:rFonts w:ascii="Times New Roman" w:hAnsi="Times New Roman" w:cs="Times New Roman"/>
          <w:lang w:val="en-US"/>
        </w:rPr>
        <w:t>mochte</w:t>
      </w:r>
      <w:proofErr w:type="spellEnd"/>
      <w:r w:rsidRPr="008F163D">
        <w:rPr>
          <w:rFonts w:ascii="Times New Roman" w:hAnsi="Times New Roman" w:cs="Times New Roman"/>
          <w:lang w:val="en-US"/>
        </w:rPr>
        <w:t xml:space="preserve"> </w:t>
      </w:r>
      <w:proofErr w:type="spellStart"/>
      <w:r w:rsidRPr="008F163D">
        <w:rPr>
          <w:rFonts w:ascii="Times New Roman" w:hAnsi="Times New Roman" w:cs="Times New Roman"/>
          <w:lang w:val="en-US"/>
        </w:rPr>
        <w:t>moglichst</w:t>
      </w:r>
      <w:proofErr w:type="spellEnd"/>
      <w:r w:rsidRPr="008F163D">
        <w:rPr>
          <w:rFonts w:ascii="Times New Roman" w:hAnsi="Times New Roman" w:cs="Times New Roman"/>
          <w:lang w:val="en-US"/>
        </w:rPr>
        <w:t xml:space="preserve"> </w:t>
      </w:r>
      <w:proofErr w:type="spellStart"/>
      <w:r w:rsidRPr="008F163D">
        <w:rPr>
          <w:rFonts w:ascii="Times New Roman" w:hAnsi="Times New Roman" w:cs="Times New Roman"/>
          <w:lang w:val="en-US"/>
        </w:rPr>
        <w:t>viele</w:t>
      </w:r>
      <w:proofErr w:type="spellEnd"/>
      <w:r w:rsidRPr="008F163D">
        <w:rPr>
          <w:rFonts w:ascii="Times New Roman" w:hAnsi="Times New Roman" w:cs="Times New Roman"/>
          <w:lang w:val="en-US"/>
        </w:rPr>
        <w:t xml:space="preserve"> seiner </w:t>
      </w:r>
      <w:proofErr w:type="spellStart"/>
      <w:r w:rsidRPr="008F163D">
        <w:rPr>
          <w:rFonts w:ascii="Times New Roman" w:hAnsi="Times New Roman" w:cs="Times New Roman"/>
          <w:lang w:val="en-US"/>
        </w:rPr>
        <w:t>Bedurfnisse</w:t>
      </w:r>
      <w:proofErr w:type="spellEnd"/>
      <w:r w:rsidRPr="008F163D">
        <w:rPr>
          <w:rFonts w:ascii="Times New Roman" w:hAnsi="Times New Roman" w:cs="Times New Roman"/>
          <w:lang w:val="en-US"/>
        </w:rPr>
        <w:t xml:space="preserve"> </w:t>
      </w:r>
      <w:proofErr w:type="spellStart"/>
      <w:r w:rsidRPr="008F163D">
        <w:rPr>
          <w:rFonts w:ascii="Times New Roman" w:hAnsi="Times New Roman" w:cs="Times New Roman"/>
          <w:lang w:val="en-US"/>
        </w:rPr>
        <w:t>befriedigen</w:t>
      </w:r>
      <w:proofErr w:type="spellEnd"/>
      <w:r w:rsidRPr="008F163D">
        <w:rPr>
          <w:rFonts w:ascii="Times New Roman" w:hAnsi="Times New Roman" w:cs="Times New Roman"/>
          <w:lang w:val="en-US"/>
        </w:rPr>
        <w:t xml:space="preserve"> und </w:t>
      </w:r>
      <w:proofErr w:type="spellStart"/>
      <w:r w:rsidRPr="008F163D">
        <w:rPr>
          <w:rFonts w:ascii="Times New Roman" w:hAnsi="Times New Roman" w:cs="Times New Roman"/>
          <w:lang w:val="en-US"/>
        </w:rPr>
        <w:t>versucht</w:t>
      </w:r>
      <w:proofErr w:type="spellEnd"/>
      <w:r w:rsidRPr="008F163D">
        <w:rPr>
          <w:rFonts w:ascii="Times New Roman" w:hAnsi="Times New Roman" w:cs="Times New Roman"/>
          <w:lang w:val="en-US"/>
        </w:rPr>
        <w:t xml:space="preserve">, </w:t>
      </w:r>
      <w:proofErr w:type="spellStart"/>
      <w:r w:rsidRPr="008F163D">
        <w:rPr>
          <w:rFonts w:ascii="Times New Roman" w:hAnsi="Times New Roman" w:cs="Times New Roman"/>
          <w:lang w:val="en-US"/>
        </w:rPr>
        <w:t>moglichst</w:t>
      </w:r>
      <w:proofErr w:type="spellEnd"/>
      <w:r w:rsidRPr="008F163D">
        <w:rPr>
          <w:rFonts w:ascii="Times New Roman" w:hAnsi="Times New Roman" w:cs="Times New Roman"/>
          <w:lang w:val="en-US"/>
        </w:rPr>
        <w:t xml:space="preserve"> </w:t>
      </w:r>
      <w:proofErr w:type="spellStart"/>
      <w:r w:rsidRPr="008F163D">
        <w:rPr>
          <w:rFonts w:ascii="Times New Roman" w:hAnsi="Times New Roman" w:cs="Times New Roman"/>
          <w:lang w:val="en-US"/>
        </w:rPr>
        <w:t>gute</w:t>
      </w:r>
      <w:proofErr w:type="spellEnd"/>
      <w:r w:rsidRPr="008F163D">
        <w:rPr>
          <w:rFonts w:ascii="Times New Roman" w:hAnsi="Times New Roman" w:cs="Times New Roman"/>
          <w:lang w:val="en-US"/>
        </w:rPr>
        <w:t xml:space="preserve"> Ware </w:t>
      </w:r>
      <w:proofErr w:type="spellStart"/>
      <w:r w:rsidRPr="008F163D">
        <w:rPr>
          <w:rFonts w:ascii="Times New Roman" w:hAnsi="Times New Roman" w:cs="Times New Roman"/>
          <w:lang w:val="en-US"/>
        </w:rPr>
        <w:t>zu</w:t>
      </w:r>
      <w:proofErr w:type="spellEnd"/>
      <w:r w:rsidRPr="008F163D">
        <w:rPr>
          <w:rFonts w:ascii="Times New Roman" w:hAnsi="Times New Roman" w:cs="Times New Roman"/>
          <w:lang w:val="en-US"/>
        </w:rPr>
        <w:t xml:space="preserve"> </w:t>
      </w:r>
      <w:proofErr w:type="spellStart"/>
      <w:r w:rsidRPr="008F163D">
        <w:rPr>
          <w:rFonts w:ascii="Times New Roman" w:hAnsi="Times New Roman" w:cs="Times New Roman"/>
          <w:lang w:val="en-US"/>
        </w:rPr>
        <w:t>moglichst</w:t>
      </w:r>
      <w:proofErr w:type="spellEnd"/>
      <w:r w:rsidRPr="008F163D">
        <w:rPr>
          <w:rFonts w:ascii="Times New Roman" w:hAnsi="Times New Roman" w:cs="Times New Roman"/>
          <w:lang w:val="en-US"/>
        </w:rPr>
        <w:t xml:space="preserve"> </w:t>
      </w:r>
      <w:proofErr w:type="spellStart"/>
      <w:r w:rsidRPr="008F163D">
        <w:rPr>
          <w:rFonts w:ascii="Times New Roman" w:hAnsi="Times New Roman" w:cs="Times New Roman"/>
          <w:lang w:val="en-US"/>
        </w:rPr>
        <w:t>gunstigem</w:t>
      </w:r>
      <w:proofErr w:type="spellEnd"/>
      <w:r w:rsidRPr="008F163D">
        <w:rPr>
          <w:rFonts w:ascii="Times New Roman" w:hAnsi="Times New Roman" w:cs="Times New Roman"/>
          <w:lang w:val="en-US"/>
        </w:rPr>
        <w:t xml:space="preserve"> </w:t>
      </w:r>
      <w:proofErr w:type="spellStart"/>
      <w:proofErr w:type="gramStart"/>
      <w:r w:rsidRPr="008F163D">
        <w:rPr>
          <w:rFonts w:ascii="Times New Roman" w:hAnsi="Times New Roman" w:cs="Times New Roman"/>
          <w:lang w:val="en-US"/>
        </w:rPr>
        <w:t>Preis</w:t>
      </w:r>
      <w:proofErr w:type="spellEnd"/>
      <w:proofErr w:type="gramEnd"/>
      <w:r w:rsidRPr="008F163D">
        <w:rPr>
          <w:rFonts w:ascii="Times New Roman" w:hAnsi="Times New Roman" w:cs="Times New Roman"/>
          <w:lang w:val="en-US"/>
        </w:rPr>
        <w:t xml:space="preserve"> </w:t>
      </w:r>
      <w:proofErr w:type="spellStart"/>
      <w:r w:rsidRPr="008F163D">
        <w:rPr>
          <w:rFonts w:ascii="Times New Roman" w:hAnsi="Times New Roman" w:cs="Times New Roman"/>
          <w:lang w:val="en-US"/>
        </w:rPr>
        <w:t>zu</w:t>
      </w:r>
      <w:proofErr w:type="spellEnd"/>
      <w:r w:rsidRPr="008F163D">
        <w:rPr>
          <w:rFonts w:ascii="Times New Roman" w:hAnsi="Times New Roman" w:cs="Times New Roman"/>
          <w:lang w:val="en-US"/>
        </w:rPr>
        <w:t xml:space="preserve"> </w:t>
      </w:r>
      <w:proofErr w:type="spellStart"/>
      <w:r w:rsidRPr="008F163D">
        <w:rPr>
          <w:rFonts w:ascii="Times New Roman" w:hAnsi="Times New Roman" w:cs="Times New Roman"/>
          <w:lang w:val="en-US"/>
        </w:rPr>
        <w:t>erwerben</w:t>
      </w:r>
      <w:proofErr w:type="spellEnd"/>
      <w:r w:rsidRPr="008F163D">
        <w:rPr>
          <w:rFonts w:ascii="Times New Roman" w:hAnsi="Times New Roman" w:cs="Times New Roman"/>
          <w:lang w:val="en-US"/>
        </w:rPr>
        <w:t xml:space="preserve">. </w:t>
      </w:r>
      <w:proofErr w:type="spellStart"/>
      <w:r w:rsidRPr="008F163D">
        <w:rPr>
          <w:rFonts w:ascii="Times New Roman" w:hAnsi="Times New Roman" w:cs="Times New Roman"/>
          <w:lang w:val="en-US"/>
        </w:rPr>
        <w:t>Daraus</w:t>
      </w:r>
      <w:proofErr w:type="spellEnd"/>
      <w:r w:rsidRPr="008F163D">
        <w:rPr>
          <w:rFonts w:ascii="Times New Roman" w:hAnsi="Times New Roman" w:cs="Times New Roman"/>
          <w:lang w:val="en-US"/>
        </w:rPr>
        <w:t xml:space="preserve"> </w:t>
      </w:r>
      <w:proofErr w:type="spellStart"/>
      <w:r w:rsidRPr="008F163D">
        <w:rPr>
          <w:rFonts w:ascii="Times New Roman" w:hAnsi="Times New Roman" w:cs="Times New Roman"/>
          <w:lang w:val="en-US"/>
        </w:rPr>
        <w:t>entwickelt</w:t>
      </w:r>
      <w:proofErr w:type="spellEnd"/>
      <w:r w:rsidRPr="008F163D">
        <w:rPr>
          <w:rFonts w:ascii="Times New Roman" w:hAnsi="Times New Roman" w:cs="Times New Roman"/>
          <w:lang w:val="en-US"/>
        </w:rPr>
        <w:t xml:space="preserve"> </w:t>
      </w:r>
      <w:proofErr w:type="spellStart"/>
      <w:r w:rsidRPr="008F163D">
        <w:rPr>
          <w:rFonts w:ascii="Times New Roman" w:hAnsi="Times New Roman" w:cs="Times New Roman"/>
          <w:lang w:val="en-US"/>
        </w:rPr>
        <w:t>sich</w:t>
      </w:r>
      <w:proofErr w:type="spellEnd"/>
      <w:r w:rsidRPr="008F163D">
        <w:rPr>
          <w:rFonts w:ascii="Times New Roman" w:hAnsi="Times New Roman" w:cs="Times New Roman"/>
          <w:lang w:val="en-US"/>
        </w:rPr>
        <w:t xml:space="preserve"> </w:t>
      </w:r>
      <w:proofErr w:type="spellStart"/>
      <w:r w:rsidRPr="008F163D">
        <w:rPr>
          <w:rFonts w:ascii="Times New Roman" w:hAnsi="Times New Roman" w:cs="Times New Roman"/>
          <w:lang w:val="en-US"/>
        </w:rPr>
        <w:t>der</w:t>
      </w:r>
      <w:proofErr w:type="spellEnd"/>
      <w:r w:rsidRPr="008F163D">
        <w:rPr>
          <w:rFonts w:ascii="Times New Roman" w:hAnsi="Times New Roman" w:cs="Times New Roman"/>
          <w:lang w:val="en-US"/>
        </w:rPr>
        <w:t xml:space="preserve"> </w:t>
      </w:r>
      <w:proofErr w:type="spellStart"/>
      <w:r w:rsidRPr="008F163D">
        <w:rPr>
          <w:rFonts w:ascii="Times New Roman" w:hAnsi="Times New Roman" w:cs="Times New Roman"/>
          <w:lang w:val="en-US"/>
        </w:rPr>
        <w:t>Wettbewerb</w:t>
      </w:r>
      <w:proofErr w:type="spellEnd"/>
      <w:r w:rsidRPr="008F163D">
        <w:rPr>
          <w:rFonts w:ascii="Times New Roman" w:hAnsi="Times New Roman" w:cs="Times New Roman"/>
          <w:lang w:val="en-US"/>
        </w:rPr>
        <w:t xml:space="preserve">: </w:t>
      </w:r>
      <w:proofErr w:type="spellStart"/>
      <w:r w:rsidRPr="008F163D">
        <w:rPr>
          <w:rFonts w:ascii="Times New Roman" w:hAnsi="Times New Roman" w:cs="Times New Roman"/>
          <w:lang w:val="en-US"/>
        </w:rPr>
        <w:t>Angebot</w:t>
      </w:r>
      <w:proofErr w:type="spellEnd"/>
      <w:r w:rsidRPr="008F163D">
        <w:rPr>
          <w:rFonts w:ascii="Times New Roman" w:hAnsi="Times New Roman" w:cs="Times New Roman"/>
          <w:lang w:val="en-US"/>
        </w:rPr>
        <w:t xml:space="preserve"> und </w:t>
      </w:r>
      <w:proofErr w:type="spellStart"/>
      <w:r w:rsidRPr="008F163D">
        <w:rPr>
          <w:rFonts w:ascii="Times New Roman" w:hAnsi="Times New Roman" w:cs="Times New Roman"/>
          <w:lang w:val="en-US"/>
        </w:rPr>
        <w:t>Nachfrage</w:t>
      </w:r>
      <w:proofErr w:type="spellEnd"/>
      <w:r w:rsidRPr="008F163D">
        <w:rPr>
          <w:rFonts w:ascii="Times New Roman" w:hAnsi="Times New Roman" w:cs="Times New Roman"/>
          <w:lang w:val="en-US"/>
        </w:rPr>
        <w:t xml:space="preserve"> </w:t>
      </w:r>
      <w:proofErr w:type="spellStart"/>
      <w:r w:rsidRPr="008F163D">
        <w:rPr>
          <w:rFonts w:ascii="Times New Roman" w:hAnsi="Times New Roman" w:cs="Times New Roman"/>
          <w:lang w:val="en-US"/>
        </w:rPr>
        <w:t>sowie</w:t>
      </w:r>
      <w:proofErr w:type="spellEnd"/>
      <w:r w:rsidRPr="008F163D">
        <w:rPr>
          <w:rFonts w:ascii="Times New Roman" w:hAnsi="Times New Roman" w:cs="Times New Roman"/>
          <w:lang w:val="en-US"/>
        </w:rPr>
        <w:t xml:space="preserve"> die </w:t>
      </w:r>
      <w:proofErr w:type="spellStart"/>
      <w:r w:rsidRPr="008F163D">
        <w:rPr>
          <w:rFonts w:ascii="Times New Roman" w:hAnsi="Times New Roman" w:cs="Times New Roman"/>
          <w:lang w:val="en-US"/>
        </w:rPr>
        <w:t>Qualitat</w:t>
      </w:r>
      <w:proofErr w:type="spellEnd"/>
      <w:r w:rsidRPr="008F163D">
        <w:rPr>
          <w:rFonts w:ascii="Times New Roman" w:hAnsi="Times New Roman" w:cs="Times New Roman"/>
          <w:lang w:val="en-US"/>
        </w:rPr>
        <w:t xml:space="preserve"> </w:t>
      </w:r>
      <w:proofErr w:type="spellStart"/>
      <w:r w:rsidRPr="008F163D">
        <w:rPr>
          <w:rFonts w:ascii="Times New Roman" w:hAnsi="Times New Roman" w:cs="Times New Roman"/>
          <w:lang w:val="en-US"/>
        </w:rPr>
        <w:t>der</w:t>
      </w:r>
      <w:proofErr w:type="spellEnd"/>
      <w:r w:rsidRPr="008F163D">
        <w:rPr>
          <w:rFonts w:ascii="Times New Roman" w:hAnsi="Times New Roman" w:cs="Times New Roman"/>
          <w:lang w:val="en-US"/>
        </w:rPr>
        <w:t xml:space="preserve"> Ware </w:t>
      </w:r>
      <w:proofErr w:type="spellStart"/>
      <w:r w:rsidRPr="008F163D">
        <w:rPr>
          <w:rFonts w:ascii="Times New Roman" w:hAnsi="Times New Roman" w:cs="Times New Roman"/>
          <w:lang w:val="en-US"/>
        </w:rPr>
        <w:t>bestimmen</w:t>
      </w:r>
      <w:proofErr w:type="spellEnd"/>
      <w:r w:rsidRPr="008F163D">
        <w:rPr>
          <w:rFonts w:ascii="Times New Roman" w:hAnsi="Times New Roman" w:cs="Times New Roman"/>
          <w:lang w:val="en-US"/>
        </w:rPr>
        <w:t xml:space="preserve"> </w:t>
      </w:r>
      <w:proofErr w:type="spellStart"/>
      <w:r w:rsidRPr="008F163D">
        <w:rPr>
          <w:rFonts w:ascii="Times New Roman" w:hAnsi="Times New Roman" w:cs="Times New Roman"/>
          <w:lang w:val="en-US"/>
        </w:rPr>
        <w:t>Umsatz</w:t>
      </w:r>
      <w:proofErr w:type="spellEnd"/>
      <w:r w:rsidRPr="008F163D">
        <w:rPr>
          <w:rFonts w:ascii="Times New Roman" w:hAnsi="Times New Roman" w:cs="Times New Roman"/>
          <w:lang w:val="en-US"/>
        </w:rPr>
        <w:t xml:space="preserve"> und </w:t>
      </w:r>
      <w:proofErr w:type="spellStart"/>
      <w:proofErr w:type="gramStart"/>
      <w:r w:rsidRPr="008F163D">
        <w:rPr>
          <w:rFonts w:ascii="Times New Roman" w:hAnsi="Times New Roman" w:cs="Times New Roman"/>
          <w:lang w:val="en-US"/>
        </w:rPr>
        <w:t>Preis</w:t>
      </w:r>
      <w:proofErr w:type="spellEnd"/>
      <w:proofErr w:type="gramEnd"/>
      <w:r w:rsidRPr="008F163D">
        <w:rPr>
          <w:rFonts w:ascii="Times New Roman" w:hAnsi="Times New Roman" w:cs="Times New Roman"/>
          <w:lang w:val="en-US"/>
        </w:rPr>
        <w:t>.</w:t>
      </w:r>
    </w:p>
    <w:p w:rsidR="008F163D" w:rsidRPr="008F163D" w:rsidRDefault="008F163D" w:rsidP="008F163D">
      <w:pPr>
        <w:jc w:val="both"/>
        <w:rPr>
          <w:rFonts w:ascii="Times New Roman" w:hAnsi="Times New Roman" w:cs="Times New Roman"/>
          <w:lang w:val="en-US"/>
        </w:rPr>
      </w:pPr>
      <w:proofErr w:type="spellStart"/>
      <w:r w:rsidRPr="008F163D">
        <w:rPr>
          <w:rFonts w:ascii="Times New Roman" w:hAnsi="Times New Roman" w:cs="Times New Roman"/>
          <w:lang w:val="en-US"/>
        </w:rPr>
        <w:t>Der</w:t>
      </w:r>
      <w:proofErr w:type="spellEnd"/>
      <w:r w:rsidRPr="008F163D">
        <w:rPr>
          <w:rFonts w:ascii="Times New Roman" w:hAnsi="Times New Roman" w:cs="Times New Roman"/>
          <w:lang w:val="en-US"/>
        </w:rPr>
        <w:t xml:space="preserve"> </w:t>
      </w:r>
      <w:proofErr w:type="spellStart"/>
      <w:r w:rsidRPr="008F163D">
        <w:rPr>
          <w:rFonts w:ascii="Times New Roman" w:hAnsi="Times New Roman" w:cs="Times New Roman"/>
          <w:lang w:val="en-US"/>
        </w:rPr>
        <w:t>Wettbewerb</w:t>
      </w:r>
      <w:proofErr w:type="spellEnd"/>
      <w:r w:rsidRPr="008F163D">
        <w:rPr>
          <w:rFonts w:ascii="Times New Roman" w:hAnsi="Times New Roman" w:cs="Times New Roman"/>
          <w:lang w:val="en-US"/>
        </w:rPr>
        <w:t xml:space="preserve"> </w:t>
      </w:r>
      <w:proofErr w:type="spellStart"/>
      <w:r w:rsidRPr="008F163D">
        <w:rPr>
          <w:rFonts w:ascii="Times New Roman" w:hAnsi="Times New Roman" w:cs="Times New Roman"/>
          <w:lang w:val="en-US"/>
        </w:rPr>
        <w:t>verbessert</w:t>
      </w:r>
      <w:proofErr w:type="spellEnd"/>
      <w:r w:rsidRPr="008F163D">
        <w:rPr>
          <w:rFonts w:ascii="Times New Roman" w:hAnsi="Times New Roman" w:cs="Times New Roman"/>
          <w:lang w:val="en-US"/>
        </w:rPr>
        <w:t xml:space="preserve"> die </w:t>
      </w:r>
      <w:proofErr w:type="spellStart"/>
      <w:r w:rsidRPr="008F163D">
        <w:rPr>
          <w:rFonts w:ascii="Times New Roman" w:hAnsi="Times New Roman" w:cs="Times New Roman"/>
          <w:lang w:val="en-US"/>
        </w:rPr>
        <w:t>Qualitat</w:t>
      </w:r>
      <w:proofErr w:type="spellEnd"/>
      <w:r w:rsidRPr="008F163D">
        <w:rPr>
          <w:rFonts w:ascii="Times New Roman" w:hAnsi="Times New Roman" w:cs="Times New Roman"/>
          <w:lang w:val="en-US"/>
        </w:rPr>
        <w:t xml:space="preserve"> und </w:t>
      </w:r>
      <w:proofErr w:type="spellStart"/>
      <w:r w:rsidRPr="008F163D">
        <w:rPr>
          <w:rFonts w:ascii="Times New Roman" w:hAnsi="Times New Roman" w:cs="Times New Roman"/>
          <w:lang w:val="en-US"/>
        </w:rPr>
        <w:t>druckt</w:t>
      </w:r>
      <w:proofErr w:type="spellEnd"/>
      <w:r w:rsidRPr="008F163D">
        <w:rPr>
          <w:rFonts w:ascii="Times New Roman" w:hAnsi="Times New Roman" w:cs="Times New Roman"/>
          <w:lang w:val="en-US"/>
        </w:rPr>
        <w:t xml:space="preserve"> die </w:t>
      </w:r>
      <w:proofErr w:type="spellStart"/>
      <w:r w:rsidRPr="008F163D">
        <w:rPr>
          <w:rFonts w:ascii="Times New Roman" w:hAnsi="Times New Roman" w:cs="Times New Roman"/>
          <w:lang w:val="en-US"/>
        </w:rPr>
        <w:t>Preise</w:t>
      </w:r>
      <w:proofErr w:type="spellEnd"/>
      <w:r w:rsidRPr="008F163D">
        <w:rPr>
          <w:rFonts w:ascii="Times New Roman" w:hAnsi="Times New Roman" w:cs="Times New Roman"/>
          <w:lang w:val="en-US"/>
        </w:rPr>
        <w:t xml:space="preserve">. </w:t>
      </w:r>
      <w:proofErr w:type="spellStart"/>
      <w:r w:rsidRPr="008F163D">
        <w:rPr>
          <w:rFonts w:ascii="Times New Roman" w:hAnsi="Times New Roman" w:cs="Times New Roman"/>
          <w:lang w:val="en-US"/>
        </w:rPr>
        <w:t>Der</w:t>
      </w:r>
      <w:proofErr w:type="spellEnd"/>
      <w:r w:rsidRPr="008F163D">
        <w:rPr>
          <w:rFonts w:ascii="Times New Roman" w:hAnsi="Times New Roman" w:cs="Times New Roman"/>
          <w:lang w:val="en-US"/>
        </w:rPr>
        <w:t xml:space="preserve"> </w:t>
      </w:r>
      <w:proofErr w:type="spellStart"/>
      <w:r w:rsidRPr="008F163D">
        <w:rPr>
          <w:rFonts w:ascii="Times New Roman" w:hAnsi="Times New Roman" w:cs="Times New Roman"/>
          <w:lang w:val="en-US"/>
        </w:rPr>
        <w:t>Markt</w:t>
      </w:r>
      <w:proofErr w:type="spellEnd"/>
      <w:r w:rsidRPr="008F163D">
        <w:rPr>
          <w:rFonts w:ascii="Times New Roman" w:hAnsi="Times New Roman" w:cs="Times New Roman"/>
          <w:lang w:val="en-US"/>
        </w:rPr>
        <w:t xml:space="preserve"> </w:t>
      </w:r>
      <w:proofErr w:type="spellStart"/>
      <w:r w:rsidRPr="008F163D">
        <w:rPr>
          <w:rFonts w:ascii="Times New Roman" w:hAnsi="Times New Roman" w:cs="Times New Roman"/>
          <w:lang w:val="en-US"/>
        </w:rPr>
        <w:t>orientiert</w:t>
      </w:r>
      <w:proofErr w:type="spellEnd"/>
      <w:r w:rsidRPr="008F163D">
        <w:rPr>
          <w:rFonts w:ascii="Times New Roman" w:hAnsi="Times New Roman" w:cs="Times New Roman"/>
          <w:lang w:val="en-US"/>
        </w:rPr>
        <w:t xml:space="preserve"> </w:t>
      </w:r>
      <w:proofErr w:type="spellStart"/>
      <w:r w:rsidRPr="008F163D">
        <w:rPr>
          <w:rFonts w:ascii="Times New Roman" w:hAnsi="Times New Roman" w:cs="Times New Roman"/>
          <w:lang w:val="en-US"/>
        </w:rPr>
        <w:t>sich</w:t>
      </w:r>
      <w:proofErr w:type="spellEnd"/>
      <w:r w:rsidRPr="008F163D">
        <w:rPr>
          <w:rFonts w:ascii="Times New Roman" w:hAnsi="Times New Roman" w:cs="Times New Roman"/>
          <w:lang w:val="en-US"/>
        </w:rPr>
        <w:t xml:space="preserve"> </w:t>
      </w:r>
      <w:proofErr w:type="spellStart"/>
      <w:proofErr w:type="gramStart"/>
      <w:r w:rsidRPr="008F163D">
        <w:rPr>
          <w:rFonts w:ascii="Times New Roman" w:hAnsi="Times New Roman" w:cs="Times New Roman"/>
          <w:lang w:val="en-US"/>
        </w:rPr>
        <w:t>an</w:t>
      </w:r>
      <w:proofErr w:type="spellEnd"/>
      <w:proofErr w:type="gramEnd"/>
      <w:r w:rsidRPr="008F163D">
        <w:rPr>
          <w:rFonts w:ascii="Times New Roman" w:hAnsi="Times New Roman" w:cs="Times New Roman"/>
          <w:lang w:val="en-US"/>
        </w:rPr>
        <w:t xml:space="preserve"> den </w:t>
      </w:r>
      <w:proofErr w:type="spellStart"/>
      <w:r w:rsidRPr="008F163D">
        <w:rPr>
          <w:rFonts w:ascii="Times New Roman" w:hAnsi="Times New Roman" w:cs="Times New Roman"/>
          <w:lang w:val="en-US"/>
        </w:rPr>
        <w:t>Wunschen</w:t>
      </w:r>
      <w:proofErr w:type="spellEnd"/>
      <w:r w:rsidRPr="008F163D">
        <w:rPr>
          <w:rFonts w:ascii="Times New Roman" w:hAnsi="Times New Roman" w:cs="Times New Roman"/>
          <w:lang w:val="en-US"/>
        </w:rPr>
        <w:t xml:space="preserve"> des </w:t>
      </w:r>
      <w:proofErr w:type="spellStart"/>
      <w:r w:rsidRPr="008F163D">
        <w:rPr>
          <w:rFonts w:ascii="Times New Roman" w:hAnsi="Times New Roman" w:cs="Times New Roman"/>
          <w:lang w:val="en-US"/>
        </w:rPr>
        <w:t>Verbrauchers</w:t>
      </w:r>
      <w:proofErr w:type="spellEnd"/>
      <w:r w:rsidRPr="008F163D">
        <w:rPr>
          <w:rFonts w:ascii="Times New Roman" w:hAnsi="Times New Roman" w:cs="Times New Roman"/>
          <w:lang w:val="en-US"/>
        </w:rPr>
        <w:t xml:space="preserve">. </w:t>
      </w:r>
      <w:proofErr w:type="spellStart"/>
      <w:r w:rsidRPr="008F163D">
        <w:rPr>
          <w:rFonts w:ascii="Times New Roman" w:hAnsi="Times New Roman" w:cs="Times New Roman"/>
          <w:lang w:val="en-US"/>
        </w:rPr>
        <w:t>Der</w:t>
      </w:r>
      <w:proofErr w:type="spellEnd"/>
      <w:r w:rsidRPr="008F163D">
        <w:rPr>
          <w:rFonts w:ascii="Times New Roman" w:hAnsi="Times New Roman" w:cs="Times New Roman"/>
          <w:lang w:val="en-US"/>
        </w:rPr>
        <w:t xml:space="preserve"> </w:t>
      </w:r>
      <w:proofErr w:type="spellStart"/>
      <w:r w:rsidRPr="008F163D">
        <w:rPr>
          <w:rFonts w:ascii="Times New Roman" w:hAnsi="Times New Roman" w:cs="Times New Roman"/>
          <w:lang w:val="en-US"/>
        </w:rPr>
        <w:t>Unternehmer</w:t>
      </w:r>
      <w:proofErr w:type="spellEnd"/>
      <w:r w:rsidRPr="008F163D">
        <w:rPr>
          <w:rFonts w:ascii="Times New Roman" w:hAnsi="Times New Roman" w:cs="Times New Roman"/>
          <w:lang w:val="en-US"/>
        </w:rPr>
        <w:t xml:space="preserve"> </w:t>
      </w:r>
      <w:proofErr w:type="spellStart"/>
      <w:r w:rsidRPr="008F163D">
        <w:rPr>
          <w:rFonts w:ascii="Times New Roman" w:hAnsi="Times New Roman" w:cs="Times New Roman"/>
          <w:lang w:val="en-US"/>
        </w:rPr>
        <w:t>produziert</w:t>
      </w:r>
      <w:proofErr w:type="spellEnd"/>
      <w:r w:rsidRPr="008F163D">
        <w:rPr>
          <w:rFonts w:ascii="Times New Roman" w:hAnsi="Times New Roman" w:cs="Times New Roman"/>
          <w:lang w:val="en-US"/>
        </w:rPr>
        <w:t xml:space="preserve">, was </w:t>
      </w:r>
      <w:proofErr w:type="spellStart"/>
      <w:r w:rsidRPr="008F163D">
        <w:rPr>
          <w:rFonts w:ascii="Times New Roman" w:hAnsi="Times New Roman" w:cs="Times New Roman"/>
          <w:lang w:val="en-US"/>
        </w:rPr>
        <w:t>der</w:t>
      </w:r>
      <w:proofErr w:type="spellEnd"/>
      <w:r w:rsidRPr="008F163D">
        <w:rPr>
          <w:rFonts w:ascii="Times New Roman" w:hAnsi="Times New Roman" w:cs="Times New Roman"/>
          <w:lang w:val="en-US"/>
        </w:rPr>
        <w:t xml:space="preserve"> </w:t>
      </w:r>
      <w:proofErr w:type="spellStart"/>
      <w:r w:rsidRPr="008F163D">
        <w:rPr>
          <w:rFonts w:ascii="Times New Roman" w:hAnsi="Times New Roman" w:cs="Times New Roman"/>
          <w:lang w:val="en-US"/>
        </w:rPr>
        <w:t>Verbraucher</w:t>
      </w:r>
      <w:proofErr w:type="spellEnd"/>
      <w:r w:rsidRPr="008F163D">
        <w:rPr>
          <w:rFonts w:ascii="Times New Roman" w:hAnsi="Times New Roman" w:cs="Times New Roman"/>
          <w:lang w:val="en-US"/>
        </w:rPr>
        <w:t xml:space="preserve"> will, </w:t>
      </w:r>
      <w:proofErr w:type="spellStart"/>
      <w:r w:rsidRPr="008F163D">
        <w:rPr>
          <w:rFonts w:ascii="Times New Roman" w:hAnsi="Times New Roman" w:cs="Times New Roman"/>
          <w:lang w:val="en-US"/>
        </w:rPr>
        <w:t>denn</w:t>
      </w:r>
      <w:proofErr w:type="spellEnd"/>
      <w:r w:rsidRPr="008F163D">
        <w:rPr>
          <w:rFonts w:ascii="Times New Roman" w:hAnsi="Times New Roman" w:cs="Times New Roman"/>
          <w:lang w:val="en-US"/>
        </w:rPr>
        <w:t xml:space="preserve"> </w:t>
      </w:r>
      <w:proofErr w:type="spellStart"/>
      <w:r w:rsidRPr="008F163D">
        <w:rPr>
          <w:rFonts w:ascii="Times New Roman" w:hAnsi="Times New Roman" w:cs="Times New Roman"/>
          <w:lang w:val="en-US"/>
        </w:rPr>
        <w:t>er</w:t>
      </w:r>
      <w:proofErr w:type="spellEnd"/>
      <w:r w:rsidRPr="008F163D">
        <w:rPr>
          <w:rFonts w:ascii="Times New Roman" w:hAnsi="Times New Roman" w:cs="Times New Roman"/>
          <w:lang w:val="en-US"/>
        </w:rPr>
        <w:t xml:space="preserve"> will </w:t>
      </w:r>
      <w:proofErr w:type="spellStart"/>
      <w:proofErr w:type="gramStart"/>
      <w:r w:rsidRPr="008F163D">
        <w:rPr>
          <w:rFonts w:ascii="Times New Roman" w:hAnsi="Times New Roman" w:cs="Times New Roman"/>
          <w:lang w:val="en-US"/>
        </w:rPr>
        <w:t>ja</w:t>
      </w:r>
      <w:proofErr w:type="spellEnd"/>
      <w:proofErr w:type="gramEnd"/>
      <w:r w:rsidRPr="008F163D">
        <w:rPr>
          <w:rFonts w:ascii="Times New Roman" w:hAnsi="Times New Roman" w:cs="Times New Roman"/>
          <w:lang w:val="en-US"/>
        </w:rPr>
        <w:t xml:space="preserve"> seine </w:t>
      </w:r>
      <w:proofErr w:type="spellStart"/>
      <w:r w:rsidRPr="008F163D">
        <w:rPr>
          <w:rFonts w:ascii="Times New Roman" w:hAnsi="Times New Roman" w:cs="Times New Roman"/>
          <w:lang w:val="en-US"/>
        </w:rPr>
        <w:t>Produkte</w:t>
      </w:r>
      <w:proofErr w:type="spellEnd"/>
      <w:r w:rsidRPr="008F163D">
        <w:rPr>
          <w:rFonts w:ascii="Times New Roman" w:hAnsi="Times New Roman" w:cs="Times New Roman"/>
          <w:lang w:val="en-US"/>
        </w:rPr>
        <w:t xml:space="preserve"> </w:t>
      </w:r>
      <w:proofErr w:type="spellStart"/>
      <w:r w:rsidRPr="008F163D">
        <w:rPr>
          <w:rFonts w:ascii="Times New Roman" w:hAnsi="Times New Roman" w:cs="Times New Roman"/>
          <w:lang w:val="en-US"/>
        </w:rPr>
        <w:t>verkaufen</w:t>
      </w:r>
      <w:proofErr w:type="spellEnd"/>
      <w:r w:rsidRPr="008F163D">
        <w:rPr>
          <w:rFonts w:ascii="Times New Roman" w:hAnsi="Times New Roman" w:cs="Times New Roman"/>
          <w:lang w:val="en-US"/>
        </w:rPr>
        <w:t xml:space="preserve">. So </w:t>
      </w:r>
      <w:proofErr w:type="spellStart"/>
      <w:r w:rsidRPr="008F163D">
        <w:rPr>
          <w:rFonts w:ascii="Times New Roman" w:hAnsi="Times New Roman" w:cs="Times New Roman"/>
          <w:lang w:val="en-US"/>
        </w:rPr>
        <w:t>decken</w:t>
      </w:r>
      <w:proofErr w:type="spellEnd"/>
      <w:r w:rsidRPr="008F163D">
        <w:rPr>
          <w:rFonts w:ascii="Times New Roman" w:hAnsi="Times New Roman" w:cs="Times New Roman"/>
          <w:lang w:val="en-US"/>
        </w:rPr>
        <w:t xml:space="preserve"> </w:t>
      </w:r>
      <w:proofErr w:type="spellStart"/>
      <w:r w:rsidRPr="008F163D">
        <w:rPr>
          <w:rFonts w:ascii="Times New Roman" w:hAnsi="Times New Roman" w:cs="Times New Roman"/>
          <w:lang w:val="en-US"/>
        </w:rPr>
        <w:t>sich</w:t>
      </w:r>
      <w:proofErr w:type="spellEnd"/>
      <w:r w:rsidRPr="008F163D">
        <w:rPr>
          <w:rFonts w:ascii="Times New Roman" w:hAnsi="Times New Roman" w:cs="Times New Roman"/>
          <w:lang w:val="en-US"/>
        </w:rPr>
        <w:t xml:space="preserve"> die </w:t>
      </w:r>
      <w:proofErr w:type="spellStart"/>
      <w:r w:rsidRPr="008F163D">
        <w:rPr>
          <w:rFonts w:ascii="Times New Roman" w:hAnsi="Times New Roman" w:cs="Times New Roman"/>
          <w:lang w:val="en-US"/>
        </w:rPr>
        <w:t>Interessen</w:t>
      </w:r>
      <w:proofErr w:type="spellEnd"/>
      <w:r w:rsidRPr="008F163D">
        <w:rPr>
          <w:rFonts w:ascii="Times New Roman" w:hAnsi="Times New Roman" w:cs="Times New Roman"/>
          <w:lang w:val="en-US"/>
        </w:rPr>
        <w:t xml:space="preserve"> von </w:t>
      </w:r>
      <w:proofErr w:type="spellStart"/>
      <w:r w:rsidRPr="008F163D">
        <w:rPr>
          <w:rFonts w:ascii="Times New Roman" w:hAnsi="Times New Roman" w:cs="Times New Roman"/>
          <w:lang w:val="en-US"/>
        </w:rPr>
        <w:t>Erzeugern</w:t>
      </w:r>
      <w:proofErr w:type="spellEnd"/>
      <w:r w:rsidRPr="008F163D">
        <w:rPr>
          <w:rFonts w:ascii="Times New Roman" w:hAnsi="Times New Roman" w:cs="Times New Roman"/>
          <w:lang w:val="en-US"/>
        </w:rPr>
        <w:t xml:space="preserve"> und </w:t>
      </w:r>
      <w:proofErr w:type="spellStart"/>
      <w:r w:rsidRPr="008F163D">
        <w:rPr>
          <w:rFonts w:ascii="Times New Roman" w:hAnsi="Times New Roman" w:cs="Times New Roman"/>
          <w:lang w:val="en-US"/>
        </w:rPr>
        <w:t>Verbrauchern</w:t>
      </w:r>
      <w:proofErr w:type="spellEnd"/>
      <w:r w:rsidRPr="008F163D">
        <w:rPr>
          <w:rFonts w:ascii="Times New Roman" w:hAnsi="Times New Roman" w:cs="Times New Roman"/>
          <w:lang w:val="en-US"/>
        </w:rPr>
        <w:t xml:space="preserve">. </w:t>
      </w:r>
      <w:proofErr w:type="spellStart"/>
      <w:r w:rsidRPr="008F163D">
        <w:rPr>
          <w:rFonts w:ascii="Times New Roman" w:hAnsi="Times New Roman" w:cs="Times New Roman"/>
          <w:lang w:val="en-US"/>
        </w:rPr>
        <w:t>Monopolbildung</w:t>
      </w:r>
      <w:proofErr w:type="spellEnd"/>
      <w:r w:rsidRPr="008F163D">
        <w:rPr>
          <w:rFonts w:ascii="Times New Roman" w:hAnsi="Times New Roman" w:cs="Times New Roman"/>
          <w:lang w:val="en-US"/>
        </w:rPr>
        <w:t xml:space="preserve"> </w:t>
      </w:r>
      <w:proofErr w:type="spellStart"/>
      <w:r w:rsidRPr="008F163D">
        <w:rPr>
          <w:rFonts w:ascii="Times New Roman" w:hAnsi="Times New Roman" w:cs="Times New Roman"/>
          <w:lang w:val="en-US"/>
        </w:rPr>
        <w:t>schaltet</w:t>
      </w:r>
      <w:proofErr w:type="spellEnd"/>
      <w:r w:rsidRPr="008F163D">
        <w:rPr>
          <w:rFonts w:ascii="Times New Roman" w:hAnsi="Times New Roman" w:cs="Times New Roman"/>
          <w:lang w:val="en-US"/>
        </w:rPr>
        <w:t xml:space="preserve"> den </w:t>
      </w:r>
      <w:proofErr w:type="spellStart"/>
      <w:r w:rsidRPr="008F163D">
        <w:rPr>
          <w:rFonts w:ascii="Times New Roman" w:hAnsi="Times New Roman" w:cs="Times New Roman"/>
          <w:lang w:val="en-US"/>
        </w:rPr>
        <w:t>Wettbewerb</w:t>
      </w:r>
      <w:proofErr w:type="spellEnd"/>
      <w:r w:rsidRPr="008F163D">
        <w:rPr>
          <w:rFonts w:ascii="Times New Roman" w:hAnsi="Times New Roman" w:cs="Times New Roman"/>
          <w:lang w:val="en-US"/>
        </w:rPr>
        <w:t xml:space="preserve"> </w:t>
      </w:r>
      <w:proofErr w:type="spellStart"/>
      <w:r w:rsidRPr="008F163D">
        <w:rPr>
          <w:rFonts w:ascii="Times New Roman" w:hAnsi="Times New Roman" w:cs="Times New Roman"/>
          <w:lang w:val="en-US"/>
        </w:rPr>
        <w:t>aus</w:t>
      </w:r>
      <w:proofErr w:type="spellEnd"/>
      <w:r w:rsidRPr="008F163D">
        <w:rPr>
          <w:rFonts w:ascii="Times New Roman" w:hAnsi="Times New Roman" w:cs="Times New Roman"/>
          <w:lang w:val="en-US"/>
        </w:rPr>
        <w:t xml:space="preserve">. </w:t>
      </w:r>
      <w:proofErr w:type="spellStart"/>
      <w:r w:rsidRPr="008F163D">
        <w:rPr>
          <w:rFonts w:ascii="Times New Roman" w:hAnsi="Times New Roman" w:cs="Times New Roman"/>
          <w:lang w:val="en-US"/>
        </w:rPr>
        <w:t>Riesige</w:t>
      </w:r>
      <w:proofErr w:type="spellEnd"/>
      <w:r w:rsidRPr="008F163D">
        <w:rPr>
          <w:rFonts w:ascii="Times New Roman" w:hAnsi="Times New Roman" w:cs="Times New Roman"/>
          <w:lang w:val="en-US"/>
        </w:rPr>
        <w:t xml:space="preserve"> </w:t>
      </w:r>
      <w:proofErr w:type="spellStart"/>
      <w:r w:rsidRPr="008F163D">
        <w:rPr>
          <w:rFonts w:ascii="Times New Roman" w:hAnsi="Times New Roman" w:cs="Times New Roman"/>
          <w:lang w:val="en-US"/>
        </w:rPr>
        <w:t>Konzerne</w:t>
      </w:r>
      <w:proofErr w:type="spellEnd"/>
      <w:r w:rsidRPr="008F163D">
        <w:rPr>
          <w:rFonts w:ascii="Times New Roman" w:hAnsi="Times New Roman" w:cs="Times New Roman"/>
          <w:lang w:val="en-US"/>
        </w:rPr>
        <w:t xml:space="preserve"> </w:t>
      </w:r>
      <w:proofErr w:type="spellStart"/>
      <w:r w:rsidRPr="008F163D">
        <w:rPr>
          <w:rFonts w:ascii="Times New Roman" w:hAnsi="Times New Roman" w:cs="Times New Roman"/>
          <w:lang w:val="en-US"/>
        </w:rPr>
        <w:t>kommen</w:t>
      </w:r>
      <w:proofErr w:type="spellEnd"/>
      <w:r w:rsidRPr="008F163D">
        <w:rPr>
          <w:rFonts w:ascii="Times New Roman" w:hAnsi="Times New Roman" w:cs="Times New Roman"/>
          <w:lang w:val="en-US"/>
        </w:rPr>
        <w:t xml:space="preserve"> </w:t>
      </w:r>
      <w:proofErr w:type="spellStart"/>
      <w:r w:rsidRPr="008F163D">
        <w:rPr>
          <w:rFonts w:ascii="Times New Roman" w:hAnsi="Times New Roman" w:cs="Times New Roman"/>
          <w:lang w:val="en-US"/>
        </w:rPr>
        <w:t>zur</w:t>
      </w:r>
      <w:proofErr w:type="spellEnd"/>
      <w:r w:rsidRPr="008F163D">
        <w:rPr>
          <w:rFonts w:ascii="Times New Roman" w:hAnsi="Times New Roman" w:cs="Times New Roman"/>
          <w:lang w:val="en-US"/>
        </w:rPr>
        <w:t xml:space="preserve"> </w:t>
      </w:r>
      <w:proofErr w:type="spellStart"/>
      <w:r w:rsidRPr="008F163D">
        <w:rPr>
          <w:rFonts w:ascii="Times New Roman" w:hAnsi="Times New Roman" w:cs="Times New Roman"/>
          <w:lang w:val="en-US"/>
        </w:rPr>
        <w:t>Marktbeherrschung</w:t>
      </w:r>
      <w:proofErr w:type="spellEnd"/>
      <w:r w:rsidRPr="008F163D">
        <w:rPr>
          <w:rFonts w:ascii="Times New Roman" w:hAnsi="Times New Roman" w:cs="Times New Roman"/>
          <w:lang w:val="en-US"/>
        </w:rPr>
        <w:t xml:space="preserve">. </w:t>
      </w:r>
      <w:proofErr w:type="spellStart"/>
      <w:r w:rsidRPr="008F163D">
        <w:rPr>
          <w:rFonts w:ascii="Times New Roman" w:hAnsi="Times New Roman" w:cs="Times New Roman"/>
          <w:lang w:val="en-US"/>
        </w:rPr>
        <w:t>Darunter</w:t>
      </w:r>
      <w:proofErr w:type="spellEnd"/>
      <w:r w:rsidRPr="008F163D">
        <w:rPr>
          <w:rFonts w:ascii="Times New Roman" w:hAnsi="Times New Roman" w:cs="Times New Roman"/>
          <w:lang w:val="en-US"/>
        </w:rPr>
        <w:t xml:space="preserve"> </w:t>
      </w:r>
      <w:proofErr w:type="spellStart"/>
      <w:proofErr w:type="gramStart"/>
      <w:r w:rsidRPr="008F163D">
        <w:rPr>
          <w:rFonts w:ascii="Times New Roman" w:hAnsi="Times New Roman" w:cs="Times New Roman"/>
          <w:lang w:val="en-US"/>
        </w:rPr>
        <w:t>leiden</w:t>
      </w:r>
      <w:proofErr w:type="spellEnd"/>
      <w:proofErr w:type="gramEnd"/>
      <w:r w:rsidRPr="008F163D">
        <w:rPr>
          <w:rFonts w:ascii="Times New Roman" w:hAnsi="Times New Roman" w:cs="Times New Roman"/>
          <w:lang w:val="en-US"/>
        </w:rPr>
        <w:t xml:space="preserve"> die </w:t>
      </w:r>
      <w:proofErr w:type="spellStart"/>
      <w:r w:rsidRPr="008F163D">
        <w:rPr>
          <w:rFonts w:ascii="Times New Roman" w:hAnsi="Times New Roman" w:cs="Times New Roman"/>
          <w:lang w:val="en-US"/>
        </w:rPr>
        <w:t>kleinen</w:t>
      </w:r>
      <w:proofErr w:type="spellEnd"/>
      <w:r w:rsidRPr="008F163D">
        <w:rPr>
          <w:rFonts w:ascii="Times New Roman" w:hAnsi="Times New Roman" w:cs="Times New Roman"/>
          <w:lang w:val="en-US"/>
        </w:rPr>
        <w:t xml:space="preserve"> und </w:t>
      </w:r>
      <w:proofErr w:type="spellStart"/>
      <w:r w:rsidRPr="008F163D">
        <w:rPr>
          <w:rFonts w:ascii="Times New Roman" w:hAnsi="Times New Roman" w:cs="Times New Roman"/>
          <w:lang w:val="en-US"/>
        </w:rPr>
        <w:t>mittleren</w:t>
      </w:r>
      <w:proofErr w:type="spellEnd"/>
      <w:r w:rsidRPr="008F163D">
        <w:rPr>
          <w:rFonts w:ascii="Times New Roman" w:hAnsi="Times New Roman" w:cs="Times New Roman"/>
          <w:lang w:val="en-US"/>
        </w:rPr>
        <w:t xml:space="preserve"> </w:t>
      </w:r>
      <w:proofErr w:type="spellStart"/>
      <w:r w:rsidRPr="008F163D">
        <w:rPr>
          <w:rFonts w:ascii="Times New Roman" w:hAnsi="Times New Roman" w:cs="Times New Roman"/>
          <w:lang w:val="en-US"/>
        </w:rPr>
        <w:t>Unternehmer</w:t>
      </w:r>
      <w:proofErr w:type="spellEnd"/>
      <w:r w:rsidRPr="008F163D">
        <w:rPr>
          <w:rFonts w:ascii="Times New Roman" w:hAnsi="Times New Roman" w:cs="Times New Roman"/>
          <w:lang w:val="en-US"/>
        </w:rPr>
        <w:t xml:space="preserve"> und die </w:t>
      </w:r>
      <w:proofErr w:type="spellStart"/>
      <w:r w:rsidRPr="008F163D">
        <w:rPr>
          <w:rFonts w:ascii="Times New Roman" w:hAnsi="Times New Roman" w:cs="Times New Roman"/>
          <w:lang w:val="en-US"/>
        </w:rPr>
        <w:t>Verbraucher</w:t>
      </w:r>
      <w:proofErr w:type="spellEnd"/>
      <w:r w:rsidRPr="008F163D">
        <w:rPr>
          <w:rFonts w:ascii="Times New Roman" w:hAnsi="Times New Roman" w:cs="Times New Roman"/>
          <w:lang w:val="en-US"/>
        </w:rPr>
        <w:t xml:space="preserve">. So </w:t>
      </w:r>
      <w:proofErr w:type="spellStart"/>
      <w:r w:rsidRPr="008F163D">
        <w:rPr>
          <w:rFonts w:ascii="Times New Roman" w:hAnsi="Times New Roman" w:cs="Times New Roman"/>
          <w:lang w:val="en-US"/>
        </w:rPr>
        <w:t>kann</w:t>
      </w:r>
      <w:proofErr w:type="spellEnd"/>
      <w:r w:rsidRPr="008F163D">
        <w:rPr>
          <w:rFonts w:ascii="Times New Roman" w:hAnsi="Times New Roman" w:cs="Times New Roman"/>
          <w:lang w:val="en-US"/>
        </w:rPr>
        <w:t xml:space="preserve"> die </w:t>
      </w:r>
      <w:proofErr w:type="spellStart"/>
      <w:r w:rsidRPr="008F163D">
        <w:rPr>
          <w:rFonts w:ascii="Times New Roman" w:hAnsi="Times New Roman" w:cs="Times New Roman"/>
          <w:lang w:val="en-US"/>
        </w:rPr>
        <w:t>freie</w:t>
      </w:r>
      <w:proofErr w:type="spellEnd"/>
      <w:r w:rsidRPr="008F163D">
        <w:rPr>
          <w:rFonts w:ascii="Times New Roman" w:hAnsi="Times New Roman" w:cs="Times New Roman"/>
          <w:lang w:val="en-US"/>
        </w:rPr>
        <w:t xml:space="preserve"> </w:t>
      </w:r>
      <w:proofErr w:type="spellStart"/>
      <w:r w:rsidRPr="008F163D">
        <w:rPr>
          <w:rFonts w:ascii="Times New Roman" w:hAnsi="Times New Roman" w:cs="Times New Roman"/>
          <w:lang w:val="en-US"/>
        </w:rPr>
        <w:t>Marktwirtschaft</w:t>
      </w:r>
      <w:proofErr w:type="spellEnd"/>
      <w:r w:rsidRPr="008F163D">
        <w:rPr>
          <w:rFonts w:ascii="Times New Roman" w:hAnsi="Times New Roman" w:cs="Times New Roman"/>
          <w:lang w:val="en-US"/>
        </w:rPr>
        <w:t xml:space="preserve"> </w:t>
      </w:r>
      <w:proofErr w:type="spellStart"/>
      <w:r w:rsidRPr="008F163D">
        <w:rPr>
          <w:rFonts w:ascii="Times New Roman" w:hAnsi="Times New Roman" w:cs="Times New Roman"/>
          <w:lang w:val="en-US"/>
        </w:rPr>
        <w:t>ihr</w:t>
      </w:r>
      <w:proofErr w:type="spellEnd"/>
      <w:r w:rsidRPr="008F163D">
        <w:rPr>
          <w:rFonts w:ascii="Times New Roman" w:hAnsi="Times New Roman" w:cs="Times New Roman"/>
          <w:lang w:val="en-US"/>
        </w:rPr>
        <w:t xml:space="preserve"> </w:t>
      </w:r>
      <w:proofErr w:type="spellStart"/>
      <w:r w:rsidRPr="008F163D">
        <w:rPr>
          <w:rFonts w:ascii="Times New Roman" w:hAnsi="Times New Roman" w:cs="Times New Roman"/>
          <w:lang w:val="en-US"/>
        </w:rPr>
        <w:t>eigentliches</w:t>
      </w:r>
      <w:proofErr w:type="spellEnd"/>
      <w:r w:rsidRPr="008F163D">
        <w:rPr>
          <w:rFonts w:ascii="Times New Roman" w:hAnsi="Times New Roman" w:cs="Times New Roman"/>
          <w:lang w:val="en-US"/>
        </w:rPr>
        <w:t xml:space="preserve"> </w:t>
      </w:r>
      <w:proofErr w:type="spellStart"/>
      <w:r w:rsidRPr="008F163D">
        <w:rPr>
          <w:rFonts w:ascii="Times New Roman" w:hAnsi="Times New Roman" w:cs="Times New Roman"/>
          <w:lang w:val="en-US"/>
        </w:rPr>
        <w:t>Steuerorgan</w:t>
      </w:r>
      <w:proofErr w:type="spellEnd"/>
      <w:r w:rsidRPr="008F163D">
        <w:rPr>
          <w:rFonts w:ascii="Times New Roman" w:hAnsi="Times New Roman" w:cs="Times New Roman"/>
          <w:lang w:val="en-US"/>
        </w:rPr>
        <w:t xml:space="preserve">, den Mark und den </w:t>
      </w:r>
      <w:proofErr w:type="spellStart"/>
      <w:r w:rsidRPr="008F163D">
        <w:rPr>
          <w:rFonts w:ascii="Times New Roman" w:hAnsi="Times New Roman" w:cs="Times New Roman"/>
          <w:lang w:val="en-US"/>
        </w:rPr>
        <w:t>Wettbewerb</w:t>
      </w:r>
      <w:proofErr w:type="spellEnd"/>
      <w:r w:rsidRPr="008F163D">
        <w:rPr>
          <w:rFonts w:ascii="Times New Roman" w:hAnsi="Times New Roman" w:cs="Times New Roman"/>
          <w:lang w:val="en-US"/>
        </w:rPr>
        <w:t xml:space="preserve"> </w:t>
      </w:r>
      <w:proofErr w:type="spellStart"/>
      <w:r w:rsidRPr="008F163D">
        <w:rPr>
          <w:rFonts w:ascii="Times New Roman" w:hAnsi="Times New Roman" w:cs="Times New Roman"/>
          <w:lang w:val="en-US"/>
        </w:rPr>
        <w:t>zerstoren</w:t>
      </w:r>
      <w:proofErr w:type="spellEnd"/>
      <w:r w:rsidRPr="008F163D">
        <w:rPr>
          <w:rFonts w:ascii="Times New Roman" w:hAnsi="Times New Roman" w:cs="Times New Roman"/>
          <w:lang w:val="en-US"/>
        </w:rPr>
        <w:t>.</w:t>
      </w:r>
    </w:p>
    <w:p w:rsidR="008F163D" w:rsidRPr="008F163D" w:rsidRDefault="008F163D" w:rsidP="008F163D">
      <w:pPr>
        <w:jc w:val="both"/>
        <w:rPr>
          <w:rFonts w:ascii="Times New Roman" w:hAnsi="Times New Roman" w:cs="Times New Roman"/>
          <w:lang w:val="en-US"/>
        </w:rPr>
      </w:pPr>
      <w:r w:rsidRPr="008F163D">
        <w:rPr>
          <w:rFonts w:ascii="Times New Roman" w:hAnsi="Times New Roman" w:cs="Times New Roman"/>
          <w:lang w:val="en-US"/>
        </w:rPr>
        <w:t xml:space="preserve">In </w:t>
      </w:r>
      <w:proofErr w:type="spellStart"/>
      <w:r w:rsidRPr="008F163D">
        <w:rPr>
          <w:rFonts w:ascii="Times New Roman" w:hAnsi="Times New Roman" w:cs="Times New Roman"/>
          <w:lang w:val="en-US"/>
        </w:rPr>
        <w:t>der</w:t>
      </w:r>
      <w:proofErr w:type="spellEnd"/>
      <w:r w:rsidRPr="008F163D">
        <w:rPr>
          <w:rFonts w:ascii="Times New Roman" w:hAnsi="Times New Roman" w:cs="Times New Roman"/>
          <w:lang w:val="en-US"/>
        </w:rPr>
        <w:t xml:space="preserve"> </w:t>
      </w:r>
      <w:proofErr w:type="spellStart"/>
      <w:r w:rsidRPr="008F163D">
        <w:rPr>
          <w:rFonts w:ascii="Times New Roman" w:hAnsi="Times New Roman" w:cs="Times New Roman"/>
          <w:lang w:val="en-US"/>
        </w:rPr>
        <w:t>zentral</w:t>
      </w:r>
      <w:proofErr w:type="spellEnd"/>
      <w:r w:rsidRPr="008F163D">
        <w:rPr>
          <w:rFonts w:ascii="Times New Roman" w:hAnsi="Times New Roman" w:cs="Times New Roman"/>
          <w:lang w:val="en-US"/>
        </w:rPr>
        <w:t xml:space="preserve"> </w:t>
      </w:r>
      <w:proofErr w:type="spellStart"/>
      <w:r w:rsidRPr="008F163D">
        <w:rPr>
          <w:rFonts w:ascii="Times New Roman" w:hAnsi="Times New Roman" w:cs="Times New Roman"/>
          <w:lang w:val="en-US"/>
        </w:rPr>
        <w:t>geplanten</w:t>
      </w:r>
      <w:proofErr w:type="spellEnd"/>
      <w:r w:rsidRPr="008F163D">
        <w:rPr>
          <w:rFonts w:ascii="Times New Roman" w:hAnsi="Times New Roman" w:cs="Times New Roman"/>
          <w:lang w:val="en-US"/>
        </w:rPr>
        <w:t xml:space="preserve"> </w:t>
      </w:r>
      <w:proofErr w:type="spellStart"/>
      <w:r w:rsidRPr="008F163D">
        <w:rPr>
          <w:rFonts w:ascii="Times New Roman" w:hAnsi="Times New Roman" w:cs="Times New Roman"/>
          <w:lang w:val="en-US"/>
        </w:rPr>
        <w:t>Wirtschaft</w:t>
      </w:r>
      <w:proofErr w:type="spellEnd"/>
      <w:r w:rsidRPr="008F163D">
        <w:rPr>
          <w:rFonts w:ascii="Times New Roman" w:hAnsi="Times New Roman" w:cs="Times New Roman"/>
          <w:lang w:val="en-US"/>
        </w:rPr>
        <w:t xml:space="preserve"> </w:t>
      </w:r>
      <w:proofErr w:type="spellStart"/>
      <w:r w:rsidRPr="008F163D">
        <w:rPr>
          <w:rFonts w:ascii="Times New Roman" w:hAnsi="Times New Roman" w:cs="Times New Roman"/>
          <w:lang w:val="en-US"/>
        </w:rPr>
        <w:t>gibt</w:t>
      </w:r>
      <w:proofErr w:type="spellEnd"/>
      <w:r w:rsidRPr="008F163D">
        <w:rPr>
          <w:rFonts w:ascii="Times New Roman" w:hAnsi="Times New Roman" w:cs="Times New Roman"/>
          <w:lang w:val="en-US"/>
        </w:rPr>
        <w:t xml:space="preserve"> </w:t>
      </w:r>
      <w:proofErr w:type="spellStart"/>
      <w:r w:rsidRPr="008F163D">
        <w:rPr>
          <w:rFonts w:ascii="Times New Roman" w:hAnsi="Times New Roman" w:cs="Times New Roman"/>
          <w:lang w:val="en-US"/>
        </w:rPr>
        <w:t>es</w:t>
      </w:r>
      <w:proofErr w:type="spellEnd"/>
      <w:r w:rsidRPr="008F163D">
        <w:rPr>
          <w:rFonts w:ascii="Times New Roman" w:hAnsi="Times New Roman" w:cs="Times New Roman"/>
          <w:lang w:val="en-US"/>
        </w:rPr>
        <w:t xml:space="preserve"> </w:t>
      </w:r>
      <w:proofErr w:type="spellStart"/>
      <w:r w:rsidRPr="008F163D">
        <w:rPr>
          <w:rFonts w:ascii="Times New Roman" w:hAnsi="Times New Roman" w:cs="Times New Roman"/>
          <w:lang w:val="en-US"/>
        </w:rPr>
        <w:t>im</w:t>
      </w:r>
      <w:proofErr w:type="spellEnd"/>
      <w:r w:rsidRPr="008F163D">
        <w:rPr>
          <w:rFonts w:ascii="Times New Roman" w:hAnsi="Times New Roman" w:cs="Times New Roman"/>
          <w:lang w:val="en-US"/>
        </w:rPr>
        <w:t xml:space="preserve"> </w:t>
      </w:r>
      <w:proofErr w:type="spellStart"/>
      <w:r w:rsidRPr="008F163D">
        <w:rPr>
          <w:rFonts w:ascii="Times New Roman" w:hAnsi="Times New Roman" w:cs="Times New Roman"/>
          <w:lang w:val="en-US"/>
        </w:rPr>
        <w:t>Grunde</w:t>
      </w:r>
      <w:proofErr w:type="spellEnd"/>
      <w:r w:rsidRPr="008F163D">
        <w:rPr>
          <w:rFonts w:ascii="Times New Roman" w:hAnsi="Times New Roman" w:cs="Times New Roman"/>
          <w:lang w:val="en-US"/>
        </w:rPr>
        <w:t xml:space="preserve"> </w:t>
      </w:r>
      <w:proofErr w:type="spellStart"/>
      <w:r w:rsidRPr="008F163D">
        <w:rPr>
          <w:rFonts w:ascii="Times New Roman" w:hAnsi="Times New Roman" w:cs="Times New Roman"/>
          <w:lang w:val="en-US"/>
        </w:rPr>
        <w:t>nur</w:t>
      </w:r>
      <w:proofErr w:type="spellEnd"/>
      <w:r w:rsidRPr="008F163D">
        <w:rPr>
          <w:rFonts w:ascii="Times New Roman" w:hAnsi="Times New Roman" w:cs="Times New Roman"/>
          <w:lang w:val="en-US"/>
        </w:rPr>
        <w:t xml:space="preserve"> </w:t>
      </w:r>
      <w:proofErr w:type="spellStart"/>
      <w:r w:rsidRPr="008F163D">
        <w:rPr>
          <w:rFonts w:ascii="Times New Roman" w:hAnsi="Times New Roman" w:cs="Times New Roman"/>
          <w:lang w:val="en-US"/>
        </w:rPr>
        <w:t>ein</w:t>
      </w:r>
      <w:proofErr w:type="spellEnd"/>
      <w:r w:rsidRPr="008F163D">
        <w:rPr>
          <w:rFonts w:ascii="Times New Roman" w:hAnsi="Times New Roman" w:cs="Times New Roman"/>
          <w:lang w:val="en-US"/>
        </w:rPr>
        <w:t xml:space="preserve"> </w:t>
      </w:r>
      <w:proofErr w:type="spellStart"/>
      <w:r w:rsidRPr="008F163D">
        <w:rPr>
          <w:rFonts w:ascii="Times New Roman" w:hAnsi="Times New Roman" w:cs="Times New Roman"/>
          <w:lang w:val="en-US"/>
        </w:rPr>
        <w:t>Wirtschaftsobjekt</w:t>
      </w:r>
      <w:proofErr w:type="spellEnd"/>
      <w:r w:rsidRPr="008F163D">
        <w:rPr>
          <w:rFonts w:ascii="Times New Roman" w:hAnsi="Times New Roman" w:cs="Times New Roman"/>
          <w:lang w:val="en-US"/>
        </w:rPr>
        <w:t xml:space="preserve">, den </w:t>
      </w:r>
      <w:proofErr w:type="spellStart"/>
      <w:r w:rsidRPr="008F163D">
        <w:rPr>
          <w:rFonts w:ascii="Times New Roman" w:hAnsi="Times New Roman" w:cs="Times New Roman"/>
          <w:lang w:val="en-US"/>
        </w:rPr>
        <w:t>Staat</w:t>
      </w:r>
      <w:proofErr w:type="spellEnd"/>
      <w:r w:rsidRPr="008F163D">
        <w:rPr>
          <w:rFonts w:ascii="Times New Roman" w:hAnsi="Times New Roman" w:cs="Times New Roman"/>
          <w:lang w:val="en-US"/>
        </w:rPr>
        <w:t xml:space="preserve">. </w:t>
      </w:r>
      <w:proofErr w:type="spellStart"/>
      <w:r w:rsidRPr="008F163D">
        <w:rPr>
          <w:rFonts w:ascii="Times New Roman" w:hAnsi="Times New Roman" w:cs="Times New Roman"/>
          <w:lang w:val="en-US"/>
        </w:rPr>
        <w:t>Der</w:t>
      </w:r>
      <w:proofErr w:type="spellEnd"/>
      <w:r w:rsidRPr="008F163D">
        <w:rPr>
          <w:rFonts w:ascii="Times New Roman" w:hAnsi="Times New Roman" w:cs="Times New Roman"/>
          <w:lang w:val="en-US"/>
        </w:rPr>
        <w:t xml:space="preserve"> </w:t>
      </w:r>
      <w:proofErr w:type="spellStart"/>
      <w:r w:rsidRPr="008F163D">
        <w:rPr>
          <w:rFonts w:ascii="Times New Roman" w:hAnsi="Times New Roman" w:cs="Times New Roman"/>
          <w:lang w:val="en-US"/>
        </w:rPr>
        <w:t>Staat</w:t>
      </w:r>
      <w:proofErr w:type="spellEnd"/>
      <w:r w:rsidRPr="008F163D">
        <w:rPr>
          <w:rFonts w:ascii="Times New Roman" w:hAnsi="Times New Roman" w:cs="Times New Roman"/>
          <w:lang w:val="en-US"/>
        </w:rPr>
        <w:t xml:space="preserve"> </w:t>
      </w:r>
      <w:proofErr w:type="spellStart"/>
      <w:proofErr w:type="gramStart"/>
      <w:r w:rsidRPr="008F163D">
        <w:rPr>
          <w:rFonts w:ascii="Times New Roman" w:hAnsi="Times New Roman" w:cs="Times New Roman"/>
          <w:lang w:val="en-US"/>
        </w:rPr>
        <w:t>ist</w:t>
      </w:r>
      <w:proofErr w:type="spellEnd"/>
      <w:proofErr w:type="gramEnd"/>
      <w:r w:rsidRPr="008F163D">
        <w:rPr>
          <w:rFonts w:ascii="Times New Roman" w:hAnsi="Times New Roman" w:cs="Times New Roman"/>
          <w:lang w:val="en-US"/>
        </w:rPr>
        <w:t xml:space="preserve"> </w:t>
      </w:r>
      <w:proofErr w:type="spellStart"/>
      <w:r w:rsidRPr="008F163D">
        <w:rPr>
          <w:rFonts w:ascii="Times New Roman" w:hAnsi="Times New Roman" w:cs="Times New Roman"/>
          <w:lang w:val="en-US"/>
        </w:rPr>
        <w:t>praktisch</w:t>
      </w:r>
      <w:proofErr w:type="spellEnd"/>
      <w:r w:rsidRPr="008F163D">
        <w:rPr>
          <w:rFonts w:ascii="Times New Roman" w:hAnsi="Times New Roman" w:cs="Times New Roman"/>
          <w:lang w:val="en-US"/>
        </w:rPr>
        <w:t xml:space="preserve"> </w:t>
      </w:r>
      <w:proofErr w:type="spellStart"/>
      <w:r w:rsidRPr="008F163D">
        <w:rPr>
          <w:rFonts w:ascii="Times New Roman" w:hAnsi="Times New Roman" w:cs="Times New Roman"/>
          <w:lang w:val="en-US"/>
        </w:rPr>
        <w:t>alleiniger</w:t>
      </w:r>
      <w:proofErr w:type="spellEnd"/>
      <w:r w:rsidRPr="008F163D">
        <w:rPr>
          <w:rFonts w:ascii="Times New Roman" w:hAnsi="Times New Roman" w:cs="Times New Roman"/>
          <w:lang w:val="en-US"/>
        </w:rPr>
        <w:t xml:space="preserve"> </w:t>
      </w:r>
      <w:proofErr w:type="spellStart"/>
      <w:r w:rsidRPr="008F163D">
        <w:rPr>
          <w:rFonts w:ascii="Times New Roman" w:hAnsi="Times New Roman" w:cs="Times New Roman"/>
          <w:lang w:val="en-US"/>
        </w:rPr>
        <w:t>Produzent</w:t>
      </w:r>
      <w:proofErr w:type="spellEnd"/>
      <w:r w:rsidRPr="008F163D">
        <w:rPr>
          <w:rFonts w:ascii="Times New Roman" w:hAnsi="Times New Roman" w:cs="Times New Roman"/>
          <w:lang w:val="en-US"/>
        </w:rPr>
        <w:t xml:space="preserve"> und </w:t>
      </w:r>
      <w:proofErr w:type="spellStart"/>
      <w:r w:rsidRPr="008F163D">
        <w:rPr>
          <w:rFonts w:ascii="Times New Roman" w:hAnsi="Times New Roman" w:cs="Times New Roman"/>
          <w:lang w:val="en-US"/>
        </w:rPr>
        <w:t>Arbeitgeber</w:t>
      </w:r>
      <w:proofErr w:type="spellEnd"/>
      <w:r w:rsidRPr="008F163D">
        <w:rPr>
          <w:rFonts w:ascii="Times New Roman" w:hAnsi="Times New Roman" w:cs="Times New Roman"/>
          <w:lang w:val="en-US"/>
        </w:rPr>
        <w:t xml:space="preserve">. </w:t>
      </w:r>
      <w:proofErr w:type="spellStart"/>
      <w:r w:rsidRPr="008F163D">
        <w:rPr>
          <w:rFonts w:ascii="Times New Roman" w:hAnsi="Times New Roman" w:cs="Times New Roman"/>
          <w:lang w:val="en-US"/>
        </w:rPr>
        <w:t>Er</w:t>
      </w:r>
      <w:proofErr w:type="spellEnd"/>
      <w:r w:rsidRPr="008F163D">
        <w:rPr>
          <w:rFonts w:ascii="Times New Roman" w:hAnsi="Times New Roman" w:cs="Times New Roman"/>
          <w:lang w:val="en-US"/>
        </w:rPr>
        <w:t xml:space="preserve"> </w:t>
      </w:r>
      <w:proofErr w:type="spellStart"/>
      <w:r w:rsidRPr="008F163D">
        <w:rPr>
          <w:rFonts w:ascii="Times New Roman" w:hAnsi="Times New Roman" w:cs="Times New Roman"/>
          <w:lang w:val="en-US"/>
        </w:rPr>
        <w:t>bestimmt</w:t>
      </w:r>
      <w:proofErr w:type="spellEnd"/>
      <w:r w:rsidRPr="008F163D">
        <w:rPr>
          <w:rFonts w:ascii="Times New Roman" w:hAnsi="Times New Roman" w:cs="Times New Roman"/>
          <w:lang w:val="en-US"/>
        </w:rPr>
        <w:t xml:space="preserve"> Art und </w:t>
      </w:r>
      <w:proofErr w:type="spellStart"/>
      <w:r w:rsidRPr="008F163D">
        <w:rPr>
          <w:rFonts w:ascii="Times New Roman" w:hAnsi="Times New Roman" w:cs="Times New Roman"/>
          <w:lang w:val="en-US"/>
        </w:rPr>
        <w:t>Umfang</w:t>
      </w:r>
      <w:proofErr w:type="spellEnd"/>
      <w:r w:rsidRPr="008F163D">
        <w:rPr>
          <w:rFonts w:ascii="Times New Roman" w:hAnsi="Times New Roman" w:cs="Times New Roman"/>
          <w:lang w:val="en-US"/>
        </w:rPr>
        <w:t xml:space="preserve"> </w:t>
      </w:r>
      <w:proofErr w:type="spellStart"/>
      <w:r w:rsidRPr="008F163D">
        <w:rPr>
          <w:rFonts w:ascii="Times New Roman" w:hAnsi="Times New Roman" w:cs="Times New Roman"/>
          <w:lang w:val="en-US"/>
        </w:rPr>
        <w:t>der</w:t>
      </w:r>
      <w:proofErr w:type="spellEnd"/>
      <w:r w:rsidRPr="008F163D">
        <w:rPr>
          <w:rFonts w:ascii="Times New Roman" w:hAnsi="Times New Roman" w:cs="Times New Roman"/>
          <w:lang w:val="en-US"/>
        </w:rPr>
        <w:t xml:space="preserve"> </w:t>
      </w:r>
      <w:proofErr w:type="spellStart"/>
      <w:r w:rsidRPr="008F163D">
        <w:rPr>
          <w:rFonts w:ascii="Times New Roman" w:hAnsi="Times New Roman" w:cs="Times New Roman"/>
          <w:lang w:val="en-US"/>
        </w:rPr>
        <w:t>Produktion</w:t>
      </w:r>
      <w:proofErr w:type="spellEnd"/>
      <w:r w:rsidRPr="008F163D">
        <w:rPr>
          <w:rFonts w:ascii="Times New Roman" w:hAnsi="Times New Roman" w:cs="Times New Roman"/>
          <w:lang w:val="en-US"/>
        </w:rPr>
        <w:t xml:space="preserve">, </w:t>
      </w:r>
      <w:proofErr w:type="spellStart"/>
      <w:r w:rsidRPr="008F163D">
        <w:rPr>
          <w:rFonts w:ascii="Times New Roman" w:hAnsi="Times New Roman" w:cs="Times New Roman"/>
          <w:lang w:val="en-US"/>
        </w:rPr>
        <w:t>setzt</w:t>
      </w:r>
      <w:proofErr w:type="spellEnd"/>
      <w:r w:rsidRPr="008F163D">
        <w:rPr>
          <w:rFonts w:ascii="Times New Roman" w:hAnsi="Times New Roman" w:cs="Times New Roman"/>
          <w:lang w:val="en-US"/>
        </w:rPr>
        <w:t xml:space="preserve"> </w:t>
      </w:r>
      <w:proofErr w:type="spellStart"/>
      <w:r w:rsidRPr="008F163D">
        <w:rPr>
          <w:rFonts w:ascii="Times New Roman" w:hAnsi="Times New Roman" w:cs="Times New Roman"/>
          <w:lang w:val="en-US"/>
        </w:rPr>
        <w:t>Lohne</w:t>
      </w:r>
      <w:proofErr w:type="spellEnd"/>
      <w:r w:rsidRPr="008F163D">
        <w:rPr>
          <w:rFonts w:ascii="Times New Roman" w:hAnsi="Times New Roman" w:cs="Times New Roman"/>
          <w:lang w:val="en-US"/>
        </w:rPr>
        <w:t xml:space="preserve"> und </w:t>
      </w:r>
      <w:proofErr w:type="spellStart"/>
      <w:r w:rsidRPr="008F163D">
        <w:rPr>
          <w:rFonts w:ascii="Times New Roman" w:hAnsi="Times New Roman" w:cs="Times New Roman"/>
          <w:lang w:val="en-US"/>
        </w:rPr>
        <w:t>Preise</w:t>
      </w:r>
      <w:proofErr w:type="spellEnd"/>
      <w:r w:rsidRPr="008F163D">
        <w:rPr>
          <w:rFonts w:ascii="Times New Roman" w:hAnsi="Times New Roman" w:cs="Times New Roman"/>
          <w:lang w:val="en-US"/>
        </w:rPr>
        <w:t xml:space="preserve"> fest, </w:t>
      </w:r>
      <w:proofErr w:type="spellStart"/>
      <w:r w:rsidRPr="008F163D">
        <w:rPr>
          <w:rFonts w:ascii="Times New Roman" w:hAnsi="Times New Roman" w:cs="Times New Roman"/>
          <w:lang w:val="en-US"/>
        </w:rPr>
        <w:t>sowie</w:t>
      </w:r>
      <w:proofErr w:type="spellEnd"/>
      <w:r w:rsidRPr="008F163D">
        <w:rPr>
          <w:rFonts w:ascii="Times New Roman" w:hAnsi="Times New Roman" w:cs="Times New Roman"/>
          <w:lang w:val="en-US"/>
        </w:rPr>
        <w:t xml:space="preserve"> </w:t>
      </w:r>
      <w:proofErr w:type="spellStart"/>
      <w:r w:rsidRPr="008F163D">
        <w:rPr>
          <w:rFonts w:ascii="Times New Roman" w:hAnsi="Times New Roman" w:cs="Times New Roman"/>
          <w:lang w:val="en-US"/>
        </w:rPr>
        <w:t>Einfuhr</w:t>
      </w:r>
      <w:proofErr w:type="spellEnd"/>
      <w:r w:rsidRPr="008F163D">
        <w:rPr>
          <w:rFonts w:ascii="Times New Roman" w:hAnsi="Times New Roman" w:cs="Times New Roman"/>
          <w:lang w:val="en-US"/>
        </w:rPr>
        <w:t xml:space="preserve"> und </w:t>
      </w:r>
      <w:proofErr w:type="spellStart"/>
      <w:r w:rsidRPr="008F163D">
        <w:rPr>
          <w:rFonts w:ascii="Times New Roman" w:hAnsi="Times New Roman" w:cs="Times New Roman"/>
          <w:lang w:val="en-US"/>
        </w:rPr>
        <w:t>Ausfuhr</w:t>
      </w:r>
      <w:proofErr w:type="spellEnd"/>
      <w:r w:rsidRPr="008F163D">
        <w:rPr>
          <w:rFonts w:ascii="Times New Roman" w:hAnsi="Times New Roman" w:cs="Times New Roman"/>
          <w:lang w:val="en-US"/>
        </w:rPr>
        <w:t xml:space="preserve">. Es </w:t>
      </w:r>
      <w:proofErr w:type="spellStart"/>
      <w:r w:rsidRPr="008F163D">
        <w:rPr>
          <w:rFonts w:ascii="Times New Roman" w:hAnsi="Times New Roman" w:cs="Times New Roman"/>
          <w:lang w:val="en-US"/>
        </w:rPr>
        <w:t>gibt</w:t>
      </w:r>
      <w:proofErr w:type="spellEnd"/>
      <w:r w:rsidRPr="008F163D">
        <w:rPr>
          <w:rFonts w:ascii="Times New Roman" w:hAnsi="Times New Roman" w:cs="Times New Roman"/>
          <w:lang w:val="en-US"/>
        </w:rPr>
        <w:t xml:space="preserve"> </w:t>
      </w:r>
      <w:proofErr w:type="spellStart"/>
      <w:r w:rsidRPr="008F163D">
        <w:rPr>
          <w:rFonts w:ascii="Times New Roman" w:hAnsi="Times New Roman" w:cs="Times New Roman"/>
          <w:lang w:val="en-US"/>
        </w:rPr>
        <w:t>keine</w:t>
      </w:r>
      <w:proofErr w:type="spellEnd"/>
      <w:r w:rsidRPr="008F163D">
        <w:rPr>
          <w:rFonts w:ascii="Times New Roman" w:hAnsi="Times New Roman" w:cs="Times New Roman"/>
          <w:lang w:val="en-US"/>
        </w:rPr>
        <w:t xml:space="preserve"> </w:t>
      </w:r>
      <w:proofErr w:type="spellStart"/>
      <w:r w:rsidRPr="008F163D">
        <w:rPr>
          <w:rFonts w:ascii="Times New Roman" w:hAnsi="Times New Roman" w:cs="Times New Roman"/>
          <w:lang w:val="en-US"/>
        </w:rPr>
        <w:t>Unternehmer</w:t>
      </w:r>
      <w:proofErr w:type="spellEnd"/>
      <w:r w:rsidRPr="008F163D">
        <w:rPr>
          <w:rFonts w:ascii="Times New Roman" w:hAnsi="Times New Roman" w:cs="Times New Roman"/>
          <w:lang w:val="en-US"/>
        </w:rPr>
        <w:t xml:space="preserve"> </w:t>
      </w:r>
      <w:proofErr w:type="spellStart"/>
      <w:r w:rsidRPr="008F163D">
        <w:rPr>
          <w:rFonts w:ascii="Times New Roman" w:hAnsi="Times New Roman" w:cs="Times New Roman"/>
          <w:lang w:val="en-US"/>
        </w:rPr>
        <w:t>wie</w:t>
      </w:r>
      <w:proofErr w:type="spellEnd"/>
      <w:r w:rsidRPr="008F163D">
        <w:rPr>
          <w:rFonts w:ascii="Times New Roman" w:hAnsi="Times New Roman" w:cs="Times New Roman"/>
          <w:lang w:val="en-US"/>
        </w:rPr>
        <w:t xml:space="preserve"> in </w:t>
      </w:r>
      <w:proofErr w:type="spellStart"/>
      <w:r w:rsidRPr="008F163D">
        <w:rPr>
          <w:rFonts w:ascii="Times New Roman" w:hAnsi="Times New Roman" w:cs="Times New Roman"/>
          <w:lang w:val="en-US"/>
        </w:rPr>
        <w:t>der</w:t>
      </w:r>
      <w:proofErr w:type="spellEnd"/>
      <w:r w:rsidRPr="008F163D">
        <w:rPr>
          <w:rFonts w:ascii="Times New Roman" w:hAnsi="Times New Roman" w:cs="Times New Roman"/>
          <w:lang w:val="en-US"/>
        </w:rPr>
        <w:t xml:space="preserve"> </w:t>
      </w:r>
      <w:proofErr w:type="spellStart"/>
      <w:r w:rsidRPr="008F163D">
        <w:rPr>
          <w:rFonts w:ascii="Times New Roman" w:hAnsi="Times New Roman" w:cs="Times New Roman"/>
          <w:lang w:val="en-US"/>
        </w:rPr>
        <w:t>freien</w:t>
      </w:r>
      <w:proofErr w:type="spellEnd"/>
      <w:r w:rsidRPr="008F163D">
        <w:rPr>
          <w:rFonts w:ascii="Times New Roman" w:hAnsi="Times New Roman" w:cs="Times New Roman"/>
          <w:lang w:val="en-US"/>
        </w:rPr>
        <w:t xml:space="preserve"> </w:t>
      </w:r>
      <w:proofErr w:type="spellStart"/>
      <w:r w:rsidRPr="008F163D">
        <w:rPr>
          <w:rFonts w:ascii="Times New Roman" w:hAnsi="Times New Roman" w:cs="Times New Roman"/>
          <w:lang w:val="en-US"/>
        </w:rPr>
        <w:t>Marktwirtschaft</w:t>
      </w:r>
      <w:proofErr w:type="spellEnd"/>
      <w:r w:rsidRPr="008F163D">
        <w:rPr>
          <w:rFonts w:ascii="Times New Roman" w:hAnsi="Times New Roman" w:cs="Times New Roman"/>
          <w:lang w:val="en-US"/>
        </w:rPr>
        <w:t xml:space="preserve">. </w:t>
      </w:r>
      <w:proofErr w:type="spellStart"/>
      <w:r w:rsidRPr="008F163D">
        <w:rPr>
          <w:rFonts w:ascii="Times New Roman" w:hAnsi="Times New Roman" w:cs="Times New Roman"/>
          <w:lang w:val="en-US"/>
        </w:rPr>
        <w:t>Der</w:t>
      </w:r>
      <w:proofErr w:type="spellEnd"/>
      <w:r w:rsidRPr="008F163D">
        <w:rPr>
          <w:rFonts w:ascii="Times New Roman" w:hAnsi="Times New Roman" w:cs="Times New Roman"/>
          <w:lang w:val="en-US"/>
        </w:rPr>
        <w:t xml:space="preserve"> </w:t>
      </w:r>
      <w:proofErr w:type="spellStart"/>
      <w:r w:rsidRPr="008F163D">
        <w:rPr>
          <w:rFonts w:ascii="Times New Roman" w:hAnsi="Times New Roman" w:cs="Times New Roman"/>
          <w:lang w:val="en-US"/>
        </w:rPr>
        <w:t>Wettbewerb</w:t>
      </w:r>
      <w:proofErr w:type="spellEnd"/>
      <w:r w:rsidRPr="008F163D">
        <w:rPr>
          <w:rFonts w:ascii="Times New Roman" w:hAnsi="Times New Roman" w:cs="Times New Roman"/>
          <w:lang w:val="en-US"/>
        </w:rPr>
        <w:t xml:space="preserve"> </w:t>
      </w:r>
      <w:proofErr w:type="spellStart"/>
      <w:proofErr w:type="gramStart"/>
      <w:r w:rsidRPr="008F163D">
        <w:rPr>
          <w:rFonts w:ascii="Times New Roman" w:hAnsi="Times New Roman" w:cs="Times New Roman"/>
          <w:lang w:val="en-US"/>
        </w:rPr>
        <w:t>als</w:t>
      </w:r>
      <w:proofErr w:type="spellEnd"/>
      <w:proofErr w:type="gramEnd"/>
      <w:r w:rsidRPr="008F163D">
        <w:rPr>
          <w:rFonts w:ascii="Times New Roman" w:hAnsi="Times New Roman" w:cs="Times New Roman"/>
          <w:lang w:val="en-US"/>
        </w:rPr>
        <w:t xml:space="preserve"> Motor </w:t>
      </w:r>
      <w:proofErr w:type="spellStart"/>
      <w:r w:rsidRPr="008F163D">
        <w:rPr>
          <w:rFonts w:ascii="Times New Roman" w:hAnsi="Times New Roman" w:cs="Times New Roman"/>
          <w:lang w:val="en-US"/>
        </w:rPr>
        <w:t>der</w:t>
      </w:r>
      <w:proofErr w:type="spellEnd"/>
      <w:r w:rsidRPr="008F163D">
        <w:rPr>
          <w:rFonts w:ascii="Times New Roman" w:hAnsi="Times New Roman" w:cs="Times New Roman"/>
          <w:lang w:val="en-US"/>
        </w:rPr>
        <w:t xml:space="preserve"> </w:t>
      </w:r>
      <w:proofErr w:type="spellStart"/>
      <w:r w:rsidRPr="008F163D">
        <w:rPr>
          <w:rFonts w:ascii="Times New Roman" w:hAnsi="Times New Roman" w:cs="Times New Roman"/>
          <w:lang w:val="en-US"/>
        </w:rPr>
        <w:t>Wirtschaft</w:t>
      </w:r>
      <w:proofErr w:type="spellEnd"/>
      <w:r w:rsidRPr="008F163D">
        <w:rPr>
          <w:rFonts w:ascii="Times New Roman" w:hAnsi="Times New Roman" w:cs="Times New Roman"/>
          <w:lang w:val="en-US"/>
        </w:rPr>
        <w:t xml:space="preserve"> </w:t>
      </w:r>
      <w:proofErr w:type="spellStart"/>
      <w:r w:rsidRPr="008F163D">
        <w:rPr>
          <w:rFonts w:ascii="Times New Roman" w:hAnsi="Times New Roman" w:cs="Times New Roman"/>
          <w:lang w:val="en-US"/>
        </w:rPr>
        <w:t>ist</w:t>
      </w:r>
      <w:proofErr w:type="spellEnd"/>
      <w:r w:rsidRPr="008F163D">
        <w:rPr>
          <w:rFonts w:ascii="Times New Roman" w:hAnsi="Times New Roman" w:cs="Times New Roman"/>
          <w:lang w:val="en-US"/>
        </w:rPr>
        <w:t xml:space="preserve"> </w:t>
      </w:r>
      <w:proofErr w:type="spellStart"/>
      <w:r w:rsidRPr="008F163D">
        <w:rPr>
          <w:rFonts w:ascii="Times New Roman" w:hAnsi="Times New Roman" w:cs="Times New Roman"/>
          <w:lang w:val="en-US"/>
        </w:rPr>
        <w:t>ausgeschaltet</w:t>
      </w:r>
      <w:proofErr w:type="spellEnd"/>
      <w:r w:rsidRPr="008F163D">
        <w:rPr>
          <w:rFonts w:ascii="Times New Roman" w:hAnsi="Times New Roman" w:cs="Times New Roman"/>
          <w:lang w:val="en-US"/>
        </w:rPr>
        <w:t xml:space="preserve">. Die </w:t>
      </w:r>
      <w:proofErr w:type="spellStart"/>
      <w:r w:rsidRPr="008F163D">
        <w:rPr>
          <w:rFonts w:ascii="Times New Roman" w:hAnsi="Times New Roman" w:cs="Times New Roman"/>
          <w:lang w:val="en-US"/>
        </w:rPr>
        <w:t>verschiedenen</w:t>
      </w:r>
      <w:proofErr w:type="spellEnd"/>
      <w:r w:rsidRPr="008F163D">
        <w:rPr>
          <w:rFonts w:ascii="Times New Roman" w:hAnsi="Times New Roman" w:cs="Times New Roman"/>
          <w:lang w:val="en-US"/>
        </w:rPr>
        <w:t xml:space="preserve"> </w:t>
      </w:r>
      <w:proofErr w:type="spellStart"/>
      <w:r w:rsidRPr="008F163D">
        <w:rPr>
          <w:rFonts w:ascii="Times New Roman" w:hAnsi="Times New Roman" w:cs="Times New Roman"/>
          <w:lang w:val="en-US"/>
        </w:rPr>
        <w:t>Zweige</w:t>
      </w:r>
      <w:proofErr w:type="spellEnd"/>
      <w:r w:rsidRPr="008F163D">
        <w:rPr>
          <w:rFonts w:ascii="Times New Roman" w:hAnsi="Times New Roman" w:cs="Times New Roman"/>
          <w:lang w:val="en-US"/>
        </w:rPr>
        <w:t xml:space="preserve"> </w:t>
      </w:r>
      <w:proofErr w:type="spellStart"/>
      <w:r w:rsidRPr="008F163D">
        <w:rPr>
          <w:rFonts w:ascii="Times New Roman" w:hAnsi="Times New Roman" w:cs="Times New Roman"/>
          <w:lang w:val="en-US"/>
        </w:rPr>
        <w:t>der</w:t>
      </w:r>
      <w:proofErr w:type="spellEnd"/>
      <w:r w:rsidRPr="008F163D">
        <w:rPr>
          <w:rFonts w:ascii="Times New Roman" w:hAnsi="Times New Roman" w:cs="Times New Roman"/>
          <w:lang w:val="en-US"/>
        </w:rPr>
        <w:t xml:space="preserve"> </w:t>
      </w:r>
      <w:proofErr w:type="spellStart"/>
      <w:r w:rsidRPr="008F163D">
        <w:rPr>
          <w:rFonts w:ascii="Times New Roman" w:hAnsi="Times New Roman" w:cs="Times New Roman"/>
          <w:lang w:val="en-US"/>
        </w:rPr>
        <w:t>Volkswirtschaft</w:t>
      </w:r>
      <w:proofErr w:type="spellEnd"/>
      <w:r w:rsidRPr="008F163D">
        <w:rPr>
          <w:rFonts w:ascii="Times New Roman" w:hAnsi="Times New Roman" w:cs="Times New Roman"/>
          <w:lang w:val="en-US"/>
        </w:rPr>
        <w:t xml:space="preserve"> </w:t>
      </w:r>
      <w:proofErr w:type="spellStart"/>
      <w:r w:rsidRPr="008F163D">
        <w:rPr>
          <w:rFonts w:ascii="Times New Roman" w:hAnsi="Times New Roman" w:cs="Times New Roman"/>
          <w:lang w:val="en-US"/>
        </w:rPr>
        <w:t>werden</w:t>
      </w:r>
      <w:proofErr w:type="spellEnd"/>
      <w:r w:rsidRPr="008F163D">
        <w:rPr>
          <w:rFonts w:ascii="Times New Roman" w:hAnsi="Times New Roman" w:cs="Times New Roman"/>
          <w:lang w:val="en-US"/>
        </w:rPr>
        <w:t xml:space="preserve"> </w:t>
      </w:r>
      <w:proofErr w:type="spellStart"/>
      <w:r w:rsidRPr="008F163D">
        <w:rPr>
          <w:rFonts w:ascii="Times New Roman" w:hAnsi="Times New Roman" w:cs="Times New Roman"/>
          <w:lang w:val="en-US"/>
        </w:rPr>
        <w:t>vom</w:t>
      </w:r>
      <w:proofErr w:type="spellEnd"/>
      <w:r w:rsidRPr="008F163D">
        <w:rPr>
          <w:rFonts w:ascii="Times New Roman" w:hAnsi="Times New Roman" w:cs="Times New Roman"/>
          <w:lang w:val="en-US"/>
        </w:rPr>
        <w:t xml:space="preserve"> </w:t>
      </w:r>
      <w:proofErr w:type="spellStart"/>
      <w:r w:rsidRPr="008F163D">
        <w:rPr>
          <w:rFonts w:ascii="Times New Roman" w:hAnsi="Times New Roman" w:cs="Times New Roman"/>
          <w:lang w:val="en-US"/>
        </w:rPr>
        <w:t>Staat</w:t>
      </w:r>
      <w:proofErr w:type="spellEnd"/>
      <w:r w:rsidRPr="008F163D">
        <w:rPr>
          <w:rFonts w:ascii="Times New Roman" w:hAnsi="Times New Roman" w:cs="Times New Roman"/>
          <w:lang w:val="en-US"/>
        </w:rPr>
        <w:t xml:space="preserve"> </w:t>
      </w:r>
      <w:proofErr w:type="spellStart"/>
      <w:r w:rsidRPr="008F163D">
        <w:rPr>
          <w:rFonts w:ascii="Times New Roman" w:hAnsi="Times New Roman" w:cs="Times New Roman"/>
          <w:lang w:val="en-US"/>
        </w:rPr>
        <w:t>unterschiedlich</w:t>
      </w:r>
      <w:proofErr w:type="spellEnd"/>
      <w:r w:rsidRPr="008F163D">
        <w:rPr>
          <w:rFonts w:ascii="Times New Roman" w:hAnsi="Times New Roman" w:cs="Times New Roman"/>
          <w:lang w:val="en-US"/>
        </w:rPr>
        <w:t xml:space="preserve"> </w:t>
      </w:r>
      <w:proofErr w:type="spellStart"/>
      <w:r w:rsidRPr="008F163D">
        <w:rPr>
          <w:rFonts w:ascii="Times New Roman" w:hAnsi="Times New Roman" w:cs="Times New Roman"/>
          <w:lang w:val="en-US"/>
        </w:rPr>
        <w:t>gefordet</w:t>
      </w:r>
      <w:proofErr w:type="spellEnd"/>
      <w:r w:rsidRPr="008F163D">
        <w:rPr>
          <w:rFonts w:ascii="Times New Roman" w:hAnsi="Times New Roman" w:cs="Times New Roman"/>
          <w:lang w:val="en-US"/>
        </w:rPr>
        <w:t>.</w:t>
      </w:r>
    </w:p>
    <w:p w:rsidR="008F163D" w:rsidRPr="007075F0" w:rsidRDefault="008F163D" w:rsidP="008F163D">
      <w:pPr>
        <w:jc w:val="both"/>
        <w:rPr>
          <w:rFonts w:ascii="Times New Roman" w:hAnsi="Times New Roman" w:cs="Times New Roman"/>
          <w:lang w:val="en-US"/>
        </w:rPr>
      </w:pPr>
    </w:p>
    <w:p w:rsidR="008F163D" w:rsidRPr="008F163D" w:rsidRDefault="008F163D" w:rsidP="008F163D">
      <w:pPr>
        <w:ind w:firstLine="708"/>
        <w:jc w:val="both"/>
        <w:rPr>
          <w:rFonts w:ascii="Times New Roman" w:hAnsi="Times New Roman" w:cs="Times New Roman"/>
          <w:b/>
        </w:rPr>
      </w:pPr>
      <w:r w:rsidRPr="008F163D">
        <w:rPr>
          <w:rFonts w:ascii="Times New Roman" w:hAnsi="Times New Roman" w:cs="Times New Roman"/>
          <w:b/>
        </w:rPr>
        <w:t>ЗАДАЧА № 2.2</w:t>
      </w:r>
    </w:p>
    <w:p w:rsidR="008F163D" w:rsidRPr="008F163D" w:rsidRDefault="008F163D" w:rsidP="008F163D">
      <w:pPr>
        <w:spacing w:line="276" w:lineRule="auto"/>
        <w:jc w:val="both"/>
        <w:rPr>
          <w:rFonts w:ascii="Times New Roman" w:hAnsi="Times New Roman" w:cs="Times New Roman"/>
        </w:rPr>
      </w:pPr>
      <w:r w:rsidRPr="008F163D">
        <w:rPr>
          <w:rFonts w:ascii="Times New Roman" w:hAnsi="Times New Roman" w:cs="Times New Roman"/>
        </w:rPr>
        <w:t>Письменно ответьте на вопросы к тексту</w:t>
      </w:r>
    </w:p>
    <w:p w:rsidR="008F163D" w:rsidRPr="008F163D" w:rsidRDefault="008F163D" w:rsidP="003D315D">
      <w:pPr>
        <w:spacing w:line="276" w:lineRule="auto"/>
        <w:ind w:firstLine="708"/>
        <w:jc w:val="both"/>
        <w:rPr>
          <w:rFonts w:ascii="Times New Roman" w:hAnsi="Times New Roman" w:cs="Times New Roman"/>
          <w:b/>
          <w:i/>
          <w:iCs/>
        </w:rPr>
      </w:pPr>
      <w:r w:rsidRPr="008F163D">
        <w:rPr>
          <w:rFonts w:ascii="Times New Roman" w:hAnsi="Times New Roman" w:cs="Times New Roman"/>
          <w:b/>
        </w:rPr>
        <w:t xml:space="preserve">Задача 2. </w:t>
      </w:r>
      <w:r w:rsidRPr="008F163D">
        <w:rPr>
          <w:rFonts w:ascii="Times New Roman" w:hAnsi="Times New Roman" w:cs="Times New Roman"/>
          <w:b/>
          <w:i/>
          <w:iCs/>
        </w:rPr>
        <w:t>Найдите в тексте и выпишите ответы на вопросы.</w:t>
      </w:r>
    </w:p>
    <w:p w:rsidR="008F163D" w:rsidRPr="008F163D" w:rsidRDefault="008F163D" w:rsidP="00CA06E7">
      <w:pPr>
        <w:numPr>
          <w:ilvl w:val="0"/>
          <w:numId w:val="33"/>
        </w:numPr>
        <w:spacing w:line="276" w:lineRule="auto"/>
        <w:jc w:val="both"/>
        <w:rPr>
          <w:rFonts w:ascii="Times New Roman" w:hAnsi="Times New Roman" w:cs="Times New Roman"/>
        </w:rPr>
      </w:pPr>
      <w:r w:rsidRPr="008F163D">
        <w:rPr>
          <w:rFonts w:ascii="Times New Roman" w:hAnsi="Times New Roman" w:cs="Times New Roman"/>
        </w:rPr>
        <w:t>Что является основным элементом свободной рыночной экономики?</w:t>
      </w:r>
    </w:p>
    <w:p w:rsidR="008F163D" w:rsidRPr="008F163D" w:rsidRDefault="008F163D" w:rsidP="00CA06E7">
      <w:pPr>
        <w:numPr>
          <w:ilvl w:val="0"/>
          <w:numId w:val="33"/>
        </w:numPr>
        <w:spacing w:line="276" w:lineRule="auto"/>
        <w:jc w:val="both"/>
        <w:rPr>
          <w:rFonts w:ascii="Times New Roman" w:hAnsi="Times New Roman" w:cs="Times New Roman"/>
        </w:rPr>
      </w:pPr>
      <w:r w:rsidRPr="008F163D">
        <w:rPr>
          <w:rFonts w:ascii="Times New Roman" w:hAnsi="Times New Roman" w:cs="Times New Roman"/>
        </w:rPr>
        <w:t>Что является органом управления свободной рыночной экономики?</w:t>
      </w:r>
    </w:p>
    <w:p w:rsidR="008F163D" w:rsidRPr="008F163D" w:rsidRDefault="008F163D" w:rsidP="00CA06E7">
      <w:pPr>
        <w:numPr>
          <w:ilvl w:val="0"/>
          <w:numId w:val="33"/>
        </w:numPr>
        <w:spacing w:line="276" w:lineRule="auto"/>
        <w:jc w:val="both"/>
        <w:rPr>
          <w:rFonts w:ascii="Times New Roman" w:hAnsi="Times New Roman" w:cs="Times New Roman"/>
        </w:rPr>
      </w:pPr>
      <w:r w:rsidRPr="008F163D">
        <w:rPr>
          <w:rFonts w:ascii="Times New Roman" w:hAnsi="Times New Roman" w:cs="Times New Roman"/>
        </w:rPr>
        <w:t>Посредством чего рынок осуществляет равновесие между спросом и предложением?</w:t>
      </w:r>
    </w:p>
    <w:p w:rsidR="008F163D" w:rsidRPr="008F163D" w:rsidRDefault="008F163D" w:rsidP="00CA06E7">
      <w:pPr>
        <w:numPr>
          <w:ilvl w:val="0"/>
          <w:numId w:val="33"/>
        </w:numPr>
        <w:spacing w:line="276" w:lineRule="auto"/>
        <w:jc w:val="both"/>
        <w:rPr>
          <w:rFonts w:ascii="Times New Roman" w:hAnsi="Times New Roman" w:cs="Times New Roman"/>
        </w:rPr>
      </w:pPr>
      <w:r w:rsidRPr="008F163D">
        <w:rPr>
          <w:rFonts w:ascii="Times New Roman" w:hAnsi="Times New Roman" w:cs="Times New Roman"/>
        </w:rPr>
        <w:t>Устраняет ли создание монополий конкуренцию?</w:t>
      </w:r>
    </w:p>
    <w:p w:rsidR="008F163D" w:rsidRPr="008F163D" w:rsidRDefault="008F163D" w:rsidP="00CA06E7">
      <w:pPr>
        <w:numPr>
          <w:ilvl w:val="0"/>
          <w:numId w:val="33"/>
        </w:numPr>
        <w:spacing w:line="276" w:lineRule="auto"/>
        <w:jc w:val="both"/>
        <w:rPr>
          <w:rFonts w:ascii="Times New Roman" w:hAnsi="Times New Roman" w:cs="Times New Roman"/>
        </w:rPr>
      </w:pPr>
      <w:r w:rsidRPr="008F163D">
        <w:rPr>
          <w:rFonts w:ascii="Times New Roman" w:hAnsi="Times New Roman" w:cs="Times New Roman"/>
        </w:rPr>
        <w:t>Является ли государство при централизованной плановой экономике практически единственным производителем и работодателем?</w:t>
      </w:r>
    </w:p>
    <w:p w:rsidR="008F163D" w:rsidRPr="008F163D" w:rsidRDefault="008F163D" w:rsidP="003D315D">
      <w:pPr>
        <w:spacing w:line="276" w:lineRule="auto"/>
        <w:ind w:firstLine="708"/>
        <w:jc w:val="both"/>
        <w:rPr>
          <w:rFonts w:ascii="Times New Roman" w:hAnsi="Times New Roman" w:cs="Times New Roman"/>
          <w:b/>
          <w:i/>
          <w:iCs/>
        </w:rPr>
      </w:pPr>
      <w:r w:rsidRPr="008F163D">
        <w:rPr>
          <w:rFonts w:ascii="Times New Roman" w:hAnsi="Times New Roman" w:cs="Times New Roman"/>
          <w:b/>
        </w:rPr>
        <w:t xml:space="preserve">Задача 2. </w:t>
      </w:r>
      <w:r w:rsidRPr="008F163D">
        <w:rPr>
          <w:rFonts w:ascii="Times New Roman" w:hAnsi="Times New Roman" w:cs="Times New Roman"/>
          <w:b/>
          <w:i/>
          <w:iCs/>
        </w:rPr>
        <w:t>Найдите в тексте и выпишите ответы на вопросы.</w:t>
      </w:r>
    </w:p>
    <w:p w:rsidR="008F163D" w:rsidRPr="008F163D" w:rsidRDefault="008F163D" w:rsidP="00CA06E7">
      <w:pPr>
        <w:numPr>
          <w:ilvl w:val="0"/>
          <w:numId w:val="34"/>
        </w:numPr>
        <w:spacing w:line="276" w:lineRule="auto"/>
        <w:jc w:val="both"/>
        <w:rPr>
          <w:rFonts w:ascii="Times New Roman" w:hAnsi="Times New Roman" w:cs="Times New Roman"/>
        </w:rPr>
      </w:pPr>
      <w:r w:rsidRPr="008F163D">
        <w:rPr>
          <w:rFonts w:ascii="Times New Roman" w:hAnsi="Times New Roman" w:cs="Times New Roman"/>
        </w:rPr>
        <w:t>Что такое «экономическая система»?</w:t>
      </w:r>
    </w:p>
    <w:p w:rsidR="008F163D" w:rsidRPr="008F163D" w:rsidRDefault="008F163D" w:rsidP="00CA06E7">
      <w:pPr>
        <w:numPr>
          <w:ilvl w:val="0"/>
          <w:numId w:val="34"/>
        </w:numPr>
        <w:spacing w:line="276" w:lineRule="auto"/>
        <w:jc w:val="both"/>
        <w:rPr>
          <w:rFonts w:ascii="Times New Roman" w:hAnsi="Times New Roman" w:cs="Times New Roman"/>
        </w:rPr>
      </w:pPr>
      <w:r w:rsidRPr="008F163D">
        <w:rPr>
          <w:rFonts w:ascii="Times New Roman" w:hAnsi="Times New Roman" w:cs="Times New Roman"/>
        </w:rPr>
        <w:t>Играет ли правительство роль в управлении рыночной экономикой?</w:t>
      </w:r>
    </w:p>
    <w:p w:rsidR="008F163D" w:rsidRPr="008F163D" w:rsidRDefault="008F163D" w:rsidP="00CA06E7">
      <w:pPr>
        <w:numPr>
          <w:ilvl w:val="0"/>
          <w:numId w:val="34"/>
        </w:numPr>
        <w:spacing w:line="276" w:lineRule="auto"/>
        <w:jc w:val="both"/>
        <w:rPr>
          <w:rFonts w:ascii="Times New Roman" w:hAnsi="Times New Roman" w:cs="Times New Roman"/>
        </w:rPr>
      </w:pPr>
      <w:r w:rsidRPr="008F163D">
        <w:rPr>
          <w:rFonts w:ascii="Times New Roman" w:hAnsi="Times New Roman" w:cs="Times New Roman"/>
        </w:rPr>
        <w:t>На чем основана система рыночной экономики?</w:t>
      </w:r>
    </w:p>
    <w:p w:rsidR="008F163D" w:rsidRPr="008F163D" w:rsidRDefault="008F163D" w:rsidP="00CA06E7">
      <w:pPr>
        <w:numPr>
          <w:ilvl w:val="0"/>
          <w:numId w:val="34"/>
        </w:numPr>
        <w:spacing w:line="276" w:lineRule="auto"/>
        <w:jc w:val="both"/>
        <w:rPr>
          <w:rFonts w:ascii="Times New Roman" w:hAnsi="Times New Roman" w:cs="Times New Roman"/>
        </w:rPr>
      </w:pPr>
      <w:r w:rsidRPr="008F163D">
        <w:rPr>
          <w:rFonts w:ascii="Times New Roman" w:hAnsi="Times New Roman" w:cs="Times New Roman"/>
        </w:rPr>
        <w:t>Почему плановую экономику называют "административно-командной экономикой"?</w:t>
      </w:r>
    </w:p>
    <w:p w:rsidR="001E50BD" w:rsidRPr="008F163D" w:rsidRDefault="008F163D" w:rsidP="00CA06E7">
      <w:pPr>
        <w:pStyle w:val="af"/>
        <w:numPr>
          <w:ilvl w:val="0"/>
          <w:numId w:val="34"/>
        </w:numPr>
        <w:spacing w:line="276" w:lineRule="auto"/>
        <w:ind w:hanging="720"/>
        <w:jc w:val="both"/>
        <w:rPr>
          <w:rFonts w:ascii="Times New Roman" w:hAnsi="Times New Roman" w:cs="Times New Roman"/>
        </w:rPr>
      </w:pPr>
      <w:r w:rsidRPr="008F163D">
        <w:rPr>
          <w:rFonts w:ascii="Times New Roman" w:hAnsi="Times New Roman" w:cs="Times New Roman"/>
        </w:rPr>
        <w:t>С какой большой проблемой сталкивается плановая экономика</w:t>
      </w:r>
    </w:p>
    <w:p w:rsidR="00497DD8" w:rsidRPr="00497DD8" w:rsidRDefault="00497DD8" w:rsidP="00497DD8">
      <w:pPr>
        <w:spacing w:line="276" w:lineRule="auto"/>
        <w:ind w:firstLine="708"/>
        <w:jc w:val="both"/>
        <w:rPr>
          <w:rFonts w:ascii="Times New Roman" w:hAnsi="Times New Roman" w:cs="Times New Roman"/>
          <w:b/>
          <w:i/>
          <w:iCs/>
        </w:rPr>
      </w:pPr>
      <w:r w:rsidRPr="00497DD8">
        <w:rPr>
          <w:rFonts w:ascii="Times New Roman" w:hAnsi="Times New Roman" w:cs="Times New Roman"/>
          <w:b/>
          <w:i/>
          <w:iCs/>
        </w:rPr>
        <w:t>Условия выполнения задачи</w:t>
      </w:r>
    </w:p>
    <w:p w:rsidR="00497DD8" w:rsidRPr="00497DD8" w:rsidRDefault="00497DD8" w:rsidP="00CA06E7">
      <w:pPr>
        <w:numPr>
          <w:ilvl w:val="0"/>
          <w:numId w:val="35"/>
        </w:numPr>
        <w:spacing w:line="276" w:lineRule="auto"/>
        <w:jc w:val="both"/>
        <w:rPr>
          <w:rFonts w:ascii="Times New Roman" w:hAnsi="Times New Roman" w:cs="Times New Roman"/>
        </w:rPr>
      </w:pPr>
      <w:r w:rsidRPr="00497DD8">
        <w:rPr>
          <w:rFonts w:ascii="Times New Roman" w:hAnsi="Times New Roman" w:cs="Times New Roman"/>
        </w:rPr>
        <w:t>для выполнения задачи участник Олимпиады может воспользоваться электронным или бумажным словарем,</w:t>
      </w:r>
    </w:p>
    <w:p w:rsidR="00497DD8" w:rsidRPr="00497DD8" w:rsidRDefault="00497DD8" w:rsidP="00CA06E7">
      <w:pPr>
        <w:numPr>
          <w:ilvl w:val="0"/>
          <w:numId w:val="35"/>
        </w:numPr>
        <w:spacing w:line="276" w:lineRule="auto"/>
        <w:jc w:val="both"/>
        <w:rPr>
          <w:rFonts w:ascii="Times New Roman" w:hAnsi="Times New Roman" w:cs="Times New Roman"/>
        </w:rPr>
      </w:pPr>
      <w:r w:rsidRPr="00497DD8">
        <w:rPr>
          <w:rFonts w:ascii="Times New Roman" w:hAnsi="Times New Roman" w:cs="Times New Roman"/>
        </w:rPr>
        <w:t xml:space="preserve">задание выполняется в учебном кабинете, оснащенном </w:t>
      </w:r>
      <w:r w:rsidR="003D315D">
        <w:rPr>
          <w:rFonts w:ascii="Times New Roman" w:hAnsi="Times New Roman" w:cs="Times New Roman"/>
        </w:rPr>
        <w:t xml:space="preserve">персональными </w:t>
      </w:r>
      <w:r w:rsidRPr="00497DD8">
        <w:rPr>
          <w:rFonts w:ascii="Times New Roman" w:hAnsi="Times New Roman" w:cs="Times New Roman"/>
        </w:rPr>
        <w:t>компьютерами</w:t>
      </w:r>
      <w:r w:rsidR="003D315D">
        <w:rPr>
          <w:rFonts w:ascii="Times New Roman" w:hAnsi="Times New Roman" w:cs="Times New Roman"/>
        </w:rPr>
        <w:t xml:space="preserve"> по количеству участников</w:t>
      </w:r>
      <w:r w:rsidRPr="00497DD8">
        <w:rPr>
          <w:rFonts w:ascii="Times New Roman" w:hAnsi="Times New Roman" w:cs="Times New Roman"/>
        </w:rPr>
        <w:t>;</w:t>
      </w:r>
    </w:p>
    <w:p w:rsidR="00497DD8" w:rsidRPr="00497DD8" w:rsidRDefault="00497DD8" w:rsidP="00CA06E7">
      <w:pPr>
        <w:numPr>
          <w:ilvl w:val="0"/>
          <w:numId w:val="35"/>
        </w:numPr>
        <w:spacing w:line="276" w:lineRule="auto"/>
        <w:jc w:val="both"/>
        <w:rPr>
          <w:rFonts w:ascii="Times New Roman" w:hAnsi="Times New Roman" w:cs="Times New Roman"/>
        </w:rPr>
      </w:pPr>
      <w:r w:rsidRPr="00497DD8">
        <w:rPr>
          <w:rFonts w:ascii="Times New Roman" w:hAnsi="Times New Roman" w:cs="Times New Roman"/>
        </w:rPr>
        <w:lastRenderedPageBreak/>
        <w:t>время, отводимое на выполнение задачи - 30 минут.</w:t>
      </w:r>
    </w:p>
    <w:p w:rsidR="00497DD8" w:rsidRPr="00497DD8" w:rsidRDefault="00497DD8" w:rsidP="00CA06E7">
      <w:pPr>
        <w:numPr>
          <w:ilvl w:val="0"/>
          <w:numId w:val="35"/>
        </w:numPr>
        <w:spacing w:line="276" w:lineRule="auto"/>
        <w:jc w:val="both"/>
        <w:rPr>
          <w:rFonts w:ascii="Times New Roman" w:hAnsi="Times New Roman" w:cs="Times New Roman"/>
        </w:rPr>
      </w:pPr>
      <w:r w:rsidRPr="00497DD8">
        <w:rPr>
          <w:rFonts w:ascii="Times New Roman" w:hAnsi="Times New Roman" w:cs="Times New Roman"/>
        </w:rPr>
        <w:t>максимальное количество баллов - 5 баллов.</w:t>
      </w:r>
    </w:p>
    <w:p w:rsidR="00497DD8" w:rsidRPr="00497DD8" w:rsidRDefault="00497DD8" w:rsidP="00CA06E7">
      <w:pPr>
        <w:numPr>
          <w:ilvl w:val="0"/>
          <w:numId w:val="35"/>
        </w:numPr>
        <w:spacing w:line="276" w:lineRule="auto"/>
        <w:jc w:val="both"/>
        <w:rPr>
          <w:rFonts w:ascii="Times New Roman" w:hAnsi="Times New Roman" w:cs="Times New Roman"/>
        </w:rPr>
      </w:pPr>
      <w:r w:rsidRPr="00497DD8">
        <w:rPr>
          <w:rFonts w:ascii="Times New Roman" w:hAnsi="Times New Roman" w:cs="Times New Roman"/>
        </w:rPr>
        <w:t>результат работы сохранить в файле Задание_2</w:t>
      </w:r>
      <w:r w:rsidR="003D315D">
        <w:rPr>
          <w:rFonts w:ascii="Times New Roman" w:hAnsi="Times New Roman" w:cs="Times New Roman"/>
        </w:rPr>
        <w:t>.</w:t>
      </w:r>
      <w:r w:rsidRPr="00497DD8">
        <w:rPr>
          <w:rFonts w:ascii="Times New Roman" w:hAnsi="Times New Roman" w:cs="Times New Roman"/>
        </w:rPr>
        <w:t>2 с расширением .</w:t>
      </w:r>
      <w:r w:rsidRPr="00497DD8">
        <w:rPr>
          <w:rFonts w:ascii="Times New Roman" w:hAnsi="Times New Roman" w:cs="Times New Roman"/>
          <w:lang w:val="en-US"/>
        </w:rPr>
        <w:t>doc</w:t>
      </w:r>
      <w:r w:rsidRPr="00497DD8">
        <w:rPr>
          <w:rFonts w:ascii="Times New Roman" w:hAnsi="Times New Roman" w:cs="Times New Roman"/>
        </w:rPr>
        <w:t xml:space="preserve"> или .</w:t>
      </w:r>
      <w:proofErr w:type="spellStart"/>
      <w:r w:rsidRPr="00497DD8">
        <w:rPr>
          <w:rFonts w:ascii="Times New Roman" w:hAnsi="Times New Roman" w:cs="Times New Roman"/>
          <w:lang w:val="en-US"/>
        </w:rPr>
        <w:t>docx</w:t>
      </w:r>
      <w:proofErr w:type="spellEnd"/>
      <w:r w:rsidRPr="00497DD8">
        <w:rPr>
          <w:rFonts w:ascii="Times New Roman" w:hAnsi="Times New Roman" w:cs="Times New Roman"/>
        </w:rPr>
        <w:t xml:space="preserve"> в папке с именем Шифр (номер Вашего шифра) на Рабочем столе</w:t>
      </w:r>
    </w:p>
    <w:p w:rsidR="00497DD8" w:rsidRDefault="00497DD8" w:rsidP="00497DD8">
      <w:pPr>
        <w:spacing w:line="276" w:lineRule="auto"/>
        <w:jc w:val="both"/>
        <w:rPr>
          <w:rFonts w:ascii="Times New Roman" w:hAnsi="Times New Roman" w:cs="Times New Roman"/>
        </w:rPr>
      </w:pPr>
      <w:bookmarkStart w:id="24" w:name="bookmark20"/>
    </w:p>
    <w:p w:rsidR="006C472C" w:rsidRDefault="006C472C">
      <w:pPr>
        <w:rPr>
          <w:rFonts w:ascii="Times New Roman" w:hAnsi="Times New Roman" w:cs="Times New Roman"/>
          <w:b/>
        </w:rPr>
      </w:pPr>
      <w:r>
        <w:rPr>
          <w:rFonts w:ascii="Times New Roman" w:hAnsi="Times New Roman" w:cs="Times New Roman"/>
          <w:b/>
        </w:rPr>
        <w:br w:type="page"/>
      </w:r>
    </w:p>
    <w:p w:rsidR="00497DD8" w:rsidRDefault="00497DD8" w:rsidP="006C472C">
      <w:pPr>
        <w:spacing w:line="276" w:lineRule="auto"/>
        <w:ind w:firstLine="708"/>
        <w:jc w:val="center"/>
        <w:rPr>
          <w:rFonts w:ascii="Times New Roman" w:hAnsi="Times New Roman" w:cs="Times New Roman"/>
          <w:b/>
        </w:rPr>
      </w:pPr>
      <w:r w:rsidRPr="00497DD8">
        <w:rPr>
          <w:rFonts w:ascii="Times New Roman" w:hAnsi="Times New Roman" w:cs="Times New Roman"/>
          <w:b/>
        </w:rPr>
        <w:lastRenderedPageBreak/>
        <w:t>ЗАДАНИЕ № 3 «Задание по организации работы коллектива»</w:t>
      </w:r>
      <w:bookmarkEnd w:id="24"/>
    </w:p>
    <w:p w:rsidR="006C472C" w:rsidRPr="006C472C" w:rsidRDefault="006C472C" w:rsidP="00497DD8">
      <w:pPr>
        <w:spacing w:line="276" w:lineRule="auto"/>
        <w:ind w:firstLine="708"/>
        <w:jc w:val="both"/>
        <w:rPr>
          <w:rFonts w:ascii="Times New Roman" w:hAnsi="Times New Roman" w:cs="Times New Roman"/>
          <w:b/>
          <w:sz w:val="18"/>
          <w:szCs w:val="18"/>
        </w:rPr>
      </w:pPr>
    </w:p>
    <w:p w:rsidR="00497DD8" w:rsidRPr="00497DD8" w:rsidRDefault="00497DD8" w:rsidP="00497DD8">
      <w:pPr>
        <w:spacing w:line="276" w:lineRule="auto"/>
        <w:jc w:val="both"/>
        <w:rPr>
          <w:rFonts w:ascii="Times New Roman" w:hAnsi="Times New Roman" w:cs="Times New Roman"/>
        </w:rPr>
      </w:pPr>
      <w:r w:rsidRPr="00497DD8">
        <w:rPr>
          <w:rFonts w:ascii="Times New Roman" w:hAnsi="Times New Roman" w:cs="Times New Roman"/>
        </w:rPr>
        <w:t>Время, отводимое на выполнение задания - 1 час (академический)</w:t>
      </w:r>
    </w:p>
    <w:p w:rsidR="00497DD8" w:rsidRPr="00497DD8" w:rsidRDefault="00497DD8" w:rsidP="00497DD8">
      <w:pPr>
        <w:spacing w:line="276" w:lineRule="auto"/>
        <w:jc w:val="both"/>
        <w:rPr>
          <w:rFonts w:ascii="Times New Roman" w:hAnsi="Times New Roman" w:cs="Times New Roman"/>
        </w:rPr>
      </w:pPr>
      <w:r w:rsidRPr="00497DD8">
        <w:rPr>
          <w:rFonts w:ascii="Times New Roman" w:hAnsi="Times New Roman" w:cs="Times New Roman"/>
        </w:rPr>
        <w:t>Максимальное количество баллов - 10 баллов.</w:t>
      </w:r>
    </w:p>
    <w:p w:rsidR="00497DD8" w:rsidRPr="00497DD8" w:rsidRDefault="00497DD8" w:rsidP="00497DD8">
      <w:pPr>
        <w:spacing w:line="276" w:lineRule="auto"/>
        <w:ind w:firstLine="708"/>
        <w:jc w:val="both"/>
        <w:rPr>
          <w:rFonts w:ascii="Times New Roman" w:hAnsi="Times New Roman" w:cs="Times New Roman"/>
          <w:b/>
        </w:rPr>
      </w:pPr>
      <w:r w:rsidRPr="00497DD8">
        <w:rPr>
          <w:rFonts w:ascii="Times New Roman" w:hAnsi="Times New Roman" w:cs="Times New Roman"/>
          <w:b/>
        </w:rPr>
        <w:t>ЗАДАЧА № 3.1</w:t>
      </w:r>
    </w:p>
    <w:p w:rsidR="00497DD8" w:rsidRPr="00497DD8" w:rsidRDefault="00497DD8" w:rsidP="00497DD8">
      <w:pPr>
        <w:spacing w:line="276" w:lineRule="auto"/>
        <w:ind w:firstLine="708"/>
        <w:jc w:val="both"/>
        <w:rPr>
          <w:rFonts w:ascii="Times New Roman" w:hAnsi="Times New Roman" w:cs="Times New Roman"/>
        </w:rPr>
      </w:pPr>
      <w:r w:rsidRPr="00497DD8">
        <w:rPr>
          <w:rFonts w:ascii="Times New Roman" w:hAnsi="Times New Roman" w:cs="Times New Roman"/>
        </w:rPr>
        <w:t xml:space="preserve">Определить технико-экономические показатели работы </w:t>
      </w:r>
      <w:r w:rsidR="0005770A">
        <w:rPr>
          <w:rFonts w:ascii="Times New Roman" w:hAnsi="Times New Roman" w:cs="Times New Roman"/>
        </w:rPr>
        <w:t xml:space="preserve">цеха по пошиву медицинских халатов. </w:t>
      </w:r>
      <w:proofErr w:type="gramStart"/>
      <w:r w:rsidR="0005770A">
        <w:rPr>
          <w:rFonts w:ascii="Times New Roman" w:hAnsi="Times New Roman" w:cs="Times New Roman"/>
        </w:rPr>
        <w:t>Н</w:t>
      </w:r>
      <w:r w:rsidRPr="00497DD8">
        <w:rPr>
          <w:rFonts w:ascii="Times New Roman" w:hAnsi="Times New Roman" w:cs="Times New Roman"/>
        </w:rPr>
        <w:t>еобходимо рассчитать следующие показатели: материальные затраты (общие), руб.; основную заработную плату производственного персонала (основного и вспомогательного), руб.; премию, руб.; отчисления с заработной платы на социальные нужды, руб.; сумму затрат по производственному участку, руб.; себестоимость продукции/услуги, руб./шт.</w:t>
      </w:r>
      <w:proofErr w:type="gramEnd"/>
    </w:p>
    <w:p w:rsidR="00497DD8" w:rsidRPr="00497DD8" w:rsidRDefault="00497DD8" w:rsidP="000272ED">
      <w:pPr>
        <w:spacing w:line="276" w:lineRule="auto"/>
        <w:ind w:firstLine="708"/>
        <w:jc w:val="both"/>
        <w:rPr>
          <w:rFonts w:ascii="Times New Roman" w:hAnsi="Times New Roman" w:cs="Times New Roman"/>
          <w:i/>
          <w:iCs/>
        </w:rPr>
      </w:pPr>
      <w:r w:rsidRPr="00497DD8">
        <w:rPr>
          <w:rFonts w:ascii="Times New Roman" w:hAnsi="Times New Roman" w:cs="Times New Roman"/>
          <w:i/>
          <w:iCs/>
        </w:rPr>
        <w:t>Условия выполнения задачи</w:t>
      </w:r>
    </w:p>
    <w:p w:rsidR="00497DD8" w:rsidRPr="00497DD8" w:rsidRDefault="00497DD8" w:rsidP="00CA06E7">
      <w:pPr>
        <w:numPr>
          <w:ilvl w:val="0"/>
          <w:numId w:val="36"/>
        </w:numPr>
        <w:spacing w:line="276" w:lineRule="auto"/>
        <w:jc w:val="both"/>
        <w:rPr>
          <w:rFonts w:ascii="Times New Roman" w:hAnsi="Times New Roman" w:cs="Times New Roman"/>
        </w:rPr>
      </w:pPr>
      <w:r w:rsidRPr="00497DD8">
        <w:rPr>
          <w:rFonts w:ascii="Times New Roman" w:hAnsi="Times New Roman" w:cs="Times New Roman"/>
        </w:rPr>
        <w:t>для решения задачи 3.1 участникам Олимпиады предоставляется дополнительная информация: плановая производственная программа на год</w:t>
      </w:r>
      <w:r w:rsidR="0005770A">
        <w:rPr>
          <w:rFonts w:ascii="Times New Roman" w:hAnsi="Times New Roman" w:cs="Times New Roman"/>
        </w:rPr>
        <w:t xml:space="preserve"> – 800 </w:t>
      </w:r>
      <w:proofErr w:type="spellStart"/>
      <w:proofErr w:type="gramStart"/>
      <w:r w:rsidR="0005770A">
        <w:rPr>
          <w:rFonts w:ascii="Times New Roman" w:hAnsi="Times New Roman" w:cs="Times New Roman"/>
        </w:rPr>
        <w:t>шт</w:t>
      </w:r>
      <w:proofErr w:type="spellEnd"/>
      <w:proofErr w:type="gramEnd"/>
      <w:r w:rsidRPr="00497DD8">
        <w:rPr>
          <w:rFonts w:ascii="Times New Roman" w:hAnsi="Times New Roman" w:cs="Times New Roman"/>
        </w:rPr>
        <w:t>; норма времени для изготовления продукции/работы</w:t>
      </w:r>
      <w:r w:rsidR="0005770A">
        <w:rPr>
          <w:rFonts w:ascii="Times New Roman" w:hAnsi="Times New Roman" w:cs="Times New Roman"/>
        </w:rPr>
        <w:t xml:space="preserve"> – 3ед/день</w:t>
      </w:r>
      <w:r w:rsidRPr="00497DD8">
        <w:rPr>
          <w:rFonts w:ascii="Times New Roman" w:hAnsi="Times New Roman" w:cs="Times New Roman"/>
        </w:rPr>
        <w:t>, режим работы</w:t>
      </w:r>
      <w:r w:rsidR="0005770A">
        <w:rPr>
          <w:rFonts w:ascii="Times New Roman" w:hAnsi="Times New Roman" w:cs="Times New Roman"/>
        </w:rPr>
        <w:t xml:space="preserve"> – пятидневная рабочая неделя (247 </w:t>
      </w:r>
      <w:proofErr w:type="spellStart"/>
      <w:r w:rsidR="0005770A">
        <w:rPr>
          <w:rFonts w:ascii="Times New Roman" w:hAnsi="Times New Roman" w:cs="Times New Roman"/>
        </w:rPr>
        <w:t>раб.дней</w:t>
      </w:r>
      <w:proofErr w:type="spellEnd"/>
      <w:r w:rsidR="0005770A">
        <w:rPr>
          <w:rFonts w:ascii="Times New Roman" w:hAnsi="Times New Roman" w:cs="Times New Roman"/>
        </w:rPr>
        <w:t>/год)</w:t>
      </w:r>
      <w:r w:rsidRPr="00497DD8">
        <w:rPr>
          <w:rFonts w:ascii="Times New Roman" w:hAnsi="Times New Roman" w:cs="Times New Roman"/>
        </w:rPr>
        <w:t>; материальные затраты в расчете на 1 ед. продукции/работы (руб./шт.)</w:t>
      </w:r>
      <w:r w:rsidR="0005770A">
        <w:rPr>
          <w:rFonts w:ascii="Times New Roman" w:hAnsi="Times New Roman" w:cs="Times New Roman"/>
        </w:rPr>
        <w:t xml:space="preserve"> – выберите самостоятельно в произвольной форме</w:t>
      </w:r>
      <w:r w:rsidRPr="00497DD8">
        <w:rPr>
          <w:rFonts w:ascii="Times New Roman" w:hAnsi="Times New Roman" w:cs="Times New Roman"/>
        </w:rPr>
        <w:t>; тарифные оклады основного</w:t>
      </w:r>
      <w:r w:rsidR="0005770A">
        <w:rPr>
          <w:rFonts w:ascii="Times New Roman" w:hAnsi="Times New Roman" w:cs="Times New Roman"/>
        </w:rPr>
        <w:t xml:space="preserve"> персонала -20000 руб.</w:t>
      </w:r>
      <w:r w:rsidRPr="00497DD8">
        <w:rPr>
          <w:rFonts w:ascii="Times New Roman" w:hAnsi="Times New Roman" w:cs="Times New Roman"/>
        </w:rPr>
        <w:t xml:space="preserve"> и вспомогательного персонала</w:t>
      </w:r>
      <w:r w:rsidR="0005770A">
        <w:rPr>
          <w:rFonts w:ascii="Times New Roman" w:hAnsi="Times New Roman" w:cs="Times New Roman"/>
        </w:rPr>
        <w:t xml:space="preserve"> -</w:t>
      </w:r>
      <w:r w:rsidR="00613EC5">
        <w:rPr>
          <w:rFonts w:ascii="Times New Roman" w:hAnsi="Times New Roman" w:cs="Times New Roman"/>
        </w:rPr>
        <w:t xml:space="preserve"> </w:t>
      </w:r>
      <w:r w:rsidR="0005770A">
        <w:rPr>
          <w:rFonts w:ascii="Times New Roman" w:hAnsi="Times New Roman" w:cs="Times New Roman"/>
        </w:rPr>
        <w:t>15000</w:t>
      </w:r>
      <w:r w:rsidR="00613EC5" w:rsidRPr="00613EC5">
        <w:rPr>
          <w:rFonts w:ascii="Times New Roman" w:hAnsi="Times New Roman" w:cs="Times New Roman"/>
        </w:rPr>
        <w:t xml:space="preserve"> </w:t>
      </w:r>
      <w:r w:rsidR="0005770A">
        <w:rPr>
          <w:rFonts w:ascii="Times New Roman" w:hAnsi="Times New Roman" w:cs="Times New Roman"/>
        </w:rPr>
        <w:t>р</w:t>
      </w:r>
      <w:r w:rsidR="00613EC5">
        <w:rPr>
          <w:rFonts w:ascii="Times New Roman" w:hAnsi="Times New Roman" w:cs="Times New Roman"/>
        </w:rPr>
        <w:t>уб</w:t>
      </w:r>
      <w:r w:rsidR="0005770A">
        <w:rPr>
          <w:rFonts w:ascii="Times New Roman" w:hAnsi="Times New Roman" w:cs="Times New Roman"/>
        </w:rPr>
        <w:t>.</w:t>
      </w:r>
      <w:r w:rsidRPr="00497DD8">
        <w:rPr>
          <w:rFonts w:ascii="Times New Roman" w:hAnsi="Times New Roman" w:cs="Times New Roman"/>
        </w:rPr>
        <w:t>; премия (</w:t>
      </w:r>
      <w:r w:rsidR="0005770A">
        <w:rPr>
          <w:rFonts w:ascii="Times New Roman" w:hAnsi="Times New Roman" w:cs="Times New Roman"/>
        </w:rPr>
        <w:t>15</w:t>
      </w:r>
      <w:r w:rsidRPr="00497DD8">
        <w:rPr>
          <w:rFonts w:ascii="Times New Roman" w:hAnsi="Times New Roman" w:cs="Times New Roman"/>
        </w:rPr>
        <w:t>%), отчисления с заработной платы на социальные нужды (</w:t>
      </w:r>
      <w:r w:rsidR="0005770A">
        <w:rPr>
          <w:rFonts w:ascii="Times New Roman" w:hAnsi="Times New Roman" w:cs="Times New Roman"/>
        </w:rPr>
        <w:t>30,2</w:t>
      </w:r>
      <w:r w:rsidRPr="00497DD8">
        <w:rPr>
          <w:rFonts w:ascii="Times New Roman" w:hAnsi="Times New Roman" w:cs="Times New Roman"/>
        </w:rPr>
        <w:t>%); сумма амортизации</w:t>
      </w:r>
      <w:r w:rsidR="0005770A">
        <w:rPr>
          <w:rFonts w:ascii="Times New Roman" w:hAnsi="Times New Roman" w:cs="Times New Roman"/>
        </w:rPr>
        <w:t xml:space="preserve"> -</w:t>
      </w:r>
      <w:r w:rsidR="00613EC5">
        <w:rPr>
          <w:rFonts w:ascii="Times New Roman" w:hAnsi="Times New Roman" w:cs="Times New Roman"/>
        </w:rPr>
        <w:t xml:space="preserve"> </w:t>
      </w:r>
      <w:r w:rsidR="0005770A">
        <w:rPr>
          <w:rFonts w:ascii="Times New Roman" w:hAnsi="Times New Roman" w:cs="Times New Roman"/>
        </w:rPr>
        <w:t xml:space="preserve">240000 </w:t>
      </w:r>
      <w:proofErr w:type="spellStart"/>
      <w:r w:rsidR="0005770A">
        <w:rPr>
          <w:rFonts w:ascii="Times New Roman" w:hAnsi="Times New Roman" w:cs="Times New Roman"/>
        </w:rPr>
        <w:t>руб</w:t>
      </w:r>
      <w:proofErr w:type="spellEnd"/>
      <w:r w:rsidRPr="00497DD8">
        <w:rPr>
          <w:rFonts w:ascii="Times New Roman" w:hAnsi="Times New Roman" w:cs="Times New Roman"/>
        </w:rPr>
        <w:t>, сумма накладных расходов</w:t>
      </w:r>
      <w:r w:rsidR="0005770A">
        <w:rPr>
          <w:rFonts w:ascii="Times New Roman" w:hAnsi="Times New Roman" w:cs="Times New Roman"/>
        </w:rPr>
        <w:t xml:space="preserve"> – 200 000 </w:t>
      </w:r>
      <w:proofErr w:type="spellStart"/>
      <w:r w:rsidR="0005770A">
        <w:rPr>
          <w:rFonts w:ascii="Times New Roman" w:hAnsi="Times New Roman" w:cs="Times New Roman"/>
        </w:rPr>
        <w:t>руб</w:t>
      </w:r>
      <w:proofErr w:type="spellEnd"/>
      <w:r w:rsidRPr="00497DD8">
        <w:rPr>
          <w:rFonts w:ascii="Times New Roman" w:hAnsi="Times New Roman" w:cs="Times New Roman"/>
        </w:rPr>
        <w:t>;</w:t>
      </w:r>
    </w:p>
    <w:p w:rsidR="0005770A" w:rsidRDefault="0005770A" w:rsidP="00CA06E7">
      <w:pPr>
        <w:numPr>
          <w:ilvl w:val="0"/>
          <w:numId w:val="36"/>
        </w:numPr>
        <w:spacing w:line="276" w:lineRule="auto"/>
        <w:jc w:val="both"/>
        <w:rPr>
          <w:rFonts w:ascii="Times New Roman" w:hAnsi="Times New Roman" w:cs="Times New Roman"/>
        </w:rPr>
      </w:pPr>
      <w:r>
        <w:rPr>
          <w:rFonts w:ascii="Times New Roman" w:hAnsi="Times New Roman" w:cs="Times New Roman"/>
        </w:rPr>
        <w:t xml:space="preserve">Результат оформить в виде сметы на изготовление изделия в программе </w:t>
      </w:r>
      <w:r>
        <w:rPr>
          <w:rFonts w:ascii="Times New Roman" w:hAnsi="Times New Roman" w:cs="Times New Roman"/>
          <w:lang w:val="en-US"/>
        </w:rPr>
        <w:t>MS</w:t>
      </w:r>
      <w:r w:rsidRPr="0005770A">
        <w:rPr>
          <w:rFonts w:ascii="Times New Roman" w:hAnsi="Times New Roman" w:cs="Times New Roman"/>
        </w:rPr>
        <w:t xml:space="preserve"> </w:t>
      </w:r>
      <w:r>
        <w:rPr>
          <w:rFonts w:ascii="Times New Roman" w:hAnsi="Times New Roman" w:cs="Times New Roman"/>
          <w:lang w:val="en-US"/>
        </w:rPr>
        <w:t>Excel</w:t>
      </w:r>
    </w:p>
    <w:p w:rsidR="00497DD8" w:rsidRDefault="00497DD8" w:rsidP="00CA06E7">
      <w:pPr>
        <w:numPr>
          <w:ilvl w:val="0"/>
          <w:numId w:val="36"/>
        </w:numPr>
        <w:spacing w:line="276" w:lineRule="auto"/>
        <w:jc w:val="both"/>
        <w:rPr>
          <w:rFonts w:ascii="Times New Roman" w:hAnsi="Times New Roman" w:cs="Times New Roman"/>
        </w:rPr>
      </w:pPr>
      <w:r w:rsidRPr="00497DD8">
        <w:rPr>
          <w:rFonts w:ascii="Times New Roman" w:hAnsi="Times New Roman" w:cs="Times New Roman"/>
        </w:rPr>
        <w:t xml:space="preserve">задание выполняется в кабинете информатики, оснащенном </w:t>
      </w:r>
      <w:r>
        <w:rPr>
          <w:rFonts w:ascii="Times New Roman" w:hAnsi="Times New Roman" w:cs="Times New Roman"/>
        </w:rPr>
        <w:t>персональными компьютерами по количеству участников</w:t>
      </w:r>
    </w:p>
    <w:p w:rsidR="00497DD8" w:rsidRPr="00497DD8" w:rsidRDefault="00497DD8" w:rsidP="00CA06E7">
      <w:pPr>
        <w:numPr>
          <w:ilvl w:val="0"/>
          <w:numId w:val="36"/>
        </w:numPr>
        <w:spacing w:line="276" w:lineRule="auto"/>
        <w:jc w:val="both"/>
        <w:rPr>
          <w:rFonts w:ascii="Times New Roman" w:hAnsi="Times New Roman" w:cs="Times New Roman"/>
        </w:rPr>
      </w:pPr>
      <w:r w:rsidRPr="00497DD8">
        <w:rPr>
          <w:rFonts w:ascii="Times New Roman" w:hAnsi="Times New Roman" w:cs="Times New Roman"/>
        </w:rPr>
        <w:t>время, отводимое на выполнение задачи - 25 минут.</w:t>
      </w:r>
    </w:p>
    <w:p w:rsidR="00497DD8" w:rsidRPr="00497DD8" w:rsidRDefault="00497DD8" w:rsidP="00CA06E7">
      <w:pPr>
        <w:numPr>
          <w:ilvl w:val="0"/>
          <w:numId w:val="36"/>
        </w:numPr>
        <w:spacing w:line="276" w:lineRule="auto"/>
        <w:jc w:val="both"/>
        <w:rPr>
          <w:rFonts w:ascii="Times New Roman" w:hAnsi="Times New Roman" w:cs="Times New Roman"/>
        </w:rPr>
      </w:pPr>
      <w:r w:rsidRPr="00497DD8">
        <w:rPr>
          <w:rFonts w:ascii="Times New Roman" w:hAnsi="Times New Roman" w:cs="Times New Roman"/>
        </w:rPr>
        <w:t>максимальное количество баллов - 5 баллов.</w:t>
      </w:r>
    </w:p>
    <w:p w:rsidR="00497DD8" w:rsidRPr="00497DD8" w:rsidRDefault="00497DD8" w:rsidP="00CA06E7">
      <w:pPr>
        <w:numPr>
          <w:ilvl w:val="0"/>
          <w:numId w:val="36"/>
        </w:numPr>
        <w:spacing w:line="276" w:lineRule="auto"/>
        <w:jc w:val="both"/>
        <w:rPr>
          <w:rFonts w:ascii="Times New Roman" w:hAnsi="Times New Roman" w:cs="Times New Roman"/>
        </w:rPr>
      </w:pPr>
      <w:r w:rsidRPr="00497DD8">
        <w:rPr>
          <w:rFonts w:ascii="Times New Roman" w:hAnsi="Times New Roman" w:cs="Times New Roman"/>
        </w:rPr>
        <w:t>результат работы сохранить в файле в папке с именем Шифр (номер Вашего шифра) на Рабочем столе</w:t>
      </w:r>
    </w:p>
    <w:p w:rsidR="000C11D2" w:rsidRPr="000C11D2" w:rsidRDefault="000C11D2" w:rsidP="00CA06E7">
      <w:pPr>
        <w:numPr>
          <w:ilvl w:val="0"/>
          <w:numId w:val="37"/>
        </w:numPr>
        <w:jc w:val="both"/>
        <w:rPr>
          <w:rFonts w:ascii="Times New Roman" w:hAnsi="Times New Roman" w:cs="Times New Roman"/>
        </w:rPr>
      </w:pPr>
      <w:r w:rsidRPr="000C11D2">
        <w:rPr>
          <w:rFonts w:ascii="Times New Roman" w:hAnsi="Times New Roman" w:cs="Times New Roman"/>
        </w:rPr>
        <w:t>черновик решения задачи сдается членам жюри.</w:t>
      </w:r>
    </w:p>
    <w:p w:rsidR="000C11D2" w:rsidRPr="000C11D2" w:rsidRDefault="000C11D2" w:rsidP="000C11D2">
      <w:pPr>
        <w:spacing w:line="276" w:lineRule="auto"/>
        <w:ind w:firstLine="708"/>
        <w:jc w:val="both"/>
        <w:rPr>
          <w:rFonts w:ascii="Times New Roman" w:hAnsi="Times New Roman" w:cs="Times New Roman"/>
          <w:b/>
        </w:rPr>
      </w:pPr>
      <w:r w:rsidRPr="000C11D2">
        <w:rPr>
          <w:rFonts w:ascii="Times New Roman" w:hAnsi="Times New Roman" w:cs="Times New Roman"/>
          <w:b/>
        </w:rPr>
        <w:t>ЗАДАЧА № 3.2</w:t>
      </w:r>
    </w:p>
    <w:p w:rsidR="000C11D2" w:rsidRPr="000C11D2" w:rsidRDefault="000C11D2" w:rsidP="000C11D2">
      <w:pPr>
        <w:spacing w:line="276" w:lineRule="auto"/>
        <w:jc w:val="both"/>
        <w:rPr>
          <w:rFonts w:ascii="Times New Roman" w:hAnsi="Times New Roman" w:cs="Times New Roman"/>
        </w:rPr>
      </w:pPr>
      <w:r w:rsidRPr="000C11D2">
        <w:rPr>
          <w:rFonts w:ascii="Times New Roman" w:hAnsi="Times New Roman" w:cs="Times New Roman"/>
        </w:rPr>
        <w:t xml:space="preserve">Результат расчета себестоимости изделия/работы оформить в виде служебной записки, созданной при помощи компьютерной программы </w:t>
      </w:r>
      <w:r w:rsidRPr="000C11D2">
        <w:rPr>
          <w:rFonts w:ascii="Times New Roman" w:hAnsi="Times New Roman" w:cs="Times New Roman"/>
          <w:lang w:val="en-US"/>
        </w:rPr>
        <w:t>Microsoft</w:t>
      </w:r>
      <w:r w:rsidRPr="000C11D2">
        <w:rPr>
          <w:rFonts w:ascii="Times New Roman" w:hAnsi="Times New Roman" w:cs="Times New Roman"/>
        </w:rPr>
        <w:t xml:space="preserve"> </w:t>
      </w:r>
      <w:r w:rsidRPr="000C11D2">
        <w:rPr>
          <w:rFonts w:ascii="Times New Roman" w:hAnsi="Times New Roman" w:cs="Times New Roman"/>
          <w:lang w:val="en-US"/>
        </w:rPr>
        <w:t>Word</w:t>
      </w:r>
      <w:r w:rsidRPr="000C11D2">
        <w:rPr>
          <w:rFonts w:ascii="Times New Roman" w:hAnsi="Times New Roman" w:cs="Times New Roman"/>
        </w:rPr>
        <w:t>.</w:t>
      </w:r>
    </w:p>
    <w:p w:rsidR="000C11D2" w:rsidRPr="000C11D2" w:rsidRDefault="000C11D2" w:rsidP="000C11D2">
      <w:pPr>
        <w:spacing w:line="276" w:lineRule="auto"/>
        <w:jc w:val="both"/>
        <w:rPr>
          <w:rFonts w:ascii="Times New Roman" w:hAnsi="Times New Roman" w:cs="Times New Roman"/>
          <w:i/>
          <w:iCs/>
        </w:rPr>
      </w:pPr>
      <w:r w:rsidRPr="000C11D2">
        <w:rPr>
          <w:rFonts w:ascii="Times New Roman" w:hAnsi="Times New Roman" w:cs="Times New Roman"/>
          <w:i/>
          <w:iCs/>
        </w:rPr>
        <w:t>Условия выполнения задачи</w:t>
      </w:r>
    </w:p>
    <w:p w:rsidR="000C11D2" w:rsidRPr="000C11D2" w:rsidRDefault="000C11D2" w:rsidP="00CA06E7">
      <w:pPr>
        <w:numPr>
          <w:ilvl w:val="0"/>
          <w:numId w:val="38"/>
        </w:numPr>
        <w:spacing w:line="276" w:lineRule="auto"/>
        <w:jc w:val="both"/>
        <w:rPr>
          <w:rFonts w:ascii="Times New Roman" w:hAnsi="Times New Roman" w:cs="Times New Roman"/>
        </w:rPr>
      </w:pPr>
      <w:r w:rsidRPr="000C11D2">
        <w:rPr>
          <w:rFonts w:ascii="Times New Roman" w:hAnsi="Times New Roman" w:cs="Times New Roman"/>
        </w:rPr>
        <w:t>для выполнения задачи участник Олимпиады использует данные, полученные в результате выполнения задачи № 3.1;</w:t>
      </w:r>
    </w:p>
    <w:p w:rsidR="000C11D2" w:rsidRPr="000C11D2" w:rsidRDefault="000C11D2" w:rsidP="00CA06E7">
      <w:pPr>
        <w:numPr>
          <w:ilvl w:val="0"/>
          <w:numId w:val="38"/>
        </w:numPr>
        <w:spacing w:line="276" w:lineRule="auto"/>
        <w:jc w:val="both"/>
        <w:rPr>
          <w:rFonts w:ascii="Times New Roman" w:hAnsi="Times New Roman" w:cs="Times New Roman"/>
        </w:rPr>
      </w:pPr>
      <w:r w:rsidRPr="000C11D2">
        <w:rPr>
          <w:rFonts w:ascii="Times New Roman" w:hAnsi="Times New Roman" w:cs="Times New Roman"/>
        </w:rPr>
        <w:t xml:space="preserve">для выполнения задачи 3.2 участникам Олимпиады предоставляется описание требований по применению опции форматирования компьютерной программы </w:t>
      </w:r>
      <w:r w:rsidRPr="000C11D2">
        <w:rPr>
          <w:rFonts w:ascii="Times New Roman" w:hAnsi="Times New Roman" w:cs="Times New Roman"/>
          <w:lang w:val="en-US"/>
        </w:rPr>
        <w:t>Microsoft</w:t>
      </w:r>
      <w:r w:rsidRPr="000C11D2">
        <w:rPr>
          <w:rFonts w:ascii="Times New Roman" w:hAnsi="Times New Roman" w:cs="Times New Roman"/>
        </w:rPr>
        <w:t xml:space="preserve"> </w:t>
      </w:r>
      <w:r w:rsidRPr="000C11D2">
        <w:rPr>
          <w:rFonts w:ascii="Times New Roman" w:hAnsi="Times New Roman" w:cs="Times New Roman"/>
          <w:lang w:val="en-US"/>
        </w:rPr>
        <w:t>Word</w:t>
      </w:r>
      <w:r w:rsidRPr="000C11D2">
        <w:rPr>
          <w:rFonts w:ascii="Times New Roman" w:hAnsi="Times New Roman" w:cs="Times New Roman"/>
        </w:rPr>
        <w:t>;</w:t>
      </w:r>
    </w:p>
    <w:p w:rsidR="000C11D2" w:rsidRPr="000C11D2" w:rsidRDefault="000C11D2" w:rsidP="00CA06E7">
      <w:pPr>
        <w:numPr>
          <w:ilvl w:val="0"/>
          <w:numId w:val="38"/>
        </w:numPr>
        <w:spacing w:line="276" w:lineRule="auto"/>
        <w:jc w:val="both"/>
        <w:rPr>
          <w:rFonts w:ascii="Times New Roman" w:hAnsi="Times New Roman" w:cs="Times New Roman"/>
        </w:rPr>
      </w:pPr>
      <w:r w:rsidRPr="000C11D2">
        <w:rPr>
          <w:rFonts w:ascii="Times New Roman" w:hAnsi="Times New Roman" w:cs="Times New Roman"/>
        </w:rPr>
        <w:t>задание выполняется в кабинете информатики, оснащенном персональными компьютерами по количеству участников</w:t>
      </w:r>
    </w:p>
    <w:p w:rsidR="000C11D2" w:rsidRPr="000C11D2" w:rsidRDefault="000C11D2" w:rsidP="00CA06E7">
      <w:pPr>
        <w:numPr>
          <w:ilvl w:val="0"/>
          <w:numId w:val="38"/>
        </w:numPr>
        <w:spacing w:line="276" w:lineRule="auto"/>
        <w:jc w:val="both"/>
        <w:rPr>
          <w:rFonts w:ascii="Times New Roman" w:hAnsi="Times New Roman" w:cs="Times New Roman"/>
        </w:rPr>
      </w:pPr>
      <w:r w:rsidRPr="000C11D2">
        <w:rPr>
          <w:rFonts w:ascii="Times New Roman" w:hAnsi="Times New Roman" w:cs="Times New Roman"/>
        </w:rPr>
        <w:t>время, отводимое на выполнение задачи - 20 минут.</w:t>
      </w:r>
    </w:p>
    <w:p w:rsidR="000C11D2" w:rsidRPr="000C11D2" w:rsidRDefault="000C11D2" w:rsidP="00CA06E7">
      <w:pPr>
        <w:numPr>
          <w:ilvl w:val="0"/>
          <w:numId w:val="38"/>
        </w:numPr>
        <w:spacing w:line="276" w:lineRule="auto"/>
        <w:jc w:val="both"/>
        <w:rPr>
          <w:rFonts w:ascii="Times New Roman" w:hAnsi="Times New Roman" w:cs="Times New Roman"/>
        </w:rPr>
      </w:pPr>
      <w:r w:rsidRPr="000C11D2">
        <w:rPr>
          <w:rFonts w:ascii="Times New Roman" w:hAnsi="Times New Roman" w:cs="Times New Roman"/>
        </w:rPr>
        <w:t>максимальное количество баллов - 5 баллов.</w:t>
      </w:r>
    </w:p>
    <w:p w:rsidR="000C11D2" w:rsidRPr="000C11D2" w:rsidRDefault="000C11D2" w:rsidP="00CA06E7">
      <w:pPr>
        <w:numPr>
          <w:ilvl w:val="0"/>
          <w:numId w:val="38"/>
        </w:numPr>
        <w:spacing w:line="276" w:lineRule="auto"/>
        <w:jc w:val="both"/>
        <w:rPr>
          <w:rFonts w:ascii="Times New Roman" w:hAnsi="Times New Roman" w:cs="Times New Roman"/>
        </w:rPr>
      </w:pPr>
      <w:r w:rsidRPr="000C11D2">
        <w:rPr>
          <w:rFonts w:ascii="Times New Roman" w:hAnsi="Times New Roman" w:cs="Times New Roman"/>
        </w:rPr>
        <w:t>результат работы сохранить в файле Задание_3</w:t>
      </w:r>
      <w:r>
        <w:rPr>
          <w:rFonts w:ascii="Times New Roman" w:hAnsi="Times New Roman" w:cs="Times New Roman"/>
        </w:rPr>
        <w:t>.</w:t>
      </w:r>
      <w:r w:rsidRPr="000C11D2">
        <w:rPr>
          <w:rFonts w:ascii="Times New Roman" w:hAnsi="Times New Roman" w:cs="Times New Roman"/>
        </w:rPr>
        <w:t>2 с расширением .</w:t>
      </w:r>
      <w:r w:rsidRPr="000C11D2">
        <w:rPr>
          <w:rFonts w:ascii="Times New Roman" w:hAnsi="Times New Roman" w:cs="Times New Roman"/>
          <w:lang w:val="en-US"/>
        </w:rPr>
        <w:t>doc</w:t>
      </w:r>
      <w:r w:rsidRPr="000C11D2">
        <w:rPr>
          <w:rFonts w:ascii="Times New Roman" w:hAnsi="Times New Roman" w:cs="Times New Roman"/>
        </w:rPr>
        <w:t xml:space="preserve"> или .</w:t>
      </w:r>
      <w:proofErr w:type="spellStart"/>
      <w:r w:rsidRPr="000C11D2">
        <w:rPr>
          <w:rFonts w:ascii="Times New Roman" w:hAnsi="Times New Roman" w:cs="Times New Roman"/>
          <w:lang w:val="en-US"/>
        </w:rPr>
        <w:t>docx</w:t>
      </w:r>
      <w:proofErr w:type="spellEnd"/>
      <w:r w:rsidRPr="000C11D2">
        <w:rPr>
          <w:rFonts w:ascii="Times New Roman" w:hAnsi="Times New Roman" w:cs="Times New Roman"/>
        </w:rPr>
        <w:t xml:space="preserve"> в папке с именем Шифр (номер Вашего шифра) на Рабочем столе</w:t>
      </w:r>
    </w:p>
    <w:p w:rsidR="000C11D2" w:rsidRDefault="000C11D2" w:rsidP="001E50BD">
      <w:pPr>
        <w:jc w:val="center"/>
        <w:rPr>
          <w:rFonts w:ascii="Times New Roman" w:hAnsi="Times New Roman" w:cs="Times New Roman"/>
          <w:b/>
        </w:rPr>
      </w:pPr>
    </w:p>
    <w:p w:rsidR="006E0970" w:rsidRDefault="006E0970">
      <w:pPr>
        <w:rPr>
          <w:sz w:val="2"/>
          <w:szCs w:val="2"/>
        </w:rPr>
      </w:pPr>
    </w:p>
    <w:p w:rsidR="003D315D" w:rsidRDefault="003D315D">
      <w:pPr>
        <w:rPr>
          <w:sz w:val="2"/>
          <w:szCs w:val="2"/>
        </w:rPr>
      </w:pPr>
    </w:p>
    <w:p w:rsidR="006C472C" w:rsidRDefault="006C472C">
      <w:pPr>
        <w:rPr>
          <w:rFonts w:ascii="Times New Roman" w:hAnsi="Times New Roman" w:cs="Times New Roman"/>
          <w:b/>
          <w:sz w:val="28"/>
          <w:szCs w:val="28"/>
        </w:rPr>
      </w:pPr>
      <w:bookmarkStart w:id="25" w:name="bookmark21"/>
      <w:r>
        <w:rPr>
          <w:rFonts w:ascii="Times New Roman" w:hAnsi="Times New Roman" w:cs="Times New Roman"/>
          <w:b/>
          <w:sz w:val="28"/>
          <w:szCs w:val="28"/>
        </w:rPr>
        <w:br w:type="page"/>
      </w:r>
    </w:p>
    <w:p w:rsidR="003D315D" w:rsidRDefault="003D315D" w:rsidP="003D315D">
      <w:pPr>
        <w:jc w:val="center"/>
        <w:rPr>
          <w:rFonts w:ascii="Times New Roman" w:hAnsi="Times New Roman" w:cs="Times New Roman"/>
          <w:b/>
          <w:sz w:val="28"/>
          <w:szCs w:val="28"/>
        </w:rPr>
      </w:pPr>
      <w:r w:rsidRPr="003D315D">
        <w:rPr>
          <w:rFonts w:ascii="Times New Roman" w:hAnsi="Times New Roman" w:cs="Times New Roman"/>
          <w:b/>
          <w:sz w:val="28"/>
          <w:szCs w:val="28"/>
        </w:rPr>
        <w:lastRenderedPageBreak/>
        <w:t>Комплексное задание II уровня</w:t>
      </w:r>
      <w:bookmarkEnd w:id="25"/>
    </w:p>
    <w:p w:rsidR="003D315D" w:rsidRPr="003D315D" w:rsidRDefault="003D315D" w:rsidP="003D315D">
      <w:pPr>
        <w:jc w:val="center"/>
        <w:rPr>
          <w:rFonts w:ascii="Times New Roman" w:hAnsi="Times New Roman" w:cs="Times New Roman"/>
          <w:b/>
          <w:sz w:val="28"/>
          <w:szCs w:val="28"/>
        </w:rPr>
      </w:pPr>
    </w:p>
    <w:p w:rsidR="003D315D" w:rsidRDefault="003D315D" w:rsidP="003D315D">
      <w:pPr>
        <w:ind w:firstLine="708"/>
        <w:rPr>
          <w:rFonts w:ascii="Times New Roman" w:hAnsi="Times New Roman" w:cs="Times New Roman"/>
          <w:b/>
        </w:rPr>
      </w:pPr>
      <w:r w:rsidRPr="003D315D">
        <w:rPr>
          <w:rFonts w:ascii="Times New Roman" w:hAnsi="Times New Roman" w:cs="Times New Roman"/>
          <w:b/>
        </w:rPr>
        <w:t>Инвариантная часть заданий II (35 баллов)</w:t>
      </w:r>
    </w:p>
    <w:p w:rsidR="003D315D" w:rsidRPr="003D315D" w:rsidRDefault="003D315D" w:rsidP="003D315D">
      <w:pPr>
        <w:ind w:firstLine="708"/>
        <w:rPr>
          <w:rFonts w:ascii="Times New Roman" w:hAnsi="Times New Roman" w:cs="Times New Roman"/>
          <w:b/>
        </w:rPr>
      </w:pPr>
    </w:p>
    <w:p w:rsidR="003D315D" w:rsidRPr="003D315D" w:rsidRDefault="003D315D" w:rsidP="003D315D">
      <w:pPr>
        <w:spacing w:line="276" w:lineRule="auto"/>
        <w:rPr>
          <w:rFonts w:ascii="Times New Roman" w:hAnsi="Times New Roman" w:cs="Times New Roman"/>
          <w:b/>
        </w:rPr>
      </w:pPr>
      <w:r w:rsidRPr="003D315D">
        <w:rPr>
          <w:rFonts w:ascii="Times New Roman" w:hAnsi="Times New Roman" w:cs="Times New Roman"/>
          <w:b/>
        </w:rPr>
        <w:t>Задача 1.</w:t>
      </w:r>
    </w:p>
    <w:p w:rsidR="003D315D" w:rsidRPr="003D315D" w:rsidRDefault="003D315D" w:rsidP="003D315D">
      <w:pPr>
        <w:spacing w:line="276" w:lineRule="auto"/>
        <w:jc w:val="both"/>
        <w:rPr>
          <w:rFonts w:ascii="Times New Roman" w:hAnsi="Times New Roman" w:cs="Times New Roman"/>
        </w:rPr>
      </w:pPr>
      <w:r w:rsidRPr="003D315D">
        <w:rPr>
          <w:rFonts w:ascii="Times New Roman" w:hAnsi="Times New Roman" w:cs="Times New Roman"/>
        </w:rPr>
        <w:t xml:space="preserve">В СПС </w:t>
      </w:r>
      <w:proofErr w:type="spellStart"/>
      <w:r w:rsidRPr="003D315D">
        <w:rPr>
          <w:rFonts w:ascii="Times New Roman" w:hAnsi="Times New Roman" w:cs="Times New Roman"/>
        </w:rPr>
        <w:t>КонсультантПлюс</w:t>
      </w:r>
      <w:proofErr w:type="spellEnd"/>
      <w:r w:rsidRPr="003D315D">
        <w:rPr>
          <w:rFonts w:ascii="Times New Roman" w:hAnsi="Times New Roman" w:cs="Times New Roman"/>
        </w:rPr>
        <w:t xml:space="preserve"> найти форму первичного документа Доверенность (типовая межотраслевая форма № М2), выгрузить ее в формате </w:t>
      </w:r>
      <w:r w:rsidRPr="003D315D">
        <w:rPr>
          <w:rFonts w:ascii="Times New Roman" w:hAnsi="Times New Roman" w:cs="Times New Roman"/>
          <w:lang w:val="en-US"/>
        </w:rPr>
        <w:t>MS</w:t>
      </w:r>
      <w:r w:rsidRPr="003D315D">
        <w:rPr>
          <w:rFonts w:ascii="Times New Roman" w:hAnsi="Times New Roman" w:cs="Times New Roman"/>
        </w:rPr>
        <w:t xml:space="preserve"> </w:t>
      </w:r>
      <w:r w:rsidRPr="003D315D">
        <w:rPr>
          <w:rFonts w:ascii="Times New Roman" w:hAnsi="Times New Roman" w:cs="Times New Roman"/>
          <w:lang w:val="en-US"/>
        </w:rPr>
        <w:t>Excel</w:t>
      </w:r>
      <w:r w:rsidRPr="003D315D">
        <w:rPr>
          <w:rFonts w:ascii="Times New Roman" w:hAnsi="Times New Roman" w:cs="Times New Roman"/>
        </w:rPr>
        <w:t xml:space="preserve"> и сохранить в папке с именем Шифр (номер Вашего шифра) на Рабочем столе.</w:t>
      </w:r>
    </w:p>
    <w:p w:rsidR="003D315D" w:rsidRPr="003D315D" w:rsidRDefault="003D315D" w:rsidP="003D315D">
      <w:pPr>
        <w:spacing w:line="276" w:lineRule="auto"/>
        <w:jc w:val="both"/>
        <w:rPr>
          <w:rFonts w:ascii="Times New Roman" w:hAnsi="Times New Roman" w:cs="Times New Roman"/>
        </w:rPr>
      </w:pPr>
      <w:r w:rsidRPr="003D315D">
        <w:rPr>
          <w:rFonts w:ascii="Times New Roman" w:hAnsi="Times New Roman" w:cs="Times New Roman"/>
        </w:rPr>
        <w:t>Заполнить банк доверенности на основе профессиональной ситуации.</w:t>
      </w:r>
    </w:p>
    <w:p w:rsidR="003D315D" w:rsidRPr="003D315D" w:rsidRDefault="003D315D" w:rsidP="003D315D">
      <w:pPr>
        <w:spacing w:line="276" w:lineRule="auto"/>
        <w:jc w:val="both"/>
        <w:rPr>
          <w:rFonts w:ascii="Times New Roman" w:hAnsi="Times New Roman" w:cs="Times New Roman"/>
          <w:i/>
          <w:iCs/>
        </w:rPr>
      </w:pPr>
      <w:r w:rsidRPr="003D315D">
        <w:rPr>
          <w:rFonts w:ascii="Times New Roman" w:hAnsi="Times New Roman" w:cs="Times New Roman"/>
        </w:rPr>
        <w:t xml:space="preserve">Профессиональная ситуация. </w:t>
      </w:r>
      <w:r w:rsidRPr="003D315D">
        <w:rPr>
          <w:rFonts w:ascii="Times New Roman" w:hAnsi="Times New Roman" w:cs="Times New Roman"/>
          <w:i/>
          <w:iCs/>
        </w:rPr>
        <w:t xml:space="preserve">ООО «Модный сезон» выдала доверенность № 19 от 20.01.2018 года сроком на 10 дней (т.е. до 30.01.2018 года), менеджеру </w:t>
      </w:r>
      <w:proofErr w:type="spellStart"/>
      <w:r w:rsidRPr="003D315D">
        <w:rPr>
          <w:rFonts w:ascii="Times New Roman" w:hAnsi="Times New Roman" w:cs="Times New Roman"/>
          <w:i/>
          <w:iCs/>
        </w:rPr>
        <w:t>Старинову</w:t>
      </w:r>
      <w:proofErr w:type="spellEnd"/>
      <w:r w:rsidRPr="003D315D">
        <w:rPr>
          <w:rFonts w:ascii="Times New Roman" w:hAnsi="Times New Roman" w:cs="Times New Roman"/>
          <w:i/>
          <w:iCs/>
        </w:rPr>
        <w:t xml:space="preserve"> Петру Андреевичу (паспорт 75 03 № 799876 выданный 15.03.2013 года </w:t>
      </w:r>
      <w:proofErr w:type="spellStart"/>
      <w:r w:rsidRPr="003D315D">
        <w:rPr>
          <w:rFonts w:ascii="Times New Roman" w:hAnsi="Times New Roman" w:cs="Times New Roman"/>
          <w:i/>
          <w:iCs/>
        </w:rPr>
        <w:t>УФМСРоссии</w:t>
      </w:r>
      <w:proofErr w:type="spellEnd"/>
      <w:r w:rsidRPr="003D315D">
        <w:rPr>
          <w:rFonts w:ascii="Times New Roman" w:hAnsi="Times New Roman" w:cs="Times New Roman"/>
          <w:i/>
          <w:iCs/>
        </w:rPr>
        <w:t xml:space="preserve"> по </w:t>
      </w:r>
      <w:r>
        <w:rPr>
          <w:rFonts w:ascii="Times New Roman" w:hAnsi="Times New Roman" w:cs="Times New Roman"/>
          <w:i/>
          <w:iCs/>
        </w:rPr>
        <w:t>Том</w:t>
      </w:r>
      <w:r w:rsidRPr="003D315D">
        <w:rPr>
          <w:rFonts w:ascii="Times New Roman" w:hAnsi="Times New Roman" w:cs="Times New Roman"/>
          <w:i/>
          <w:iCs/>
        </w:rPr>
        <w:t>ской области) на получение от ООО «Текстильная фабрика» материалов по счёту № 111/356 от 19.03.2018 года в количестве:</w:t>
      </w:r>
    </w:p>
    <w:p w:rsidR="003D315D" w:rsidRPr="003D315D" w:rsidRDefault="003D315D" w:rsidP="00CA06E7">
      <w:pPr>
        <w:numPr>
          <w:ilvl w:val="0"/>
          <w:numId w:val="39"/>
        </w:numPr>
        <w:spacing w:line="276" w:lineRule="auto"/>
        <w:jc w:val="both"/>
        <w:rPr>
          <w:rFonts w:ascii="Times New Roman" w:hAnsi="Times New Roman" w:cs="Times New Roman"/>
          <w:i/>
          <w:iCs/>
        </w:rPr>
      </w:pPr>
      <w:r w:rsidRPr="003D315D">
        <w:rPr>
          <w:rFonts w:ascii="Times New Roman" w:hAnsi="Times New Roman" w:cs="Times New Roman"/>
          <w:i/>
          <w:iCs/>
        </w:rPr>
        <w:t>драп серый 150 метров.</w:t>
      </w:r>
    </w:p>
    <w:p w:rsidR="003D315D" w:rsidRPr="003D315D" w:rsidRDefault="003D315D" w:rsidP="003D315D">
      <w:pPr>
        <w:spacing w:line="276" w:lineRule="auto"/>
        <w:jc w:val="both"/>
        <w:rPr>
          <w:rFonts w:ascii="Times New Roman" w:hAnsi="Times New Roman" w:cs="Times New Roman"/>
          <w:i/>
          <w:iCs/>
        </w:rPr>
      </w:pPr>
      <w:r w:rsidRPr="003D315D">
        <w:rPr>
          <w:rFonts w:ascii="Times New Roman" w:hAnsi="Times New Roman" w:cs="Times New Roman"/>
          <w:i/>
          <w:iCs/>
        </w:rPr>
        <w:t xml:space="preserve">Оправдательным документом в получении материалов от ООО «Текстильная фабрика» для менеджера </w:t>
      </w:r>
      <w:proofErr w:type="spellStart"/>
      <w:r w:rsidRPr="003D315D">
        <w:rPr>
          <w:rFonts w:ascii="Times New Roman" w:hAnsi="Times New Roman" w:cs="Times New Roman"/>
          <w:i/>
          <w:iCs/>
        </w:rPr>
        <w:t>Старинова</w:t>
      </w:r>
      <w:proofErr w:type="spellEnd"/>
      <w:r w:rsidRPr="003D315D">
        <w:rPr>
          <w:rFonts w:ascii="Times New Roman" w:hAnsi="Times New Roman" w:cs="Times New Roman"/>
          <w:i/>
          <w:iCs/>
        </w:rPr>
        <w:t xml:space="preserve"> Петра Андреевича послужила накладная № 457 от 21.01.2018 года.</w:t>
      </w:r>
    </w:p>
    <w:p w:rsidR="003D315D" w:rsidRPr="003D315D" w:rsidRDefault="003D315D" w:rsidP="003D315D">
      <w:pPr>
        <w:spacing w:line="276" w:lineRule="auto"/>
        <w:jc w:val="both"/>
        <w:rPr>
          <w:rFonts w:ascii="Times New Roman" w:hAnsi="Times New Roman" w:cs="Times New Roman"/>
          <w:i/>
          <w:iCs/>
        </w:rPr>
      </w:pPr>
      <w:r w:rsidRPr="003D315D">
        <w:rPr>
          <w:rFonts w:ascii="Times New Roman" w:hAnsi="Times New Roman" w:cs="Times New Roman"/>
          <w:i/>
          <w:iCs/>
        </w:rPr>
        <w:t>ООО «Модный сезон» имеет следующие данные:</w:t>
      </w:r>
    </w:p>
    <w:p w:rsidR="003D315D" w:rsidRPr="003D315D" w:rsidRDefault="003D315D" w:rsidP="003D315D">
      <w:pPr>
        <w:spacing w:line="276" w:lineRule="auto"/>
        <w:jc w:val="both"/>
        <w:rPr>
          <w:rFonts w:ascii="Times New Roman" w:hAnsi="Times New Roman" w:cs="Times New Roman"/>
          <w:i/>
          <w:iCs/>
        </w:rPr>
      </w:pPr>
      <w:r w:rsidRPr="003D315D">
        <w:rPr>
          <w:rFonts w:ascii="Times New Roman" w:hAnsi="Times New Roman" w:cs="Times New Roman"/>
          <w:i/>
          <w:iCs/>
        </w:rPr>
        <w:t xml:space="preserve">Адрес: г. </w:t>
      </w:r>
      <w:r>
        <w:rPr>
          <w:rFonts w:ascii="Times New Roman" w:hAnsi="Times New Roman" w:cs="Times New Roman"/>
          <w:i/>
          <w:iCs/>
        </w:rPr>
        <w:t>Томс</w:t>
      </w:r>
      <w:r w:rsidRPr="003D315D">
        <w:rPr>
          <w:rFonts w:ascii="Times New Roman" w:hAnsi="Times New Roman" w:cs="Times New Roman"/>
          <w:i/>
          <w:iCs/>
        </w:rPr>
        <w:t>к, улица Курчатова, дом 7 ИНН 7451347590 КПП 745101001</w:t>
      </w:r>
    </w:p>
    <w:p w:rsidR="003D315D" w:rsidRPr="003D315D" w:rsidRDefault="003D315D" w:rsidP="003D315D">
      <w:pPr>
        <w:spacing w:line="276" w:lineRule="auto"/>
        <w:jc w:val="both"/>
        <w:rPr>
          <w:rFonts w:ascii="Times New Roman" w:hAnsi="Times New Roman" w:cs="Times New Roman"/>
          <w:i/>
          <w:iCs/>
        </w:rPr>
      </w:pPr>
      <w:r w:rsidRPr="003D315D">
        <w:rPr>
          <w:rFonts w:ascii="Times New Roman" w:hAnsi="Times New Roman" w:cs="Times New Roman"/>
          <w:i/>
          <w:iCs/>
        </w:rPr>
        <w:t xml:space="preserve">Расчетный счёт 40702810500000000099 </w:t>
      </w:r>
      <w:proofErr w:type="spellStart"/>
      <w:r w:rsidRPr="003D315D">
        <w:rPr>
          <w:rFonts w:ascii="Times New Roman" w:hAnsi="Times New Roman" w:cs="Times New Roman"/>
          <w:i/>
          <w:iCs/>
        </w:rPr>
        <w:t>вПАО</w:t>
      </w:r>
      <w:proofErr w:type="spellEnd"/>
      <w:r w:rsidRPr="003D315D">
        <w:rPr>
          <w:rFonts w:ascii="Times New Roman" w:hAnsi="Times New Roman" w:cs="Times New Roman"/>
          <w:i/>
          <w:iCs/>
        </w:rPr>
        <w:t xml:space="preserve"> «</w:t>
      </w:r>
      <w:proofErr w:type="spellStart"/>
      <w:r>
        <w:rPr>
          <w:rFonts w:ascii="Times New Roman" w:hAnsi="Times New Roman" w:cs="Times New Roman"/>
          <w:i/>
          <w:iCs/>
        </w:rPr>
        <w:t>Томск</w:t>
      </w:r>
      <w:r w:rsidRPr="003D315D">
        <w:rPr>
          <w:rFonts w:ascii="Times New Roman" w:hAnsi="Times New Roman" w:cs="Times New Roman"/>
          <w:i/>
          <w:iCs/>
        </w:rPr>
        <w:t>банк</w:t>
      </w:r>
      <w:proofErr w:type="spellEnd"/>
      <w:r w:rsidRPr="003D315D">
        <w:rPr>
          <w:rFonts w:ascii="Times New Roman" w:hAnsi="Times New Roman" w:cs="Times New Roman"/>
          <w:i/>
          <w:iCs/>
        </w:rPr>
        <w:t xml:space="preserve">» г. </w:t>
      </w:r>
      <w:r>
        <w:rPr>
          <w:rFonts w:ascii="Times New Roman" w:hAnsi="Times New Roman" w:cs="Times New Roman"/>
          <w:i/>
          <w:iCs/>
        </w:rPr>
        <w:t>Томс</w:t>
      </w:r>
      <w:r w:rsidRPr="003D315D">
        <w:rPr>
          <w:rFonts w:ascii="Times New Roman" w:hAnsi="Times New Roman" w:cs="Times New Roman"/>
          <w:i/>
          <w:iCs/>
        </w:rPr>
        <w:t>к</w:t>
      </w:r>
    </w:p>
    <w:p w:rsidR="003D315D" w:rsidRPr="003D315D" w:rsidRDefault="003D315D" w:rsidP="003D315D">
      <w:pPr>
        <w:spacing w:line="276" w:lineRule="auto"/>
        <w:jc w:val="both"/>
        <w:rPr>
          <w:rFonts w:ascii="Times New Roman" w:hAnsi="Times New Roman" w:cs="Times New Roman"/>
          <w:i/>
          <w:iCs/>
        </w:rPr>
      </w:pPr>
      <w:r w:rsidRPr="003D315D">
        <w:rPr>
          <w:rFonts w:ascii="Times New Roman" w:hAnsi="Times New Roman" w:cs="Times New Roman"/>
          <w:i/>
          <w:iCs/>
        </w:rPr>
        <w:t>Руководитель - Голованов Иван Иванович Главный бухгалтер - Веселова Татьяна Петровна.</w:t>
      </w:r>
    </w:p>
    <w:p w:rsidR="003D315D" w:rsidRPr="003D315D" w:rsidRDefault="003D315D" w:rsidP="003D315D">
      <w:pPr>
        <w:spacing w:line="276" w:lineRule="auto"/>
        <w:jc w:val="both"/>
        <w:rPr>
          <w:rFonts w:ascii="Times New Roman" w:hAnsi="Times New Roman" w:cs="Times New Roman"/>
        </w:rPr>
      </w:pPr>
      <w:r w:rsidRPr="003D315D">
        <w:rPr>
          <w:rFonts w:ascii="Times New Roman" w:hAnsi="Times New Roman" w:cs="Times New Roman"/>
        </w:rPr>
        <w:t>Исходные данные:</w:t>
      </w:r>
    </w:p>
    <w:p w:rsidR="003D315D" w:rsidRPr="003D315D" w:rsidRDefault="003D315D" w:rsidP="00CA06E7">
      <w:pPr>
        <w:numPr>
          <w:ilvl w:val="0"/>
          <w:numId w:val="40"/>
        </w:numPr>
        <w:spacing w:line="276" w:lineRule="auto"/>
        <w:jc w:val="both"/>
        <w:rPr>
          <w:rFonts w:ascii="Times New Roman" w:hAnsi="Times New Roman" w:cs="Times New Roman"/>
        </w:rPr>
      </w:pPr>
      <w:r w:rsidRPr="003D315D">
        <w:rPr>
          <w:rFonts w:ascii="Times New Roman" w:hAnsi="Times New Roman" w:cs="Times New Roman"/>
        </w:rPr>
        <w:t xml:space="preserve">доступ к СПС </w:t>
      </w:r>
      <w:proofErr w:type="spellStart"/>
      <w:r w:rsidRPr="003D315D">
        <w:rPr>
          <w:rFonts w:ascii="Times New Roman" w:hAnsi="Times New Roman" w:cs="Times New Roman"/>
        </w:rPr>
        <w:t>КонсультантПлюс</w:t>
      </w:r>
      <w:proofErr w:type="spellEnd"/>
      <w:r w:rsidRPr="003D315D">
        <w:rPr>
          <w:rFonts w:ascii="Times New Roman" w:hAnsi="Times New Roman" w:cs="Times New Roman"/>
        </w:rPr>
        <w:t>;</w:t>
      </w:r>
    </w:p>
    <w:p w:rsidR="003D315D" w:rsidRPr="003D315D" w:rsidRDefault="003D315D" w:rsidP="00CA06E7">
      <w:pPr>
        <w:numPr>
          <w:ilvl w:val="0"/>
          <w:numId w:val="40"/>
        </w:numPr>
        <w:spacing w:line="276" w:lineRule="auto"/>
        <w:jc w:val="both"/>
        <w:rPr>
          <w:rFonts w:ascii="Times New Roman" w:hAnsi="Times New Roman" w:cs="Times New Roman"/>
        </w:rPr>
      </w:pPr>
      <w:r w:rsidRPr="003D315D">
        <w:rPr>
          <w:rFonts w:ascii="Times New Roman" w:hAnsi="Times New Roman" w:cs="Times New Roman"/>
        </w:rPr>
        <w:t>на рабочем столе создать папку Шифр (номер Вашего шифра)</w:t>
      </w:r>
    </w:p>
    <w:p w:rsidR="003D315D" w:rsidRPr="003D315D" w:rsidRDefault="003D315D" w:rsidP="003D315D">
      <w:pPr>
        <w:spacing w:line="276" w:lineRule="auto"/>
        <w:jc w:val="both"/>
        <w:rPr>
          <w:rFonts w:ascii="Times New Roman" w:hAnsi="Times New Roman" w:cs="Times New Roman"/>
        </w:rPr>
      </w:pPr>
      <w:r w:rsidRPr="003D315D">
        <w:rPr>
          <w:rFonts w:ascii="Times New Roman" w:hAnsi="Times New Roman" w:cs="Times New Roman"/>
        </w:rPr>
        <w:t>Выходные данные:</w:t>
      </w:r>
    </w:p>
    <w:p w:rsidR="003D315D" w:rsidRPr="003D315D" w:rsidRDefault="003D315D" w:rsidP="00CA06E7">
      <w:pPr>
        <w:numPr>
          <w:ilvl w:val="0"/>
          <w:numId w:val="40"/>
        </w:numPr>
        <w:spacing w:line="276" w:lineRule="auto"/>
        <w:jc w:val="both"/>
        <w:rPr>
          <w:rFonts w:ascii="Times New Roman" w:hAnsi="Times New Roman" w:cs="Times New Roman"/>
        </w:rPr>
      </w:pPr>
      <w:r w:rsidRPr="003D315D">
        <w:rPr>
          <w:rFonts w:ascii="Times New Roman" w:hAnsi="Times New Roman" w:cs="Times New Roman"/>
        </w:rPr>
        <w:t xml:space="preserve">Доверенность формы № М2 в формате </w:t>
      </w:r>
      <w:r w:rsidRPr="003D315D">
        <w:rPr>
          <w:rFonts w:ascii="Times New Roman" w:hAnsi="Times New Roman" w:cs="Times New Roman"/>
          <w:lang w:val="en-US"/>
        </w:rPr>
        <w:t>MS</w:t>
      </w:r>
      <w:r w:rsidRPr="003D315D">
        <w:rPr>
          <w:rFonts w:ascii="Times New Roman" w:hAnsi="Times New Roman" w:cs="Times New Roman"/>
        </w:rPr>
        <w:t xml:space="preserve"> </w:t>
      </w:r>
      <w:r w:rsidRPr="003D315D">
        <w:rPr>
          <w:rFonts w:ascii="Times New Roman" w:hAnsi="Times New Roman" w:cs="Times New Roman"/>
          <w:lang w:val="en-US"/>
        </w:rPr>
        <w:t>Excel</w:t>
      </w:r>
      <w:r w:rsidRPr="003D315D">
        <w:rPr>
          <w:rFonts w:ascii="Times New Roman" w:hAnsi="Times New Roman" w:cs="Times New Roman"/>
        </w:rPr>
        <w:t xml:space="preserve"> точно и полно заполненная в соответствии с профессиональной ситуацией.</w:t>
      </w:r>
    </w:p>
    <w:p w:rsidR="003D315D" w:rsidRPr="003D315D" w:rsidRDefault="003D315D" w:rsidP="00CA06E7">
      <w:pPr>
        <w:numPr>
          <w:ilvl w:val="0"/>
          <w:numId w:val="40"/>
        </w:numPr>
        <w:spacing w:line="276" w:lineRule="auto"/>
        <w:jc w:val="both"/>
        <w:rPr>
          <w:rFonts w:ascii="Times New Roman" w:hAnsi="Times New Roman" w:cs="Times New Roman"/>
        </w:rPr>
      </w:pPr>
      <w:r w:rsidRPr="003D315D">
        <w:rPr>
          <w:rFonts w:ascii="Times New Roman" w:hAnsi="Times New Roman" w:cs="Times New Roman"/>
        </w:rPr>
        <w:t>Доверенность сохранена в папке с именем Шифр (номер Вашего шифра) на Рабочем столе.</w:t>
      </w:r>
    </w:p>
    <w:p w:rsidR="003D315D" w:rsidRDefault="003D315D" w:rsidP="003D315D">
      <w:pPr>
        <w:spacing w:line="276" w:lineRule="auto"/>
        <w:rPr>
          <w:rFonts w:ascii="Times New Roman" w:hAnsi="Times New Roman" w:cs="Times New Roman"/>
        </w:rPr>
      </w:pPr>
    </w:p>
    <w:p w:rsidR="003D315D" w:rsidRPr="003D315D" w:rsidRDefault="003D315D" w:rsidP="003D315D">
      <w:pPr>
        <w:spacing w:line="276" w:lineRule="auto"/>
        <w:jc w:val="center"/>
        <w:rPr>
          <w:rFonts w:ascii="Times New Roman" w:hAnsi="Times New Roman" w:cs="Times New Roman"/>
          <w:b/>
        </w:rPr>
      </w:pPr>
      <w:r w:rsidRPr="003D315D">
        <w:rPr>
          <w:rFonts w:ascii="Times New Roman" w:hAnsi="Times New Roman" w:cs="Times New Roman"/>
          <w:b/>
        </w:rPr>
        <w:t>Время, отведенное на выполнение задания -40 мин.</w:t>
      </w:r>
    </w:p>
    <w:p w:rsidR="003D315D" w:rsidRDefault="003D315D" w:rsidP="003D315D">
      <w:pPr>
        <w:spacing w:line="276" w:lineRule="auto"/>
        <w:rPr>
          <w:rFonts w:ascii="Times New Roman" w:hAnsi="Times New Roman" w:cs="Times New Roman"/>
        </w:rPr>
      </w:pPr>
    </w:p>
    <w:p w:rsidR="00464573" w:rsidRDefault="00464573">
      <w:pPr>
        <w:rPr>
          <w:rFonts w:ascii="Times New Roman" w:hAnsi="Times New Roman" w:cs="Times New Roman"/>
          <w:b/>
        </w:rPr>
      </w:pPr>
      <w:r>
        <w:rPr>
          <w:rFonts w:ascii="Times New Roman" w:hAnsi="Times New Roman" w:cs="Times New Roman"/>
          <w:b/>
        </w:rPr>
        <w:br w:type="page"/>
      </w:r>
    </w:p>
    <w:p w:rsidR="00E32B8B" w:rsidRPr="00E32B8B" w:rsidRDefault="00E32B8B" w:rsidP="00E32B8B">
      <w:pPr>
        <w:spacing w:line="276" w:lineRule="auto"/>
        <w:jc w:val="both"/>
        <w:rPr>
          <w:rFonts w:ascii="Times New Roman" w:hAnsi="Times New Roman" w:cs="Times New Roman"/>
          <w:b/>
        </w:rPr>
      </w:pPr>
      <w:r w:rsidRPr="00E32B8B">
        <w:rPr>
          <w:rFonts w:ascii="Times New Roman" w:hAnsi="Times New Roman" w:cs="Times New Roman"/>
          <w:b/>
        </w:rPr>
        <w:lastRenderedPageBreak/>
        <w:t xml:space="preserve">Задача 2. </w:t>
      </w:r>
    </w:p>
    <w:p w:rsidR="00E32B8B" w:rsidRPr="00E32B8B" w:rsidRDefault="00E32B8B" w:rsidP="00E32B8B">
      <w:pPr>
        <w:spacing w:line="276" w:lineRule="auto"/>
        <w:jc w:val="both"/>
        <w:rPr>
          <w:rFonts w:ascii="Times New Roman" w:hAnsi="Times New Roman" w:cs="Times New Roman"/>
        </w:rPr>
      </w:pPr>
      <w:r w:rsidRPr="00E32B8B">
        <w:rPr>
          <w:rFonts w:ascii="Times New Roman" w:hAnsi="Times New Roman" w:cs="Times New Roman"/>
        </w:rPr>
        <w:t xml:space="preserve">Рассчитать себестоимость двух видов выпускаемой продукции производственного предприятия с использованием </w:t>
      </w:r>
      <w:r w:rsidRPr="00E32B8B">
        <w:rPr>
          <w:rFonts w:ascii="Times New Roman" w:hAnsi="Times New Roman" w:cs="Times New Roman"/>
          <w:lang w:val="en-US"/>
        </w:rPr>
        <w:t>MS</w:t>
      </w:r>
      <w:r w:rsidRPr="00E32B8B">
        <w:rPr>
          <w:rFonts w:ascii="Times New Roman" w:hAnsi="Times New Roman" w:cs="Times New Roman"/>
        </w:rPr>
        <w:t xml:space="preserve"> </w:t>
      </w:r>
      <w:r w:rsidRPr="00E32B8B">
        <w:rPr>
          <w:rFonts w:ascii="Times New Roman" w:hAnsi="Times New Roman" w:cs="Times New Roman"/>
          <w:lang w:val="en-US"/>
        </w:rPr>
        <w:t>Excel</w:t>
      </w:r>
      <w:r w:rsidRPr="00E32B8B">
        <w:rPr>
          <w:rFonts w:ascii="Times New Roman" w:hAnsi="Times New Roman" w:cs="Times New Roman"/>
        </w:rPr>
        <w:t>. Шаблоны таблиц для выполнения расчетов размещены в папке Олимпиада_2018 на рабочем столе.</w:t>
      </w:r>
    </w:p>
    <w:p w:rsidR="00E32B8B" w:rsidRDefault="00E32B8B" w:rsidP="00E32B8B">
      <w:pPr>
        <w:spacing w:line="276" w:lineRule="auto"/>
        <w:jc w:val="both"/>
        <w:rPr>
          <w:rFonts w:ascii="Times New Roman" w:hAnsi="Times New Roman" w:cs="Times New Roman"/>
        </w:rPr>
      </w:pPr>
      <w:r w:rsidRPr="00E32B8B">
        <w:rPr>
          <w:rFonts w:ascii="Times New Roman" w:hAnsi="Times New Roman" w:cs="Times New Roman"/>
        </w:rPr>
        <w:t>Краткая характеристика ООО «Модный сезон» представлена в таблице</w:t>
      </w:r>
      <w:r>
        <w:rPr>
          <w:rFonts w:ascii="Times New Roman" w:hAnsi="Times New Roman" w:cs="Times New Roman"/>
        </w:rPr>
        <w:t xml:space="preserve"> 2.1.</w:t>
      </w:r>
      <w:r w:rsidRPr="00E32B8B">
        <w:rPr>
          <w:rFonts w:ascii="Times New Roman" w:hAnsi="Times New Roman" w:cs="Times New Roman"/>
        </w:rPr>
        <w:t xml:space="preserve"> Сведения об экономическом субъекте</w:t>
      </w:r>
    </w:p>
    <w:p w:rsidR="00E32B8B" w:rsidRPr="00E32B8B" w:rsidRDefault="00E32B8B" w:rsidP="00E32B8B">
      <w:pPr>
        <w:spacing w:line="276" w:lineRule="auto"/>
        <w:jc w:val="right"/>
        <w:rPr>
          <w:rFonts w:ascii="Times New Roman" w:hAnsi="Times New Roman" w:cs="Times New Roman"/>
        </w:rPr>
      </w:pPr>
      <w:r w:rsidRPr="00E32B8B">
        <w:rPr>
          <w:rFonts w:ascii="Times New Roman" w:hAnsi="Times New Roman" w:cs="Times New Roman"/>
        </w:rPr>
        <w:t>Таблица 2.1</w:t>
      </w:r>
    </w:p>
    <w:p w:rsidR="00E32B8B" w:rsidRPr="00E32B8B" w:rsidRDefault="00E32B8B" w:rsidP="00E32B8B">
      <w:pPr>
        <w:spacing w:line="276" w:lineRule="auto"/>
        <w:jc w:val="center"/>
        <w:rPr>
          <w:rFonts w:ascii="Times New Roman" w:hAnsi="Times New Roman" w:cs="Times New Roman"/>
        </w:rPr>
      </w:pPr>
      <w:r w:rsidRPr="00E32B8B">
        <w:rPr>
          <w:rFonts w:ascii="Times New Roman" w:hAnsi="Times New Roman" w:cs="Times New Roman"/>
        </w:rPr>
        <w:t>Сведения об экономическом субъекте</w:t>
      </w:r>
    </w:p>
    <w:tbl>
      <w:tblPr>
        <w:tblW w:w="0" w:type="auto"/>
        <w:tblLayout w:type="fixed"/>
        <w:tblCellMar>
          <w:left w:w="10" w:type="dxa"/>
          <w:right w:w="10" w:type="dxa"/>
        </w:tblCellMar>
        <w:tblLook w:val="04A0"/>
      </w:tblPr>
      <w:tblGrid>
        <w:gridCol w:w="701"/>
        <w:gridCol w:w="4133"/>
        <w:gridCol w:w="4517"/>
      </w:tblGrid>
      <w:tr w:rsidR="00E32B8B" w:rsidRPr="00E32B8B" w:rsidTr="00E32B8B">
        <w:trPr>
          <w:trHeight w:hRule="exact" w:val="610"/>
        </w:trPr>
        <w:tc>
          <w:tcPr>
            <w:tcW w:w="701" w:type="dxa"/>
            <w:tcBorders>
              <w:top w:val="single" w:sz="4" w:space="0" w:color="auto"/>
              <w:left w:val="single" w:sz="4" w:space="0" w:color="auto"/>
            </w:tcBorders>
            <w:shd w:val="clear" w:color="auto" w:fill="FFFFFF"/>
          </w:tcPr>
          <w:p w:rsidR="00E32B8B" w:rsidRPr="00E32B8B" w:rsidRDefault="00E32B8B" w:rsidP="00E32B8B">
            <w:pPr>
              <w:rPr>
                <w:rFonts w:ascii="Times New Roman" w:hAnsi="Times New Roman" w:cs="Times New Roman"/>
              </w:rPr>
            </w:pPr>
            <w:r w:rsidRPr="00E32B8B">
              <w:rPr>
                <w:rFonts w:ascii="Times New Roman" w:hAnsi="Times New Roman" w:cs="Times New Roman"/>
              </w:rPr>
              <w:t>№</w:t>
            </w:r>
          </w:p>
          <w:p w:rsidR="00E32B8B" w:rsidRPr="00E32B8B" w:rsidRDefault="00E32B8B" w:rsidP="00E32B8B">
            <w:pPr>
              <w:rPr>
                <w:rFonts w:ascii="Times New Roman" w:hAnsi="Times New Roman" w:cs="Times New Roman"/>
              </w:rPr>
            </w:pPr>
            <w:r w:rsidRPr="00E32B8B">
              <w:rPr>
                <w:rFonts w:ascii="Times New Roman" w:hAnsi="Times New Roman" w:cs="Times New Roman"/>
              </w:rPr>
              <w:t>п/п</w:t>
            </w:r>
          </w:p>
        </w:tc>
        <w:tc>
          <w:tcPr>
            <w:tcW w:w="4133" w:type="dxa"/>
            <w:tcBorders>
              <w:top w:val="single" w:sz="4" w:space="0" w:color="auto"/>
              <w:left w:val="single" w:sz="4" w:space="0" w:color="auto"/>
            </w:tcBorders>
            <w:shd w:val="clear" w:color="auto" w:fill="FFFFFF"/>
          </w:tcPr>
          <w:p w:rsidR="00E32B8B" w:rsidRPr="00E32B8B" w:rsidRDefault="00E32B8B" w:rsidP="00E32B8B">
            <w:pPr>
              <w:rPr>
                <w:rFonts w:ascii="Times New Roman" w:hAnsi="Times New Roman" w:cs="Times New Roman"/>
              </w:rPr>
            </w:pPr>
            <w:r w:rsidRPr="00E32B8B">
              <w:rPr>
                <w:rFonts w:ascii="Times New Roman" w:hAnsi="Times New Roman" w:cs="Times New Roman"/>
              </w:rPr>
              <w:t>Характеристики</w:t>
            </w:r>
          </w:p>
        </w:tc>
        <w:tc>
          <w:tcPr>
            <w:tcW w:w="4517" w:type="dxa"/>
            <w:tcBorders>
              <w:top w:val="single" w:sz="4" w:space="0" w:color="auto"/>
              <w:left w:val="single" w:sz="4" w:space="0" w:color="auto"/>
              <w:right w:val="single" w:sz="4" w:space="0" w:color="auto"/>
            </w:tcBorders>
            <w:shd w:val="clear" w:color="auto" w:fill="FFFFFF"/>
          </w:tcPr>
          <w:p w:rsidR="00E32B8B" w:rsidRPr="00E32B8B" w:rsidRDefault="00E32B8B" w:rsidP="00E32B8B">
            <w:pPr>
              <w:rPr>
                <w:rFonts w:ascii="Times New Roman" w:hAnsi="Times New Roman" w:cs="Times New Roman"/>
              </w:rPr>
            </w:pPr>
            <w:r w:rsidRPr="00E32B8B">
              <w:rPr>
                <w:rFonts w:ascii="Times New Roman" w:hAnsi="Times New Roman" w:cs="Times New Roman"/>
              </w:rPr>
              <w:t>ООО «Модный сезон»</w:t>
            </w:r>
          </w:p>
        </w:tc>
      </w:tr>
      <w:tr w:rsidR="00E32B8B" w:rsidRPr="00E32B8B" w:rsidTr="00E32B8B">
        <w:trPr>
          <w:trHeight w:hRule="exact" w:val="634"/>
        </w:trPr>
        <w:tc>
          <w:tcPr>
            <w:tcW w:w="701" w:type="dxa"/>
            <w:tcBorders>
              <w:top w:val="single" w:sz="4" w:space="0" w:color="auto"/>
              <w:left w:val="single" w:sz="4" w:space="0" w:color="auto"/>
            </w:tcBorders>
            <w:shd w:val="clear" w:color="auto" w:fill="FFFFFF"/>
          </w:tcPr>
          <w:p w:rsidR="00E32B8B" w:rsidRPr="00E32B8B" w:rsidRDefault="00E32B8B" w:rsidP="00E32B8B">
            <w:pPr>
              <w:rPr>
                <w:rFonts w:ascii="Times New Roman" w:hAnsi="Times New Roman" w:cs="Times New Roman"/>
              </w:rPr>
            </w:pPr>
            <w:r w:rsidRPr="00E32B8B">
              <w:rPr>
                <w:rFonts w:ascii="Times New Roman" w:hAnsi="Times New Roman" w:cs="Times New Roman"/>
              </w:rPr>
              <w:t>1</w:t>
            </w:r>
          </w:p>
        </w:tc>
        <w:tc>
          <w:tcPr>
            <w:tcW w:w="4133" w:type="dxa"/>
            <w:tcBorders>
              <w:top w:val="single" w:sz="4" w:space="0" w:color="auto"/>
              <w:left w:val="single" w:sz="4" w:space="0" w:color="auto"/>
            </w:tcBorders>
            <w:shd w:val="clear" w:color="auto" w:fill="FFFFFF"/>
          </w:tcPr>
          <w:p w:rsidR="00E32B8B" w:rsidRPr="00E32B8B" w:rsidRDefault="00E32B8B" w:rsidP="00E32B8B">
            <w:pPr>
              <w:rPr>
                <w:rFonts w:ascii="Times New Roman" w:hAnsi="Times New Roman" w:cs="Times New Roman"/>
              </w:rPr>
            </w:pPr>
            <w:r w:rsidRPr="00E32B8B">
              <w:rPr>
                <w:rFonts w:ascii="Times New Roman" w:hAnsi="Times New Roman" w:cs="Times New Roman"/>
              </w:rPr>
              <w:t>Основной вид деятельности</w:t>
            </w:r>
          </w:p>
        </w:tc>
        <w:tc>
          <w:tcPr>
            <w:tcW w:w="4517" w:type="dxa"/>
            <w:tcBorders>
              <w:top w:val="single" w:sz="4" w:space="0" w:color="auto"/>
              <w:left w:val="single" w:sz="4" w:space="0" w:color="auto"/>
              <w:right w:val="single" w:sz="4" w:space="0" w:color="auto"/>
            </w:tcBorders>
            <w:shd w:val="clear" w:color="auto" w:fill="FFFFFF"/>
          </w:tcPr>
          <w:p w:rsidR="00E32B8B" w:rsidRPr="00E32B8B" w:rsidRDefault="00E32B8B" w:rsidP="00E32B8B">
            <w:pPr>
              <w:rPr>
                <w:rFonts w:ascii="Times New Roman" w:hAnsi="Times New Roman" w:cs="Times New Roman"/>
              </w:rPr>
            </w:pPr>
            <w:r w:rsidRPr="00E32B8B">
              <w:rPr>
                <w:rFonts w:ascii="Times New Roman" w:hAnsi="Times New Roman" w:cs="Times New Roman"/>
              </w:rPr>
              <w:t>Производство прочей верхней одежды</w:t>
            </w:r>
          </w:p>
        </w:tc>
      </w:tr>
      <w:tr w:rsidR="00E32B8B" w:rsidRPr="00E32B8B" w:rsidTr="00E32B8B">
        <w:trPr>
          <w:trHeight w:hRule="exact" w:val="317"/>
        </w:trPr>
        <w:tc>
          <w:tcPr>
            <w:tcW w:w="701" w:type="dxa"/>
            <w:tcBorders>
              <w:top w:val="single" w:sz="4" w:space="0" w:color="auto"/>
              <w:left w:val="single" w:sz="4" w:space="0" w:color="auto"/>
            </w:tcBorders>
            <w:shd w:val="clear" w:color="auto" w:fill="FFFFFF"/>
          </w:tcPr>
          <w:p w:rsidR="00E32B8B" w:rsidRPr="00E32B8B" w:rsidRDefault="00E32B8B" w:rsidP="00E32B8B">
            <w:pPr>
              <w:rPr>
                <w:rFonts w:ascii="Times New Roman" w:hAnsi="Times New Roman" w:cs="Times New Roman"/>
              </w:rPr>
            </w:pPr>
            <w:r w:rsidRPr="00E32B8B">
              <w:rPr>
                <w:rFonts w:ascii="Times New Roman" w:hAnsi="Times New Roman" w:cs="Times New Roman"/>
              </w:rPr>
              <w:t>2</w:t>
            </w:r>
          </w:p>
        </w:tc>
        <w:tc>
          <w:tcPr>
            <w:tcW w:w="4133" w:type="dxa"/>
            <w:tcBorders>
              <w:top w:val="single" w:sz="4" w:space="0" w:color="auto"/>
              <w:left w:val="single" w:sz="4" w:space="0" w:color="auto"/>
            </w:tcBorders>
            <w:shd w:val="clear" w:color="auto" w:fill="FFFFFF"/>
          </w:tcPr>
          <w:p w:rsidR="00E32B8B" w:rsidRPr="00E32B8B" w:rsidRDefault="00E32B8B" w:rsidP="00E32B8B">
            <w:pPr>
              <w:rPr>
                <w:rFonts w:ascii="Times New Roman" w:hAnsi="Times New Roman" w:cs="Times New Roman"/>
              </w:rPr>
            </w:pPr>
            <w:r w:rsidRPr="00E32B8B">
              <w:rPr>
                <w:rFonts w:ascii="Times New Roman" w:hAnsi="Times New Roman" w:cs="Times New Roman"/>
              </w:rPr>
              <w:t>ОКВД</w:t>
            </w:r>
          </w:p>
        </w:tc>
        <w:tc>
          <w:tcPr>
            <w:tcW w:w="4517" w:type="dxa"/>
            <w:tcBorders>
              <w:top w:val="single" w:sz="4" w:space="0" w:color="auto"/>
              <w:left w:val="single" w:sz="4" w:space="0" w:color="auto"/>
              <w:right w:val="single" w:sz="4" w:space="0" w:color="auto"/>
            </w:tcBorders>
            <w:shd w:val="clear" w:color="auto" w:fill="FFFFFF"/>
          </w:tcPr>
          <w:p w:rsidR="00E32B8B" w:rsidRPr="00E32B8B" w:rsidRDefault="00E32B8B" w:rsidP="00E32B8B">
            <w:pPr>
              <w:rPr>
                <w:rFonts w:ascii="Times New Roman" w:hAnsi="Times New Roman" w:cs="Times New Roman"/>
              </w:rPr>
            </w:pPr>
            <w:r w:rsidRPr="00E32B8B">
              <w:rPr>
                <w:rFonts w:ascii="Times New Roman" w:hAnsi="Times New Roman" w:cs="Times New Roman"/>
              </w:rPr>
              <w:t>14.13</w:t>
            </w:r>
          </w:p>
        </w:tc>
      </w:tr>
      <w:tr w:rsidR="00E32B8B" w:rsidRPr="00E32B8B" w:rsidTr="00E32B8B">
        <w:trPr>
          <w:trHeight w:hRule="exact" w:val="634"/>
        </w:trPr>
        <w:tc>
          <w:tcPr>
            <w:tcW w:w="701" w:type="dxa"/>
            <w:tcBorders>
              <w:top w:val="single" w:sz="4" w:space="0" w:color="auto"/>
              <w:left w:val="single" w:sz="4" w:space="0" w:color="auto"/>
            </w:tcBorders>
            <w:shd w:val="clear" w:color="auto" w:fill="FFFFFF"/>
          </w:tcPr>
          <w:p w:rsidR="00E32B8B" w:rsidRPr="00E32B8B" w:rsidRDefault="00E32B8B" w:rsidP="00E32B8B">
            <w:pPr>
              <w:rPr>
                <w:rFonts w:ascii="Times New Roman" w:hAnsi="Times New Roman" w:cs="Times New Roman"/>
              </w:rPr>
            </w:pPr>
            <w:r w:rsidRPr="00E32B8B">
              <w:rPr>
                <w:rFonts w:ascii="Times New Roman" w:hAnsi="Times New Roman" w:cs="Times New Roman"/>
              </w:rPr>
              <w:t>3</w:t>
            </w:r>
          </w:p>
        </w:tc>
        <w:tc>
          <w:tcPr>
            <w:tcW w:w="4133" w:type="dxa"/>
            <w:tcBorders>
              <w:top w:val="single" w:sz="4" w:space="0" w:color="auto"/>
              <w:left w:val="single" w:sz="4" w:space="0" w:color="auto"/>
            </w:tcBorders>
            <w:shd w:val="clear" w:color="auto" w:fill="FFFFFF"/>
          </w:tcPr>
          <w:p w:rsidR="00E32B8B" w:rsidRPr="00E32B8B" w:rsidRDefault="00E32B8B" w:rsidP="00E32B8B">
            <w:pPr>
              <w:rPr>
                <w:rFonts w:ascii="Times New Roman" w:hAnsi="Times New Roman" w:cs="Times New Roman"/>
              </w:rPr>
            </w:pPr>
            <w:r w:rsidRPr="00E32B8B">
              <w:rPr>
                <w:rFonts w:ascii="Times New Roman" w:hAnsi="Times New Roman" w:cs="Times New Roman"/>
              </w:rPr>
              <w:t>Дата государственной регистрации</w:t>
            </w:r>
          </w:p>
        </w:tc>
        <w:tc>
          <w:tcPr>
            <w:tcW w:w="4517" w:type="dxa"/>
            <w:tcBorders>
              <w:top w:val="single" w:sz="4" w:space="0" w:color="auto"/>
              <w:left w:val="single" w:sz="4" w:space="0" w:color="auto"/>
              <w:right w:val="single" w:sz="4" w:space="0" w:color="auto"/>
            </w:tcBorders>
            <w:shd w:val="clear" w:color="auto" w:fill="FFFFFF"/>
          </w:tcPr>
          <w:p w:rsidR="00E32B8B" w:rsidRPr="00E32B8B" w:rsidRDefault="00E32B8B" w:rsidP="00E32B8B">
            <w:pPr>
              <w:rPr>
                <w:rFonts w:ascii="Times New Roman" w:hAnsi="Times New Roman" w:cs="Times New Roman"/>
              </w:rPr>
            </w:pPr>
            <w:r w:rsidRPr="00E32B8B">
              <w:rPr>
                <w:rFonts w:ascii="Times New Roman" w:hAnsi="Times New Roman" w:cs="Times New Roman"/>
              </w:rPr>
              <w:t>25.12.2015 г.</w:t>
            </w:r>
          </w:p>
        </w:tc>
      </w:tr>
      <w:tr w:rsidR="00E32B8B" w:rsidRPr="00E32B8B" w:rsidTr="00E32B8B">
        <w:trPr>
          <w:trHeight w:hRule="exact" w:val="322"/>
        </w:trPr>
        <w:tc>
          <w:tcPr>
            <w:tcW w:w="701" w:type="dxa"/>
            <w:tcBorders>
              <w:top w:val="single" w:sz="4" w:space="0" w:color="auto"/>
              <w:left w:val="single" w:sz="4" w:space="0" w:color="auto"/>
            </w:tcBorders>
            <w:shd w:val="clear" w:color="auto" w:fill="FFFFFF"/>
          </w:tcPr>
          <w:p w:rsidR="00E32B8B" w:rsidRPr="00E32B8B" w:rsidRDefault="00E32B8B" w:rsidP="00E32B8B">
            <w:pPr>
              <w:rPr>
                <w:rFonts w:ascii="Times New Roman" w:hAnsi="Times New Roman" w:cs="Times New Roman"/>
              </w:rPr>
            </w:pPr>
            <w:r w:rsidRPr="00E32B8B">
              <w:rPr>
                <w:rFonts w:ascii="Times New Roman" w:hAnsi="Times New Roman" w:cs="Times New Roman"/>
              </w:rPr>
              <w:t>4</w:t>
            </w:r>
          </w:p>
        </w:tc>
        <w:tc>
          <w:tcPr>
            <w:tcW w:w="4133" w:type="dxa"/>
            <w:tcBorders>
              <w:top w:val="single" w:sz="4" w:space="0" w:color="auto"/>
              <w:left w:val="single" w:sz="4" w:space="0" w:color="auto"/>
            </w:tcBorders>
            <w:shd w:val="clear" w:color="auto" w:fill="FFFFFF"/>
          </w:tcPr>
          <w:p w:rsidR="00E32B8B" w:rsidRPr="00E32B8B" w:rsidRDefault="00E32B8B" w:rsidP="00E32B8B">
            <w:pPr>
              <w:rPr>
                <w:rFonts w:ascii="Times New Roman" w:hAnsi="Times New Roman" w:cs="Times New Roman"/>
              </w:rPr>
            </w:pPr>
            <w:r w:rsidRPr="00E32B8B">
              <w:rPr>
                <w:rFonts w:ascii="Times New Roman" w:hAnsi="Times New Roman" w:cs="Times New Roman"/>
              </w:rPr>
              <w:t>Система налогообложения</w:t>
            </w:r>
          </w:p>
        </w:tc>
        <w:tc>
          <w:tcPr>
            <w:tcW w:w="4517" w:type="dxa"/>
            <w:tcBorders>
              <w:top w:val="single" w:sz="4" w:space="0" w:color="auto"/>
              <w:left w:val="single" w:sz="4" w:space="0" w:color="auto"/>
              <w:right w:val="single" w:sz="4" w:space="0" w:color="auto"/>
            </w:tcBorders>
            <w:shd w:val="clear" w:color="auto" w:fill="FFFFFF"/>
          </w:tcPr>
          <w:p w:rsidR="00E32B8B" w:rsidRPr="00E32B8B" w:rsidRDefault="00E32B8B" w:rsidP="00E32B8B">
            <w:pPr>
              <w:rPr>
                <w:rFonts w:ascii="Times New Roman" w:hAnsi="Times New Roman" w:cs="Times New Roman"/>
              </w:rPr>
            </w:pPr>
            <w:r w:rsidRPr="00E32B8B">
              <w:rPr>
                <w:rFonts w:ascii="Times New Roman" w:hAnsi="Times New Roman" w:cs="Times New Roman"/>
              </w:rPr>
              <w:t>Общая</w:t>
            </w:r>
          </w:p>
        </w:tc>
      </w:tr>
      <w:tr w:rsidR="00E32B8B" w:rsidRPr="00E32B8B" w:rsidTr="00E32B8B">
        <w:trPr>
          <w:trHeight w:hRule="exact" w:val="629"/>
        </w:trPr>
        <w:tc>
          <w:tcPr>
            <w:tcW w:w="701" w:type="dxa"/>
            <w:tcBorders>
              <w:top w:val="single" w:sz="4" w:space="0" w:color="auto"/>
              <w:left w:val="single" w:sz="4" w:space="0" w:color="auto"/>
            </w:tcBorders>
            <w:shd w:val="clear" w:color="auto" w:fill="FFFFFF"/>
          </w:tcPr>
          <w:p w:rsidR="00E32B8B" w:rsidRPr="00E32B8B" w:rsidRDefault="00E32B8B" w:rsidP="00E32B8B">
            <w:pPr>
              <w:rPr>
                <w:rFonts w:ascii="Times New Roman" w:hAnsi="Times New Roman" w:cs="Times New Roman"/>
              </w:rPr>
            </w:pPr>
            <w:r w:rsidRPr="00E32B8B">
              <w:rPr>
                <w:rFonts w:ascii="Times New Roman" w:hAnsi="Times New Roman" w:cs="Times New Roman"/>
              </w:rPr>
              <w:t>5</w:t>
            </w:r>
          </w:p>
        </w:tc>
        <w:tc>
          <w:tcPr>
            <w:tcW w:w="4133" w:type="dxa"/>
            <w:tcBorders>
              <w:top w:val="single" w:sz="4" w:space="0" w:color="auto"/>
              <w:left w:val="single" w:sz="4" w:space="0" w:color="auto"/>
            </w:tcBorders>
            <w:shd w:val="clear" w:color="auto" w:fill="FFFFFF"/>
          </w:tcPr>
          <w:p w:rsidR="00E32B8B" w:rsidRPr="00E32B8B" w:rsidRDefault="00E32B8B" w:rsidP="00E32B8B">
            <w:pPr>
              <w:rPr>
                <w:rFonts w:ascii="Times New Roman" w:hAnsi="Times New Roman" w:cs="Times New Roman"/>
              </w:rPr>
            </w:pPr>
            <w:r w:rsidRPr="00E32B8B">
              <w:rPr>
                <w:rFonts w:ascii="Times New Roman" w:hAnsi="Times New Roman" w:cs="Times New Roman"/>
              </w:rPr>
              <w:t>Структура организации</w:t>
            </w:r>
          </w:p>
        </w:tc>
        <w:tc>
          <w:tcPr>
            <w:tcW w:w="4517" w:type="dxa"/>
            <w:tcBorders>
              <w:top w:val="single" w:sz="4" w:space="0" w:color="auto"/>
              <w:left w:val="single" w:sz="4" w:space="0" w:color="auto"/>
              <w:right w:val="single" w:sz="4" w:space="0" w:color="auto"/>
            </w:tcBorders>
            <w:shd w:val="clear" w:color="auto" w:fill="FFFFFF"/>
          </w:tcPr>
          <w:p w:rsidR="00E32B8B" w:rsidRPr="00E32B8B" w:rsidRDefault="00E32B8B" w:rsidP="00E32B8B">
            <w:pPr>
              <w:rPr>
                <w:rFonts w:ascii="Times New Roman" w:hAnsi="Times New Roman" w:cs="Times New Roman"/>
              </w:rPr>
            </w:pPr>
            <w:r w:rsidRPr="00E32B8B">
              <w:rPr>
                <w:rFonts w:ascii="Times New Roman" w:hAnsi="Times New Roman" w:cs="Times New Roman"/>
              </w:rPr>
              <w:t>Основное подразделение (</w:t>
            </w:r>
            <w:proofErr w:type="spellStart"/>
            <w:r w:rsidRPr="00E32B8B">
              <w:rPr>
                <w:rFonts w:ascii="Times New Roman" w:hAnsi="Times New Roman" w:cs="Times New Roman"/>
              </w:rPr>
              <w:t>бесцеховая</w:t>
            </w:r>
            <w:proofErr w:type="spellEnd"/>
            <w:r w:rsidRPr="00E32B8B">
              <w:rPr>
                <w:rFonts w:ascii="Times New Roman" w:hAnsi="Times New Roman" w:cs="Times New Roman"/>
              </w:rPr>
              <w:t xml:space="preserve"> структура)</w:t>
            </w:r>
          </w:p>
        </w:tc>
      </w:tr>
      <w:tr w:rsidR="00E32B8B" w:rsidRPr="00E32B8B" w:rsidTr="00E32B8B">
        <w:trPr>
          <w:trHeight w:hRule="exact" w:val="941"/>
        </w:trPr>
        <w:tc>
          <w:tcPr>
            <w:tcW w:w="701" w:type="dxa"/>
            <w:vMerge w:val="restart"/>
            <w:tcBorders>
              <w:top w:val="single" w:sz="4" w:space="0" w:color="auto"/>
              <w:left w:val="single" w:sz="4" w:space="0" w:color="auto"/>
            </w:tcBorders>
            <w:shd w:val="clear" w:color="auto" w:fill="FFFFFF"/>
          </w:tcPr>
          <w:p w:rsidR="00E32B8B" w:rsidRPr="00E32B8B" w:rsidRDefault="00E32B8B" w:rsidP="00E32B8B">
            <w:pPr>
              <w:rPr>
                <w:rFonts w:ascii="Times New Roman" w:hAnsi="Times New Roman" w:cs="Times New Roman"/>
              </w:rPr>
            </w:pPr>
            <w:r w:rsidRPr="00E32B8B">
              <w:rPr>
                <w:rFonts w:ascii="Times New Roman" w:hAnsi="Times New Roman" w:cs="Times New Roman"/>
              </w:rPr>
              <w:t>6</w:t>
            </w:r>
          </w:p>
        </w:tc>
        <w:tc>
          <w:tcPr>
            <w:tcW w:w="4133" w:type="dxa"/>
            <w:vMerge w:val="restart"/>
            <w:tcBorders>
              <w:top w:val="single" w:sz="4" w:space="0" w:color="auto"/>
              <w:left w:val="single" w:sz="4" w:space="0" w:color="auto"/>
            </w:tcBorders>
            <w:shd w:val="clear" w:color="auto" w:fill="FFFFFF"/>
          </w:tcPr>
          <w:p w:rsidR="00E32B8B" w:rsidRPr="00E32B8B" w:rsidRDefault="00E32B8B" w:rsidP="00E32B8B">
            <w:pPr>
              <w:rPr>
                <w:rFonts w:ascii="Times New Roman" w:hAnsi="Times New Roman" w:cs="Times New Roman"/>
              </w:rPr>
            </w:pPr>
            <w:r w:rsidRPr="00E32B8B">
              <w:rPr>
                <w:rFonts w:ascii="Times New Roman" w:hAnsi="Times New Roman" w:cs="Times New Roman"/>
              </w:rPr>
              <w:t>Производственная программа</w:t>
            </w:r>
          </w:p>
        </w:tc>
        <w:tc>
          <w:tcPr>
            <w:tcW w:w="4517" w:type="dxa"/>
            <w:tcBorders>
              <w:top w:val="single" w:sz="4" w:space="0" w:color="auto"/>
              <w:left w:val="single" w:sz="4" w:space="0" w:color="auto"/>
              <w:right w:val="single" w:sz="4" w:space="0" w:color="auto"/>
            </w:tcBorders>
            <w:shd w:val="clear" w:color="auto" w:fill="FFFFFF"/>
          </w:tcPr>
          <w:p w:rsidR="00E32B8B" w:rsidRPr="00E32B8B" w:rsidRDefault="00E32B8B" w:rsidP="00E32B8B">
            <w:pPr>
              <w:rPr>
                <w:rFonts w:ascii="Times New Roman" w:hAnsi="Times New Roman" w:cs="Times New Roman"/>
              </w:rPr>
            </w:pPr>
            <w:r w:rsidRPr="00E32B8B">
              <w:rPr>
                <w:rFonts w:ascii="Times New Roman" w:hAnsi="Times New Roman" w:cs="Times New Roman"/>
              </w:rPr>
              <w:t>Объекты калькулирования:</w:t>
            </w:r>
          </w:p>
          <w:p w:rsidR="00E32B8B" w:rsidRPr="00E32B8B" w:rsidRDefault="00E32B8B" w:rsidP="00CA06E7">
            <w:pPr>
              <w:numPr>
                <w:ilvl w:val="0"/>
                <w:numId w:val="41"/>
              </w:numPr>
              <w:rPr>
                <w:rFonts w:ascii="Times New Roman" w:hAnsi="Times New Roman" w:cs="Times New Roman"/>
              </w:rPr>
            </w:pPr>
            <w:r w:rsidRPr="00E32B8B">
              <w:rPr>
                <w:rFonts w:ascii="Times New Roman" w:hAnsi="Times New Roman" w:cs="Times New Roman"/>
              </w:rPr>
              <w:t>Костюм женский;</w:t>
            </w:r>
          </w:p>
          <w:p w:rsidR="00E32B8B" w:rsidRPr="00E32B8B" w:rsidRDefault="00E32B8B" w:rsidP="00CA06E7">
            <w:pPr>
              <w:numPr>
                <w:ilvl w:val="0"/>
                <w:numId w:val="41"/>
              </w:numPr>
              <w:rPr>
                <w:rFonts w:ascii="Times New Roman" w:hAnsi="Times New Roman" w:cs="Times New Roman"/>
              </w:rPr>
            </w:pPr>
            <w:r w:rsidRPr="00E32B8B">
              <w:rPr>
                <w:rFonts w:ascii="Times New Roman" w:hAnsi="Times New Roman" w:cs="Times New Roman"/>
              </w:rPr>
              <w:t>Комбинезон детский</w:t>
            </w:r>
          </w:p>
        </w:tc>
      </w:tr>
      <w:tr w:rsidR="00E32B8B" w:rsidRPr="00E32B8B" w:rsidTr="00E32B8B">
        <w:trPr>
          <w:trHeight w:hRule="exact" w:val="941"/>
        </w:trPr>
        <w:tc>
          <w:tcPr>
            <w:tcW w:w="701" w:type="dxa"/>
            <w:vMerge/>
            <w:tcBorders>
              <w:left w:val="single" w:sz="4" w:space="0" w:color="auto"/>
            </w:tcBorders>
            <w:shd w:val="clear" w:color="auto" w:fill="FFFFFF"/>
          </w:tcPr>
          <w:p w:rsidR="00E32B8B" w:rsidRPr="00E32B8B" w:rsidRDefault="00E32B8B" w:rsidP="00E32B8B">
            <w:pPr>
              <w:rPr>
                <w:rFonts w:ascii="Times New Roman" w:hAnsi="Times New Roman" w:cs="Times New Roman"/>
              </w:rPr>
            </w:pPr>
          </w:p>
        </w:tc>
        <w:tc>
          <w:tcPr>
            <w:tcW w:w="4133" w:type="dxa"/>
            <w:vMerge/>
            <w:tcBorders>
              <w:left w:val="single" w:sz="4" w:space="0" w:color="auto"/>
            </w:tcBorders>
            <w:shd w:val="clear" w:color="auto" w:fill="FFFFFF"/>
          </w:tcPr>
          <w:p w:rsidR="00E32B8B" w:rsidRPr="00E32B8B" w:rsidRDefault="00E32B8B" w:rsidP="00E32B8B">
            <w:pPr>
              <w:rPr>
                <w:rFonts w:ascii="Times New Roman" w:hAnsi="Times New Roman" w:cs="Times New Roman"/>
              </w:rPr>
            </w:pPr>
          </w:p>
        </w:tc>
        <w:tc>
          <w:tcPr>
            <w:tcW w:w="4517" w:type="dxa"/>
            <w:tcBorders>
              <w:top w:val="single" w:sz="4" w:space="0" w:color="auto"/>
              <w:left w:val="single" w:sz="4" w:space="0" w:color="auto"/>
              <w:right w:val="single" w:sz="4" w:space="0" w:color="auto"/>
            </w:tcBorders>
            <w:shd w:val="clear" w:color="auto" w:fill="FFFFFF"/>
          </w:tcPr>
          <w:p w:rsidR="00E32B8B" w:rsidRPr="00E32B8B" w:rsidRDefault="00E32B8B" w:rsidP="00E32B8B">
            <w:pPr>
              <w:rPr>
                <w:rFonts w:ascii="Times New Roman" w:hAnsi="Times New Roman" w:cs="Times New Roman"/>
              </w:rPr>
            </w:pPr>
            <w:r w:rsidRPr="00E32B8B">
              <w:rPr>
                <w:rFonts w:ascii="Times New Roman" w:hAnsi="Times New Roman" w:cs="Times New Roman"/>
              </w:rPr>
              <w:t>Ежемесячный выпуск продукции</w:t>
            </w:r>
          </w:p>
          <w:p w:rsidR="00E32B8B" w:rsidRPr="00E32B8B" w:rsidRDefault="00E32B8B" w:rsidP="00CA06E7">
            <w:pPr>
              <w:numPr>
                <w:ilvl w:val="0"/>
                <w:numId w:val="42"/>
              </w:numPr>
              <w:rPr>
                <w:rFonts w:ascii="Times New Roman" w:hAnsi="Times New Roman" w:cs="Times New Roman"/>
              </w:rPr>
            </w:pPr>
            <w:r w:rsidRPr="00E32B8B">
              <w:rPr>
                <w:rFonts w:ascii="Times New Roman" w:hAnsi="Times New Roman" w:cs="Times New Roman"/>
              </w:rPr>
              <w:t>Костюм женский - 50 шт.;</w:t>
            </w:r>
          </w:p>
          <w:p w:rsidR="00E32B8B" w:rsidRPr="00E32B8B" w:rsidRDefault="00E32B8B" w:rsidP="00CA06E7">
            <w:pPr>
              <w:numPr>
                <w:ilvl w:val="0"/>
                <w:numId w:val="42"/>
              </w:numPr>
              <w:rPr>
                <w:rFonts w:ascii="Times New Roman" w:hAnsi="Times New Roman" w:cs="Times New Roman"/>
              </w:rPr>
            </w:pPr>
            <w:r w:rsidRPr="00E32B8B">
              <w:rPr>
                <w:rFonts w:ascii="Times New Roman" w:hAnsi="Times New Roman" w:cs="Times New Roman"/>
              </w:rPr>
              <w:t>Комбинезон детский - 60 шт.</w:t>
            </w:r>
          </w:p>
        </w:tc>
      </w:tr>
      <w:tr w:rsidR="00E32B8B" w:rsidRPr="00E32B8B" w:rsidTr="00E32B8B">
        <w:trPr>
          <w:trHeight w:hRule="exact" w:val="941"/>
        </w:trPr>
        <w:tc>
          <w:tcPr>
            <w:tcW w:w="701" w:type="dxa"/>
            <w:tcBorders>
              <w:top w:val="single" w:sz="4" w:space="0" w:color="auto"/>
              <w:left w:val="single" w:sz="4" w:space="0" w:color="auto"/>
            </w:tcBorders>
            <w:shd w:val="clear" w:color="auto" w:fill="FFFFFF"/>
          </w:tcPr>
          <w:p w:rsidR="00E32B8B" w:rsidRPr="00E32B8B" w:rsidRDefault="00E32B8B" w:rsidP="00E32B8B">
            <w:pPr>
              <w:rPr>
                <w:rFonts w:ascii="Times New Roman" w:hAnsi="Times New Roman" w:cs="Times New Roman"/>
              </w:rPr>
            </w:pPr>
            <w:r w:rsidRPr="00E32B8B">
              <w:rPr>
                <w:rFonts w:ascii="Times New Roman" w:hAnsi="Times New Roman" w:cs="Times New Roman"/>
              </w:rPr>
              <w:t>7</w:t>
            </w:r>
          </w:p>
        </w:tc>
        <w:tc>
          <w:tcPr>
            <w:tcW w:w="4133" w:type="dxa"/>
            <w:tcBorders>
              <w:top w:val="single" w:sz="4" w:space="0" w:color="auto"/>
              <w:left w:val="single" w:sz="4" w:space="0" w:color="auto"/>
            </w:tcBorders>
            <w:shd w:val="clear" w:color="auto" w:fill="FFFFFF"/>
          </w:tcPr>
          <w:p w:rsidR="00E32B8B" w:rsidRPr="00E32B8B" w:rsidRDefault="00E32B8B" w:rsidP="00E32B8B">
            <w:pPr>
              <w:rPr>
                <w:rFonts w:ascii="Times New Roman" w:hAnsi="Times New Roman" w:cs="Times New Roman"/>
              </w:rPr>
            </w:pPr>
            <w:r w:rsidRPr="00E32B8B">
              <w:rPr>
                <w:rFonts w:ascii="Times New Roman" w:hAnsi="Times New Roman" w:cs="Times New Roman"/>
              </w:rPr>
              <w:t>Класс профессионального риска основного вида деятельности - III</w:t>
            </w:r>
          </w:p>
        </w:tc>
        <w:tc>
          <w:tcPr>
            <w:tcW w:w="4517" w:type="dxa"/>
            <w:tcBorders>
              <w:top w:val="single" w:sz="4" w:space="0" w:color="auto"/>
              <w:left w:val="single" w:sz="4" w:space="0" w:color="auto"/>
              <w:right w:val="single" w:sz="4" w:space="0" w:color="auto"/>
            </w:tcBorders>
            <w:shd w:val="clear" w:color="auto" w:fill="FFFFFF"/>
          </w:tcPr>
          <w:p w:rsidR="00E32B8B" w:rsidRPr="00E32B8B" w:rsidRDefault="00E32B8B" w:rsidP="00E32B8B">
            <w:pPr>
              <w:rPr>
                <w:rFonts w:ascii="Times New Roman" w:hAnsi="Times New Roman" w:cs="Times New Roman"/>
              </w:rPr>
            </w:pPr>
            <w:r w:rsidRPr="00E32B8B">
              <w:rPr>
                <w:rFonts w:ascii="Times New Roman" w:hAnsi="Times New Roman" w:cs="Times New Roman"/>
              </w:rPr>
              <w:t>ставка взносов ФСС от НС 0,3%</w:t>
            </w:r>
          </w:p>
        </w:tc>
      </w:tr>
      <w:tr w:rsidR="00E32B8B" w:rsidRPr="00E32B8B" w:rsidTr="00E32B8B">
        <w:trPr>
          <w:trHeight w:hRule="exact" w:val="946"/>
        </w:trPr>
        <w:tc>
          <w:tcPr>
            <w:tcW w:w="701" w:type="dxa"/>
            <w:tcBorders>
              <w:top w:val="single" w:sz="4" w:space="0" w:color="auto"/>
              <w:left w:val="single" w:sz="4" w:space="0" w:color="auto"/>
            </w:tcBorders>
            <w:shd w:val="clear" w:color="auto" w:fill="FFFFFF"/>
          </w:tcPr>
          <w:p w:rsidR="00E32B8B" w:rsidRPr="00E32B8B" w:rsidRDefault="00E32B8B" w:rsidP="00E32B8B">
            <w:pPr>
              <w:rPr>
                <w:rFonts w:ascii="Times New Roman" w:hAnsi="Times New Roman" w:cs="Times New Roman"/>
              </w:rPr>
            </w:pPr>
            <w:r w:rsidRPr="00E32B8B">
              <w:rPr>
                <w:rFonts w:ascii="Times New Roman" w:hAnsi="Times New Roman" w:cs="Times New Roman"/>
              </w:rPr>
              <w:t>8</w:t>
            </w:r>
          </w:p>
        </w:tc>
        <w:tc>
          <w:tcPr>
            <w:tcW w:w="4133" w:type="dxa"/>
            <w:tcBorders>
              <w:top w:val="single" w:sz="4" w:space="0" w:color="auto"/>
              <w:left w:val="single" w:sz="4" w:space="0" w:color="auto"/>
            </w:tcBorders>
            <w:shd w:val="clear" w:color="auto" w:fill="FFFFFF"/>
          </w:tcPr>
          <w:p w:rsidR="00E32B8B" w:rsidRPr="00E32B8B" w:rsidRDefault="00E32B8B" w:rsidP="00E32B8B">
            <w:pPr>
              <w:rPr>
                <w:rFonts w:ascii="Times New Roman" w:hAnsi="Times New Roman" w:cs="Times New Roman"/>
              </w:rPr>
            </w:pPr>
            <w:r w:rsidRPr="00E32B8B">
              <w:rPr>
                <w:rFonts w:ascii="Times New Roman" w:hAnsi="Times New Roman" w:cs="Times New Roman"/>
              </w:rPr>
              <w:t>Метод начисления амортизации основных средств и нематериальных активов</w:t>
            </w:r>
          </w:p>
        </w:tc>
        <w:tc>
          <w:tcPr>
            <w:tcW w:w="4517" w:type="dxa"/>
            <w:tcBorders>
              <w:top w:val="single" w:sz="4" w:space="0" w:color="auto"/>
              <w:left w:val="single" w:sz="4" w:space="0" w:color="auto"/>
              <w:right w:val="single" w:sz="4" w:space="0" w:color="auto"/>
            </w:tcBorders>
            <w:shd w:val="clear" w:color="auto" w:fill="FFFFFF"/>
          </w:tcPr>
          <w:p w:rsidR="00E32B8B" w:rsidRPr="00E32B8B" w:rsidRDefault="00E32B8B" w:rsidP="00E32B8B">
            <w:pPr>
              <w:rPr>
                <w:rFonts w:ascii="Times New Roman" w:hAnsi="Times New Roman" w:cs="Times New Roman"/>
              </w:rPr>
            </w:pPr>
            <w:r w:rsidRPr="00E32B8B">
              <w:rPr>
                <w:rFonts w:ascii="Times New Roman" w:hAnsi="Times New Roman" w:cs="Times New Roman"/>
              </w:rPr>
              <w:t>линейный</w:t>
            </w:r>
          </w:p>
        </w:tc>
      </w:tr>
      <w:tr w:rsidR="00E32B8B" w:rsidRPr="00E32B8B" w:rsidTr="00E32B8B">
        <w:trPr>
          <w:trHeight w:hRule="exact" w:val="1248"/>
        </w:trPr>
        <w:tc>
          <w:tcPr>
            <w:tcW w:w="701" w:type="dxa"/>
            <w:tcBorders>
              <w:top w:val="single" w:sz="4" w:space="0" w:color="auto"/>
              <w:left w:val="single" w:sz="4" w:space="0" w:color="auto"/>
            </w:tcBorders>
            <w:shd w:val="clear" w:color="auto" w:fill="FFFFFF"/>
          </w:tcPr>
          <w:p w:rsidR="00E32B8B" w:rsidRPr="00E32B8B" w:rsidRDefault="00E32B8B" w:rsidP="00E32B8B">
            <w:pPr>
              <w:rPr>
                <w:rFonts w:ascii="Times New Roman" w:hAnsi="Times New Roman" w:cs="Times New Roman"/>
              </w:rPr>
            </w:pPr>
            <w:r w:rsidRPr="00E32B8B">
              <w:rPr>
                <w:rFonts w:ascii="Times New Roman" w:hAnsi="Times New Roman" w:cs="Times New Roman"/>
              </w:rPr>
              <w:t>9</w:t>
            </w:r>
          </w:p>
        </w:tc>
        <w:tc>
          <w:tcPr>
            <w:tcW w:w="4133" w:type="dxa"/>
            <w:tcBorders>
              <w:top w:val="single" w:sz="4" w:space="0" w:color="auto"/>
              <w:left w:val="single" w:sz="4" w:space="0" w:color="auto"/>
            </w:tcBorders>
            <w:shd w:val="clear" w:color="auto" w:fill="FFFFFF"/>
          </w:tcPr>
          <w:p w:rsidR="00E32B8B" w:rsidRPr="00E32B8B" w:rsidRDefault="00E32B8B" w:rsidP="00E32B8B">
            <w:pPr>
              <w:rPr>
                <w:rFonts w:ascii="Times New Roman" w:hAnsi="Times New Roman" w:cs="Times New Roman"/>
              </w:rPr>
            </w:pPr>
            <w:r w:rsidRPr="00E32B8B">
              <w:rPr>
                <w:rFonts w:ascii="Times New Roman" w:hAnsi="Times New Roman" w:cs="Times New Roman"/>
              </w:rPr>
              <w:t>Прямые расходы</w:t>
            </w:r>
          </w:p>
        </w:tc>
        <w:tc>
          <w:tcPr>
            <w:tcW w:w="4517" w:type="dxa"/>
            <w:tcBorders>
              <w:top w:val="single" w:sz="4" w:space="0" w:color="auto"/>
              <w:left w:val="single" w:sz="4" w:space="0" w:color="auto"/>
              <w:right w:val="single" w:sz="4" w:space="0" w:color="auto"/>
            </w:tcBorders>
            <w:shd w:val="clear" w:color="auto" w:fill="FFFFFF"/>
          </w:tcPr>
          <w:p w:rsidR="00E32B8B" w:rsidRPr="00E32B8B" w:rsidRDefault="00E32B8B" w:rsidP="00E32B8B">
            <w:pPr>
              <w:rPr>
                <w:rFonts w:ascii="Times New Roman" w:hAnsi="Times New Roman" w:cs="Times New Roman"/>
              </w:rPr>
            </w:pPr>
            <w:r w:rsidRPr="00E32B8B">
              <w:rPr>
                <w:rFonts w:ascii="Times New Roman" w:hAnsi="Times New Roman" w:cs="Times New Roman"/>
              </w:rPr>
              <w:t>материальные затраты; расходы на оплату труда; страховые взносы; взносы ФСС от НС</w:t>
            </w:r>
          </w:p>
        </w:tc>
      </w:tr>
      <w:tr w:rsidR="00E32B8B" w:rsidRPr="00E32B8B" w:rsidTr="00E32B8B">
        <w:trPr>
          <w:trHeight w:hRule="exact" w:val="634"/>
        </w:trPr>
        <w:tc>
          <w:tcPr>
            <w:tcW w:w="701" w:type="dxa"/>
            <w:tcBorders>
              <w:top w:val="single" w:sz="4" w:space="0" w:color="auto"/>
              <w:left w:val="single" w:sz="4" w:space="0" w:color="auto"/>
            </w:tcBorders>
            <w:shd w:val="clear" w:color="auto" w:fill="FFFFFF"/>
          </w:tcPr>
          <w:p w:rsidR="00E32B8B" w:rsidRPr="00E32B8B" w:rsidRDefault="00E32B8B" w:rsidP="00E32B8B">
            <w:pPr>
              <w:rPr>
                <w:rFonts w:ascii="Times New Roman" w:hAnsi="Times New Roman" w:cs="Times New Roman"/>
              </w:rPr>
            </w:pPr>
            <w:r w:rsidRPr="00E32B8B">
              <w:rPr>
                <w:rFonts w:ascii="Times New Roman" w:hAnsi="Times New Roman" w:cs="Times New Roman"/>
              </w:rPr>
              <w:t>10</w:t>
            </w:r>
          </w:p>
        </w:tc>
        <w:tc>
          <w:tcPr>
            <w:tcW w:w="4133" w:type="dxa"/>
            <w:tcBorders>
              <w:top w:val="single" w:sz="4" w:space="0" w:color="auto"/>
              <w:left w:val="single" w:sz="4" w:space="0" w:color="auto"/>
            </w:tcBorders>
            <w:shd w:val="clear" w:color="auto" w:fill="FFFFFF"/>
          </w:tcPr>
          <w:p w:rsidR="00E32B8B" w:rsidRPr="00E32B8B" w:rsidRDefault="00E32B8B" w:rsidP="00E32B8B">
            <w:pPr>
              <w:rPr>
                <w:rFonts w:ascii="Times New Roman" w:hAnsi="Times New Roman" w:cs="Times New Roman"/>
              </w:rPr>
            </w:pPr>
            <w:r w:rsidRPr="00E32B8B">
              <w:rPr>
                <w:rFonts w:ascii="Times New Roman" w:hAnsi="Times New Roman" w:cs="Times New Roman"/>
              </w:rPr>
              <w:t>Способ учета</w:t>
            </w:r>
          </w:p>
          <w:p w:rsidR="00E32B8B" w:rsidRPr="00E32B8B" w:rsidRDefault="00E32B8B" w:rsidP="00E32B8B">
            <w:pPr>
              <w:rPr>
                <w:rFonts w:ascii="Times New Roman" w:hAnsi="Times New Roman" w:cs="Times New Roman"/>
              </w:rPr>
            </w:pPr>
            <w:r w:rsidRPr="00E32B8B">
              <w:rPr>
                <w:rFonts w:ascii="Times New Roman" w:hAnsi="Times New Roman" w:cs="Times New Roman"/>
              </w:rPr>
              <w:t>общехозяйственных расходов</w:t>
            </w:r>
          </w:p>
        </w:tc>
        <w:tc>
          <w:tcPr>
            <w:tcW w:w="4517" w:type="dxa"/>
            <w:tcBorders>
              <w:top w:val="single" w:sz="4" w:space="0" w:color="auto"/>
              <w:left w:val="single" w:sz="4" w:space="0" w:color="auto"/>
              <w:right w:val="single" w:sz="4" w:space="0" w:color="auto"/>
            </w:tcBorders>
            <w:shd w:val="clear" w:color="auto" w:fill="FFFFFF"/>
          </w:tcPr>
          <w:p w:rsidR="00E32B8B" w:rsidRPr="00E32B8B" w:rsidRDefault="00E32B8B" w:rsidP="00E32B8B">
            <w:pPr>
              <w:rPr>
                <w:rFonts w:ascii="Times New Roman" w:hAnsi="Times New Roman" w:cs="Times New Roman"/>
              </w:rPr>
            </w:pPr>
            <w:r w:rsidRPr="00E32B8B">
              <w:rPr>
                <w:rFonts w:ascii="Times New Roman" w:hAnsi="Times New Roman" w:cs="Times New Roman"/>
              </w:rPr>
              <w:t>Включаются в себестоимость продукции</w:t>
            </w:r>
          </w:p>
        </w:tc>
      </w:tr>
      <w:tr w:rsidR="00E32B8B" w:rsidRPr="00E32B8B" w:rsidTr="00E32B8B">
        <w:trPr>
          <w:trHeight w:hRule="exact" w:val="941"/>
        </w:trPr>
        <w:tc>
          <w:tcPr>
            <w:tcW w:w="701" w:type="dxa"/>
            <w:tcBorders>
              <w:top w:val="single" w:sz="4" w:space="0" w:color="auto"/>
              <w:left w:val="single" w:sz="4" w:space="0" w:color="auto"/>
            </w:tcBorders>
            <w:shd w:val="clear" w:color="auto" w:fill="FFFFFF"/>
          </w:tcPr>
          <w:p w:rsidR="00E32B8B" w:rsidRPr="00E32B8B" w:rsidRDefault="00E32B8B" w:rsidP="00E32B8B">
            <w:pPr>
              <w:rPr>
                <w:rFonts w:ascii="Times New Roman" w:hAnsi="Times New Roman" w:cs="Times New Roman"/>
              </w:rPr>
            </w:pPr>
            <w:r w:rsidRPr="00E32B8B">
              <w:rPr>
                <w:rFonts w:ascii="Times New Roman" w:hAnsi="Times New Roman" w:cs="Times New Roman"/>
              </w:rPr>
              <w:t>11</w:t>
            </w:r>
          </w:p>
        </w:tc>
        <w:tc>
          <w:tcPr>
            <w:tcW w:w="4133" w:type="dxa"/>
            <w:tcBorders>
              <w:top w:val="single" w:sz="4" w:space="0" w:color="auto"/>
              <w:left w:val="single" w:sz="4" w:space="0" w:color="auto"/>
            </w:tcBorders>
            <w:shd w:val="clear" w:color="auto" w:fill="FFFFFF"/>
          </w:tcPr>
          <w:p w:rsidR="00E32B8B" w:rsidRPr="00E32B8B" w:rsidRDefault="00E32B8B" w:rsidP="00E32B8B">
            <w:pPr>
              <w:rPr>
                <w:rFonts w:ascii="Times New Roman" w:hAnsi="Times New Roman" w:cs="Times New Roman"/>
              </w:rPr>
            </w:pPr>
            <w:r w:rsidRPr="00E32B8B">
              <w:rPr>
                <w:rFonts w:ascii="Times New Roman" w:hAnsi="Times New Roman" w:cs="Times New Roman"/>
              </w:rPr>
              <w:t>База распределения общехозяйственных и коммерческих расходов</w:t>
            </w:r>
          </w:p>
        </w:tc>
        <w:tc>
          <w:tcPr>
            <w:tcW w:w="4517" w:type="dxa"/>
            <w:tcBorders>
              <w:top w:val="single" w:sz="4" w:space="0" w:color="auto"/>
              <w:left w:val="single" w:sz="4" w:space="0" w:color="auto"/>
              <w:right w:val="single" w:sz="4" w:space="0" w:color="auto"/>
            </w:tcBorders>
            <w:shd w:val="clear" w:color="auto" w:fill="FFFFFF"/>
          </w:tcPr>
          <w:p w:rsidR="00E32B8B" w:rsidRPr="00E32B8B" w:rsidRDefault="00E32B8B" w:rsidP="00E32B8B">
            <w:pPr>
              <w:rPr>
                <w:rFonts w:ascii="Times New Roman" w:hAnsi="Times New Roman" w:cs="Times New Roman"/>
              </w:rPr>
            </w:pPr>
            <w:r w:rsidRPr="00E32B8B">
              <w:rPr>
                <w:rFonts w:ascii="Times New Roman" w:hAnsi="Times New Roman" w:cs="Times New Roman"/>
              </w:rPr>
              <w:t>Объем выпуска продукции</w:t>
            </w:r>
          </w:p>
        </w:tc>
      </w:tr>
      <w:tr w:rsidR="00E32B8B" w:rsidRPr="00E32B8B" w:rsidTr="00E32B8B">
        <w:trPr>
          <w:trHeight w:hRule="exact" w:val="1574"/>
        </w:trPr>
        <w:tc>
          <w:tcPr>
            <w:tcW w:w="701" w:type="dxa"/>
            <w:tcBorders>
              <w:top w:val="single" w:sz="4" w:space="0" w:color="auto"/>
              <w:left w:val="single" w:sz="4" w:space="0" w:color="auto"/>
              <w:bottom w:val="single" w:sz="4" w:space="0" w:color="auto"/>
            </w:tcBorders>
            <w:shd w:val="clear" w:color="auto" w:fill="FFFFFF"/>
          </w:tcPr>
          <w:p w:rsidR="00E32B8B" w:rsidRPr="00E32B8B" w:rsidRDefault="00E32B8B" w:rsidP="00E32B8B">
            <w:pPr>
              <w:rPr>
                <w:rFonts w:ascii="Times New Roman" w:hAnsi="Times New Roman" w:cs="Times New Roman"/>
              </w:rPr>
            </w:pPr>
            <w:r w:rsidRPr="00E32B8B">
              <w:rPr>
                <w:rFonts w:ascii="Times New Roman" w:hAnsi="Times New Roman" w:cs="Times New Roman"/>
              </w:rPr>
              <w:t>12</w:t>
            </w:r>
          </w:p>
        </w:tc>
        <w:tc>
          <w:tcPr>
            <w:tcW w:w="4133" w:type="dxa"/>
            <w:tcBorders>
              <w:top w:val="single" w:sz="4" w:space="0" w:color="auto"/>
              <w:left w:val="single" w:sz="4" w:space="0" w:color="auto"/>
              <w:bottom w:val="single" w:sz="4" w:space="0" w:color="auto"/>
            </w:tcBorders>
            <w:shd w:val="clear" w:color="auto" w:fill="FFFFFF"/>
          </w:tcPr>
          <w:p w:rsidR="00E32B8B" w:rsidRPr="00E32B8B" w:rsidRDefault="00E32B8B" w:rsidP="00E32B8B">
            <w:pPr>
              <w:rPr>
                <w:rFonts w:ascii="Times New Roman" w:hAnsi="Times New Roman" w:cs="Times New Roman"/>
              </w:rPr>
            </w:pPr>
            <w:r w:rsidRPr="00E32B8B">
              <w:rPr>
                <w:rFonts w:ascii="Times New Roman" w:hAnsi="Times New Roman" w:cs="Times New Roman"/>
              </w:rPr>
              <w:t>Система оплаты труда</w:t>
            </w:r>
          </w:p>
        </w:tc>
        <w:tc>
          <w:tcPr>
            <w:tcW w:w="4517" w:type="dxa"/>
            <w:tcBorders>
              <w:top w:val="single" w:sz="4" w:space="0" w:color="auto"/>
              <w:left w:val="single" w:sz="4" w:space="0" w:color="auto"/>
              <w:bottom w:val="single" w:sz="4" w:space="0" w:color="auto"/>
              <w:right w:val="single" w:sz="4" w:space="0" w:color="auto"/>
            </w:tcBorders>
            <w:shd w:val="clear" w:color="auto" w:fill="FFFFFF"/>
          </w:tcPr>
          <w:p w:rsidR="00E32B8B" w:rsidRPr="00E32B8B" w:rsidRDefault="00E32B8B" w:rsidP="00E32B8B">
            <w:pPr>
              <w:rPr>
                <w:rFonts w:ascii="Times New Roman" w:hAnsi="Times New Roman" w:cs="Times New Roman"/>
              </w:rPr>
            </w:pPr>
            <w:r w:rsidRPr="00E32B8B">
              <w:rPr>
                <w:rFonts w:ascii="Times New Roman" w:hAnsi="Times New Roman" w:cs="Times New Roman"/>
              </w:rPr>
              <w:t>Повременно-премиальная (установлены оклады, размер ежемесячной премии - 20%).</w:t>
            </w:r>
          </w:p>
          <w:p w:rsidR="00E32B8B" w:rsidRPr="00E32B8B" w:rsidRDefault="00E32B8B" w:rsidP="00E32B8B">
            <w:pPr>
              <w:rPr>
                <w:rFonts w:ascii="Times New Roman" w:hAnsi="Times New Roman" w:cs="Times New Roman"/>
              </w:rPr>
            </w:pPr>
            <w:r w:rsidRPr="00E32B8B">
              <w:rPr>
                <w:rFonts w:ascii="Times New Roman" w:hAnsi="Times New Roman" w:cs="Times New Roman"/>
              </w:rPr>
              <w:t>Вс</w:t>
            </w:r>
            <w:r w:rsidR="004759E8">
              <w:rPr>
                <w:rFonts w:ascii="Times New Roman" w:hAnsi="Times New Roman" w:cs="Times New Roman"/>
              </w:rPr>
              <w:t>ем сотрудникам начисляется РК 30</w:t>
            </w:r>
            <w:r w:rsidRPr="00E32B8B">
              <w:rPr>
                <w:rFonts w:ascii="Times New Roman" w:hAnsi="Times New Roman" w:cs="Times New Roman"/>
              </w:rPr>
              <w:t>%.</w:t>
            </w:r>
          </w:p>
        </w:tc>
      </w:tr>
    </w:tbl>
    <w:p w:rsidR="00C144FD" w:rsidRDefault="00C144FD" w:rsidP="00C144FD">
      <w:pPr>
        <w:ind w:firstLine="708"/>
        <w:rPr>
          <w:rFonts w:ascii="Times New Roman" w:hAnsi="Times New Roman" w:cs="Times New Roman"/>
        </w:rPr>
      </w:pPr>
      <w:r w:rsidRPr="00C144FD">
        <w:rPr>
          <w:rFonts w:ascii="Times New Roman" w:hAnsi="Times New Roman" w:cs="Times New Roman"/>
        </w:rPr>
        <w:t xml:space="preserve">Рассчитайте плановую полную себестоимость двух видов продукции в таблицах </w:t>
      </w:r>
    </w:p>
    <w:p w:rsidR="00C144FD" w:rsidRDefault="00C144FD" w:rsidP="00C144FD">
      <w:pPr>
        <w:ind w:firstLine="708"/>
        <w:rPr>
          <w:rFonts w:ascii="Times New Roman" w:hAnsi="Times New Roman" w:cs="Times New Roman"/>
        </w:rPr>
      </w:pPr>
      <w:r w:rsidRPr="00C144FD">
        <w:rPr>
          <w:rFonts w:ascii="Times New Roman" w:hAnsi="Times New Roman" w:cs="Times New Roman"/>
        </w:rPr>
        <w:t xml:space="preserve">2.2 Плановая калькуляция себестоимости костюма женского на 2018 год и </w:t>
      </w:r>
    </w:p>
    <w:p w:rsidR="00C144FD" w:rsidRDefault="00C144FD" w:rsidP="00C144FD">
      <w:pPr>
        <w:ind w:firstLine="708"/>
        <w:rPr>
          <w:rFonts w:ascii="Times New Roman" w:hAnsi="Times New Roman" w:cs="Times New Roman"/>
        </w:rPr>
      </w:pPr>
      <w:r w:rsidRPr="00C144FD">
        <w:rPr>
          <w:rFonts w:ascii="Times New Roman" w:hAnsi="Times New Roman" w:cs="Times New Roman"/>
        </w:rPr>
        <w:lastRenderedPageBreak/>
        <w:t xml:space="preserve">2.3 Плановая калькуляция комбинезона детского на 2018 год исходя из установленных условий. </w:t>
      </w:r>
    </w:p>
    <w:p w:rsidR="00C144FD" w:rsidRDefault="00C144FD" w:rsidP="00C144FD">
      <w:pPr>
        <w:ind w:firstLine="708"/>
        <w:rPr>
          <w:rFonts w:ascii="Times New Roman" w:hAnsi="Times New Roman" w:cs="Times New Roman"/>
        </w:rPr>
      </w:pPr>
      <w:r w:rsidRPr="00C144FD">
        <w:rPr>
          <w:rFonts w:ascii="Times New Roman" w:hAnsi="Times New Roman" w:cs="Times New Roman"/>
        </w:rPr>
        <w:t>При расчете используйте также данные таблиц 2.1, 2,4- 2.12.</w:t>
      </w:r>
    </w:p>
    <w:p w:rsidR="00C144FD" w:rsidRDefault="00C144FD" w:rsidP="00C144FD">
      <w:pPr>
        <w:ind w:firstLine="708"/>
        <w:rPr>
          <w:rFonts w:ascii="Times New Roman" w:hAnsi="Times New Roman" w:cs="Times New Roman"/>
        </w:rPr>
      </w:pPr>
      <w:r w:rsidRPr="00C144FD">
        <w:rPr>
          <w:rFonts w:ascii="Times New Roman" w:hAnsi="Times New Roman" w:cs="Times New Roman"/>
        </w:rPr>
        <w:t>Серые ячейки в таблицах обозначают, что информацию нужно или рассчитать, или взять из таблиц или ранее выполненных заданий, расчетов</w:t>
      </w:r>
    </w:p>
    <w:p w:rsidR="00C144FD" w:rsidRDefault="00C144FD" w:rsidP="00C144FD">
      <w:pPr>
        <w:ind w:firstLine="708"/>
        <w:jc w:val="right"/>
        <w:rPr>
          <w:rFonts w:ascii="Times New Roman" w:hAnsi="Times New Roman" w:cs="Times New Roman"/>
        </w:rPr>
      </w:pPr>
      <w:r w:rsidRPr="00C144FD">
        <w:rPr>
          <w:rFonts w:ascii="Times New Roman" w:hAnsi="Times New Roman" w:cs="Times New Roman"/>
        </w:rPr>
        <w:t>Таблица 2.2</w:t>
      </w:r>
    </w:p>
    <w:p w:rsidR="00C144FD" w:rsidRDefault="00C144FD" w:rsidP="00C144FD">
      <w:pPr>
        <w:ind w:firstLine="708"/>
        <w:jc w:val="center"/>
        <w:rPr>
          <w:rFonts w:ascii="Times New Roman" w:hAnsi="Times New Roman" w:cs="Times New Roman"/>
          <w:b/>
        </w:rPr>
      </w:pPr>
      <w:r w:rsidRPr="00C144FD">
        <w:rPr>
          <w:rFonts w:ascii="Times New Roman" w:hAnsi="Times New Roman" w:cs="Times New Roman"/>
          <w:b/>
        </w:rPr>
        <w:t>Плановая калькуляция себестоимости костюма женского</w:t>
      </w:r>
      <w:r>
        <w:rPr>
          <w:rFonts w:ascii="Times New Roman" w:hAnsi="Times New Roman" w:cs="Times New Roman"/>
          <w:b/>
        </w:rPr>
        <w:t xml:space="preserve"> на 2018 г.</w:t>
      </w:r>
    </w:p>
    <w:p w:rsidR="00C144FD" w:rsidRPr="00C144FD" w:rsidRDefault="00C144FD" w:rsidP="00C144FD">
      <w:pPr>
        <w:ind w:firstLine="708"/>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638"/>
        <w:gridCol w:w="3638"/>
        <w:gridCol w:w="850"/>
        <w:gridCol w:w="2126"/>
        <w:gridCol w:w="2146"/>
      </w:tblGrid>
      <w:tr w:rsidR="00C144FD" w:rsidRPr="00C144FD" w:rsidTr="00C144FD">
        <w:trPr>
          <w:trHeight w:hRule="exact" w:val="336"/>
        </w:trPr>
        <w:tc>
          <w:tcPr>
            <w:tcW w:w="5126" w:type="dxa"/>
            <w:gridSpan w:val="3"/>
            <w:shd w:val="clear" w:color="auto" w:fill="FFFFFF"/>
          </w:tcPr>
          <w:p w:rsidR="00C144FD" w:rsidRPr="00C144FD" w:rsidRDefault="00C144FD" w:rsidP="00C144FD">
            <w:pPr>
              <w:ind w:firstLine="708"/>
              <w:rPr>
                <w:rFonts w:ascii="Times New Roman" w:hAnsi="Times New Roman" w:cs="Times New Roman"/>
              </w:rPr>
            </w:pPr>
            <w:r w:rsidRPr="00C144FD">
              <w:rPr>
                <w:rFonts w:ascii="Times New Roman" w:hAnsi="Times New Roman" w:cs="Times New Roman"/>
              </w:rPr>
              <w:t>Выпуск за месяц</w:t>
            </w:r>
          </w:p>
        </w:tc>
        <w:tc>
          <w:tcPr>
            <w:tcW w:w="2126" w:type="dxa"/>
            <w:shd w:val="clear" w:color="auto" w:fill="FFFFFF"/>
          </w:tcPr>
          <w:p w:rsidR="00C144FD" w:rsidRPr="00C144FD" w:rsidRDefault="00C144FD" w:rsidP="00C144FD">
            <w:pPr>
              <w:ind w:firstLine="708"/>
              <w:rPr>
                <w:rFonts w:ascii="Times New Roman" w:hAnsi="Times New Roman" w:cs="Times New Roman"/>
              </w:rPr>
            </w:pPr>
          </w:p>
        </w:tc>
        <w:tc>
          <w:tcPr>
            <w:tcW w:w="2146" w:type="dxa"/>
            <w:shd w:val="clear" w:color="auto" w:fill="FFFFFF"/>
          </w:tcPr>
          <w:p w:rsidR="00C144FD" w:rsidRPr="00C144FD" w:rsidRDefault="00C144FD" w:rsidP="00C144FD">
            <w:pPr>
              <w:ind w:firstLine="708"/>
              <w:rPr>
                <w:rFonts w:ascii="Times New Roman" w:hAnsi="Times New Roman" w:cs="Times New Roman"/>
              </w:rPr>
            </w:pPr>
            <w:r w:rsidRPr="00C144FD">
              <w:rPr>
                <w:rFonts w:ascii="Times New Roman" w:hAnsi="Times New Roman" w:cs="Times New Roman"/>
              </w:rPr>
              <w:t>шт.</w:t>
            </w:r>
          </w:p>
        </w:tc>
      </w:tr>
      <w:tr w:rsidR="00C144FD" w:rsidRPr="00C144FD" w:rsidTr="00C144FD">
        <w:trPr>
          <w:trHeight w:hRule="exact" w:val="1301"/>
        </w:trPr>
        <w:tc>
          <w:tcPr>
            <w:tcW w:w="638" w:type="dxa"/>
            <w:shd w:val="clear" w:color="auto" w:fill="FFFFFF"/>
          </w:tcPr>
          <w:p w:rsidR="00C144FD" w:rsidRPr="00C144FD" w:rsidRDefault="00C144FD" w:rsidP="00C144FD">
            <w:pPr>
              <w:rPr>
                <w:rFonts w:ascii="Times New Roman" w:hAnsi="Times New Roman" w:cs="Times New Roman"/>
              </w:rPr>
            </w:pPr>
            <w:r>
              <w:rPr>
                <w:rFonts w:ascii="Times New Roman" w:hAnsi="Times New Roman" w:cs="Times New Roman"/>
              </w:rPr>
              <w:t>№ п/п</w:t>
            </w:r>
          </w:p>
        </w:tc>
        <w:tc>
          <w:tcPr>
            <w:tcW w:w="3638" w:type="dxa"/>
            <w:shd w:val="clear" w:color="auto" w:fill="FFFFFF"/>
          </w:tcPr>
          <w:p w:rsidR="00C144FD" w:rsidRPr="00C144FD" w:rsidRDefault="00C144FD" w:rsidP="00C144FD">
            <w:pPr>
              <w:ind w:firstLine="708"/>
              <w:rPr>
                <w:rFonts w:ascii="Times New Roman" w:hAnsi="Times New Roman" w:cs="Times New Roman"/>
              </w:rPr>
            </w:pPr>
            <w:r w:rsidRPr="00C144FD">
              <w:rPr>
                <w:rFonts w:ascii="Times New Roman" w:hAnsi="Times New Roman" w:cs="Times New Roman"/>
              </w:rPr>
              <w:t>Статьи калькуляции</w:t>
            </w:r>
          </w:p>
        </w:tc>
        <w:tc>
          <w:tcPr>
            <w:tcW w:w="850" w:type="dxa"/>
            <w:shd w:val="clear" w:color="auto" w:fill="FFFFFF"/>
          </w:tcPr>
          <w:p w:rsidR="00C144FD" w:rsidRPr="00C144FD" w:rsidRDefault="00C144FD" w:rsidP="00C144FD">
            <w:pPr>
              <w:rPr>
                <w:rFonts w:ascii="Times New Roman" w:hAnsi="Times New Roman" w:cs="Times New Roman"/>
              </w:rPr>
            </w:pPr>
            <w:proofErr w:type="spellStart"/>
            <w:r w:rsidRPr="00C144FD">
              <w:rPr>
                <w:rFonts w:ascii="Times New Roman" w:hAnsi="Times New Roman" w:cs="Times New Roman"/>
              </w:rPr>
              <w:t>Спр</w:t>
            </w:r>
            <w:proofErr w:type="spellEnd"/>
            <w:r w:rsidRPr="00C144FD">
              <w:rPr>
                <w:rFonts w:ascii="Times New Roman" w:hAnsi="Times New Roman" w:cs="Times New Roman"/>
              </w:rPr>
              <w:t>.</w:t>
            </w:r>
          </w:p>
          <w:p w:rsidR="00C144FD" w:rsidRPr="00C144FD" w:rsidRDefault="00C144FD" w:rsidP="00C144FD">
            <w:pPr>
              <w:rPr>
                <w:rFonts w:ascii="Times New Roman" w:hAnsi="Times New Roman" w:cs="Times New Roman"/>
              </w:rPr>
            </w:pPr>
            <w:r w:rsidRPr="00C144FD">
              <w:rPr>
                <w:rFonts w:ascii="Times New Roman" w:hAnsi="Times New Roman" w:cs="Times New Roman"/>
              </w:rPr>
              <w:t>инф.</w:t>
            </w:r>
          </w:p>
        </w:tc>
        <w:tc>
          <w:tcPr>
            <w:tcW w:w="2126" w:type="dxa"/>
            <w:shd w:val="clear" w:color="auto" w:fill="FFFFFF"/>
          </w:tcPr>
          <w:p w:rsidR="00C144FD" w:rsidRPr="00C144FD" w:rsidRDefault="00C144FD" w:rsidP="00C144FD">
            <w:pPr>
              <w:rPr>
                <w:rFonts w:ascii="Times New Roman" w:hAnsi="Times New Roman" w:cs="Times New Roman"/>
              </w:rPr>
            </w:pPr>
            <w:r w:rsidRPr="00C144FD">
              <w:rPr>
                <w:rFonts w:ascii="Times New Roman" w:hAnsi="Times New Roman" w:cs="Times New Roman"/>
              </w:rPr>
              <w:t>Себестоимость выпуска, руб.</w:t>
            </w:r>
          </w:p>
        </w:tc>
        <w:tc>
          <w:tcPr>
            <w:tcW w:w="2146" w:type="dxa"/>
            <w:shd w:val="clear" w:color="auto" w:fill="FFFFFF"/>
          </w:tcPr>
          <w:p w:rsidR="00C144FD" w:rsidRPr="00C144FD" w:rsidRDefault="00C144FD" w:rsidP="00C144FD">
            <w:pPr>
              <w:rPr>
                <w:rFonts w:ascii="Times New Roman" w:hAnsi="Times New Roman" w:cs="Times New Roman"/>
              </w:rPr>
            </w:pPr>
            <w:r w:rsidRPr="00C144FD">
              <w:rPr>
                <w:rFonts w:ascii="Times New Roman" w:hAnsi="Times New Roman" w:cs="Times New Roman"/>
              </w:rPr>
              <w:t>Себестоимость 1 единицы продукции, руб. коп.</w:t>
            </w:r>
          </w:p>
        </w:tc>
      </w:tr>
      <w:tr w:rsidR="00C144FD" w:rsidRPr="00C144FD" w:rsidTr="00C144FD">
        <w:trPr>
          <w:trHeight w:hRule="exact" w:val="331"/>
        </w:trPr>
        <w:tc>
          <w:tcPr>
            <w:tcW w:w="638" w:type="dxa"/>
            <w:shd w:val="clear" w:color="auto" w:fill="FFFFFF"/>
          </w:tcPr>
          <w:p w:rsidR="00C144FD" w:rsidRPr="00C144FD" w:rsidRDefault="00C144FD" w:rsidP="00C144FD">
            <w:pPr>
              <w:ind w:firstLine="708"/>
              <w:rPr>
                <w:rFonts w:ascii="Times New Roman" w:hAnsi="Times New Roman" w:cs="Times New Roman"/>
              </w:rPr>
            </w:pPr>
            <w:r w:rsidRPr="00C144FD">
              <w:rPr>
                <w:rFonts w:ascii="Times New Roman" w:hAnsi="Times New Roman" w:cs="Times New Roman"/>
              </w:rPr>
              <w:t>1</w:t>
            </w:r>
          </w:p>
        </w:tc>
        <w:tc>
          <w:tcPr>
            <w:tcW w:w="3638" w:type="dxa"/>
            <w:shd w:val="clear" w:color="auto" w:fill="FFFFFF"/>
          </w:tcPr>
          <w:p w:rsidR="00C144FD" w:rsidRPr="00C144FD" w:rsidRDefault="00C144FD" w:rsidP="00C144FD">
            <w:pPr>
              <w:rPr>
                <w:rFonts w:ascii="Times New Roman" w:hAnsi="Times New Roman" w:cs="Times New Roman"/>
              </w:rPr>
            </w:pPr>
            <w:r w:rsidRPr="00C144FD">
              <w:rPr>
                <w:rFonts w:ascii="Times New Roman" w:hAnsi="Times New Roman" w:cs="Times New Roman"/>
              </w:rPr>
              <w:t>Материалы - всего</w:t>
            </w:r>
          </w:p>
        </w:tc>
        <w:tc>
          <w:tcPr>
            <w:tcW w:w="850" w:type="dxa"/>
            <w:shd w:val="clear" w:color="auto" w:fill="FFFFFF"/>
          </w:tcPr>
          <w:p w:rsidR="00C144FD" w:rsidRPr="00C144FD" w:rsidRDefault="00C144FD" w:rsidP="00C144FD">
            <w:pPr>
              <w:rPr>
                <w:rFonts w:ascii="Times New Roman" w:hAnsi="Times New Roman" w:cs="Times New Roman"/>
              </w:rPr>
            </w:pPr>
          </w:p>
        </w:tc>
        <w:tc>
          <w:tcPr>
            <w:tcW w:w="2126" w:type="dxa"/>
            <w:shd w:val="clear" w:color="auto" w:fill="FFFFFF"/>
          </w:tcPr>
          <w:p w:rsidR="00C144FD" w:rsidRPr="00C144FD" w:rsidRDefault="00C144FD" w:rsidP="00C144FD">
            <w:pPr>
              <w:ind w:firstLine="708"/>
              <w:rPr>
                <w:rFonts w:ascii="Times New Roman" w:hAnsi="Times New Roman" w:cs="Times New Roman"/>
              </w:rPr>
            </w:pPr>
          </w:p>
        </w:tc>
        <w:tc>
          <w:tcPr>
            <w:tcW w:w="2146" w:type="dxa"/>
            <w:shd w:val="clear" w:color="auto" w:fill="FFFFFF"/>
          </w:tcPr>
          <w:p w:rsidR="00C144FD" w:rsidRPr="00C144FD" w:rsidRDefault="00C144FD" w:rsidP="00C144FD">
            <w:pPr>
              <w:ind w:firstLine="708"/>
              <w:rPr>
                <w:rFonts w:ascii="Times New Roman" w:hAnsi="Times New Roman" w:cs="Times New Roman"/>
              </w:rPr>
            </w:pPr>
          </w:p>
        </w:tc>
      </w:tr>
      <w:tr w:rsidR="00C144FD" w:rsidRPr="00C144FD" w:rsidTr="00C144FD">
        <w:trPr>
          <w:trHeight w:hRule="exact" w:val="331"/>
        </w:trPr>
        <w:tc>
          <w:tcPr>
            <w:tcW w:w="638" w:type="dxa"/>
            <w:shd w:val="clear" w:color="auto" w:fill="FFFFFF"/>
          </w:tcPr>
          <w:p w:rsidR="00C144FD" w:rsidRPr="00C144FD" w:rsidRDefault="00C144FD" w:rsidP="00C144FD">
            <w:pPr>
              <w:ind w:firstLine="708"/>
              <w:rPr>
                <w:rFonts w:ascii="Times New Roman" w:hAnsi="Times New Roman" w:cs="Times New Roman"/>
              </w:rPr>
            </w:pPr>
          </w:p>
        </w:tc>
        <w:tc>
          <w:tcPr>
            <w:tcW w:w="8760" w:type="dxa"/>
            <w:gridSpan w:val="4"/>
            <w:shd w:val="clear" w:color="auto" w:fill="FFFFFF"/>
          </w:tcPr>
          <w:p w:rsidR="00C144FD" w:rsidRPr="00C144FD" w:rsidRDefault="00C144FD" w:rsidP="00C144FD">
            <w:pPr>
              <w:rPr>
                <w:rFonts w:ascii="Times New Roman" w:hAnsi="Times New Roman" w:cs="Times New Roman"/>
              </w:rPr>
            </w:pPr>
            <w:r w:rsidRPr="00C144FD">
              <w:rPr>
                <w:rFonts w:ascii="Times New Roman" w:hAnsi="Times New Roman" w:cs="Times New Roman"/>
              </w:rPr>
              <w:t>в том числе:</w:t>
            </w:r>
          </w:p>
        </w:tc>
      </w:tr>
      <w:tr w:rsidR="00C144FD" w:rsidRPr="00C144FD" w:rsidTr="00C144FD">
        <w:trPr>
          <w:trHeight w:hRule="exact" w:val="331"/>
        </w:trPr>
        <w:tc>
          <w:tcPr>
            <w:tcW w:w="638" w:type="dxa"/>
            <w:shd w:val="clear" w:color="auto" w:fill="FFFFFF"/>
          </w:tcPr>
          <w:p w:rsidR="00C144FD" w:rsidRPr="00C144FD" w:rsidRDefault="00C144FD" w:rsidP="00C144FD">
            <w:pPr>
              <w:ind w:firstLine="708"/>
              <w:rPr>
                <w:rFonts w:ascii="Times New Roman" w:hAnsi="Times New Roman" w:cs="Times New Roman"/>
              </w:rPr>
            </w:pPr>
            <w:r w:rsidRPr="00C144FD">
              <w:rPr>
                <w:rFonts w:ascii="Times New Roman" w:hAnsi="Times New Roman" w:cs="Times New Roman"/>
              </w:rPr>
              <w:t>1.1</w:t>
            </w:r>
          </w:p>
        </w:tc>
        <w:tc>
          <w:tcPr>
            <w:tcW w:w="3638" w:type="dxa"/>
            <w:shd w:val="clear" w:color="auto" w:fill="FFFFFF"/>
          </w:tcPr>
          <w:p w:rsidR="00C144FD" w:rsidRPr="00C144FD" w:rsidRDefault="00C144FD" w:rsidP="00C144FD">
            <w:pPr>
              <w:rPr>
                <w:rFonts w:ascii="Times New Roman" w:hAnsi="Times New Roman" w:cs="Times New Roman"/>
              </w:rPr>
            </w:pPr>
            <w:r w:rsidRPr="00C144FD">
              <w:rPr>
                <w:rFonts w:ascii="Times New Roman" w:hAnsi="Times New Roman" w:cs="Times New Roman"/>
              </w:rPr>
              <w:t>Драп серый</w:t>
            </w:r>
          </w:p>
        </w:tc>
        <w:tc>
          <w:tcPr>
            <w:tcW w:w="850" w:type="dxa"/>
            <w:shd w:val="clear" w:color="auto" w:fill="FFFFFF"/>
          </w:tcPr>
          <w:p w:rsidR="00C144FD" w:rsidRPr="00C144FD" w:rsidRDefault="00C144FD" w:rsidP="00C144FD">
            <w:pPr>
              <w:rPr>
                <w:rFonts w:ascii="Times New Roman" w:hAnsi="Times New Roman" w:cs="Times New Roman"/>
              </w:rPr>
            </w:pPr>
          </w:p>
        </w:tc>
        <w:tc>
          <w:tcPr>
            <w:tcW w:w="2126" w:type="dxa"/>
            <w:shd w:val="clear" w:color="auto" w:fill="FFFFFF"/>
          </w:tcPr>
          <w:p w:rsidR="00C144FD" w:rsidRPr="00C144FD" w:rsidRDefault="00C144FD" w:rsidP="00C144FD">
            <w:pPr>
              <w:ind w:firstLine="708"/>
              <w:rPr>
                <w:rFonts w:ascii="Times New Roman" w:hAnsi="Times New Roman" w:cs="Times New Roman"/>
              </w:rPr>
            </w:pPr>
          </w:p>
        </w:tc>
        <w:tc>
          <w:tcPr>
            <w:tcW w:w="2146" w:type="dxa"/>
            <w:shd w:val="clear" w:color="auto" w:fill="FFFFFF"/>
          </w:tcPr>
          <w:p w:rsidR="00C144FD" w:rsidRPr="00C144FD" w:rsidRDefault="00C144FD" w:rsidP="00C144FD">
            <w:pPr>
              <w:ind w:firstLine="708"/>
              <w:rPr>
                <w:rFonts w:ascii="Times New Roman" w:hAnsi="Times New Roman" w:cs="Times New Roman"/>
              </w:rPr>
            </w:pPr>
          </w:p>
        </w:tc>
      </w:tr>
      <w:tr w:rsidR="00C144FD" w:rsidRPr="00C144FD" w:rsidTr="00C144FD">
        <w:trPr>
          <w:trHeight w:hRule="exact" w:val="331"/>
        </w:trPr>
        <w:tc>
          <w:tcPr>
            <w:tcW w:w="638" w:type="dxa"/>
            <w:shd w:val="clear" w:color="auto" w:fill="FFFFFF"/>
          </w:tcPr>
          <w:p w:rsidR="00C144FD" w:rsidRPr="00C144FD" w:rsidRDefault="00C144FD" w:rsidP="00C144FD">
            <w:pPr>
              <w:ind w:firstLine="708"/>
              <w:rPr>
                <w:rFonts w:ascii="Times New Roman" w:hAnsi="Times New Roman" w:cs="Times New Roman"/>
              </w:rPr>
            </w:pPr>
            <w:r w:rsidRPr="00C144FD">
              <w:rPr>
                <w:rFonts w:ascii="Times New Roman" w:hAnsi="Times New Roman" w:cs="Times New Roman"/>
              </w:rPr>
              <w:t>1.2</w:t>
            </w:r>
          </w:p>
        </w:tc>
        <w:tc>
          <w:tcPr>
            <w:tcW w:w="3638" w:type="dxa"/>
            <w:shd w:val="clear" w:color="auto" w:fill="FFFFFF"/>
          </w:tcPr>
          <w:p w:rsidR="00C144FD" w:rsidRPr="00C144FD" w:rsidRDefault="00C144FD" w:rsidP="00C144FD">
            <w:pPr>
              <w:rPr>
                <w:rFonts w:ascii="Times New Roman" w:hAnsi="Times New Roman" w:cs="Times New Roman"/>
              </w:rPr>
            </w:pPr>
            <w:r w:rsidRPr="00C144FD">
              <w:rPr>
                <w:rFonts w:ascii="Times New Roman" w:hAnsi="Times New Roman" w:cs="Times New Roman"/>
              </w:rPr>
              <w:t>Ткань подкладочная</w:t>
            </w:r>
          </w:p>
        </w:tc>
        <w:tc>
          <w:tcPr>
            <w:tcW w:w="850" w:type="dxa"/>
            <w:shd w:val="clear" w:color="auto" w:fill="FFFFFF"/>
          </w:tcPr>
          <w:p w:rsidR="00C144FD" w:rsidRPr="00C144FD" w:rsidRDefault="00C144FD" w:rsidP="00C144FD">
            <w:pPr>
              <w:rPr>
                <w:rFonts w:ascii="Times New Roman" w:hAnsi="Times New Roman" w:cs="Times New Roman"/>
              </w:rPr>
            </w:pPr>
          </w:p>
        </w:tc>
        <w:tc>
          <w:tcPr>
            <w:tcW w:w="2126" w:type="dxa"/>
            <w:shd w:val="clear" w:color="auto" w:fill="FFFFFF"/>
          </w:tcPr>
          <w:p w:rsidR="00C144FD" w:rsidRPr="00C144FD" w:rsidRDefault="00C144FD" w:rsidP="00C144FD">
            <w:pPr>
              <w:ind w:firstLine="708"/>
              <w:rPr>
                <w:rFonts w:ascii="Times New Roman" w:hAnsi="Times New Roman" w:cs="Times New Roman"/>
              </w:rPr>
            </w:pPr>
          </w:p>
        </w:tc>
        <w:tc>
          <w:tcPr>
            <w:tcW w:w="2146" w:type="dxa"/>
            <w:shd w:val="clear" w:color="auto" w:fill="FFFFFF"/>
          </w:tcPr>
          <w:p w:rsidR="00C144FD" w:rsidRPr="00C144FD" w:rsidRDefault="00C144FD" w:rsidP="00C144FD">
            <w:pPr>
              <w:ind w:firstLine="708"/>
              <w:rPr>
                <w:rFonts w:ascii="Times New Roman" w:hAnsi="Times New Roman" w:cs="Times New Roman"/>
              </w:rPr>
            </w:pPr>
          </w:p>
        </w:tc>
      </w:tr>
      <w:tr w:rsidR="00C144FD" w:rsidRPr="00C144FD" w:rsidTr="00C144FD">
        <w:trPr>
          <w:trHeight w:hRule="exact" w:val="331"/>
        </w:trPr>
        <w:tc>
          <w:tcPr>
            <w:tcW w:w="638" w:type="dxa"/>
            <w:shd w:val="clear" w:color="auto" w:fill="FFFFFF"/>
          </w:tcPr>
          <w:p w:rsidR="00C144FD" w:rsidRPr="00C144FD" w:rsidRDefault="00C144FD" w:rsidP="00C144FD">
            <w:pPr>
              <w:ind w:firstLine="708"/>
              <w:rPr>
                <w:rFonts w:ascii="Times New Roman" w:hAnsi="Times New Roman" w:cs="Times New Roman"/>
              </w:rPr>
            </w:pPr>
            <w:r w:rsidRPr="00C144FD">
              <w:rPr>
                <w:rFonts w:ascii="Times New Roman" w:hAnsi="Times New Roman" w:cs="Times New Roman"/>
              </w:rPr>
              <w:t>1.3</w:t>
            </w:r>
          </w:p>
        </w:tc>
        <w:tc>
          <w:tcPr>
            <w:tcW w:w="3638" w:type="dxa"/>
            <w:shd w:val="clear" w:color="auto" w:fill="FFFFFF"/>
          </w:tcPr>
          <w:p w:rsidR="00C144FD" w:rsidRPr="00C144FD" w:rsidRDefault="00C144FD" w:rsidP="00C144FD">
            <w:pPr>
              <w:rPr>
                <w:rFonts w:ascii="Times New Roman" w:hAnsi="Times New Roman" w:cs="Times New Roman"/>
              </w:rPr>
            </w:pPr>
            <w:r w:rsidRPr="00C144FD">
              <w:rPr>
                <w:rFonts w:ascii="Times New Roman" w:hAnsi="Times New Roman" w:cs="Times New Roman"/>
              </w:rPr>
              <w:t>Пуговицы</w:t>
            </w:r>
          </w:p>
        </w:tc>
        <w:tc>
          <w:tcPr>
            <w:tcW w:w="850" w:type="dxa"/>
            <w:shd w:val="clear" w:color="auto" w:fill="FFFFFF"/>
          </w:tcPr>
          <w:p w:rsidR="00C144FD" w:rsidRPr="00C144FD" w:rsidRDefault="00C144FD" w:rsidP="00C144FD">
            <w:pPr>
              <w:rPr>
                <w:rFonts w:ascii="Times New Roman" w:hAnsi="Times New Roman" w:cs="Times New Roman"/>
              </w:rPr>
            </w:pPr>
          </w:p>
        </w:tc>
        <w:tc>
          <w:tcPr>
            <w:tcW w:w="2126" w:type="dxa"/>
            <w:shd w:val="clear" w:color="auto" w:fill="FFFFFF"/>
          </w:tcPr>
          <w:p w:rsidR="00C144FD" w:rsidRPr="00C144FD" w:rsidRDefault="00C144FD" w:rsidP="00C144FD">
            <w:pPr>
              <w:ind w:firstLine="708"/>
              <w:rPr>
                <w:rFonts w:ascii="Times New Roman" w:hAnsi="Times New Roman" w:cs="Times New Roman"/>
              </w:rPr>
            </w:pPr>
          </w:p>
        </w:tc>
        <w:tc>
          <w:tcPr>
            <w:tcW w:w="2146" w:type="dxa"/>
            <w:shd w:val="clear" w:color="auto" w:fill="FFFFFF"/>
          </w:tcPr>
          <w:p w:rsidR="00C144FD" w:rsidRPr="00C144FD" w:rsidRDefault="00C144FD" w:rsidP="00C144FD">
            <w:pPr>
              <w:ind w:firstLine="708"/>
              <w:rPr>
                <w:rFonts w:ascii="Times New Roman" w:hAnsi="Times New Roman" w:cs="Times New Roman"/>
              </w:rPr>
            </w:pPr>
          </w:p>
        </w:tc>
      </w:tr>
      <w:tr w:rsidR="00C144FD" w:rsidRPr="00C144FD" w:rsidTr="00C144FD">
        <w:trPr>
          <w:trHeight w:hRule="exact" w:val="331"/>
        </w:trPr>
        <w:tc>
          <w:tcPr>
            <w:tcW w:w="638" w:type="dxa"/>
            <w:shd w:val="clear" w:color="auto" w:fill="FFFFFF"/>
          </w:tcPr>
          <w:p w:rsidR="00C144FD" w:rsidRPr="00C144FD" w:rsidRDefault="00C144FD" w:rsidP="00C144FD">
            <w:pPr>
              <w:ind w:firstLine="708"/>
              <w:rPr>
                <w:rFonts w:ascii="Times New Roman" w:hAnsi="Times New Roman" w:cs="Times New Roman"/>
              </w:rPr>
            </w:pPr>
            <w:r w:rsidRPr="00C144FD">
              <w:rPr>
                <w:rFonts w:ascii="Times New Roman" w:hAnsi="Times New Roman" w:cs="Times New Roman"/>
              </w:rPr>
              <w:t>1.4</w:t>
            </w:r>
          </w:p>
        </w:tc>
        <w:tc>
          <w:tcPr>
            <w:tcW w:w="3638" w:type="dxa"/>
            <w:shd w:val="clear" w:color="auto" w:fill="FFFFFF"/>
          </w:tcPr>
          <w:p w:rsidR="00C144FD" w:rsidRPr="00C144FD" w:rsidRDefault="00C144FD" w:rsidP="00C144FD">
            <w:pPr>
              <w:rPr>
                <w:rFonts w:ascii="Times New Roman" w:hAnsi="Times New Roman" w:cs="Times New Roman"/>
              </w:rPr>
            </w:pPr>
            <w:r w:rsidRPr="00C144FD">
              <w:rPr>
                <w:rFonts w:ascii="Times New Roman" w:hAnsi="Times New Roman" w:cs="Times New Roman"/>
              </w:rPr>
              <w:t>Нитки</w:t>
            </w:r>
          </w:p>
        </w:tc>
        <w:tc>
          <w:tcPr>
            <w:tcW w:w="850" w:type="dxa"/>
            <w:shd w:val="clear" w:color="auto" w:fill="FFFFFF"/>
          </w:tcPr>
          <w:p w:rsidR="00C144FD" w:rsidRPr="00C144FD" w:rsidRDefault="00C144FD" w:rsidP="00C144FD">
            <w:pPr>
              <w:rPr>
                <w:rFonts w:ascii="Times New Roman" w:hAnsi="Times New Roman" w:cs="Times New Roman"/>
              </w:rPr>
            </w:pPr>
          </w:p>
        </w:tc>
        <w:tc>
          <w:tcPr>
            <w:tcW w:w="2126" w:type="dxa"/>
            <w:shd w:val="clear" w:color="auto" w:fill="FFFFFF"/>
          </w:tcPr>
          <w:p w:rsidR="00C144FD" w:rsidRPr="00C144FD" w:rsidRDefault="00C144FD" w:rsidP="00C144FD">
            <w:pPr>
              <w:ind w:firstLine="708"/>
              <w:rPr>
                <w:rFonts w:ascii="Times New Roman" w:hAnsi="Times New Roman" w:cs="Times New Roman"/>
              </w:rPr>
            </w:pPr>
          </w:p>
        </w:tc>
        <w:tc>
          <w:tcPr>
            <w:tcW w:w="2146" w:type="dxa"/>
            <w:shd w:val="clear" w:color="auto" w:fill="FFFFFF"/>
          </w:tcPr>
          <w:p w:rsidR="00C144FD" w:rsidRPr="00C144FD" w:rsidRDefault="00C144FD" w:rsidP="00C144FD">
            <w:pPr>
              <w:ind w:firstLine="708"/>
              <w:rPr>
                <w:rFonts w:ascii="Times New Roman" w:hAnsi="Times New Roman" w:cs="Times New Roman"/>
              </w:rPr>
            </w:pPr>
          </w:p>
        </w:tc>
      </w:tr>
      <w:tr w:rsidR="00C144FD" w:rsidRPr="00C144FD" w:rsidTr="00C144FD">
        <w:trPr>
          <w:trHeight w:hRule="exact" w:val="658"/>
        </w:trPr>
        <w:tc>
          <w:tcPr>
            <w:tcW w:w="638" w:type="dxa"/>
            <w:shd w:val="clear" w:color="auto" w:fill="FFFFFF"/>
          </w:tcPr>
          <w:p w:rsidR="00C144FD" w:rsidRPr="00C144FD" w:rsidRDefault="00C144FD" w:rsidP="00C144FD">
            <w:pPr>
              <w:ind w:firstLine="708"/>
              <w:rPr>
                <w:rFonts w:ascii="Times New Roman" w:hAnsi="Times New Roman" w:cs="Times New Roman"/>
              </w:rPr>
            </w:pPr>
            <w:r w:rsidRPr="00C144FD">
              <w:rPr>
                <w:rFonts w:ascii="Times New Roman" w:hAnsi="Times New Roman" w:cs="Times New Roman"/>
              </w:rPr>
              <w:t>2</w:t>
            </w:r>
          </w:p>
        </w:tc>
        <w:tc>
          <w:tcPr>
            <w:tcW w:w="3638" w:type="dxa"/>
            <w:shd w:val="clear" w:color="auto" w:fill="FFFFFF"/>
          </w:tcPr>
          <w:p w:rsidR="00C144FD" w:rsidRPr="00C144FD" w:rsidRDefault="00C144FD" w:rsidP="00C144FD">
            <w:pPr>
              <w:rPr>
                <w:rFonts w:ascii="Times New Roman" w:hAnsi="Times New Roman" w:cs="Times New Roman"/>
              </w:rPr>
            </w:pPr>
            <w:r w:rsidRPr="00C144FD">
              <w:rPr>
                <w:rFonts w:ascii="Times New Roman" w:hAnsi="Times New Roman" w:cs="Times New Roman"/>
              </w:rPr>
              <w:t>Возвратные отходы (весовой лоскут)</w:t>
            </w:r>
          </w:p>
        </w:tc>
        <w:tc>
          <w:tcPr>
            <w:tcW w:w="850" w:type="dxa"/>
            <w:shd w:val="clear" w:color="auto" w:fill="FFFFFF"/>
          </w:tcPr>
          <w:p w:rsidR="00C144FD" w:rsidRPr="00C144FD" w:rsidRDefault="00C144FD" w:rsidP="00C144FD">
            <w:pPr>
              <w:rPr>
                <w:rFonts w:ascii="Times New Roman" w:hAnsi="Times New Roman" w:cs="Times New Roman"/>
              </w:rPr>
            </w:pPr>
          </w:p>
        </w:tc>
        <w:tc>
          <w:tcPr>
            <w:tcW w:w="2126" w:type="dxa"/>
            <w:shd w:val="clear" w:color="auto" w:fill="FFFFFF"/>
          </w:tcPr>
          <w:p w:rsidR="00C144FD" w:rsidRPr="00C144FD" w:rsidRDefault="00C144FD" w:rsidP="00C144FD">
            <w:pPr>
              <w:ind w:firstLine="708"/>
              <w:rPr>
                <w:rFonts w:ascii="Times New Roman" w:hAnsi="Times New Roman" w:cs="Times New Roman"/>
              </w:rPr>
            </w:pPr>
            <w:r w:rsidRPr="00C144FD">
              <w:rPr>
                <w:rFonts w:ascii="Times New Roman" w:hAnsi="Times New Roman" w:cs="Times New Roman"/>
              </w:rPr>
              <w:t>1000</w:t>
            </w:r>
          </w:p>
        </w:tc>
        <w:tc>
          <w:tcPr>
            <w:tcW w:w="2146" w:type="dxa"/>
            <w:shd w:val="clear" w:color="auto" w:fill="FFFFFF"/>
          </w:tcPr>
          <w:p w:rsidR="00C144FD" w:rsidRPr="00C144FD" w:rsidRDefault="00C144FD" w:rsidP="00C144FD">
            <w:pPr>
              <w:ind w:firstLine="708"/>
              <w:rPr>
                <w:rFonts w:ascii="Times New Roman" w:hAnsi="Times New Roman" w:cs="Times New Roman"/>
              </w:rPr>
            </w:pPr>
          </w:p>
        </w:tc>
      </w:tr>
      <w:tr w:rsidR="00C144FD" w:rsidRPr="00C144FD" w:rsidTr="00C144FD">
        <w:trPr>
          <w:trHeight w:hRule="exact" w:val="607"/>
        </w:trPr>
        <w:tc>
          <w:tcPr>
            <w:tcW w:w="638" w:type="dxa"/>
            <w:shd w:val="clear" w:color="auto" w:fill="FFFFFF"/>
          </w:tcPr>
          <w:p w:rsidR="00C144FD" w:rsidRPr="00C144FD" w:rsidRDefault="00C144FD" w:rsidP="00C144FD">
            <w:pPr>
              <w:ind w:firstLine="708"/>
              <w:rPr>
                <w:rFonts w:ascii="Times New Roman" w:hAnsi="Times New Roman" w:cs="Times New Roman"/>
              </w:rPr>
            </w:pPr>
            <w:r w:rsidRPr="00C144FD">
              <w:rPr>
                <w:rFonts w:ascii="Times New Roman" w:hAnsi="Times New Roman" w:cs="Times New Roman"/>
              </w:rPr>
              <w:t>3</w:t>
            </w:r>
          </w:p>
        </w:tc>
        <w:tc>
          <w:tcPr>
            <w:tcW w:w="3638" w:type="dxa"/>
            <w:shd w:val="clear" w:color="auto" w:fill="FFFFFF"/>
          </w:tcPr>
          <w:p w:rsidR="00C144FD" w:rsidRPr="00C144FD" w:rsidRDefault="00C144FD" w:rsidP="00C144FD">
            <w:pPr>
              <w:rPr>
                <w:rFonts w:ascii="Times New Roman" w:hAnsi="Times New Roman" w:cs="Times New Roman"/>
              </w:rPr>
            </w:pPr>
            <w:r w:rsidRPr="00C144FD">
              <w:rPr>
                <w:rFonts w:ascii="Times New Roman" w:hAnsi="Times New Roman" w:cs="Times New Roman"/>
              </w:rPr>
              <w:t>Основная заработная плата производственных рабочих</w:t>
            </w:r>
          </w:p>
        </w:tc>
        <w:tc>
          <w:tcPr>
            <w:tcW w:w="850" w:type="dxa"/>
            <w:shd w:val="clear" w:color="auto" w:fill="FFFFFF"/>
          </w:tcPr>
          <w:p w:rsidR="00C144FD" w:rsidRPr="00C144FD" w:rsidRDefault="00C144FD" w:rsidP="00C144FD">
            <w:pPr>
              <w:rPr>
                <w:rFonts w:ascii="Times New Roman" w:hAnsi="Times New Roman" w:cs="Times New Roman"/>
              </w:rPr>
            </w:pPr>
          </w:p>
        </w:tc>
        <w:tc>
          <w:tcPr>
            <w:tcW w:w="2126" w:type="dxa"/>
            <w:shd w:val="clear" w:color="auto" w:fill="FFFFFF"/>
          </w:tcPr>
          <w:p w:rsidR="00C144FD" w:rsidRPr="00C144FD" w:rsidRDefault="00C144FD" w:rsidP="00C144FD">
            <w:pPr>
              <w:ind w:firstLine="708"/>
              <w:rPr>
                <w:rFonts w:ascii="Times New Roman" w:hAnsi="Times New Roman" w:cs="Times New Roman"/>
              </w:rPr>
            </w:pPr>
          </w:p>
        </w:tc>
        <w:tc>
          <w:tcPr>
            <w:tcW w:w="2146" w:type="dxa"/>
            <w:shd w:val="clear" w:color="auto" w:fill="FFFFFF"/>
          </w:tcPr>
          <w:p w:rsidR="00C144FD" w:rsidRPr="00C144FD" w:rsidRDefault="00C144FD" w:rsidP="00C144FD">
            <w:pPr>
              <w:ind w:firstLine="708"/>
              <w:rPr>
                <w:rFonts w:ascii="Times New Roman" w:hAnsi="Times New Roman" w:cs="Times New Roman"/>
              </w:rPr>
            </w:pPr>
          </w:p>
        </w:tc>
      </w:tr>
      <w:tr w:rsidR="00C144FD" w:rsidRPr="00C144FD" w:rsidTr="00C144FD">
        <w:trPr>
          <w:trHeight w:hRule="exact" w:val="514"/>
        </w:trPr>
        <w:tc>
          <w:tcPr>
            <w:tcW w:w="638" w:type="dxa"/>
            <w:shd w:val="clear" w:color="auto" w:fill="FFFFFF"/>
          </w:tcPr>
          <w:p w:rsidR="00C144FD" w:rsidRPr="00C144FD" w:rsidRDefault="00C144FD" w:rsidP="00C144FD">
            <w:pPr>
              <w:ind w:firstLine="708"/>
              <w:rPr>
                <w:rFonts w:ascii="Times New Roman" w:hAnsi="Times New Roman" w:cs="Times New Roman"/>
              </w:rPr>
            </w:pPr>
            <w:r w:rsidRPr="00C144FD">
              <w:rPr>
                <w:rFonts w:ascii="Times New Roman" w:hAnsi="Times New Roman" w:cs="Times New Roman"/>
              </w:rPr>
              <w:t>4</w:t>
            </w:r>
          </w:p>
        </w:tc>
        <w:tc>
          <w:tcPr>
            <w:tcW w:w="3638" w:type="dxa"/>
            <w:shd w:val="clear" w:color="auto" w:fill="FFFFFF"/>
          </w:tcPr>
          <w:p w:rsidR="00C144FD" w:rsidRPr="00C144FD" w:rsidRDefault="00C144FD" w:rsidP="00C144FD">
            <w:pPr>
              <w:rPr>
                <w:rFonts w:ascii="Times New Roman" w:hAnsi="Times New Roman" w:cs="Times New Roman"/>
              </w:rPr>
            </w:pPr>
            <w:r w:rsidRPr="00C144FD">
              <w:rPr>
                <w:rFonts w:ascii="Times New Roman" w:hAnsi="Times New Roman" w:cs="Times New Roman"/>
              </w:rPr>
              <w:t>Страховые взносы</w:t>
            </w:r>
          </w:p>
        </w:tc>
        <w:tc>
          <w:tcPr>
            <w:tcW w:w="850" w:type="dxa"/>
            <w:shd w:val="clear" w:color="auto" w:fill="FFFFFF"/>
          </w:tcPr>
          <w:p w:rsidR="00C144FD" w:rsidRPr="00C144FD" w:rsidRDefault="00C144FD" w:rsidP="00C144FD">
            <w:pPr>
              <w:rPr>
                <w:rFonts w:ascii="Times New Roman" w:hAnsi="Times New Roman" w:cs="Times New Roman"/>
              </w:rPr>
            </w:pPr>
            <w:r w:rsidRPr="00C144FD">
              <w:rPr>
                <w:rFonts w:ascii="Times New Roman" w:hAnsi="Times New Roman" w:cs="Times New Roman"/>
              </w:rPr>
              <w:t>30,00</w:t>
            </w:r>
          </w:p>
          <w:p w:rsidR="00C144FD" w:rsidRPr="00C144FD" w:rsidRDefault="00C144FD" w:rsidP="00C144FD">
            <w:pPr>
              <w:ind w:firstLine="708"/>
              <w:rPr>
                <w:rFonts w:ascii="Times New Roman" w:hAnsi="Times New Roman" w:cs="Times New Roman"/>
              </w:rPr>
            </w:pPr>
            <w:r w:rsidRPr="00C144FD">
              <w:rPr>
                <w:rFonts w:ascii="Times New Roman" w:hAnsi="Times New Roman" w:cs="Times New Roman"/>
              </w:rPr>
              <w:t>%</w:t>
            </w:r>
          </w:p>
        </w:tc>
        <w:tc>
          <w:tcPr>
            <w:tcW w:w="2126" w:type="dxa"/>
            <w:shd w:val="clear" w:color="auto" w:fill="FFFFFF"/>
          </w:tcPr>
          <w:p w:rsidR="00C144FD" w:rsidRPr="00C144FD" w:rsidRDefault="00C144FD" w:rsidP="00C144FD">
            <w:pPr>
              <w:ind w:firstLine="708"/>
              <w:rPr>
                <w:rFonts w:ascii="Times New Roman" w:hAnsi="Times New Roman" w:cs="Times New Roman"/>
              </w:rPr>
            </w:pPr>
          </w:p>
        </w:tc>
        <w:tc>
          <w:tcPr>
            <w:tcW w:w="2146" w:type="dxa"/>
            <w:shd w:val="clear" w:color="auto" w:fill="FFFFFF"/>
          </w:tcPr>
          <w:p w:rsidR="00C144FD" w:rsidRPr="00C144FD" w:rsidRDefault="00C144FD" w:rsidP="00C144FD">
            <w:pPr>
              <w:ind w:firstLine="708"/>
              <w:rPr>
                <w:rFonts w:ascii="Times New Roman" w:hAnsi="Times New Roman" w:cs="Times New Roman"/>
              </w:rPr>
            </w:pPr>
          </w:p>
        </w:tc>
      </w:tr>
      <w:tr w:rsidR="00C144FD" w:rsidRPr="00C144FD" w:rsidTr="00C144FD">
        <w:trPr>
          <w:trHeight w:hRule="exact" w:val="336"/>
        </w:trPr>
        <w:tc>
          <w:tcPr>
            <w:tcW w:w="638" w:type="dxa"/>
            <w:shd w:val="clear" w:color="auto" w:fill="FFFFFF"/>
          </w:tcPr>
          <w:p w:rsidR="00C144FD" w:rsidRPr="00C144FD" w:rsidRDefault="00C144FD" w:rsidP="00C144FD">
            <w:pPr>
              <w:ind w:firstLine="708"/>
              <w:rPr>
                <w:rFonts w:ascii="Times New Roman" w:hAnsi="Times New Roman" w:cs="Times New Roman"/>
              </w:rPr>
            </w:pPr>
            <w:r w:rsidRPr="00C144FD">
              <w:rPr>
                <w:rFonts w:ascii="Times New Roman" w:hAnsi="Times New Roman" w:cs="Times New Roman"/>
              </w:rPr>
              <w:t>5</w:t>
            </w:r>
          </w:p>
        </w:tc>
        <w:tc>
          <w:tcPr>
            <w:tcW w:w="3638" w:type="dxa"/>
            <w:shd w:val="clear" w:color="auto" w:fill="FFFFFF"/>
          </w:tcPr>
          <w:p w:rsidR="00C144FD" w:rsidRPr="00C144FD" w:rsidRDefault="00C144FD" w:rsidP="00C144FD">
            <w:pPr>
              <w:rPr>
                <w:rFonts w:ascii="Times New Roman" w:hAnsi="Times New Roman" w:cs="Times New Roman"/>
              </w:rPr>
            </w:pPr>
            <w:r w:rsidRPr="00C144FD">
              <w:rPr>
                <w:rFonts w:ascii="Times New Roman" w:hAnsi="Times New Roman" w:cs="Times New Roman"/>
              </w:rPr>
              <w:t>Взносы ФСС от НС</w:t>
            </w:r>
          </w:p>
        </w:tc>
        <w:tc>
          <w:tcPr>
            <w:tcW w:w="850" w:type="dxa"/>
            <w:shd w:val="clear" w:color="auto" w:fill="FFFFFF"/>
          </w:tcPr>
          <w:p w:rsidR="00C144FD" w:rsidRPr="00C144FD" w:rsidRDefault="00C144FD" w:rsidP="00C144FD">
            <w:pPr>
              <w:rPr>
                <w:rFonts w:ascii="Times New Roman" w:hAnsi="Times New Roman" w:cs="Times New Roman"/>
              </w:rPr>
            </w:pPr>
            <w:r w:rsidRPr="00C144FD">
              <w:rPr>
                <w:rFonts w:ascii="Times New Roman" w:hAnsi="Times New Roman" w:cs="Times New Roman"/>
              </w:rPr>
              <w:t>0,30%</w:t>
            </w:r>
          </w:p>
        </w:tc>
        <w:tc>
          <w:tcPr>
            <w:tcW w:w="2126" w:type="dxa"/>
            <w:shd w:val="clear" w:color="auto" w:fill="FFFFFF"/>
          </w:tcPr>
          <w:p w:rsidR="00C144FD" w:rsidRPr="00C144FD" w:rsidRDefault="00C144FD" w:rsidP="00C144FD">
            <w:pPr>
              <w:ind w:firstLine="708"/>
              <w:rPr>
                <w:rFonts w:ascii="Times New Roman" w:hAnsi="Times New Roman" w:cs="Times New Roman"/>
              </w:rPr>
            </w:pPr>
          </w:p>
        </w:tc>
        <w:tc>
          <w:tcPr>
            <w:tcW w:w="2146" w:type="dxa"/>
            <w:shd w:val="clear" w:color="auto" w:fill="FFFFFF"/>
          </w:tcPr>
          <w:p w:rsidR="00C144FD" w:rsidRPr="00C144FD" w:rsidRDefault="00C144FD" w:rsidP="00C144FD">
            <w:pPr>
              <w:ind w:firstLine="708"/>
              <w:rPr>
                <w:rFonts w:ascii="Times New Roman" w:hAnsi="Times New Roman" w:cs="Times New Roman"/>
              </w:rPr>
            </w:pPr>
          </w:p>
        </w:tc>
      </w:tr>
      <w:tr w:rsidR="00C144FD" w:rsidRPr="00C144FD" w:rsidTr="00C144FD">
        <w:trPr>
          <w:trHeight w:hRule="exact" w:val="415"/>
        </w:trPr>
        <w:tc>
          <w:tcPr>
            <w:tcW w:w="638" w:type="dxa"/>
            <w:shd w:val="clear" w:color="auto" w:fill="FFFFFF"/>
          </w:tcPr>
          <w:p w:rsidR="00C144FD" w:rsidRPr="00C144FD" w:rsidRDefault="00C144FD" w:rsidP="00C144FD">
            <w:pPr>
              <w:ind w:firstLine="708"/>
              <w:rPr>
                <w:rFonts w:ascii="Times New Roman" w:hAnsi="Times New Roman" w:cs="Times New Roman"/>
              </w:rPr>
            </w:pPr>
            <w:r w:rsidRPr="00C144FD">
              <w:rPr>
                <w:rFonts w:ascii="Times New Roman" w:hAnsi="Times New Roman" w:cs="Times New Roman"/>
              </w:rPr>
              <w:t>6</w:t>
            </w:r>
          </w:p>
        </w:tc>
        <w:tc>
          <w:tcPr>
            <w:tcW w:w="3638" w:type="dxa"/>
            <w:shd w:val="clear" w:color="auto" w:fill="FFFFFF"/>
          </w:tcPr>
          <w:p w:rsidR="00C144FD" w:rsidRPr="00C144FD" w:rsidRDefault="00C144FD" w:rsidP="00C144FD">
            <w:pPr>
              <w:rPr>
                <w:rFonts w:ascii="Times New Roman" w:hAnsi="Times New Roman" w:cs="Times New Roman"/>
              </w:rPr>
            </w:pPr>
            <w:r w:rsidRPr="00C144FD">
              <w:rPr>
                <w:rFonts w:ascii="Times New Roman" w:hAnsi="Times New Roman" w:cs="Times New Roman"/>
              </w:rPr>
              <w:t>Общехозяйственные</w:t>
            </w:r>
            <w:r>
              <w:rPr>
                <w:rFonts w:ascii="Times New Roman" w:hAnsi="Times New Roman" w:cs="Times New Roman"/>
              </w:rPr>
              <w:t xml:space="preserve"> </w:t>
            </w:r>
            <w:r w:rsidRPr="00C144FD">
              <w:rPr>
                <w:rFonts w:ascii="Times New Roman" w:hAnsi="Times New Roman" w:cs="Times New Roman"/>
              </w:rPr>
              <w:t>расходы</w:t>
            </w:r>
          </w:p>
        </w:tc>
        <w:tc>
          <w:tcPr>
            <w:tcW w:w="850" w:type="dxa"/>
            <w:shd w:val="clear" w:color="auto" w:fill="FFFFFF"/>
          </w:tcPr>
          <w:p w:rsidR="00C144FD" w:rsidRPr="00C144FD" w:rsidRDefault="00C144FD" w:rsidP="00C144FD">
            <w:pPr>
              <w:rPr>
                <w:rFonts w:ascii="Times New Roman" w:hAnsi="Times New Roman" w:cs="Times New Roman"/>
              </w:rPr>
            </w:pPr>
          </w:p>
        </w:tc>
        <w:tc>
          <w:tcPr>
            <w:tcW w:w="2126" w:type="dxa"/>
            <w:shd w:val="clear" w:color="auto" w:fill="FFFFFF"/>
          </w:tcPr>
          <w:p w:rsidR="00C144FD" w:rsidRPr="00C144FD" w:rsidRDefault="00C144FD" w:rsidP="00C144FD">
            <w:pPr>
              <w:ind w:firstLine="708"/>
              <w:rPr>
                <w:rFonts w:ascii="Times New Roman" w:hAnsi="Times New Roman" w:cs="Times New Roman"/>
              </w:rPr>
            </w:pPr>
          </w:p>
        </w:tc>
        <w:tc>
          <w:tcPr>
            <w:tcW w:w="2146" w:type="dxa"/>
            <w:shd w:val="clear" w:color="auto" w:fill="FFFFFF"/>
          </w:tcPr>
          <w:p w:rsidR="00C144FD" w:rsidRPr="00C144FD" w:rsidRDefault="00C144FD" w:rsidP="00C144FD">
            <w:pPr>
              <w:ind w:firstLine="708"/>
              <w:rPr>
                <w:rFonts w:ascii="Times New Roman" w:hAnsi="Times New Roman" w:cs="Times New Roman"/>
              </w:rPr>
            </w:pPr>
          </w:p>
        </w:tc>
      </w:tr>
      <w:tr w:rsidR="00C144FD" w:rsidRPr="00C144FD" w:rsidTr="00C144FD">
        <w:trPr>
          <w:trHeight w:hRule="exact" w:val="653"/>
        </w:trPr>
        <w:tc>
          <w:tcPr>
            <w:tcW w:w="638" w:type="dxa"/>
            <w:shd w:val="clear" w:color="auto" w:fill="FFFFFF"/>
          </w:tcPr>
          <w:p w:rsidR="00C144FD" w:rsidRPr="00C144FD" w:rsidRDefault="00C144FD" w:rsidP="00C144FD">
            <w:pPr>
              <w:ind w:firstLine="708"/>
              <w:rPr>
                <w:rFonts w:ascii="Times New Roman" w:hAnsi="Times New Roman" w:cs="Times New Roman"/>
              </w:rPr>
            </w:pPr>
            <w:r w:rsidRPr="00C144FD">
              <w:rPr>
                <w:rFonts w:ascii="Times New Roman" w:hAnsi="Times New Roman" w:cs="Times New Roman"/>
              </w:rPr>
              <w:t>7</w:t>
            </w:r>
          </w:p>
        </w:tc>
        <w:tc>
          <w:tcPr>
            <w:tcW w:w="3638" w:type="dxa"/>
            <w:shd w:val="clear" w:color="auto" w:fill="FFFFFF"/>
          </w:tcPr>
          <w:p w:rsidR="00C144FD" w:rsidRPr="00C144FD" w:rsidRDefault="00C144FD" w:rsidP="00C144FD">
            <w:pPr>
              <w:rPr>
                <w:rFonts w:ascii="Times New Roman" w:hAnsi="Times New Roman" w:cs="Times New Roman"/>
              </w:rPr>
            </w:pPr>
            <w:r w:rsidRPr="00C144FD">
              <w:rPr>
                <w:rFonts w:ascii="Times New Roman" w:hAnsi="Times New Roman" w:cs="Times New Roman"/>
              </w:rPr>
              <w:t>Производственная себестоимость продукции</w:t>
            </w:r>
          </w:p>
        </w:tc>
        <w:tc>
          <w:tcPr>
            <w:tcW w:w="850" w:type="dxa"/>
            <w:shd w:val="clear" w:color="auto" w:fill="FFFFFF"/>
          </w:tcPr>
          <w:p w:rsidR="00C144FD" w:rsidRPr="00C144FD" w:rsidRDefault="00C144FD" w:rsidP="00C144FD">
            <w:pPr>
              <w:rPr>
                <w:rFonts w:ascii="Times New Roman" w:hAnsi="Times New Roman" w:cs="Times New Roman"/>
              </w:rPr>
            </w:pPr>
          </w:p>
        </w:tc>
        <w:tc>
          <w:tcPr>
            <w:tcW w:w="2126" w:type="dxa"/>
            <w:shd w:val="clear" w:color="auto" w:fill="FFFFFF"/>
          </w:tcPr>
          <w:p w:rsidR="00C144FD" w:rsidRPr="00C144FD" w:rsidRDefault="00C144FD" w:rsidP="00C144FD">
            <w:pPr>
              <w:ind w:firstLine="708"/>
              <w:rPr>
                <w:rFonts w:ascii="Times New Roman" w:hAnsi="Times New Roman" w:cs="Times New Roman"/>
              </w:rPr>
            </w:pPr>
          </w:p>
        </w:tc>
        <w:tc>
          <w:tcPr>
            <w:tcW w:w="2146" w:type="dxa"/>
            <w:shd w:val="clear" w:color="auto" w:fill="FFFFFF"/>
          </w:tcPr>
          <w:p w:rsidR="00C144FD" w:rsidRPr="00C144FD" w:rsidRDefault="00C144FD" w:rsidP="00C144FD">
            <w:pPr>
              <w:ind w:firstLine="708"/>
              <w:rPr>
                <w:rFonts w:ascii="Times New Roman" w:hAnsi="Times New Roman" w:cs="Times New Roman"/>
              </w:rPr>
            </w:pPr>
          </w:p>
        </w:tc>
      </w:tr>
      <w:tr w:rsidR="00C144FD" w:rsidRPr="00C144FD" w:rsidTr="00C144FD">
        <w:trPr>
          <w:trHeight w:hRule="exact" w:val="331"/>
        </w:trPr>
        <w:tc>
          <w:tcPr>
            <w:tcW w:w="638" w:type="dxa"/>
            <w:shd w:val="clear" w:color="auto" w:fill="FFFFFF"/>
          </w:tcPr>
          <w:p w:rsidR="00C144FD" w:rsidRPr="00C144FD" w:rsidRDefault="00C144FD" w:rsidP="00C144FD">
            <w:pPr>
              <w:ind w:firstLine="708"/>
              <w:rPr>
                <w:rFonts w:ascii="Times New Roman" w:hAnsi="Times New Roman" w:cs="Times New Roman"/>
              </w:rPr>
            </w:pPr>
            <w:r w:rsidRPr="00C144FD">
              <w:rPr>
                <w:rFonts w:ascii="Times New Roman" w:hAnsi="Times New Roman" w:cs="Times New Roman"/>
              </w:rPr>
              <w:t>8</w:t>
            </w:r>
          </w:p>
        </w:tc>
        <w:tc>
          <w:tcPr>
            <w:tcW w:w="3638" w:type="dxa"/>
            <w:shd w:val="clear" w:color="auto" w:fill="FFFFFF"/>
          </w:tcPr>
          <w:p w:rsidR="00C144FD" w:rsidRPr="00C144FD" w:rsidRDefault="00C144FD" w:rsidP="00C144FD">
            <w:pPr>
              <w:rPr>
                <w:rFonts w:ascii="Times New Roman" w:hAnsi="Times New Roman" w:cs="Times New Roman"/>
              </w:rPr>
            </w:pPr>
            <w:r w:rsidRPr="00C144FD">
              <w:rPr>
                <w:rFonts w:ascii="Times New Roman" w:hAnsi="Times New Roman" w:cs="Times New Roman"/>
              </w:rPr>
              <w:t>Коммерческие расходы</w:t>
            </w:r>
          </w:p>
        </w:tc>
        <w:tc>
          <w:tcPr>
            <w:tcW w:w="850" w:type="dxa"/>
            <w:shd w:val="clear" w:color="auto" w:fill="FFFFFF"/>
          </w:tcPr>
          <w:p w:rsidR="00C144FD" w:rsidRPr="00C144FD" w:rsidRDefault="00C144FD" w:rsidP="00C144FD">
            <w:pPr>
              <w:rPr>
                <w:rFonts w:ascii="Times New Roman" w:hAnsi="Times New Roman" w:cs="Times New Roman"/>
              </w:rPr>
            </w:pPr>
          </w:p>
        </w:tc>
        <w:tc>
          <w:tcPr>
            <w:tcW w:w="2126" w:type="dxa"/>
            <w:shd w:val="clear" w:color="auto" w:fill="FFFFFF"/>
          </w:tcPr>
          <w:p w:rsidR="00C144FD" w:rsidRPr="00C144FD" w:rsidRDefault="00C144FD" w:rsidP="00C144FD">
            <w:pPr>
              <w:ind w:firstLine="708"/>
              <w:rPr>
                <w:rFonts w:ascii="Times New Roman" w:hAnsi="Times New Roman" w:cs="Times New Roman"/>
              </w:rPr>
            </w:pPr>
          </w:p>
        </w:tc>
        <w:tc>
          <w:tcPr>
            <w:tcW w:w="2146" w:type="dxa"/>
            <w:shd w:val="clear" w:color="auto" w:fill="FFFFFF"/>
          </w:tcPr>
          <w:p w:rsidR="00C144FD" w:rsidRPr="00C144FD" w:rsidRDefault="00C144FD" w:rsidP="00C144FD">
            <w:pPr>
              <w:ind w:firstLine="708"/>
              <w:rPr>
                <w:rFonts w:ascii="Times New Roman" w:hAnsi="Times New Roman" w:cs="Times New Roman"/>
              </w:rPr>
            </w:pPr>
          </w:p>
        </w:tc>
      </w:tr>
      <w:tr w:rsidR="00C144FD" w:rsidRPr="00C144FD" w:rsidTr="00C144FD">
        <w:trPr>
          <w:trHeight w:hRule="exact" w:val="667"/>
        </w:trPr>
        <w:tc>
          <w:tcPr>
            <w:tcW w:w="638" w:type="dxa"/>
            <w:shd w:val="clear" w:color="auto" w:fill="FFFFFF"/>
          </w:tcPr>
          <w:p w:rsidR="00C144FD" w:rsidRPr="00C144FD" w:rsidRDefault="00C144FD" w:rsidP="00C144FD">
            <w:pPr>
              <w:ind w:firstLine="708"/>
              <w:rPr>
                <w:rFonts w:ascii="Times New Roman" w:hAnsi="Times New Roman" w:cs="Times New Roman"/>
              </w:rPr>
            </w:pPr>
            <w:r w:rsidRPr="00C144FD">
              <w:rPr>
                <w:rFonts w:ascii="Times New Roman" w:hAnsi="Times New Roman" w:cs="Times New Roman"/>
              </w:rPr>
              <w:t>9</w:t>
            </w:r>
          </w:p>
        </w:tc>
        <w:tc>
          <w:tcPr>
            <w:tcW w:w="3638" w:type="dxa"/>
            <w:shd w:val="clear" w:color="auto" w:fill="FFFFFF"/>
          </w:tcPr>
          <w:p w:rsidR="00C144FD" w:rsidRPr="00C144FD" w:rsidRDefault="00C144FD" w:rsidP="00C144FD">
            <w:pPr>
              <w:rPr>
                <w:rFonts w:ascii="Times New Roman" w:hAnsi="Times New Roman" w:cs="Times New Roman"/>
              </w:rPr>
            </w:pPr>
            <w:r w:rsidRPr="00C144FD">
              <w:rPr>
                <w:rFonts w:ascii="Times New Roman" w:hAnsi="Times New Roman" w:cs="Times New Roman"/>
              </w:rPr>
              <w:t>Полная себестоимость продукции</w:t>
            </w:r>
          </w:p>
        </w:tc>
        <w:tc>
          <w:tcPr>
            <w:tcW w:w="850" w:type="dxa"/>
            <w:shd w:val="clear" w:color="auto" w:fill="FFFFFF"/>
          </w:tcPr>
          <w:p w:rsidR="00C144FD" w:rsidRPr="00C144FD" w:rsidRDefault="00C144FD" w:rsidP="00C144FD">
            <w:pPr>
              <w:rPr>
                <w:rFonts w:ascii="Times New Roman" w:hAnsi="Times New Roman" w:cs="Times New Roman"/>
              </w:rPr>
            </w:pPr>
          </w:p>
        </w:tc>
        <w:tc>
          <w:tcPr>
            <w:tcW w:w="2126" w:type="dxa"/>
            <w:shd w:val="clear" w:color="auto" w:fill="FFFFFF"/>
          </w:tcPr>
          <w:p w:rsidR="00C144FD" w:rsidRPr="00C144FD" w:rsidRDefault="00C144FD" w:rsidP="00C144FD">
            <w:pPr>
              <w:ind w:firstLine="708"/>
              <w:rPr>
                <w:rFonts w:ascii="Times New Roman" w:hAnsi="Times New Roman" w:cs="Times New Roman"/>
              </w:rPr>
            </w:pPr>
          </w:p>
        </w:tc>
        <w:tc>
          <w:tcPr>
            <w:tcW w:w="2146" w:type="dxa"/>
            <w:shd w:val="clear" w:color="auto" w:fill="FFFFFF"/>
          </w:tcPr>
          <w:p w:rsidR="00C144FD" w:rsidRPr="00C144FD" w:rsidRDefault="00C144FD" w:rsidP="00C144FD">
            <w:pPr>
              <w:ind w:firstLine="708"/>
              <w:rPr>
                <w:rFonts w:ascii="Times New Roman" w:hAnsi="Times New Roman" w:cs="Times New Roman"/>
              </w:rPr>
            </w:pPr>
          </w:p>
        </w:tc>
      </w:tr>
    </w:tbl>
    <w:p w:rsidR="00C144FD" w:rsidRDefault="00C144FD" w:rsidP="00C144FD">
      <w:pPr>
        <w:ind w:firstLine="708"/>
        <w:rPr>
          <w:rFonts w:ascii="Times New Roman" w:hAnsi="Times New Roman" w:cs="Times New Roman"/>
        </w:rPr>
      </w:pPr>
    </w:p>
    <w:p w:rsidR="00887DB7" w:rsidRDefault="00887DB7" w:rsidP="00887DB7">
      <w:pPr>
        <w:ind w:firstLine="708"/>
        <w:jc w:val="right"/>
        <w:rPr>
          <w:rFonts w:ascii="Times New Roman" w:hAnsi="Times New Roman" w:cs="Times New Roman"/>
        </w:rPr>
      </w:pPr>
      <w:r w:rsidRPr="00887DB7">
        <w:rPr>
          <w:rFonts w:ascii="Times New Roman" w:hAnsi="Times New Roman" w:cs="Times New Roman"/>
        </w:rPr>
        <w:t>Таблица 2.3</w:t>
      </w:r>
    </w:p>
    <w:p w:rsidR="00C144FD" w:rsidRPr="00887DB7" w:rsidRDefault="00887DB7" w:rsidP="00887DB7">
      <w:pPr>
        <w:ind w:firstLine="708"/>
        <w:jc w:val="center"/>
        <w:rPr>
          <w:rFonts w:ascii="Times New Roman" w:hAnsi="Times New Roman" w:cs="Times New Roman"/>
          <w:b/>
        </w:rPr>
      </w:pPr>
      <w:r w:rsidRPr="00887DB7">
        <w:rPr>
          <w:rFonts w:ascii="Times New Roman" w:hAnsi="Times New Roman" w:cs="Times New Roman"/>
          <w:b/>
        </w:rPr>
        <w:t>Плановая калькуляция комб</w:t>
      </w:r>
      <w:r w:rsidRPr="00887DB7">
        <w:rPr>
          <w:rFonts w:ascii="Times New Roman" w:hAnsi="Times New Roman" w:cs="Times New Roman"/>
          <w:b/>
          <w:u w:val="single"/>
        </w:rPr>
        <w:t>инезона детского н</w:t>
      </w:r>
      <w:r w:rsidRPr="00887DB7">
        <w:rPr>
          <w:rFonts w:ascii="Times New Roman" w:hAnsi="Times New Roman" w:cs="Times New Roman"/>
          <w:b/>
        </w:rPr>
        <w:t>а 2018 г.</w:t>
      </w:r>
    </w:p>
    <w:p w:rsidR="00887DB7" w:rsidRPr="00C144FD" w:rsidRDefault="00887DB7" w:rsidP="00887DB7">
      <w:pPr>
        <w:ind w:firstLine="708"/>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600"/>
        <w:gridCol w:w="3677"/>
        <w:gridCol w:w="850"/>
        <w:gridCol w:w="2126"/>
        <w:gridCol w:w="2146"/>
      </w:tblGrid>
      <w:tr w:rsidR="00887DB7" w:rsidRPr="00887DB7" w:rsidTr="00887DB7">
        <w:trPr>
          <w:trHeight w:hRule="exact" w:val="336"/>
        </w:trPr>
        <w:tc>
          <w:tcPr>
            <w:tcW w:w="5127" w:type="dxa"/>
            <w:gridSpan w:val="3"/>
            <w:shd w:val="clear" w:color="auto" w:fill="FFFFFF"/>
          </w:tcPr>
          <w:p w:rsidR="00887DB7" w:rsidRPr="00887DB7" w:rsidRDefault="00887DB7" w:rsidP="00887DB7">
            <w:pPr>
              <w:rPr>
                <w:rFonts w:ascii="Times New Roman" w:hAnsi="Times New Roman" w:cs="Times New Roman"/>
              </w:rPr>
            </w:pPr>
            <w:r w:rsidRPr="00887DB7">
              <w:rPr>
                <w:rFonts w:ascii="Times New Roman" w:hAnsi="Times New Roman" w:cs="Times New Roman"/>
              </w:rPr>
              <w:t>Выпуск за месяц</w:t>
            </w:r>
          </w:p>
        </w:tc>
        <w:tc>
          <w:tcPr>
            <w:tcW w:w="2126" w:type="dxa"/>
            <w:shd w:val="clear" w:color="auto" w:fill="FFFFFF"/>
          </w:tcPr>
          <w:p w:rsidR="00887DB7" w:rsidRPr="00887DB7" w:rsidRDefault="00887DB7" w:rsidP="00887DB7">
            <w:pPr>
              <w:rPr>
                <w:rFonts w:ascii="Times New Roman" w:hAnsi="Times New Roman" w:cs="Times New Roman"/>
              </w:rPr>
            </w:pPr>
          </w:p>
        </w:tc>
        <w:tc>
          <w:tcPr>
            <w:tcW w:w="2146" w:type="dxa"/>
            <w:shd w:val="clear" w:color="auto" w:fill="FFFFFF"/>
          </w:tcPr>
          <w:p w:rsidR="00887DB7" w:rsidRPr="00887DB7" w:rsidRDefault="00887DB7" w:rsidP="00887DB7">
            <w:pPr>
              <w:rPr>
                <w:rFonts w:ascii="Times New Roman" w:hAnsi="Times New Roman" w:cs="Times New Roman"/>
              </w:rPr>
            </w:pPr>
            <w:r w:rsidRPr="00887DB7">
              <w:rPr>
                <w:rFonts w:ascii="Times New Roman" w:hAnsi="Times New Roman" w:cs="Times New Roman"/>
              </w:rPr>
              <w:t>шт.</w:t>
            </w:r>
          </w:p>
        </w:tc>
      </w:tr>
      <w:tr w:rsidR="00887DB7" w:rsidRPr="00887DB7" w:rsidTr="00887DB7">
        <w:trPr>
          <w:trHeight w:hRule="exact" w:val="1301"/>
        </w:trPr>
        <w:tc>
          <w:tcPr>
            <w:tcW w:w="600" w:type="dxa"/>
            <w:shd w:val="clear" w:color="auto" w:fill="FFFFFF"/>
          </w:tcPr>
          <w:p w:rsidR="00887DB7" w:rsidRPr="00887DB7" w:rsidRDefault="00887DB7" w:rsidP="00887DB7">
            <w:pPr>
              <w:rPr>
                <w:rFonts w:ascii="Times New Roman" w:hAnsi="Times New Roman" w:cs="Times New Roman"/>
              </w:rPr>
            </w:pPr>
            <w:r w:rsidRPr="00887DB7">
              <w:rPr>
                <w:rFonts w:ascii="Times New Roman" w:hAnsi="Times New Roman" w:cs="Times New Roman"/>
              </w:rPr>
              <w:t>№</w:t>
            </w:r>
          </w:p>
          <w:p w:rsidR="00887DB7" w:rsidRPr="00887DB7" w:rsidRDefault="00887DB7" w:rsidP="00887DB7">
            <w:pPr>
              <w:rPr>
                <w:rFonts w:ascii="Times New Roman" w:hAnsi="Times New Roman" w:cs="Times New Roman"/>
              </w:rPr>
            </w:pPr>
            <w:r w:rsidRPr="00887DB7">
              <w:rPr>
                <w:rFonts w:ascii="Times New Roman" w:hAnsi="Times New Roman" w:cs="Times New Roman"/>
              </w:rPr>
              <w:t>п/п</w:t>
            </w:r>
          </w:p>
        </w:tc>
        <w:tc>
          <w:tcPr>
            <w:tcW w:w="3677" w:type="dxa"/>
            <w:shd w:val="clear" w:color="auto" w:fill="FFFFFF"/>
          </w:tcPr>
          <w:p w:rsidR="00887DB7" w:rsidRPr="00887DB7" w:rsidRDefault="00887DB7" w:rsidP="00887DB7">
            <w:pPr>
              <w:rPr>
                <w:rFonts w:ascii="Times New Roman" w:hAnsi="Times New Roman" w:cs="Times New Roman"/>
              </w:rPr>
            </w:pPr>
            <w:r w:rsidRPr="00887DB7">
              <w:rPr>
                <w:rFonts w:ascii="Times New Roman" w:hAnsi="Times New Roman" w:cs="Times New Roman"/>
              </w:rPr>
              <w:t>Статьи калькуляции</w:t>
            </w:r>
          </w:p>
        </w:tc>
        <w:tc>
          <w:tcPr>
            <w:tcW w:w="850" w:type="dxa"/>
            <w:shd w:val="clear" w:color="auto" w:fill="FFFFFF"/>
          </w:tcPr>
          <w:p w:rsidR="00887DB7" w:rsidRPr="00887DB7" w:rsidRDefault="00887DB7" w:rsidP="00887DB7">
            <w:pPr>
              <w:rPr>
                <w:rFonts w:ascii="Times New Roman" w:hAnsi="Times New Roman" w:cs="Times New Roman"/>
              </w:rPr>
            </w:pPr>
            <w:proofErr w:type="spellStart"/>
            <w:r w:rsidRPr="00887DB7">
              <w:rPr>
                <w:rFonts w:ascii="Times New Roman" w:hAnsi="Times New Roman" w:cs="Times New Roman"/>
              </w:rPr>
              <w:t>Спр</w:t>
            </w:r>
            <w:proofErr w:type="spellEnd"/>
            <w:r w:rsidRPr="00887DB7">
              <w:rPr>
                <w:rFonts w:ascii="Times New Roman" w:hAnsi="Times New Roman" w:cs="Times New Roman"/>
              </w:rPr>
              <w:t>.</w:t>
            </w:r>
          </w:p>
          <w:p w:rsidR="00887DB7" w:rsidRPr="00887DB7" w:rsidRDefault="00887DB7" w:rsidP="00887DB7">
            <w:pPr>
              <w:rPr>
                <w:rFonts w:ascii="Times New Roman" w:hAnsi="Times New Roman" w:cs="Times New Roman"/>
              </w:rPr>
            </w:pPr>
            <w:r w:rsidRPr="00887DB7">
              <w:rPr>
                <w:rFonts w:ascii="Times New Roman" w:hAnsi="Times New Roman" w:cs="Times New Roman"/>
              </w:rPr>
              <w:t>инф.</w:t>
            </w:r>
          </w:p>
        </w:tc>
        <w:tc>
          <w:tcPr>
            <w:tcW w:w="2126" w:type="dxa"/>
            <w:shd w:val="clear" w:color="auto" w:fill="FFFFFF"/>
          </w:tcPr>
          <w:p w:rsidR="00887DB7" w:rsidRPr="00887DB7" w:rsidRDefault="00887DB7" w:rsidP="00887DB7">
            <w:pPr>
              <w:rPr>
                <w:rFonts w:ascii="Times New Roman" w:hAnsi="Times New Roman" w:cs="Times New Roman"/>
              </w:rPr>
            </w:pPr>
            <w:r w:rsidRPr="00887DB7">
              <w:rPr>
                <w:rFonts w:ascii="Times New Roman" w:hAnsi="Times New Roman" w:cs="Times New Roman"/>
              </w:rPr>
              <w:t>Себестоимость выпуска, руб.</w:t>
            </w:r>
          </w:p>
        </w:tc>
        <w:tc>
          <w:tcPr>
            <w:tcW w:w="2146" w:type="dxa"/>
            <w:shd w:val="clear" w:color="auto" w:fill="FFFFFF"/>
          </w:tcPr>
          <w:p w:rsidR="00887DB7" w:rsidRPr="00887DB7" w:rsidRDefault="00887DB7" w:rsidP="00887DB7">
            <w:pPr>
              <w:rPr>
                <w:rFonts w:ascii="Times New Roman" w:hAnsi="Times New Roman" w:cs="Times New Roman"/>
              </w:rPr>
            </w:pPr>
            <w:r w:rsidRPr="00887DB7">
              <w:rPr>
                <w:rFonts w:ascii="Times New Roman" w:hAnsi="Times New Roman" w:cs="Times New Roman"/>
              </w:rPr>
              <w:t>Себестоимость 1 единицы продукции, руб. коп.</w:t>
            </w:r>
          </w:p>
        </w:tc>
      </w:tr>
      <w:tr w:rsidR="00887DB7" w:rsidRPr="00887DB7" w:rsidTr="00887DB7">
        <w:trPr>
          <w:trHeight w:hRule="exact" w:val="331"/>
        </w:trPr>
        <w:tc>
          <w:tcPr>
            <w:tcW w:w="600" w:type="dxa"/>
            <w:shd w:val="clear" w:color="auto" w:fill="FFFFFF"/>
          </w:tcPr>
          <w:p w:rsidR="00887DB7" w:rsidRPr="00887DB7" w:rsidRDefault="00887DB7" w:rsidP="00887DB7">
            <w:pPr>
              <w:rPr>
                <w:rFonts w:ascii="Times New Roman" w:hAnsi="Times New Roman" w:cs="Times New Roman"/>
              </w:rPr>
            </w:pPr>
            <w:r w:rsidRPr="00887DB7">
              <w:rPr>
                <w:rFonts w:ascii="Times New Roman" w:hAnsi="Times New Roman" w:cs="Times New Roman"/>
              </w:rPr>
              <w:t>1</w:t>
            </w:r>
          </w:p>
        </w:tc>
        <w:tc>
          <w:tcPr>
            <w:tcW w:w="3677" w:type="dxa"/>
            <w:shd w:val="clear" w:color="auto" w:fill="FFFFFF"/>
          </w:tcPr>
          <w:p w:rsidR="00887DB7" w:rsidRPr="00887DB7" w:rsidRDefault="00887DB7" w:rsidP="00887DB7">
            <w:pPr>
              <w:rPr>
                <w:rFonts w:ascii="Times New Roman" w:hAnsi="Times New Roman" w:cs="Times New Roman"/>
              </w:rPr>
            </w:pPr>
            <w:r w:rsidRPr="00887DB7">
              <w:rPr>
                <w:rFonts w:ascii="Times New Roman" w:hAnsi="Times New Roman" w:cs="Times New Roman"/>
              </w:rPr>
              <w:t>Материалы - всего</w:t>
            </w:r>
          </w:p>
        </w:tc>
        <w:tc>
          <w:tcPr>
            <w:tcW w:w="850" w:type="dxa"/>
            <w:shd w:val="clear" w:color="auto" w:fill="FFFFFF"/>
          </w:tcPr>
          <w:p w:rsidR="00887DB7" w:rsidRPr="00887DB7" w:rsidRDefault="00887DB7" w:rsidP="00887DB7">
            <w:pPr>
              <w:rPr>
                <w:rFonts w:ascii="Times New Roman" w:hAnsi="Times New Roman" w:cs="Times New Roman"/>
              </w:rPr>
            </w:pPr>
          </w:p>
        </w:tc>
        <w:tc>
          <w:tcPr>
            <w:tcW w:w="2126" w:type="dxa"/>
            <w:shd w:val="clear" w:color="auto" w:fill="FFFFFF"/>
          </w:tcPr>
          <w:p w:rsidR="00887DB7" w:rsidRPr="00887DB7" w:rsidRDefault="00887DB7" w:rsidP="00887DB7">
            <w:pPr>
              <w:rPr>
                <w:rFonts w:ascii="Times New Roman" w:hAnsi="Times New Roman" w:cs="Times New Roman"/>
              </w:rPr>
            </w:pPr>
          </w:p>
        </w:tc>
        <w:tc>
          <w:tcPr>
            <w:tcW w:w="2146" w:type="dxa"/>
            <w:shd w:val="clear" w:color="auto" w:fill="FFFFFF"/>
          </w:tcPr>
          <w:p w:rsidR="00887DB7" w:rsidRPr="00887DB7" w:rsidRDefault="00887DB7" w:rsidP="00887DB7">
            <w:pPr>
              <w:rPr>
                <w:rFonts w:ascii="Times New Roman" w:hAnsi="Times New Roman" w:cs="Times New Roman"/>
              </w:rPr>
            </w:pPr>
          </w:p>
        </w:tc>
      </w:tr>
      <w:tr w:rsidR="00887DB7" w:rsidRPr="00887DB7" w:rsidTr="00887DB7">
        <w:trPr>
          <w:trHeight w:hRule="exact" w:val="331"/>
        </w:trPr>
        <w:tc>
          <w:tcPr>
            <w:tcW w:w="600" w:type="dxa"/>
            <w:shd w:val="clear" w:color="auto" w:fill="FFFFFF"/>
          </w:tcPr>
          <w:p w:rsidR="00887DB7" w:rsidRPr="00887DB7" w:rsidRDefault="00887DB7" w:rsidP="00887DB7">
            <w:pPr>
              <w:rPr>
                <w:rFonts w:ascii="Times New Roman" w:hAnsi="Times New Roman" w:cs="Times New Roman"/>
              </w:rPr>
            </w:pPr>
          </w:p>
        </w:tc>
        <w:tc>
          <w:tcPr>
            <w:tcW w:w="3677" w:type="dxa"/>
            <w:shd w:val="clear" w:color="auto" w:fill="FFFFFF"/>
          </w:tcPr>
          <w:p w:rsidR="00887DB7" w:rsidRPr="00887DB7" w:rsidRDefault="00887DB7" w:rsidP="00887DB7">
            <w:pPr>
              <w:rPr>
                <w:rFonts w:ascii="Times New Roman" w:hAnsi="Times New Roman" w:cs="Times New Roman"/>
              </w:rPr>
            </w:pPr>
            <w:r w:rsidRPr="00887DB7">
              <w:rPr>
                <w:rFonts w:ascii="Times New Roman" w:hAnsi="Times New Roman" w:cs="Times New Roman"/>
              </w:rPr>
              <w:t>в том числе:</w:t>
            </w:r>
          </w:p>
        </w:tc>
        <w:tc>
          <w:tcPr>
            <w:tcW w:w="5122" w:type="dxa"/>
            <w:gridSpan w:val="3"/>
            <w:shd w:val="clear" w:color="auto" w:fill="FFFFFF"/>
          </w:tcPr>
          <w:p w:rsidR="00887DB7" w:rsidRPr="00887DB7" w:rsidRDefault="00887DB7" w:rsidP="00887DB7">
            <w:pPr>
              <w:rPr>
                <w:rFonts w:ascii="Times New Roman" w:hAnsi="Times New Roman" w:cs="Times New Roman"/>
              </w:rPr>
            </w:pPr>
          </w:p>
        </w:tc>
      </w:tr>
      <w:tr w:rsidR="00887DB7" w:rsidRPr="00887DB7" w:rsidTr="00887DB7">
        <w:trPr>
          <w:trHeight w:hRule="exact" w:val="331"/>
        </w:trPr>
        <w:tc>
          <w:tcPr>
            <w:tcW w:w="600" w:type="dxa"/>
            <w:shd w:val="clear" w:color="auto" w:fill="FFFFFF"/>
          </w:tcPr>
          <w:p w:rsidR="00887DB7" w:rsidRPr="00887DB7" w:rsidRDefault="00887DB7" w:rsidP="00887DB7">
            <w:pPr>
              <w:rPr>
                <w:rFonts w:ascii="Times New Roman" w:hAnsi="Times New Roman" w:cs="Times New Roman"/>
              </w:rPr>
            </w:pPr>
            <w:r w:rsidRPr="00887DB7">
              <w:rPr>
                <w:rFonts w:ascii="Times New Roman" w:hAnsi="Times New Roman" w:cs="Times New Roman"/>
              </w:rPr>
              <w:t>1.1</w:t>
            </w:r>
          </w:p>
        </w:tc>
        <w:tc>
          <w:tcPr>
            <w:tcW w:w="3677" w:type="dxa"/>
            <w:shd w:val="clear" w:color="auto" w:fill="FFFFFF"/>
          </w:tcPr>
          <w:p w:rsidR="00887DB7" w:rsidRPr="00887DB7" w:rsidRDefault="00887DB7" w:rsidP="00887DB7">
            <w:pPr>
              <w:rPr>
                <w:rFonts w:ascii="Times New Roman" w:hAnsi="Times New Roman" w:cs="Times New Roman"/>
              </w:rPr>
            </w:pPr>
            <w:r w:rsidRPr="00887DB7">
              <w:rPr>
                <w:rFonts w:ascii="Times New Roman" w:hAnsi="Times New Roman" w:cs="Times New Roman"/>
              </w:rPr>
              <w:t>Ткань болонья</w:t>
            </w:r>
          </w:p>
        </w:tc>
        <w:tc>
          <w:tcPr>
            <w:tcW w:w="850" w:type="dxa"/>
            <w:shd w:val="clear" w:color="auto" w:fill="FFFFFF"/>
          </w:tcPr>
          <w:p w:rsidR="00887DB7" w:rsidRPr="00887DB7" w:rsidRDefault="00887DB7" w:rsidP="00887DB7">
            <w:pPr>
              <w:rPr>
                <w:rFonts w:ascii="Times New Roman" w:hAnsi="Times New Roman" w:cs="Times New Roman"/>
              </w:rPr>
            </w:pPr>
          </w:p>
        </w:tc>
        <w:tc>
          <w:tcPr>
            <w:tcW w:w="2126" w:type="dxa"/>
            <w:shd w:val="clear" w:color="auto" w:fill="FFFFFF"/>
          </w:tcPr>
          <w:p w:rsidR="00887DB7" w:rsidRPr="00887DB7" w:rsidRDefault="00887DB7" w:rsidP="00887DB7">
            <w:pPr>
              <w:rPr>
                <w:rFonts w:ascii="Times New Roman" w:hAnsi="Times New Roman" w:cs="Times New Roman"/>
              </w:rPr>
            </w:pPr>
          </w:p>
        </w:tc>
        <w:tc>
          <w:tcPr>
            <w:tcW w:w="2146" w:type="dxa"/>
            <w:shd w:val="clear" w:color="auto" w:fill="FFFFFF"/>
          </w:tcPr>
          <w:p w:rsidR="00887DB7" w:rsidRPr="00887DB7" w:rsidRDefault="00887DB7" w:rsidP="00887DB7">
            <w:pPr>
              <w:rPr>
                <w:rFonts w:ascii="Times New Roman" w:hAnsi="Times New Roman" w:cs="Times New Roman"/>
              </w:rPr>
            </w:pPr>
          </w:p>
        </w:tc>
      </w:tr>
      <w:tr w:rsidR="00887DB7" w:rsidRPr="00887DB7" w:rsidTr="00887DB7">
        <w:trPr>
          <w:trHeight w:hRule="exact" w:val="331"/>
        </w:trPr>
        <w:tc>
          <w:tcPr>
            <w:tcW w:w="600" w:type="dxa"/>
            <w:shd w:val="clear" w:color="auto" w:fill="FFFFFF"/>
          </w:tcPr>
          <w:p w:rsidR="00887DB7" w:rsidRPr="00887DB7" w:rsidRDefault="00887DB7" w:rsidP="00887DB7">
            <w:pPr>
              <w:rPr>
                <w:rFonts w:ascii="Times New Roman" w:hAnsi="Times New Roman" w:cs="Times New Roman"/>
              </w:rPr>
            </w:pPr>
            <w:r w:rsidRPr="00887DB7">
              <w:rPr>
                <w:rFonts w:ascii="Times New Roman" w:hAnsi="Times New Roman" w:cs="Times New Roman"/>
              </w:rPr>
              <w:t>1.2</w:t>
            </w:r>
          </w:p>
        </w:tc>
        <w:tc>
          <w:tcPr>
            <w:tcW w:w="3677" w:type="dxa"/>
            <w:shd w:val="clear" w:color="auto" w:fill="FFFFFF"/>
          </w:tcPr>
          <w:p w:rsidR="00887DB7" w:rsidRPr="00887DB7" w:rsidRDefault="00887DB7" w:rsidP="00887DB7">
            <w:pPr>
              <w:rPr>
                <w:rFonts w:ascii="Times New Roman" w:hAnsi="Times New Roman" w:cs="Times New Roman"/>
              </w:rPr>
            </w:pPr>
            <w:r w:rsidRPr="00887DB7">
              <w:rPr>
                <w:rFonts w:ascii="Times New Roman" w:hAnsi="Times New Roman" w:cs="Times New Roman"/>
              </w:rPr>
              <w:t>Ткань подкладочная</w:t>
            </w:r>
          </w:p>
        </w:tc>
        <w:tc>
          <w:tcPr>
            <w:tcW w:w="850" w:type="dxa"/>
            <w:shd w:val="clear" w:color="auto" w:fill="FFFFFF"/>
          </w:tcPr>
          <w:p w:rsidR="00887DB7" w:rsidRPr="00887DB7" w:rsidRDefault="00887DB7" w:rsidP="00887DB7">
            <w:pPr>
              <w:rPr>
                <w:rFonts w:ascii="Times New Roman" w:hAnsi="Times New Roman" w:cs="Times New Roman"/>
              </w:rPr>
            </w:pPr>
          </w:p>
        </w:tc>
        <w:tc>
          <w:tcPr>
            <w:tcW w:w="2126" w:type="dxa"/>
            <w:shd w:val="clear" w:color="auto" w:fill="FFFFFF"/>
          </w:tcPr>
          <w:p w:rsidR="00887DB7" w:rsidRPr="00887DB7" w:rsidRDefault="00887DB7" w:rsidP="00887DB7">
            <w:pPr>
              <w:rPr>
                <w:rFonts w:ascii="Times New Roman" w:hAnsi="Times New Roman" w:cs="Times New Roman"/>
              </w:rPr>
            </w:pPr>
          </w:p>
        </w:tc>
        <w:tc>
          <w:tcPr>
            <w:tcW w:w="2146" w:type="dxa"/>
            <w:shd w:val="clear" w:color="auto" w:fill="FFFFFF"/>
          </w:tcPr>
          <w:p w:rsidR="00887DB7" w:rsidRPr="00887DB7" w:rsidRDefault="00887DB7" w:rsidP="00887DB7">
            <w:pPr>
              <w:rPr>
                <w:rFonts w:ascii="Times New Roman" w:hAnsi="Times New Roman" w:cs="Times New Roman"/>
              </w:rPr>
            </w:pPr>
          </w:p>
        </w:tc>
      </w:tr>
      <w:tr w:rsidR="00887DB7" w:rsidRPr="00887DB7" w:rsidTr="00887DB7">
        <w:trPr>
          <w:trHeight w:hRule="exact" w:val="331"/>
        </w:trPr>
        <w:tc>
          <w:tcPr>
            <w:tcW w:w="600" w:type="dxa"/>
            <w:shd w:val="clear" w:color="auto" w:fill="FFFFFF"/>
          </w:tcPr>
          <w:p w:rsidR="00887DB7" w:rsidRPr="00887DB7" w:rsidRDefault="00887DB7" w:rsidP="00887DB7">
            <w:pPr>
              <w:rPr>
                <w:rFonts w:ascii="Times New Roman" w:hAnsi="Times New Roman" w:cs="Times New Roman"/>
              </w:rPr>
            </w:pPr>
            <w:r w:rsidRPr="00887DB7">
              <w:rPr>
                <w:rFonts w:ascii="Times New Roman" w:hAnsi="Times New Roman" w:cs="Times New Roman"/>
              </w:rPr>
              <w:t>1.3</w:t>
            </w:r>
          </w:p>
        </w:tc>
        <w:tc>
          <w:tcPr>
            <w:tcW w:w="3677" w:type="dxa"/>
            <w:shd w:val="clear" w:color="auto" w:fill="FFFFFF"/>
          </w:tcPr>
          <w:p w:rsidR="00887DB7" w:rsidRPr="00887DB7" w:rsidRDefault="00887DB7" w:rsidP="00887DB7">
            <w:pPr>
              <w:rPr>
                <w:rFonts w:ascii="Times New Roman" w:hAnsi="Times New Roman" w:cs="Times New Roman"/>
              </w:rPr>
            </w:pPr>
            <w:r w:rsidRPr="00887DB7">
              <w:rPr>
                <w:rFonts w:ascii="Times New Roman" w:hAnsi="Times New Roman" w:cs="Times New Roman"/>
              </w:rPr>
              <w:t>Синтепон</w:t>
            </w:r>
          </w:p>
        </w:tc>
        <w:tc>
          <w:tcPr>
            <w:tcW w:w="850" w:type="dxa"/>
            <w:shd w:val="clear" w:color="auto" w:fill="FFFFFF"/>
          </w:tcPr>
          <w:p w:rsidR="00887DB7" w:rsidRPr="00887DB7" w:rsidRDefault="00887DB7" w:rsidP="00887DB7">
            <w:pPr>
              <w:rPr>
                <w:rFonts w:ascii="Times New Roman" w:hAnsi="Times New Roman" w:cs="Times New Roman"/>
              </w:rPr>
            </w:pPr>
          </w:p>
        </w:tc>
        <w:tc>
          <w:tcPr>
            <w:tcW w:w="2126" w:type="dxa"/>
            <w:shd w:val="clear" w:color="auto" w:fill="FFFFFF"/>
          </w:tcPr>
          <w:p w:rsidR="00887DB7" w:rsidRPr="00887DB7" w:rsidRDefault="00887DB7" w:rsidP="00887DB7">
            <w:pPr>
              <w:rPr>
                <w:rFonts w:ascii="Times New Roman" w:hAnsi="Times New Roman" w:cs="Times New Roman"/>
              </w:rPr>
            </w:pPr>
          </w:p>
        </w:tc>
        <w:tc>
          <w:tcPr>
            <w:tcW w:w="2146" w:type="dxa"/>
            <w:shd w:val="clear" w:color="auto" w:fill="FFFFFF"/>
          </w:tcPr>
          <w:p w:rsidR="00887DB7" w:rsidRPr="00887DB7" w:rsidRDefault="00887DB7" w:rsidP="00887DB7">
            <w:pPr>
              <w:rPr>
                <w:rFonts w:ascii="Times New Roman" w:hAnsi="Times New Roman" w:cs="Times New Roman"/>
              </w:rPr>
            </w:pPr>
          </w:p>
        </w:tc>
      </w:tr>
      <w:tr w:rsidR="00887DB7" w:rsidRPr="00887DB7" w:rsidTr="00887DB7">
        <w:trPr>
          <w:trHeight w:hRule="exact" w:val="336"/>
        </w:trPr>
        <w:tc>
          <w:tcPr>
            <w:tcW w:w="600" w:type="dxa"/>
            <w:shd w:val="clear" w:color="auto" w:fill="FFFFFF"/>
          </w:tcPr>
          <w:p w:rsidR="00887DB7" w:rsidRPr="00887DB7" w:rsidRDefault="00887DB7" w:rsidP="00887DB7">
            <w:pPr>
              <w:rPr>
                <w:rFonts w:ascii="Times New Roman" w:hAnsi="Times New Roman" w:cs="Times New Roman"/>
              </w:rPr>
            </w:pPr>
            <w:r w:rsidRPr="00887DB7">
              <w:rPr>
                <w:rFonts w:ascii="Times New Roman" w:hAnsi="Times New Roman" w:cs="Times New Roman"/>
              </w:rPr>
              <w:lastRenderedPageBreak/>
              <w:t>1.4</w:t>
            </w:r>
          </w:p>
        </w:tc>
        <w:tc>
          <w:tcPr>
            <w:tcW w:w="3677" w:type="dxa"/>
            <w:shd w:val="clear" w:color="auto" w:fill="FFFFFF"/>
          </w:tcPr>
          <w:p w:rsidR="00887DB7" w:rsidRPr="00887DB7" w:rsidRDefault="00887DB7" w:rsidP="00887DB7">
            <w:pPr>
              <w:rPr>
                <w:rFonts w:ascii="Times New Roman" w:hAnsi="Times New Roman" w:cs="Times New Roman"/>
              </w:rPr>
            </w:pPr>
            <w:r w:rsidRPr="00887DB7">
              <w:rPr>
                <w:rFonts w:ascii="Times New Roman" w:hAnsi="Times New Roman" w:cs="Times New Roman"/>
              </w:rPr>
              <w:t>Нитки</w:t>
            </w:r>
          </w:p>
        </w:tc>
        <w:tc>
          <w:tcPr>
            <w:tcW w:w="850" w:type="dxa"/>
            <w:shd w:val="clear" w:color="auto" w:fill="FFFFFF"/>
          </w:tcPr>
          <w:p w:rsidR="00887DB7" w:rsidRPr="00887DB7" w:rsidRDefault="00887DB7" w:rsidP="00887DB7">
            <w:pPr>
              <w:rPr>
                <w:rFonts w:ascii="Times New Roman" w:hAnsi="Times New Roman" w:cs="Times New Roman"/>
              </w:rPr>
            </w:pPr>
          </w:p>
        </w:tc>
        <w:tc>
          <w:tcPr>
            <w:tcW w:w="2126" w:type="dxa"/>
            <w:shd w:val="clear" w:color="auto" w:fill="FFFFFF"/>
          </w:tcPr>
          <w:p w:rsidR="00887DB7" w:rsidRPr="00887DB7" w:rsidRDefault="00887DB7" w:rsidP="00887DB7">
            <w:pPr>
              <w:rPr>
                <w:rFonts w:ascii="Times New Roman" w:hAnsi="Times New Roman" w:cs="Times New Roman"/>
              </w:rPr>
            </w:pPr>
          </w:p>
        </w:tc>
        <w:tc>
          <w:tcPr>
            <w:tcW w:w="2146" w:type="dxa"/>
            <w:shd w:val="clear" w:color="auto" w:fill="FFFFFF"/>
          </w:tcPr>
          <w:p w:rsidR="00887DB7" w:rsidRPr="00887DB7" w:rsidRDefault="00887DB7" w:rsidP="00887DB7">
            <w:pPr>
              <w:rPr>
                <w:rFonts w:ascii="Times New Roman" w:hAnsi="Times New Roman" w:cs="Times New Roman"/>
              </w:rPr>
            </w:pPr>
          </w:p>
        </w:tc>
      </w:tr>
      <w:tr w:rsidR="00887DB7" w:rsidRPr="00887DB7" w:rsidTr="00887DB7">
        <w:trPr>
          <w:trHeight w:hRule="exact" w:val="331"/>
        </w:trPr>
        <w:tc>
          <w:tcPr>
            <w:tcW w:w="600" w:type="dxa"/>
            <w:shd w:val="clear" w:color="auto" w:fill="FFFFFF"/>
          </w:tcPr>
          <w:p w:rsidR="00887DB7" w:rsidRPr="00887DB7" w:rsidRDefault="00887DB7" w:rsidP="00887DB7">
            <w:pPr>
              <w:rPr>
                <w:rFonts w:ascii="Times New Roman" w:hAnsi="Times New Roman" w:cs="Times New Roman"/>
              </w:rPr>
            </w:pPr>
            <w:r w:rsidRPr="00887DB7">
              <w:rPr>
                <w:rFonts w:ascii="Times New Roman" w:hAnsi="Times New Roman" w:cs="Times New Roman"/>
              </w:rPr>
              <w:t>1.5</w:t>
            </w:r>
          </w:p>
        </w:tc>
        <w:tc>
          <w:tcPr>
            <w:tcW w:w="3677" w:type="dxa"/>
            <w:shd w:val="clear" w:color="auto" w:fill="FFFFFF"/>
          </w:tcPr>
          <w:p w:rsidR="00887DB7" w:rsidRPr="00887DB7" w:rsidRDefault="00887DB7" w:rsidP="00887DB7">
            <w:pPr>
              <w:rPr>
                <w:rFonts w:ascii="Times New Roman" w:hAnsi="Times New Roman" w:cs="Times New Roman"/>
              </w:rPr>
            </w:pPr>
            <w:r w:rsidRPr="00887DB7">
              <w:rPr>
                <w:rFonts w:ascii="Times New Roman" w:hAnsi="Times New Roman" w:cs="Times New Roman"/>
              </w:rPr>
              <w:t>Молния</w:t>
            </w:r>
          </w:p>
        </w:tc>
        <w:tc>
          <w:tcPr>
            <w:tcW w:w="850" w:type="dxa"/>
            <w:shd w:val="clear" w:color="auto" w:fill="FFFFFF"/>
          </w:tcPr>
          <w:p w:rsidR="00887DB7" w:rsidRPr="00887DB7" w:rsidRDefault="00887DB7" w:rsidP="00887DB7">
            <w:pPr>
              <w:rPr>
                <w:rFonts w:ascii="Times New Roman" w:hAnsi="Times New Roman" w:cs="Times New Roman"/>
              </w:rPr>
            </w:pPr>
          </w:p>
        </w:tc>
        <w:tc>
          <w:tcPr>
            <w:tcW w:w="2126" w:type="dxa"/>
            <w:shd w:val="clear" w:color="auto" w:fill="FFFFFF"/>
          </w:tcPr>
          <w:p w:rsidR="00887DB7" w:rsidRPr="00887DB7" w:rsidRDefault="00887DB7" w:rsidP="00887DB7">
            <w:pPr>
              <w:rPr>
                <w:rFonts w:ascii="Times New Roman" w:hAnsi="Times New Roman" w:cs="Times New Roman"/>
              </w:rPr>
            </w:pPr>
          </w:p>
        </w:tc>
        <w:tc>
          <w:tcPr>
            <w:tcW w:w="2146" w:type="dxa"/>
            <w:shd w:val="clear" w:color="auto" w:fill="FFFFFF"/>
          </w:tcPr>
          <w:p w:rsidR="00887DB7" w:rsidRPr="00887DB7" w:rsidRDefault="00887DB7" w:rsidP="00887DB7">
            <w:pPr>
              <w:rPr>
                <w:rFonts w:ascii="Times New Roman" w:hAnsi="Times New Roman" w:cs="Times New Roman"/>
              </w:rPr>
            </w:pPr>
          </w:p>
        </w:tc>
      </w:tr>
      <w:tr w:rsidR="00887DB7" w:rsidRPr="00887DB7" w:rsidTr="00887DB7">
        <w:trPr>
          <w:trHeight w:hRule="exact" w:val="653"/>
        </w:trPr>
        <w:tc>
          <w:tcPr>
            <w:tcW w:w="600" w:type="dxa"/>
            <w:shd w:val="clear" w:color="auto" w:fill="FFFFFF"/>
          </w:tcPr>
          <w:p w:rsidR="00887DB7" w:rsidRPr="00887DB7" w:rsidRDefault="00887DB7" w:rsidP="00887DB7">
            <w:pPr>
              <w:rPr>
                <w:rFonts w:ascii="Times New Roman" w:hAnsi="Times New Roman" w:cs="Times New Roman"/>
              </w:rPr>
            </w:pPr>
            <w:r w:rsidRPr="00887DB7">
              <w:rPr>
                <w:rFonts w:ascii="Times New Roman" w:hAnsi="Times New Roman" w:cs="Times New Roman"/>
              </w:rPr>
              <w:t>2</w:t>
            </w:r>
          </w:p>
        </w:tc>
        <w:tc>
          <w:tcPr>
            <w:tcW w:w="3677" w:type="dxa"/>
            <w:shd w:val="clear" w:color="auto" w:fill="FFFFFF"/>
          </w:tcPr>
          <w:p w:rsidR="00887DB7" w:rsidRPr="00887DB7" w:rsidRDefault="00887DB7" w:rsidP="00887DB7">
            <w:pPr>
              <w:rPr>
                <w:rFonts w:ascii="Times New Roman" w:hAnsi="Times New Roman" w:cs="Times New Roman"/>
              </w:rPr>
            </w:pPr>
            <w:r w:rsidRPr="00887DB7">
              <w:rPr>
                <w:rFonts w:ascii="Times New Roman" w:hAnsi="Times New Roman" w:cs="Times New Roman"/>
              </w:rPr>
              <w:t>Возвратные отходы (весовой лоскут)</w:t>
            </w:r>
          </w:p>
        </w:tc>
        <w:tc>
          <w:tcPr>
            <w:tcW w:w="850" w:type="dxa"/>
            <w:shd w:val="clear" w:color="auto" w:fill="FFFFFF"/>
          </w:tcPr>
          <w:p w:rsidR="00887DB7" w:rsidRPr="00887DB7" w:rsidRDefault="00887DB7" w:rsidP="00887DB7">
            <w:pPr>
              <w:rPr>
                <w:rFonts w:ascii="Times New Roman" w:hAnsi="Times New Roman" w:cs="Times New Roman"/>
              </w:rPr>
            </w:pPr>
          </w:p>
        </w:tc>
        <w:tc>
          <w:tcPr>
            <w:tcW w:w="2126" w:type="dxa"/>
            <w:shd w:val="clear" w:color="auto" w:fill="FFFFFF"/>
          </w:tcPr>
          <w:p w:rsidR="00887DB7" w:rsidRPr="00887DB7" w:rsidRDefault="00887DB7" w:rsidP="00887DB7">
            <w:pPr>
              <w:rPr>
                <w:rFonts w:ascii="Times New Roman" w:hAnsi="Times New Roman" w:cs="Times New Roman"/>
              </w:rPr>
            </w:pPr>
            <w:r w:rsidRPr="00887DB7">
              <w:rPr>
                <w:rFonts w:ascii="Times New Roman" w:hAnsi="Times New Roman" w:cs="Times New Roman"/>
              </w:rPr>
              <w:t>800</w:t>
            </w:r>
          </w:p>
        </w:tc>
        <w:tc>
          <w:tcPr>
            <w:tcW w:w="2146" w:type="dxa"/>
            <w:shd w:val="clear" w:color="auto" w:fill="FFFFFF"/>
          </w:tcPr>
          <w:p w:rsidR="00887DB7" w:rsidRPr="00887DB7" w:rsidRDefault="00887DB7" w:rsidP="00887DB7">
            <w:pPr>
              <w:rPr>
                <w:rFonts w:ascii="Times New Roman" w:hAnsi="Times New Roman" w:cs="Times New Roman"/>
              </w:rPr>
            </w:pPr>
          </w:p>
        </w:tc>
      </w:tr>
      <w:tr w:rsidR="00887DB7" w:rsidRPr="00887DB7" w:rsidTr="00887DB7">
        <w:trPr>
          <w:trHeight w:hRule="exact" w:val="974"/>
        </w:trPr>
        <w:tc>
          <w:tcPr>
            <w:tcW w:w="600" w:type="dxa"/>
            <w:shd w:val="clear" w:color="auto" w:fill="FFFFFF"/>
          </w:tcPr>
          <w:p w:rsidR="00887DB7" w:rsidRPr="00887DB7" w:rsidRDefault="00887DB7" w:rsidP="00887DB7">
            <w:pPr>
              <w:rPr>
                <w:rFonts w:ascii="Times New Roman" w:hAnsi="Times New Roman" w:cs="Times New Roman"/>
              </w:rPr>
            </w:pPr>
            <w:r w:rsidRPr="00887DB7">
              <w:rPr>
                <w:rFonts w:ascii="Times New Roman" w:hAnsi="Times New Roman" w:cs="Times New Roman"/>
              </w:rPr>
              <w:t>3</w:t>
            </w:r>
          </w:p>
        </w:tc>
        <w:tc>
          <w:tcPr>
            <w:tcW w:w="3677" w:type="dxa"/>
            <w:shd w:val="clear" w:color="auto" w:fill="FFFFFF"/>
          </w:tcPr>
          <w:p w:rsidR="00887DB7" w:rsidRPr="00887DB7" w:rsidRDefault="00887DB7" w:rsidP="00887DB7">
            <w:pPr>
              <w:rPr>
                <w:rFonts w:ascii="Times New Roman" w:hAnsi="Times New Roman" w:cs="Times New Roman"/>
              </w:rPr>
            </w:pPr>
            <w:r w:rsidRPr="00887DB7">
              <w:rPr>
                <w:rFonts w:ascii="Times New Roman" w:hAnsi="Times New Roman" w:cs="Times New Roman"/>
              </w:rPr>
              <w:t>Расходы на оплату труда</w:t>
            </w:r>
          </w:p>
          <w:p w:rsidR="00887DB7" w:rsidRPr="00887DB7" w:rsidRDefault="00887DB7" w:rsidP="00887DB7">
            <w:pPr>
              <w:rPr>
                <w:rFonts w:ascii="Times New Roman" w:hAnsi="Times New Roman" w:cs="Times New Roman"/>
              </w:rPr>
            </w:pPr>
            <w:r w:rsidRPr="00887DB7">
              <w:rPr>
                <w:rFonts w:ascii="Times New Roman" w:hAnsi="Times New Roman" w:cs="Times New Roman"/>
              </w:rPr>
              <w:t>производственных</w:t>
            </w:r>
          </w:p>
          <w:p w:rsidR="00887DB7" w:rsidRPr="00887DB7" w:rsidRDefault="00887DB7" w:rsidP="00887DB7">
            <w:pPr>
              <w:rPr>
                <w:rFonts w:ascii="Times New Roman" w:hAnsi="Times New Roman" w:cs="Times New Roman"/>
              </w:rPr>
            </w:pPr>
            <w:r w:rsidRPr="00887DB7">
              <w:rPr>
                <w:rFonts w:ascii="Times New Roman" w:hAnsi="Times New Roman" w:cs="Times New Roman"/>
              </w:rPr>
              <w:t>рабочих</w:t>
            </w:r>
          </w:p>
        </w:tc>
        <w:tc>
          <w:tcPr>
            <w:tcW w:w="850" w:type="dxa"/>
            <w:shd w:val="clear" w:color="auto" w:fill="FFFFFF"/>
          </w:tcPr>
          <w:p w:rsidR="00887DB7" w:rsidRPr="00887DB7" w:rsidRDefault="00887DB7" w:rsidP="00887DB7">
            <w:pPr>
              <w:rPr>
                <w:rFonts w:ascii="Times New Roman" w:hAnsi="Times New Roman" w:cs="Times New Roman"/>
              </w:rPr>
            </w:pPr>
          </w:p>
        </w:tc>
        <w:tc>
          <w:tcPr>
            <w:tcW w:w="2126" w:type="dxa"/>
            <w:shd w:val="clear" w:color="auto" w:fill="FFFFFF"/>
          </w:tcPr>
          <w:p w:rsidR="00887DB7" w:rsidRPr="00887DB7" w:rsidRDefault="00887DB7" w:rsidP="00887DB7">
            <w:pPr>
              <w:rPr>
                <w:rFonts w:ascii="Times New Roman" w:hAnsi="Times New Roman" w:cs="Times New Roman"/>
              </w:rPr>
            </w:pPr>
          </w:p>
        </w:tc>
        <w:tc>
          <w:tcPr>
            <w:tcW w:w="2146" w:type="dxa"/>
            <w:shd w:val="clear" w:color="auto" w:fill="FFFFFF"/>
          </w:tcPr>
          <w:p w:rsidR="00887DB7" w:rsidRPr="00887DB7" w:rsidRDefault="00887DB7" w:rsidP="00887DB7">
            <w:pPr>
              <w:rPr>
                <w:rFonts w:ascii="Times New Roman" w:hAnsi="Times New Roman" w:cs="Times New Roman"/>
              </w:rPr>
            </w:pPr>
          </w:p>
        </w:tc>
      </w:tr>
      <w:tr w:rsidR="00887DB7" w:rsidRPr="00887DB7" w:rsidTr="00887DB7">
        <w:trPr>
          <w:trHeight w:hRule="exact" w:val="331"/>
        </w:trPr>
        <w:tc>
          <w:tcPr>
            <w:tcW w:w="600" w:type="dxa"/>
            <w:shd w:val="clear" w:color="auto" w:fill="FFFFFF"/>
          </w:tcPr>
          <w:p w:rsidR="00887DB7" w:rsidRPr="00887DB7" w:rsidRDefault="00887DB7" w:rsidP="00887DB7">
            <w:pPr>
              <w:rPr>
                <w:rFonts w:ascii="Times New Roman" w:hAnsi="Times New Roman" w:cs="Times New Roman"/>
              </w:rPr>
            </w:pPr>
            <w:r w:rsidRPr="00887DB7">
              <w:rPr>
                <w:rFonts w:ascii="Times New Roman" w:hAnsi="Times New Roman" w:cs="Times New Roman"/>
              </w:rPr>
              <w:t>4</w:t>
            </w:r>
          </w:p>
        </w:tc>
        <w:tc>
          <w:tcPr>
            <w:tcW w:w="3677" w:type="dxa"/>
            <w:shd w:val="clear" w:color="auto" w:fill="FFFFFF"/>
          </w:tcPr>
          <w:p w:rsidR="00887DB7" w:rsidRPr="00887DB7" w:rsidRDefault="00887DB7" w:rsidP="00887DB7">
            <w:pPr>
              <w:rPr>
                <w:rFonts w:ascii="Times New Roman" w:hAnsi="Times New Roman" w:cs="Times New Roman"/>
              </w:rPr>
            </w:pPr>
            <w:r w:rsidRPr="00887DB7">
              <w:rPr>
                <w:rFonts w:ascii="Times New Roman" w:hAnsi="Times New Roman" w:cs="Times New Roman"/>
              </w:rPr>
              <w:t>Страховые взносы</w:t>
            </w:r>
          </w:p>
        </w:tc>
        <w:tc>
          <w:tcPr>
            <w:tcW w:w="850" w:type="dxa"/>
            <w:shd w:val="clear" w:color="auto" w:fill="FFFFFF"/>
          </w:tcPr>
          <w:p w:rsidR="00887DB7" w:rsidRPr="00887DB7" w:rsidRDefault="00887DB7" w:rsidP="00887DB7">
            <w:pPr>
              <w:rPr>
                <w:rFonts w:ascii="Times New Roman" w:hAnsi="Times New Roman" w:cs="Times New Roman"/>
              </w:rPr>
            </w:pPr>
          </w:p>
        </w:tc>
        <w:tc>
          <w:tcPr>
            <w:tcW w:w="2126" w:type="dxa"/>
            <w:shd w:val="clear" w:color="auto" w:fill="FFFFFF"/>
          </w:tcPr>
          <w:p w:rsidR="00887DB7" w:rsidRPr="00887DB7" w:rsidRDefault="00887DB7" w:rsidP="00887DB7">
            <w:pPr>
              <w:rPr>
                <w:rFonts w:ascii="Times New Roman" w:hAnsi="Times New Roman" w:cs="Times New Roman"/>
              </w:rPr>
            </w:pPr>
          </w:p>
        </w:tc>
        <w:tc>
          <w:tcPr>
            <w:tcW w:w="2146" w:type="dxa"/>
            <w:shd w:val="clear" w:color="auto" w:fill="FFFFFF"/>
          </w:tcPr>
          <w:p w:rsidR="00887DB7" w:rsidRPr="00887DB7" w:rsidRDefault="00887DB7" w:rsidP="00887DB7">
            <w:pPr>
              <w:rPr>
                <w:rFonts w:ascii="Times New Roman" w:hAnsi="Times New Roman" w:cs="Times New Roman"/>
              </w:rPr>
            </w:pPr>
          </w:p>
        </w:tc>
      </w:tr>
      <w:tr w:rsidR="00887DB7" w:rsidRPr="00887DB7" w:rsidTr="00887DB7">
        <w:trPr>
          <w:trHeight w:hRule="exact" w:val="336"/>
        </w:trPr>
        <w:tc>
          <w:tcPr>
            <w:tcW w:w="600" w:type="dxa"/>
            <w:shd w:val="clear" w:color="auto" w:fill="FFFFFF"/>
          </w:tcPr>
          <w:p w:rsidR="00887DB7" w:rsidRPr="00887DB7" w:rsidRDefault="00887DB7" w:rsidP="00887DB7">
            <w:pPr>
              <w:rPr>
                <w:rFonts w:ascii="Times New Roman" w:hAnsi="Times New Roman" w:cs="Times New Roman"/>
              </w:rPr>
            </w:pPr>
            <w:r w:rsidRPr="00887DB7">
              <w:rPr>
                <w:rFonts w:ascii="Times New Roman" w:hAnsi="Times New Roman" w:cs="Times New Roman"/>
              </w:rPr>
              <w:t>5</w:t>
            </w:r>
          </w:p>
        </w:tc>
        <w:tc>
          <w:tcPr>
            <w:tcW w:w="3677" w:type="dxa"/>
            <w:shd w:val="clear" w:color="auto" w:fill="FFFFFF"/>
          </w:tcPr>
          <w:p w:rsidR="00887DB7" w:rsidRPr="00887DB7" w:rsidRDefault="00887DB7" w:rsidP="00887DB7">
            <w:pPr>
              <w:rPr>
                <w:rFonts w:ascii="Times New Roman" w:hAnsi="Times New Roman" w:cs="Times New Roman"/>
              </w:rPr>
            </w:pPr>
            <w:r w:rsidRPr="00887DB7">
              <w:rPr>
                <w:rFonts w:ascii="Times New Roman" w:hAnsi="Times New Roman" w:cs="Times New Roman"/>
              </w:rPr>
              <w:t>Взносы ФСС от НС</w:t>
            </w:r>
          </w:p>
        </w:tc>
        <w:tc>
          <w:tcPr>
            <w:tcW w:w="850" w:type="dxa"/>
            <w:shd w:val="clear" w:color="auto" w:fill="FFFFFF"/>
          </w:tcPr>
          <w:p w:rsidR="00887DB7" w:rsidRPr="00887DB7" w:rsidRDefault="00887DB7" w:rsidP="00887DB7">
            <w:pPr>
              <w:rPr>
                <w:rFonts w:ascii="Times New Roman" w:hAnsi="Times New Roman" w:cs="Times New Roman"/>
              </w:rPr>
            </w:pPr>
          </w:p>
        </w:tc>
        <w:tc>
          <w:tcPr>
            <w:tcW w:w="2126" w:type="dxa"/>
            <w:shd w:val="clear" w:color="auto" w:fill="FFFFFF"/>
          </w:tcPr>
          <w:p w:rsidR="00887DB7" w:rsidRPr="00887DB7" w:rsidRDefault="00887DB7" w:rsidP="00887DB7">
            <w:pPr>
              <w:rPr>
                <w:rFonts w:ascii="Times New Roman" w:hAnsi="Times New Roman" w:cs="Times New Roman"/>
              </w:rPr>
            </w:pPr>
          </w:p>
        </w:tc>
        <w:tc>
          <w:tcPr>
            <w:tcW w:w="2146" w:type="dxa"/>
            <w:shd w:val="clear" w:color="auto" w:fill="FFFFFF"/>
          </w:tcPr>
          <w:p w:rsidR="00887DB7" w:rsidRPr="00887DB7" w:rsidRDefault="00887DB7" w:rsidP="00887DB7">
            <w:pPr>
              <w:rPr>
                <w:rFonts w:ascii="Times New Roman" w:hAnsi="Times New Roman" w:cs="Times New Roman"/>
              </w:rPr>
            </w:pPr>
          </w:p>
        </w:tc>
      </w:tr>
      <w:tr w:rsidR="00887DB7" w:rsidRPr="00887DB7" w:rsidTr="00887DB7">
        <w:trPr>
          <w:trHeight w:hRule="exact" w:val="653"/>
        </w:trPr>
        <w:tc>
          <w:tcPr>
            <w:tcW w:w="600" w:type="dxa"/>
            <w:shd w:val="clear" w:color="auto" w:fill="FFFFFF"/>
          </w:tcPr>
          <w:p w:rsidR="00887DB7" w:rsidRPr="00887DB7" w:rsidRDefault="00887DB7" w:rsidP="00887DB7">
            <w:pPr>
              <w:rPr>
                <w:rFonts w:ascii="Times New Roman" w:hAnsi="Times New Roman" w:cs="Times New Roman"/>
              </w:rPr>
            </w:pPr>
            <w:r w:rsidRPr="00887DB7">
              <w:rPr>
                <w:rFonts w:ascii="Times New Roman" w:hAnsi="Times New Roman" w:cs="Times New Roman"/>
              </w:rPr>
              <w:t>6</w:t>
            </w:r>
          </w:p>
        </w:tc>
        <w:tc>
          <w:tcPr>
            <w:tcW w:w="3677" w:type="dxa"/>
            <w:shd w:val="clear" w:color="auto" w:fill="FFFFFF"/>
          </w:tcPr>
          <w:p w:rsidR="00887DB7" w:rsidRPr="00887DB7" w:rsidRDefault="00887DB7" w:rsidP="00887DB7">
            <w:pPr>
              <w:rPr>
                <w:rFonts w:ascii="Times New Roman" w:hAnsi="Times New Roman" w:cs="Times New Roman"/>
              </w:rPr>
            </w:pPr>
            <w:r w:rsidRPr="00887DB7">
              <w:rPr>
                <w:rFonts w:ascii="Times New Roman" w:hAnsi="Times New Roman" w:cs="Times New Roman"/>
              </w:rPr>
              <w:t>Общехозяйственные</w:t>
            </w:r>
          </w:p>
          <w:p w:rsidR="00887DB7" w:rsidRPr="00887DB7" w:rsidRDefault="00887DB7" w:rsidP="00887DB7">
            <w:pPr>
              <w:rPr>
                <w:rFonts w:ascii="Times New Roman" w:hAnsi="Times New Roman" w:cs="Times New Roman"/>
              </w:rPr>
            </w:pPr>
            <w:r w:rsidRPr="00887DB7">
              <w:rPr>
                <w:rFonts w:ascii="Times New Roman" w:hAnsi="Times New Roman" w:cs="Times New Roman"/>
              </w:rPr>
              <w:t>расходы</w:t>
            </w:r>
          </w:p>
        </w:tc>
        <w:tc>
          <w:tcPr>
            <w:tcW w:w="850" w:type="dxa"/>
            <w:shd w:val="clear" w:color="auto" w:fill="FFFFFF"/>
          </w:tcPr>
          <w:p w:rsidR="00887DB7" w:rsidRPr="00887DB7" w:rsidRDefault="00887DB7" w:rsidP="00887DB7">
            <w:pPr>
              <w:rPr>
                <w:rFonts w:ascii="Times New Roman" w:hAnsi="Times New Roman" w:cs="Times New Roman"/>
              </w:rPr>
            </w:pPr>
          </w:p>
        </w:tc>
        <w:tc>
          <w:tcPr>
            <w:tcW w:w="2126" w:type="dxa"/>
            <w:shd w:val="clear" w:color="auto" w:fill="FFFFFF"/>
          </w:tcPr>
          <w:p w:rsidR="00887DB7" w:rsidRPr="00887DB7" w:rsidRDefault="00887DB7" w:rsidP="00887DB7">
            <w:pPr>
              <w:rPr>
                <w:rFonts w:ascii="Times New Roman" w:hAnsi="Times New Roman" w:cs="Times New Roman"/>
              </w:rPr>
            </w:pPr>
          </w:p>
        </w:tc>
        <w:tc>
          <w:tcPr>
            <w:tcW w:w="2146" w:type="dxa"/>
            <w:shd w:val="clear" w:color="auto" w:fill="FFFFFF"/>
          </w:tcPr>
          <w:p w:rsidR="00887DB7" w:rsidRPr="00887DB7" w:rsidRDefault="00887DB7" w:rsidP="00887DB7">
            <w:pPr>
              <w:rPr>
                <w:rFonts w:ascii="Times New Roman" w:hAnsi="Times New Roman" w:cs="Times New Roman"/>
              </w:rPr>
            </w:pPr>
          </w:p>
        </w:tc>
      </w:tr>
      <w:tr w:rsidR="00887DB7" w:rsidRPr="00887DB7" w:rsidTr="00887DB7">
        <w:trPr>
          <w:trHeight w:hRule="exact" w:val="653"/>
        </w:trPr>
        <w:tc>
          <w:tcPr>
            <w:tcW w:w="600" w:type="dxa"/>
            <w:shd w:val="clear" w:color="auto" w:fill="FFFFFF"/>
          </w:tcPr>
          <w:p w:rsidR="00887DB7" w:rsidRPr="00887DB7" w:rsidRDefault="00887DB7" w:rsidP="00887DB7">
            <w:pPr>
              <w:rPr>
                <w:rFonts w:ascii="Times New Roman" w:hAnsi="Times New Roman" w:cs="Times New Roman"/>
              </w:rPr>
            </w:pPr>
            <w:r w:rsidRPr="00887DB7">
              <w:rPr>
                <w:rFonts w:ascii="Times New Roman" w:hAnsi="Times New Roman" w:cs="Times New Roman"/>
              </w:rPr>
              <w:t>7</w:t>
            </w:r>
          </w:p>
        </w:tc>
        <w:tc>
          <w:tcPr>
            <w:tcW w:w="3677" w:type="dxa"/>
            <w:shd w:val="clear" w:color="auto" w:fill="FFFFFF"/>
          </w:tcPr>
          <w:p w:rsidR="00887DB7" w:rsidRPr="00887DB7" w:rsidRDefault="00887DB7" w:rsidP="00887DB7">
            <w:pPr>
              <w:rPr>
                <w:rFonts w:ascii="Times New Roman" w:hAnsi="Times New Roman" w:cs="Times New Roman"/>
              </w:rPr>
            </w:pPr>
            <w:r w:rsidRPr="00887DB7">
              <w:rPr>
                <w:rFonts w:ascii="Times New Roman" w:hAnsi="Times New Roman" w:cs="Times New Roman"/>
              </w:rPr>
              <w:t>Производственная себестоимость продукции</w:t>
            </w:r>
          </w:p>
        </w:tc>
        <w:tc>
          <w:tcPr>
            <w:tcW w:w="850" w:type="dxa"/>
            <w:shd w:val="clear" w:color="auto" w:fill="FFFFFF"/>
          </w:tcPr>
          <w:p w:rsidR="00887DB7" w:rsidRPr="00887DB7" w:rsidRDefault="00887DB7" w:rsidP="00887DB7">
            <w:pPr>
              <w:rPr>
                <w:rFonts w:ascii="Times New Roman" w:hAnsi="Times New Roman" w:cs="Times New Roman"/>
              </w:rPr>
            </w:pPr>
          </w:p>
        </w:tc>
        <w:tc>
          <w:tcPr>
            <w:tcW w:w="2126" w:type="dxa"/>
            <w:shd w:val="clear" w:color="auto" w:fill="FFFFFF"/>
          </w:tcPr>
          <w:p w:rsidR="00887DB7" w:rsidRPr="00887DB7" w:rsidRDefault="00887DB7" w:rsidP="00887DB7">
            <w:pPr>
              <w:rPr>
                <w:rFonts w:ascii="Times New Roman" w:hAnsi="Times New Roman" w:cs="Times New Roman"/>
              </w:rPr>
            </w:pPr>
          </w:p>
        </w:tc>
        <w:tc>
          <w:tcPr>
            <w:tcW w:w="2146" w:type="dxa"/>
            <w:shd w:val="clear" w:color="auto" w:fill="FFFFFF"/>
          </w:tcPr>
          <w:p w:rsidR="00887DB7" w:rsidRPr="00887DB7" w:rsidRDefault="00887DB7" w:rsidP="00887DB7">
            <w:pPr>
              <w:rPr>
                <w:rFonts w:ascii="Times New Roman" w:hAnsi="Times New Roman" w:cs="Times New Roman"/>
              </w:rPr>
            </w:pPr>
          </w:p>
        </w:tc>
      </w:tr>
      <w:tr w:rsidR="00887DB7" w:rsidRPr="00887DB7" w:rsidTr="00887DB7">
        <w:trPr>
          <w:trHeight w:hRule="exact" w:val="331"/>
        </w:trPr>
        <w:tc>
          <w:tcPr>
            <w:tcW w:w="600" w:type="dxa"/>
            <w:shd w:val="clear" w:color="auto" w:fill="FFFFFF"/>
          </w:tcPr>
          <w:p w:rsidR="00887DB7" w:rsidRPr="00887DB7" w:rsidRDefault="00887DB7" w:rsidP="00887DB7">
            <w:pPr>
              <w:rPr>
                <w:rFonts w:ascii="Times New Roman" w:hAnsi="Times New Roman" w:cs="Times New Roman"/>
              </w:rPr>
            </w:pPr>
            <w:r w:rsidRPr="00887DB7">
              <w:rPr>
                <w:rFonts w:ascii="Times New Roman" w:hAnsi="Times New Roman" w:cs="Times New Roman"/>
              </w:rPr>
              <w:t>8</w:t>
            </w:r>
          </w:p>
        </w:tc>
        <w:tc>
          <w:tcPr>
            <w:tcW w:w="3677" w:type="dxa"/>
            <w:shd w:val="clear" w:color="auto" w:fill="FFFFFF"/>
          </w:tcPr>
          <w:p w:rsidR="00887DB7" w:rsidRPr="00887DB7" w:rsidRDefault="00887DB7" w:rsidP="00887DB7">
            <w:pPr>
              <w:rPr>
                <w:rFonts w:ascii="Times New Roman" w:hAnsi="Times New Roman" w:cs="Times New Roman"/>
              </w:rPr>
            </w:pPr>
            <w:r w:rsidRPr="00887DB7">
              <w:rPr>
                <w:rFonts w:ascii="Times New Roman" w:hAnsi="Times New Roman" w:cs="Times New Roman"/>
              </w:rPr>
              <w:t>Коммерческие расходы</w:t>
            </w:r>
          </w:p>
        </w:tc>
        <w:tc>
          <w:tcPr>
            <w:tcW w:w="850" w:type="dxa"/>
            <w:shd w:val="clear" w:color="auto" w:fill="FFFFFF"/>
          </w:tcPr>
          <w:p w:rsidR="00887DB7" w:rsidRPr="00887DB7" w:rsidRDefault="00887DB7" w:rsidP="00887DB7">
            <w:pPr>
              <w:rPr>
                <w:rFonts w:ascii="Times New Roman" w:hAnsi="Times New Roman" w:cs="Times New Roman"/>
              </w:rPr>
            </w:pPr>
          </w:p>
        </w:tc>
        <w:tc>
          <w:tcPr>
            <w:tcW w:w="2126" w:type="dxa"/>
            <w:shd w:val="clear" w:color="auto" w:fill="FFFFFF"/>
          </w:tcPr>
          <w:p w:rsidR="00887DB7" w:rsidRPr="00887DB7" w:rsidRDefault="00887DB7" w:rsidP="00887DB7">
            <w:pPr>
              <w:rPr>
                <w:rFonts w:ascii="Times New Roman" w:hAnsi="Times New Roman" w:cs="Times New Roman"/>
              </w:rPr>
            </w:pPr>
          </w:p>
        </w:tc>
        <w:tc>
          <w:tcPr>
            <w:tcW w:w="2146" w:type="dxa"/>
            <w:shd w:val="clear" w:color="auto" w:fill="FFFFFF"/>
          </w:tcPr>
          <w:p w:rsidR="00887DB7" w:rsidRPr="00887DB7" w:rsidRDefault="00887DB7" w:rsidP="00887DB7">
            <w:pPr>
              <w:rPr>
                <w:rFonts w:ascii="Times New Roman" w:hAnsi="Times New Roman" w:cs="Times New Roman"/>
              </w:rPr>
            </w:pPr>
          </w:p>
        </w:tc>
      </w:tr>
      <w:tr w:rsidR="00887DB7" w:rsidRPr="00887DB7" w:rsidTr="00887DB7">
        <w:trPr>
          <w:trHeight w:hRule="exact" w:val="667"/>
        </w:trPr>
        <w:tc>
          <w:tcPr>
            <w:tcW w:w="600" w:type="dxa"/>
            <w:shd w:val="clear" w:color="auto" w:fill="FFFFFF"/>
          </w:tcPr>
          <w:p w:rsidR="00887DB7" w:rsidRPr="00887DB7" w:rsidRDefault="00887DB7" w:rsidP="00887DB7">
            <w:pPr>
              <w:rPr>
                <w:rFonts w:ascii="Times New Roman" w:hAnsi="Times New Roman" w:cs="Times New Roman"/>
              </w:rPr>
            </w:pPr>
            <w:r w:rsidRPr="00887DB7">
              <w:rPr>
                <w:rFonts w:ascii="Times New Roman" w:hAnsi="Times New Roman" w:cs="Times New Roman"/>
              </w:rPr>
              <w:t>9</w:t>
            </w:r>
          </w:p>
        </w:tc>
        <w:tc>
          <w:tcPr>
            <w:tcW w:w="3677" w:type="dxa"/>
            <w:shd w:val="clear" w:color="auto" w:fill="FFFFFF"/>
          </w:tcPr>
          <w:p w:rsidR="00887DB7" w:rsidRPr="00887DB7" w:rsidRDefault="00887DB7" w:rsidP="00887DB7">
            <w:pPr>
              <w:rPr>
                <w:rFonts w:ascii="Times New Roman" w:hAnsi="Times New Roman" w:cs="Times New Roman"/>
              </w:rPr>
            </w:pPr>
            <w:r w:rsidRPr="00887DB7">
              <w:rPr>
                <w:rFonts w:ascii="Times New Roman" w:hAnsi="Times New Roman" w:cs="Times New Roman"/>
              </w:rPr>
              <w:t>Полная себестоимость продукции</w:t>
            </w:r>
          </w:p>
        </w:tc>
        <w:tc>
          <w:tcPr>
            <w:tcW w:w="850" w:type="dxa"/>
            <w:shd w:val="clear" w:color="auto" w:fill="FFFFFF"/>
          </w:tcPr>
          <w:p w:rsidR="00887DB7" w:rsidRPr="00887DB7" w:rsidRDefault="00887DB7" w:rsidP="00887DB7">
            <w:pPr>
              <w:rPr>
                <w:rFonts w:ascii="Times New Roman" w:hAnsi="Times New Roman" w:cs="Times New Roman"/>
              </w:rPr>
            </w:pPr>
          </w:p>
        </w:tc>
        <w:tc>
          <w:tcPr>
            <w:tcW w:w="2126" w:type="dxa"/>
            <w:shd w:val="clear" w:color="auto" w:fill="FFFFFF"/>
          </w:tcPr>
          <w:p w:rsidR="00887DB7" w:rsidRPr="00887DB7" w:rsidRDefault="00887DB7" w:rsidP="00887DB7">
            <w:pPr>
              <w:rPr>
                <w:rFonts w:ascii="Times New Roman" w:hAnsi="Times New Roman" w:cs="Times New Roman"/>
              </w:rPr>
            </w:pPr>
          </w:p>
        </w:tc>
        <w:tc>
          <w:tcPr>
            <w:tcW w:w="2146" w:type="dxa"/>
            <w:shd w:val="clear" w:color="auto" w:fill="FFFFFF"/>
          </w:tcPr>
          <w:p w:rsidR="00887DB7" w:rsidRPr="00887DB7" w:rsidRDefault="00887DB7" w:rsidP="00887DB7">
            <w:pPr>
              <w:rPr>
                <w:rFonts w:ascii="Times New Roman" w:hAnsi="Times New Roman" w:cs="Times New Roman"/>
              </w:rPr>
            </w:pPr>
          </w:p>
        </w:tc>
      </w:tr>
    </w:tbl>
    <w:p w:rsidR="006E0970" w:rsidRDefault="006E0970">
      <w:pPr>
        <w:rPr>
          <w:rFonts w:ascii="Times New Roman" w:hAnsi="Times New Roman" w:cs="Times New Roman"/>
        </w:rPr>
      </w:pPr>
    </w:p>
    <w:p w:rsidR="00887DB7" w:rsidRDefault="00887DB7" w:rsidP="00887DB7">
      <w:pPr>
        <w:jc w:val="right"/>
        <w:rPr>
          <w:rFonts w:ascii="Times New Roman" w:hAnsi="Times New Roman" w:cs="Times New Roman"/>
        </w:rPr>
      </w:pPr>
      <w:r w:rsidRPr="00887DB7">
        <w:rPr>
          <w:rFonts w:ascii="Times New Roman" w:hAnsi="Times New Roman" w:cs="Times New Roman"/>
        </w:rPr>
        <w:t>Таблица 2.4</w:t>
      </w:r>
    </w:p>
    <w:p w:rsidR="00887DB7" w:rsidRPr="00887DB7" w:rsidRDefault="00887DB7" w:rsidP="00887DB7">
      <w:pPr>
        <w:jc w:val="center"/>
        <w:rPr>
          <w:rFonts w:ascii="Times New Roman" w:hAnsi="Times New Roman" w:cs="Times New Roman"/>
          <w:b/>
        </w:rPr>
      </w:pPr>
      <w:r w:rsidRPr="00887DB7">
        <w:rPr>
          <w:rFonts w:ascii="Times New Roman" w:hAnsi="Times New Roman" w:cs="Times New Roman"/>
          <w:b/>
        </w:rPr>
        <w:t>Нормы расхода материалов на одно изделие</w:t>
      </w:r>
    </w:p>
    <w:tbl>
      <w:tblPr>
        <w:tblW w:w="9480" w:type="dxa"/>
        <w:tblLayout w:type="fixed"/>
        <w:tblCellMar>
          <w:left w:w="10" w:type="dxa"/>
          <w:right w:w="10" w:type="dxa"/>
        </w:tblCellMar>
        <w:tblLook w:val="04A0"/>
      </w:tblPr>
      <w:tblGrid>
        <w:gridCol w:w="5208"/>
        <w:gridCol w:w="1982"/>
        <w:gridCol w:w="2290"/>
      </w:tblGrid>
      <w:tr w:rsidR="00887DB7" w:rsidRPr="00887DB7" w:rsidTr="00887DB7">
        <w:trPr>
          <w:trHeight w:hRule="exact" w:val="336"/>
        </w:trPr>
        <w:tc>
          <w:tcPr>
            <w:tcW w:w="5208" w:type="dxa"/>
            <w:tcBorders>
              <w:top w:val="single" w:sz="4" w:space="0" w:color="auto"/>
              <w:left w:val="single" w:sz="4" w:space="0" w:color="auto"/>
            </w:tcBorders>
            <w:shd w:val="clear" w:color="auto" w:fill="FFFFFF"/>
          </w:tcPr>
          <w:p w:rsidR="00887DB7" w:rsidRPr="00887DB7" w:rsidRDefault="00887DB7" w:rsidP="00887DB7">
            <w:pPr>
              <w:rPr>
                <w:rFonts w:ascii="Times New Roman" w:hAnsi="Times New Roman" w:cs="Times New Roman"/>
              </w:rPr>
            </w:pPr>
            <w:r w:rsidRPr="00887DB7">
              <w:rPr>
                <w:rFonts w:ascii="Times New Roman" w:hAnsi="Times New Roman" w:cs="Times New Roman"/>
              </w:rPr>
              <w:t>Наименование материалов</w:t>
            </w:r>
          </w:p>
        </w:tc>
        <w:tc>
          <w:tcPr>
            <w:tcW w:w="1982" w:type="dxa"/>
            <w:tcBorders>
              <w:top w:val="single" w:sz="4" w:space="0" w:color="auto"/>
              <w:left w:val="single" w:sz="4" w:space="0" w:color="auto"/>
            </w:tcBorders>
            <w:shd w:val="clear" w:color="auto" w:fill="FFFFFF"/>
          </w:tcPr>
          <w:p w:rsidR="00887DB7" w:rsidRPr="00887DB7" w:rsidRDefault="00887DB7" w:rsidP="00887DB7">
            <w:pPr>
              <w:rPr>
                <w:rFonts w:ascii="Times New Roman" w:hAnsi="Times New Roman" w:cs="Times New Roman"/>
              </w:rPr>
            </w:pPr>
            <w:r w:rsidRPr="00887DB7">
              <w:rPr>
                <w:rFonts w:ascii="Times New Roman" w:hAnsi="Times New Roman" w:cs="Times New Roman"/>
              </w:rPr>
              <w:t>Ед. изм.</w:t>
            </w:r>
          </w:p>
        </w:tc>
        <w:tc>
          <w:tcPr>
            <w:tcW w:w="2290" w:type="dxa"/>
            <w:tcBorders>
              <w:top w:val="single" w:sz="4" w:space="0" w:color="auto"/>
              <w:left w:val="single" w:sz="4" w:space="0" w:color="auto"/>
              <w:right w:val="single" w:sz="4" w:space="0" w:color="auto"/>
            </w:tcBorders>
            <w:shd w:val="clear" w:color="auto" w:fill="FFFFFF"/>
          </w:tcPr>
          <w:p w:rsidR="00887DB7" w:rsidRPr="00887DB7" w:rsidRDefault="00887DB7" w:rsidP="00887DB7">
            <w:pPr>
              <w:rPr>
                <w:rFonts w:ascii="Times New Roman" w:hAnsi="Times New Roman" w:cs="Times New Roman"/>
              </w:rPr>
            </w:pPr>
            <w:r w:rsidRPr="00887DB7">
              <w:rPr>
                <w:rFonts w:ascii="Times New Roman" w:hAnsi="Times New Roman" w:cs="Times New Roman"/>
              </w:rPr>
              <w:t>Количество</w:t>
            </w:r>
          </w:p>
        </w:tc>
      </w:tr>
      <w:tr w:rsidR="00887DB7" w:rsidRPr="00887DB7" w:rsidTr="00887DB7">
        <w:trPr>
          <w:trHeight w:hRule="exact" w:val="331"/>
        </w:trPr>
        <w:tc>
          <w:tcPr>
            <w:tcW w:w="9480" w:type="dxa"/>
            <w:gridSpan w:val="3"/>
            <w:tcBorders>
              <w:top w:val="single" w:sz="4" w:space="0" w:color="auto"/>
              <w:left w:val="single" w:sz="4" w:space="0" w:color="auto"/>
              <w:right w:val="single" w:sz="4" w:space="0" w:color="auto"/>
            </w:tcBorders>
            <w:shd w:val="clear" w:color="auto" w:fill="FFFFFF"/>
          </w:tcPr>
          <w:p w:rsidR="00887DB7" w:rsidRPr="00887DB7" w:rsidRDefault="00887DB7" w:rsidP="00887DB7">
            <w:pPr>
              <w:rPr>
                <w:rFonts w:ascii="Times New Roman" w:hAnsi="Times New Roman" w:cs="Times New Roman"/>
              </w:rPr>
            </w:pPr>
            <w:r w:rsidRPr="00887DB7">
              <w:rPr>
                <w:rFonts w:ascii="Times New Roman" w:hAnsi="Times New Roman" w:cs="Times New Roman"/>
              </w:rPr>
              <w:t>Костюм женский</w:t>
            </w:r>
          </w:p>
        </w:tc>
      </w:tr>
      <w:tr w:rsidR="00887DB7" w:rsidRPr="00887DB7" w:rsidTr="00887DB7">
        <w:trPr>
          <w:trHeight w:hRule="exact" w:val="331"/>
        </w:trPr>
        <w:tc>
          <w:tcPr>
            <w:tcW w:w="5208" w:type="dxa"/>
            <w:tcBorders>
              <w:top w:val="single" w:sz="4" w:space="0" w:color="auto"/>
              <w:left w:val="single" w:sz="4" w:space="0" w:color="auto"/>
            </w:tcBorders>
            <w:shd w:val="clear" w:color="auto" w:fill="FFFFFF"/>
          </w:tcPr>
          <w:p w:rsidR="00887DB7" w:rsidRPr="00887DB7" w:rsidRDefault="00887DB7" w:rsidP="00887DB7">
            <w:pPr>
              <w:rPr>
                <w:rFonts w:ascii="Times New Roman" w:hAnsi="Times New Roman" w:cs="Times New Roman"/>
              </w:rPr>
            </w:pPr>
            <w:r w:rsidRPr="00887DB7">
              <w:rPr>
                <w:rFonts w:ascii="Times New Roman" w:hAnsi="Times New Roman" w:cs="Times New Roman"/>
              </w:rPr>
              <w:t>Драп серый</w:t>
            </w:r>
          </w:p>
        </w:tc>
        <w:tc>
          <w:tcPr>
            <w:tcW w:w="1982" w:type="dxa"/>
            <w:tcBorders>
              <w:top w:val="single" w:sz="4" w:space="0" w:color="auto"/>
              <w:left w:val="single" w:sz="4" w:space="0" w:color="auto"/>
            </w:tcBorders>
            <w:shd w:val="clear" w:color="auto" w:fill="FFFFFF"/>
          </w:tcPr>
          <w:p w:rsidR="00887DB7" w:rsidRPr="00887DB7" w:rsidRDefault="00887DB7" w:rsidP="00887DB7">
            <w:pPr>
              <w:rPr>
                <w:rFonts w:ascii="Times New Roman" w:hAnsi="Times New Roman" w:cs="Times New Roman"/>
              </w:rPr>
            </w:pPr>
            <w:r w:rsidRPr="00887DB7">
              <w:rPr>
                <w:rFonts w:ascii="Times New Roman" w:hAnsi="Times New Roman" w:cs="Times New Roman"/>
              </w:rPr>
              <w:t>м</w:t>
            </w:r>
          </w:p>
        </w:tc>
        <w:tc>
          <w:tcPr>
            <w:tcW w:w="2290" w:type="dxa"/>
            <w:tcBorders>
              <w:top w:val="single" w:sz="4" w:space="0" w:color="auto"/>
              <w:left w:val="single" w:sz="4" w:space="0" w:color="auto"/>
              <w:right w:val="single" w:sz="4" w:space="0" w:color="auto"/>
            </w:tcBorders>
            <w:shd w:val="clear" w:color="auto" w:fill="FFFFFF"/>
          </w:tcPr>
          <w:p w:rsidR="00887DB7" w:rsidRPr="00887DB7" w:rsidRDefault="00887DB7" w:rsidP="00887DB7">
            <w:pPr>
              <w:rPr>
                <w:rFonts w:ascii="Times New Roman" w:hAnsi="Times New Roman" w:cs="Times New Roman"/>
              </w:rPr>
            </w:pPr>
            <w:r w:rsidRPr="00887DB7">
              <w:rPr>
                <w:rFonts w:ascii="Times New Roman" w:hAnsi="Times New Roman" w:cs="Times New Roman"/>
              </w:rPr>
              <w:t>3,0</w:t>
            </w:r>
          </w:p>
        </w:tc>
      </w:tr>
      <w:tr w:rsidR="00887DB7" w:rsidRPr="00887DB7" w:rsidTr="00887DB7">
        <w:trPr>
          <w:trHeight w:hRule="exact" w:val="331"/>
        </w:trPr>
        <w:tc>
          <w:tcPr>
            <w:tcW w:w="5208" w:type="dxa"/>
            <w:tcBorders>
              <w:top w:val="single" w:sz="4" w:space="0" w:color="auto"/>
              <w:left w:val="single" w:sz="4" w:space="0" w:color="auto"/>
            </w:tcBorders>
            <w:shd w:val="clear" w:color="auto" w:fill="FFFFFF"/>
          </w:tcPr>
          <w:p w:rsidR="00887DB7" w:rsidRPr="00887DB7" w:rsidRDefault="00887DB7" w:rsidP="00887DB7">
            <w:pPr>
              <w:rPr>
                <w:rFonts w:ascii="Times New Roman" w:hAnsi="Times New Roman" w:cs="Times New Roman"/>
              </w:rPr>
            </w:pPr>
            <w:r w:rsidRPr="00887DB7">
              <w:rPr>
                <w:rFonts w:ascii="Times New Roman" w:hAnsi="Times New Roman" w:cs="Times New Roman"/>
              </w:rPr>
              <w:t>Ткань подкладочная</w:t>
            </w:r>
          </w:p>
        </w:tc>
        <w:tc>
          <w:tcPr>
            <w:tcW w:w="1982" w:type="dxa"/>
            <w:tcBorders>
              <w:top w:val="single" w:sz="4" w:space="0" w:color="auto"/>
              <w:left w:val="single" w:sz="4" w:space="0" w:color="auto"/>
            </w:tcBorders>
            <w:shd w:val="clear" w:color="auto" w:fill="FFFFFF"/>
          </w:tcPr>
          <w:p w:rsidR="00887DB7" w:rsidRPr="00887DB7" w:rsidRDefault="00887DB7" w:rsidP="00887DB7">
            <w:pPr>
              <w:rPr>
                <w:rFonts w:ascii="Times New Roman" w:hAnsi="Times New Roman" w:cs="Times New Roman"/>
              </w:rPr>
            </w:pPr>
            <w:r w:rsidRPr="00887DB7">
              <w:rPr>
                <w:rFonts w:ascii="Times New Roman" w:hAnsi="Times New Roman" w:cs="Times New Roman"/>
              </w:rPr>
              <w:t>м</w:t>
            </w:r>
          </w:p>
        </w:tc>
        <w:tc>
          <w:tcPr>
            <w:tcW w:w="2290" w:type="dxa"/>
            <w:tcBorders>
              <w:top w:val="single" w:sz="4" w:space="0" w:color="auto"/>
              <w:left w:val="single" w:sz="4" w:space="0" w:color="auto"/>
              <w:right w:val="single" w:sz="4" w:space="0" w:color="auto"/>
            </w:tcBorders>
            <w:shd w:val="clear" w:color="auto" w:fill="FFFFFF"/>
          </w:tcPr>
          <w:p w:rsidR="00887DB7" w:rsidRPr="00887DB7" w:rsidRDefault="00887DB7" w:rsidP="00887DB7">
            <w:pPr>
              <w:rPr>
                <w:rFonts w:ascii="Times New Roman" w:hAnsi="Times New Roman" w:cs="Times New Roman"/>
              </w:rPr>
            </w:pPr>
            <w:r w:rsidRPr="00887DB7">
              <w:rPr>
                <w:rFonts w:ascii="Times New Roman" w:hAnsi="Times New Roman" w:cs="Times New Roman"/>
              </w:rPr>
              <w:t>2,0</w:t>
            </w:r>
          </w:p>
        </w:tc>
      </w:tr>
      <w:tr w:rsidR="00887DB7" w:rsidRPr="00887DB7" w:rsidTr="00887DB7">
        <w:trPr>
          <w:trHeight w:hRule="exact" w:val="331"/>
        </w:trPr>
        <w:tc>
          <w:tcPr>
            <w:tcW w:w="5208" w:type="dxa"/>
            <w:tcBorders>
              <w:top w:val="single" w:sz="4" w:space="0" w:color="auto"/>
              <w:left w:val="single" w:sz="4" w:space="0" w:color="auto"/>
            </w:tcBorders>
            <w:shd w:val="clear" w:color="auto" w:fill="FFFFFF"/>
          </w:tcPr>
          <w:p w:rsidR="00887DB7" w:rsidRPr="00887DB7" w:rsidRDefault="00887DB7" w:rsidP="00887DB7">
            <w:pPr>
              <w:rPr>
                <w:rFonts w:ascii="Times New Roman" w:hAnsi="Times New Roman" w:cs="Times New Roman"/>
              </w:rPr>
            </w:pPr>
            <w:r w:rsidRPr="00887DB7">
              <w:rPr>
                <w:rFonts w:ascii="Times New Roman" w:hAnsi="Times New Roman" w:cs="Times New Roman"/>
              </w:rPr>
              <w:t>Пуговицы</w:t>
            </w:r>
          </w:p>
        </w:tc>
        <w:tc>
          <w:tcPr>
            <w:tcW w:w="1982" w:type="dxa"/>
            <w:tcBorders>
              <w:top w:val="single" w:sz="4" w:space="0" w:color="auto"/>
              <w:left w:val="single" w:sz="4" w:space="0" w:color="auto"/>
            </w:tcBorders>
            <w:shd w:val="clear" w:color="auto" w:fill="FFFFFF"/>
          </w:tcPr>
          <w:p w:rsidR="00887DB7" w:rsidRPr="00887DB7" w:rsidRDefault="00887DB7" w:rsidP="00887DB7">
            <w:pPr>
              <w:rPr>
                <w:rFonts w:ascii="Times New Roman" w:hAnsi="Times New Roman" w:cs="Times New Roman"/>
              </w:rPr>
            </w:pPr>
            <w:proofErr w:type="spellStart"/>
            <w:r w:rsidRPr="00887DB7">
              <w:rPr>
                <w:rFonts w:ascii="Times New Roman" w:hAnsi="Times New Roman" w:cs="Times New Roman"/>
              </w:rPr>
              <w:t>шт</w:t>
            </w:r>
            <w:proofErr w:type="spellEnd"/>
          </w:p>
        </w:tc>
        <w:tc>
          <w:tcPr>
            <w:tcW w:w="2290" w:type="dxa"/>
            <w:tcBorders>
              <w:top w:val="single" w:sz="4" w:space="0" w:color="auto"/>
              <w:left w:val="single" w:sz="4" w:space="0" w:color="auto"/>
              <w:right w:val="single" w:sz="4" w:space="0" w:color="auto"/>
            </w:tcBorders>
            <w:shd w:val="clear" w:color="auto" w:fill="FFFFFF"/>
          </w:tcPr>
          <w:p w:rsidR="00887DB7" w:rsidRPr="00887DB7" w:rsidRDefault="00887DB7" w:rsidP="00887DB7">
            <w:pPr>
              <w:rPr>
                <w:rFonts w:ascii="Times New Roman" w:hAnsi="Times New Roman" w:cs="Times New Roman"/>
              </w:rPr>
            </w:pPr>
            <w:r w:rsidRPr="00887DB7">
              <w:rPr>
                <w:rFonts w:ascii="Times New Roman" w:hAnsi="Times New Roman" w:cs="Times New Roman"/>
              </w:rPr>
              <w:t>8,0</w:t>
            </w:r>
          </w:p>
        </w:tc>
      </w:tr>
      <w:tr w:rsidR="00887DB7" w:rsidRPr="00887DB7" w:rsidTr="00887DB7">
        <w:trPr>
          <w:trHeight w:hRule="exact" w:val="331"/>
        </w:trPr>
        <w:tc>
          <w:tcPr>
            <w:tcW w:w="5208" w:type="dxa"/>
            <w:tcBorders>
              <w:top w:val="single" w:sz="4" w:space="0" w:color="auto"/>
              <w:left w:val="single" w:sz="4" w:space="0" w:color="auto"/>
            </w:tcBorders>
            <w:shd w:val="clear" w:color="auto" w:fill="FFFFFF"/>
          </w:tcPr>
          <w:p w:rsidR="00887DB7" w:rsidRPr="00887DB7" w:rsidRDefault="00887DB7" w:rsidP="00887DB7">
            <w:pPr>
              <w:rPr>
                <w:rFonts w:ascii="Times New Roman" w:hAnsi="Times New Roman" w:cs="Times New Roman"/>
              </w:rPr>
            </w:pPr>
            <w:r w:rsidRPr="00887DB7">
              <w:rPr>
                <w:rFonts w:ascii="Times New Roman" w:hAnsi="Times New Roman" w:cs="Times New Roman"/>
              </w:rPr>
              <w:t>Нитки</w:t>
            </w:r>
          </w:p>
        </w:tc>
        <w:tc>
          <w:tcPr>
            <w:tcW w:w="1982" w:type="dxa"/>
            <w:tcBorders>
              <w:top w:val="single" w:sz="4" w:space="0" w:color="auto"/>
              <w:left w:val="single" w:sz="4" w:space="0" w:color="auto"/>
            </w:tcBorders>
            <w:shd w:val="clear" w:color="auto" w:fill="FFFFFF"/>
          </w:tcPr>
          <w:p w:rsidR="00887DB7" w:rsidRPr="00887DB7" w:rsidRDefault="00887DB7" w:rsidP="00887DB7">
            <w:pPr>
              <w:rPr>
                <w:rFonts w:ascii="Times New Roman" w:hAnsi="Times New Roman" w:cs="Times New Roman"/>
              </w:rPr>
            </w:pPr>
            <w:r w:rsidRPr="00887DB7">
              <w:rPr>
                <w:rFonts w:ascii="Times New Roman" w:hAnsi="Times New Roman" w:cs="Times New Roman"/>
              </w:rPr>
              <w:t>боб</w:t>
            </w:r>
          </w:p>
        </w:tc>
        <w:tc>
          <w:tcPr>
            <w:tcW w:w="2290" w:type="dxa"/>
            <w:tcBorders>
              <w:top w:val="single" w:sz="4" w:space="0" w:color="auto"/>
              <w:left w:val="single" w:sz="4" w:space="0" w:color="auto"/>
              <w:right w:val="single" w:sz="4" w:space="0" w:color="auto"/>
            </w:tcBorders>
            <w:shd w:val="clear" w:color="auto" w:fill="FFFFFF"/>
          </w:tcPr>
          <w:p w:rsidR="00887DB7" w:rsidRPr="00887DB7" w:rsidRDefault="00887DB7" w:rsidP="00887DB7">
            <w:pPr>
              <w:rPr>
                <w:rFonts w:ascii="Times New Roman" w:hAnsi="Times New Roman" w:cs="Times New Roman"/>
              </w:rPr>
            </w:pPr>
            <w:r w:rsidRPr="00887DB7">
              <w:rPr>
                <w:rFonts w:ascii="Times New Roman" w:hAnsi="Times New Roman" w:cs="Times New Roman"/>
              </w:rPr>
              <w:t>1,0</w:t>
            </w:r>
          </w:p>
        </w:tc>
      </w:tr>
      <w:tr w:rsidR="00887DB7" w:rsidRPr="00887DB7" w:rsidTr="00887DB7">
        <w:trPr>
          <w:trHeight w:hRule="exact" w:val="336"/>
        </w:trPr>
        <w:tc>
          <w:tcPr>
            <w:tcW w:w="9480" w:type="dxa"/>
            <w:gridSpan w:val="3"/>
            <w:tcBorders>
              <w:top w:val="single" w:sz="4" w:space="0" w:color="auto"/>
              <w:left w:val="single" w:sz="4" w:space="0" w:color="auto"/>
              <w:right w:val="single" w:sz="4" w:space="0" w:color="auto"/>
            </w:tcBorders>
            <w:shd w:val="clear" w:color="auto" w:fill="FFFFFF"/>
          </w:tcPr>
          <w:p w:rsidR="00887DB7" w:rsidRPr="00887DB7" w:rsidRDefault="00887DB7" w:rsidP="00887DB7">
            <w:pPr>
              <w:rPr>
                <w:rFonts w:ascii="Times New Roman" w:hAnsi="Times New Roman" w:cs="Times New Roman"/>
              </w:rPr>
            </w:pPr>
            <w:r w:rsidRPr="00887DB7">
              <w:rPr>
                <w:rFonts w:ascii="Times New Roman" w:hAnsi="Times New Roman" w:cs="Times New Roman"/>
              </w:rPr>
              <w:t>Комбинезон детский</w:t>
            </w:r>
          </w:p>
        </w:tc>
      </w:tr>
      <w:tr w:rsidR="00887DB7" w:rsidRPr="00887DB7" w:rsidTr="00887DB7">
        <w:trPr>
          <w:trHeight w:hRule="exact" w:val="331"/>
        </w:trPr>
        <w:tc>
          <w:tcPr>
            <w:tcW w:w="5208" w:type="dxa"/>
            <w:tcBorders>
              <w:top w:val="single" w:sz="4" w:space="0" w:color="auto"/>
              <w:left w:val="single" w:sz="4" w:space="0" w:color="auto"/>
            </w:tcBorders>
            <w:shd w:val="clear" w:color="auto" w:fill="FFFFFF"/>
          </w:tcPr>
          <w:p w:rsidR="00887DB7" w:rsidRPr="00887DB7" w:rsidRDefault="00887DB7" w:rsidP="00887DB7">
            <w:pPr>
              <w:rPr>
                <w:rFonts w:ascii="Times New Roman" w:hAnsi="Times New Roman" w:cs="Times New Roman"/>
              </w:rPr>
            </w:pPr>
            <w:r w:rsidRPr="00887DB7">
              <w:rPr>
                <w:rFonts w:ascii="Times New Roman" w:hAnsi="Times New Roman" w:cs="Times New Roman"/>
              </w:rPr>
              <w:t>Ткань болонья</w:t>
            </w:r>
          </w:p>
        </w:tc>
        <w:tc>
          <w:tcPr>
            <w:tcW w:w="1982" w:type="dxa"/>
            <w:tcBorders>
              <w:top w:val="single" w:sz="4" w:space="0" w:color="auto"/>
              <w:left w:val="single" w:sz="4" w:space="0" w:color="auto"/>
            </w:tcBorders>
            <w:shd w:val="clear" w:color="auto" w:fill="FFFFFF"/>
          </w:tcPr>
          <w:p w:rsidR="00887DB7" w:rsidRPr="00887DB7" w:rsidRDefault="00887DB7" w:rsidP="00887DB7">
            <w:pPr>
              <w:rPr>
                <w:rFonts w:ascii="Times New Roman" w:hAnsi="Times New Roman" w:cs="Times New Roman"/>
              </w:rPr>
            </w:pPr>
            <w:r w:rsidRPr="00887DB7">
              <w:rPr>
                <w:rFonts w:ascii="Times New Roman" w:hAnsi="Times New Roman" w:cs="Times New Roman"/>
              </w:rPr>
              <w:t>м</w:t>
            </w:r>
          </w:p>
        </w:tc>
        <w:tc>
          <w:tcPr>
            <w:tcW w:w="2290" w:type="dxa"/>
            <w:tcBorders>
              <w:top w:val="single" w:sz="4" w:space="0" w:color="auto"/>
              <w:left w:val="single" w:sz="4" w:space="0" w:color="auto"/>
              <w:right w:val="single" w:sz="4" w:space="0" w:color="auto"/>
            </w:tcBorders>
            <w:shd w:val="clear" w:color="auto" w:fill="FFFFFF"/>
          </w:tcPr>
          <w:p w:rsidR="00887DB7" w:rsidRPr="00887DB7" w:rsidRDefault="00887DB7" w:rsidP="00887DB7">
            <w:pPr>
              <w:rPr>
                <w:rFonts w:ascii="Times New Roman" w:hAnsi="Times New Roman" w:cs="Times New Roman"/>
              </w:rPr>
            </w:pPr>
            <w:r w:rsidRPr="00887DB7">
              <w:rPr>
                <w:rFonts w:ascii="Times New Roman" w:hAnsi="Times New Roman" w:cs="Times New Roman"/>
              </w:rPr>
              <w:t>1,6</w:t>
            </w:r>
          </w:p>
        </w:tc>
      </w:tr>
      <w:tr w:rsidR="00887DB7" w:rsidRPr="00887DB7" w:rsidTr="00887DB7">
        <w:trPr>
          <w:trHeight w:hRule="exact" w:val="331"/>
        </w:trPr>
        <w:tc>
          <w:tcPr>
            <w:tcW w:w="5208" w:type="dxa"/>
            <w:tcBorders>
              <w:top w:val="single" w:sz="4" w:space="0" w:color="auto"/>
              <w:left w:val="single" w:sz="4" w:space="0" w:color="auto"/>
            </w:tcBorders>
            <w:shd w:val="clear" w:color="auto" w:fill="FFFFFF"/>
          </w:tcPr>
          <w:p w:rsidR="00887DB7" w:rsidRPr="00887DB7" w:rsidRDefault="00887DB7" w:rsidP="00887DB7">
            <w:pPr>
              <w:rPr>
                <w:rFonts w:ascii="Times New Roman" w:hAnsi="Times New Roman" w:cs="Times New Roman"/>
              </w:rPr>
            </w:pPr>
            <w:r w:rsidRPr="00887DB7">
              <w:rPr>
                <w:rFonts w:ascii="Times New Roman" w:hAnsi="Times New Roman" w:cs="Times New Roman"/>
              </w:rPr>
              <w:t>Ткань подкладочная</w:t>
            </w:r>
          </w:p>
        </w:tc>
        <w:tc>
          <w:tcPr>
            <w:tcW w:w="1982" w:type="dxa"/>
            <w:tcBorders>
              <w:top w:val="single" w:sz="4" w:space="0" w:color="auto"/>
              <w:left w:val="single" w:sz="4" w:space="0" w:color="auto"/>
            </w:tcBorders>
            <w:shd w:val="clear" w:color="auto" w:fill="FFFFFF"/>
          </w:tcPr>
          <w:p w:rsidR="00887DB7" w:rsidRPr="00887DB7" w:rsidRDefault="00887DB7" w:rsidP="00887DB7">
            <w:pPr>
              <w:rPr>
                <w:rFonts w:ascii="Times New Roman" w:hAnsi="Times New Roman" w:cs="Times New Roman"/>
              </w:rPr>
            </w:pPr>
            <w:r w:rsidRPr="00887DB7">
              <w:rPr>
                <w:rFonts w:ascii="Times New Roman" w:hAnsi="Times New Roman" w:cs="Times New Roman"/>
              </w:rPr>
              <w:t>м</w:t>
            </w:r>
          </w:p>
        </w:tc>
        <w:tc>
          <w:tcPr>
            <w:tcW w:w="2290" w:type="dxa"/>
            <w:tcBorders>
              <w:top w:val="single" w:sz="4" w:space="0" w:color="auto"/>
              <w:left w:val="single" w:sz="4" w:space="0" w:color="auto"/>
              <w:right w:val="single" w:sz="4" w:space="0" w:color="auto"/>
            </w:tcBorders>
            <w:shd w:val="clear" w:color="auto" w:fill="FFFFFF"/>
          </w:tcPr>
          <w:p w:rsidR="00887DB7" w:rsidRPr="00887DB7" w:rsidRDefault="00887DB7" w:rsidP="00887DB7">
            <w:pPr>
              <w:rPr>
                <w:rFonts w:ascii="Times New Roman" w:hAnsi="Times New Roman" w:cs="Times New Roman"/>
              </w:rPr>
            </w:pPr>
            <w:r w:rsidRPr="00887DB7">
              <w:rPr>
                <w:rFonts w:ascii="Times New Roman" w:hAnsi="Times New Roman" w:cs="Times New Roman"/>
              </w:rPr>
              <w:t>1,0</w:t>
            </w:r>
          </w:p>
        </w:tc>
      </w:tr>
      <w:tr w:rsidR="00887DB7" w:rsidRPr="00887DB7" w:rsidTr="00887DB7">
        <w:trPr>
          <w:trHeight w:hRule="exact" w:val="331"/>
        </w:trPr>
        <w:tc>
          <w:tcPr>
            <w:tcW w:w="5208" w:type="dxa"/>
            <w:tcBorders>
              <w:top w:val="single" w:sz="4" w:space="0" w:color="auto"/>
              <w:left w:val="single" w:sz="4" w:space="0" w:color="auto"/>
            </w:tcBorders>
            <w:shd w:val="clear" w:color="auto" w:fill="FFFFFF"/>
          </w:tcPr>
          <w:p w:rsidR="00887DB7" w:rsidRPr="00887DB7" w:rsidRDefault="00887DB7" w:rsidP="00887DB7">
            <w:pPr>
              <w:rPr>
                <w:rFonts w:ascii="Times New Roman" w:hAnsi="Times New Roman" w:cs="Times New Roman"/>
              </w:rPr>
            </w:pPr>
            <w:r w:rsidRPr="00887DB7">
              <w:rPr>
                <w:rFonts w:ascii="Times New Roman" w:hAnsi="Times New Roman" w:cs="Times New Roman"/>
              </w:rPr>
              <w:t>Синтепон</w:t>
            </w:r>
          </w:p>
        </w:tc>
        <w:tc>
          <w:tcPr>
            <w:tcW w:w="1982" w:type="dxa"/>
            <w:tcBorders>
              <w:top w:val="single" w:sz="4" w:space="0" w:color="auto"/>
              <w:left w:val="single" w:sz="4" w:space="0" w:color="auto"/>
            </w:tcBorders>
            <w:shd w:val="clear" w:color="auto" w:fill="FFFFFF"/>
          </w:tcPr>
          <w:p w:rsidR="00887DB7" w:rsidRPr="00887DB7" w:rsidRDefault="00887DB7" w:rsidP="00887DB7">
            <w:pPr>
              <w:rPr>
                <w:rFonts w:ascii="Times New Roman" w:hAnsi="Times New Roman" w:cs="Times New Roman"/>
              </w:rPr>
            </w:pPr>
            <w:r w:rsidRPr="00887DB7">
              <w:rPr>
                <w:rFonts w:ascii="Times New Roman" w:hAnsi="Times New Roman" w:cs="Times New Roman"/>
              </w:rPr>
              <w:t>м</w:t>
            </w:r>
          </w:p>
        </w:tc>
        <w:tc>
          <w:tcPr>
            <w:tcW w:w="2290" w:type="dxa"/>
            <w:tcBorders>
              <w:top w:val="single" w:sz="4" w:space="0" w:color="auto"/>
              <w:left w:val="single" w:sz="4" w:space="0" w:color="auto"/>
              <w:right w:val="single" w:sz="4" w:space="0" w:color="auto"/>
            </w:tcBorders>
            <w:shd w:val="clear" w:color="auto" w:fill="FFFFFF"/>
          </w:tcPr>
          <w:p w:rsidR="00887DB7" w:rsidRPr="00887DB7" w:rsidRDefault="00887DB7" w:rsidP="00887DB7">
            <w:pPr>
              <w:rPr>
                <w:rFonts w:ascii="Times New Roman" w:hAnsi="Times New Roman" w:cs="Times New Roman"/>
              </w:rPr>
            </w:pPr>
            <w:r w:rsidRPr="00887DB7">
              <w:rPr>
                <w:rFonts w:ascii="Times New Roman" w:hAnsi="Times New Roman" w:cs="Times New Roman"/>
              </w:rPr>
              <w:t>1,0</w:t>
            </w:r>
          </w:p>
        </w:tc>
      </w:tr>
      <w:tr w:rsidR="00887DB7" w:rsidRPr="00887DB7" w:rsidTr="00887DB7">
        <w:trPr>
          <w:trHeight w:hRule="exact" w:val="331"/>
        </w:trPr>
        <w:tc>
          <w:tcPr>
            <w:tcW w:w="5208" w:type="dxa"/>
            <w:tcBorders>
              <w:top w:val="single" w:sz="4" w:space="0" w:color="auto"/>
              <w:left w:val="single" w:sz="4" w:space="0" w:color="auto"/>
            </w:tcBorders>
            <w:shd w:val="clear" w:color="auto" w:fill="FFFFFF"/>
          </w:tcPr>
          <w:p w:rsidR="00887DB7" w:rsidRPr="00887DB7" w:rsidRDefault="00887DB7" w:rsidP="00887DB7">
            <w:pPr>
              <w:rPr>
                <w:rFonts w:ascii="Times New Roman" w:hAnsi="Times New Roman" w:cs="Times New Roman"/>
              </w:rPr>
            </w:pPr>
            <w:r w:rsidRPr="00887DB7">
              <w:rPr>
                <w:rFonts w:ascii="Times New Roman" w:hAnsi="Times New Roman" w:cs="Times New Roman"/>
              </w:rPr>
              <w:t>Нитки</w:t>
            </w:r>
          </w:p>
        </w:tc>
        <w:tc>
          <w:tcPr>
            <w:tcW w:w="1982" w:type="dxa"/>
            <w:tcBorders>
              <w:top w:val="single" w:sz="4" w:space="0" w:color="auto"/>
              <w:left w:val="single" w:sz="4" w:space="0" w:color="auto"/>
            </w:tcBorders>
            <w:shd w:val="clear" w:color="auto" w:fill="FFFFFF"/>
          </w:tcPr>
          <w:p w:rsidR="00887DB7" w:rsidRPr="00887DB7" w:rsidRDefault="00887DB7" w:rsidP="00887DB7">
            <w:pPr>
              <w:rPr>
                <w:rFonts w:ascii="Times New Roman" w:hAnsi="Times New Roman" w:cs="Times New Roman"/>
              </w:rPr>
            </w:pPr>
            <w:r w:rsidRPr="00887DB7">
              <w:rPr>
                <w:rFonts w:ascii="Times New Roman" w:hAnsi="Times New Roman" w:cs="Times New Roman"/>
              </w:rPr>
              <w:t>боб</w:t>
            </w:r>
          </w:p>
        </w:tc>
        <w:tc>
          <w:tcPr>
            <w:tcW w:w="2290" w:type="dxa"/>
            <w:tcBorders>
              <w:top w:val="single" w:sz="4" w:space="0" w:color="auto"/>
              <w:left w:val="single" w:sz="4" w:space="0" w:color="auto"/>
              <w:right w:val="single" w:sz="4" w:space="0" w:color="auto"/>
            </w:tcBorders>
            <w:shd w:val="clear" w:color="auto" w:fill="FFFFFF"/>
          </w:tcPr>
          <w:p w:rsidR="00887DB7" w:rsidRPr="00887DB7" w:rsidRDefault="00887DB7" w:rsidP="00887DB7">
            <w:pPr>
              <w:rPr>
                <w:rFonts w:ascii="Times New Roman" w:hAnsi="Times New Roman" w:cs="Times New Roman"/>
              </w:rPr>
            </w:pPr>
            <w:r w:rsidRPr="00887DB7">
              <w:rPr>
                <w:rFonts w:ascii="Times New Roman" w:hAnsi="Times New Roman" w:cs="Times New Roman"/>
              </w:rPr>
              <w:t>1,0</w:t>
            </w:r>
          </w:p>
        </w:tc>
      </w:tr>
      <w:tr w:rsidR="00887DB7" w:rsidRPr="00887DB7" w:rsidTr="00887DB7">
        <w:trPr>
          <w:trHeight w:hRule="exact" w:val="341"/>
        </w:trPr>
        <w:tc>
          <w:tcPr>
            <w:tcW w:w="5208" w:type="dxa"/>
            <w:tcBorders>
              <w:top w:val="single" w:sz="4" w:space="0" w:color="auto"/>
              <w:left w:val="single" w:sz="4" w:space="0" w:color="auto"/>
              <w:bottom w:val="single" w:sz="4" w:space="0" w:color="auto"/>
            </w:tcBorders>
            <w:shd w:val="clear" w:color="auto" w:fill="FFFFFF"/>
          </w:tcPr>
          <w:p w:rsidR="00887DB7" w:rsidRPr="00887DB7" w:rsidRDefault="00887DB7" w:rsidP="00887DB7">
            <w:pPr>
              <w:rPr>
                <w:rFonts w:ascii="Times New Roman" w:hAnsi="Times New Roman" w:cs="Times New Roman"/>
              </w:rPr>
            </w:pPr>
            <w:r w:rsidRPr="00887DB7">
              <w:rPr>
                <w:rFonts w:ascii="Times New Roman" w:hAnsi="Times New Roman" w:cs="Times New Roman"/>
              </w:rPr>
              <w:t>Молния</w:t>
            </w:r>
          </w:p>
        </w:tc>
        <w:tc>
          <w:tcPr>
            <w:tcW w:w="1982" w:type="dxa"/>
            <w:tcBorders>
              <w:top w:val="single" w:sz="4" w:space="0" w:color="auto"/>
              <w:left w:val="single" w:sz="4" w:space="0" w:color="auto"/>
              <w:bottom w:val="single" w:sz="4" w:space="0" w:color="auto"/>
            </w:tcBorders>
            <w:shd w:val="clear" w:color="auto" w:fill="FFFFFF"/>
          </w:tcPr>
          <w:p w:rsidR="00887DB7" w:rsidRPr="00887DB7" w:rsidRDefault="00887DB7" w:rsidP="00887DB7">
            <w:pPr>
              <w:rPr>
                <w:rFonts w:ascii="Times New Roman" w:hAnsi="Times New Roman" w:cs="Times New Roman"/>
              </w:rPr>
            </w:pPr>
            <w:proofErr w:type="spellStart"/>
            <w:r w:rsidRPr="00887DB7">
              <w:rPr>
                <w:rFonts w:ascii="Times New Roman" w:hAnsi="Times New Roman" w:cs="Times New Roman"/>
              </w:rPr>
              <w:t>шт</w:t>
            </w:r>
            <w:proofErr w:type="spellEnd"/>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887DB7" w:rsidRPr="00887DB7" w:rsidRDefault="00887DB7" w:rsidP="00887DB7">
            <w:pPr>
              <w:rPr>
                <w:rFonts w:ascii="Times New Roman" w:hAnsi="Times New Roman" w:cs="Times New Roman"/>
              </w:rPr>
            </w:pPr>
            <w:r w:rsidRPr="00887DB7">
              <w:rPr>
                <w:rFonts w:ascii="Times New Roman" w:hAnsi="Times New Roman" w:cs="Times New Roman"/>
              </w:rPr>
              <w:t>1,0</w:t>
            </w:r>
          </w:p>
        </w:tc>
      </w:tr>
    </w:tbl>
    <w:p w:rsidR="00887DB7" w:rsidRDefault="00887DB7">
      <w:pPr>
        <w:rPr>
          <w:rFonts w:ascii="Times New Roman" w:hAnsi="Times New Roman" w:cs="Times New Roman"/>
        </w:rPr>
      </w:pPr>
    </w:p>
    <w:p w:rsidR="00E27407" w:rsidRPr="00E27407" w:rsidRDefault="00E27407" w:rsidP="00E27407">
      <w:pPr>
        <w:jc w:val="right"/>
        <w:rPr>
          <w:rFonts w:ascii="Times New Roman" w:hAnsi="Times New Roman" w:cs="Times New Roman"/>
        </w:rPr>
      </w:pPr>
      <w:r w:rsidRPr="00E27407">
        <w:rPr>
          <w:rFonts w:ascii="Times New Roman" w:hAnsi="Times New Roman" w:cs="Times New Roman"/>
        </w:rPr>
        <w:t>Таблица 2.5</w:t>
      </w:r>
    </w:p>
    <w:p w:rsidR="00E27407" w:rsidRPr="00E27407" w:rsidRDefault="00E27407" w:rsidP="00E27407">
      <w:pPr>
        <w:jc w:val="center"/>
        <w:rPr>
          <w:rFonts w:ascii="Times New Roman" w:hAnsi="Times New Roman" w:cs="Times New Roman"/>
          <w:b/>
        </w:rPr>
      </w:pPr>
      <w:r w:rsidRPr="00E27407">
        <w:rPr>
          <w:rFonts w:ascii="Times New Roman" w:hAnsi="Times New Roman" w:cs="Times New Roman"/>
          <w:b/>
        </w:rPr>
        <w:t>Цены на материалы</w:t>
      </w:r>
    </w:p>
    <w:tbl>
      <w:tblPr>
        <w:tblW w:w="0" w:type="auto"/>
        <w:tblLayout w:type="fixed"/>
        <w:tblCellMar>
          <w:left w:w="10" w:type="dxa"/>
          <w:right w:w="10" w:type="dxa"/>
        </w:tblCellMar>
        <w:tblLook w:val="04A0"/>
      </w:tblPr>
      <w:tblGrid>
        <w:gridCol w:w="5126"/>
        <w:gridCol w:w="1982"/>
        <w:gridCol w:w="2280"/>
      </w:tblGrid>
      <w:tr w:rsidR="00E27407" w:rsidRPr="00E27407" w:rsidTr="00E27407">
        <w:trPr>
          <w:trHeight w:hRule="exact" w:val="658"/>
        </w:trPr>
        <w:tc>
          <w:tcPr>
            <w:tcW w:w="5126" w:type="dxa"/>
            <w:tcBorders>
              <w:top w:val="single" w:sz="4" w:space="0" w:color="auto"/>
              <w:left w:val="single" w:sz="4" w:space="0" w:color="auto"/>
            </w:tcBorders>
            <w:shd w:val="clear" w:color="auto" w:fill="FFFFFF"/>
          </w:tcPr>
          <w:p w:rsidR="00E27407" w:rsidRPr="00E27407" w:rsidRDefault="00E27407" w:rsidP="00E27407">
            <w:pPr>
              <w:rPr>
                <w:rFonts w:ascii="Times New Roman" w:hAnsi="Times New Roman" w:cs="Times New Roman"/>
              </w:rPr>
            </w:pPr>
            <w:r w:rsidRPr="00E27407">
              <w:rPr>
                <w:rFonts w:ascii="Times New Roman" w:hAnsi="Times New Roman" w:cs="Times New Roman"/>
              </w:rPr>
              <w:t>Наименование материалов</w:t>
            </w:r>
          </w:p>
        </w:tc>
        <w:tc>
          <w:tcPr>
            <w:tcW w:w="1982" w:type="dxa"/>
            <w:tcBorders>
              <w:top w:val="single" w:sz="4" w:space="0" w:color="auto"/>
              <w:left w:val="single" w:sz="4" w:space="0" w:color="auto"/>
            </w:tcBorders>
            <w:shd w:val="clear" w:color="auto" w:fill="FFFFFF"/>
          </w:tcPr>
          <w:p w:rsidR="00E27407" w:rsidRPr="00E27407" w:rsidRDefault="00E27407" w:rsidP="00E27407">
            <w:pPr>
              <w:rPr>
                <w:rFonts w:ascii="Times New Roman" w:hAnsi="Times New Roman" w:cs="Times New Roman"/>
              </w:rPr>
            </w:pPr>
            <w:r w:rsidRPr="00E27407">
              <w:rPr>
                <w:rFonts w:ascii="Times New Roman" w:hAnsi="Times New Roman" w:cs="Times New Roman"/>
              </w:rPr>
              <w:t>Ед. изм.</w:t>
            </w:r>
          </w:p>
        </w:tc>
        <w:tc>
          <w:tcPr>
            <w:tcW w:w="2280" w:type="dxa"/>
            <w:tcBorders>
              <w:top w:val="single" w:sz="4" w:space="0" w:color="auto"/>
              <w:left w:val="single" w:sz="4" w:space="0" w:color="auto"/>
              <w:right w:val="single" w:sz="4" w:space="0" w:color="auto"/>
            </w:tcBorders>
            <w:shd w:val="clear" w:color="auto" w:fill="FFFFFF"/>
          </w:tcPr>
          <w:p w:rsidR="00E27407" w:rsidRPr="00E27407" w:rsidRDefault="00E27407" w:rsidP="00E27407">
            <w:pPr>
              <w:rPr>
                <w:rFonts w:ascii="Times New Roman" w:hAnsi="Times New Roman" w:cs="Times New Roman"/>
              </w:rPr>
            </w:pPr>
            <w:r w:rsidRPr="00E27407">
              <w:rPr>
                <w:rFonts w:ascii="Times New Roman" w:hAnsi="Times New Roman" w:cs="Times New Roman"/>
              </w:rPr>
              <w:t>Цена за 1 ед. материалов, руб.</w:t>
            </w:r>
          </w:p>
        </w:tc>
      </w:tr>
      <w:tr w:rsidR="00E27407" w:rsidRPr="00E27407" w:rsidTr="00E27407">
        <w:trPr>
          <w:trHeight w:hRule="exact" w:val="331"/>
        </w:trPr>
        <w:tc>
          <w:tcPr>
            <w:tcW w:w="5126" w:type="dxa"/>
            <w:tcBorders>
              <w:top w:val="single" w:sz="4" w:space="0" w:color="auto"/>
              <w:left w:val="single" w:sz="4" w:space="0" w:color="auto"/>
            </w:tcBorders>
            <w:shd w:val="clear" w:color="auto" w:fill="FFFFFF"/>
          </w:tcPr>
          <w:p w:rsidR="00E27407" w:rsidRPr="00E27407" w:rsidRDefault="00E27407" w:rsidP="00E27407">
            <w:pPr>
              <w:rPr>
                <w:rFonts w:ascii="Times New Roman" w:hAnsi="Times New Roman" w:cs="Times New Roman"/>
              </w:rPr>
            </w:pPr>
            <w:r w:rsidRPr="00E27407">
              <w:rPr>
                <w:rFonts w:ascii="Times New Roman" w:hAnsi="Times New Roman" w:cs="Times New Roman"/>
              </w:rPr>
              <w:t>Ткань подкладочная</w:t>
            </w:r>
          </w:p>
        </w:tc>
        <w:tc>
          <w:tcPr>
            <w:tcW w:w="1982" w:type="dxa"/>
            <w:tcBorders>
              <w:top w:val="single" w:sz="4" w:space="0" w:color="auto"/>
              <w:left w:val="single" w:sz="4" w:space="0" w:color="auto"/>
            </w:tcBorders>
            <w:shd w:val="clear" w:color="auto" w:fill="FFFFFF"/>
          </w:tcPr>
          <w:p w:rsidR="00E27407" w:rsidRPr="00E27407" w:rsidRDefault="00E27407" w:rsidP="00E27407">
            <w:pPr>
              <w:rPr>
                <w:rFonts w:ascii="Times New Roman" w:hAnsi="Times New Roman" w:cs="Times New Roman"/>
              </w:rPr>
            </w:pPr>
            <w:r w:rsidRPr="00E27407">
              <w:rPr>
                <w:rFonts w:ascii="Times New Roman" w:hAnsi="Times New Roman" w:cs="Times New Roman"/>
              </w:rPr>
              <w:t>м</w:t>
            </w:r>
          </w:p>
        </w:tc>
        <w:tc>
          <w:tcPr>
            <w:tcW w:w="2280" w:type="dxa"/>
            <w:tcBorders>
              <w:top w:val="single" w:sz="4" w:space="0" w:color="auto"/>
              <w:left w:val="single" w:sz="4" w:space="0" w:color="auto"/>
              <w:right w:val="single" w:sz="4" w:space="0" w:color="auto"/>
            </w:tcBorders>
            <w:shd w:val="clear" w:color="auto" w:fill="FFFFFF"/>
          </w:tcPr>
          <w:p w:rsidR="00E27407" w:rsidRPr="00E27407" w:rsidRDefault="00E27407" w:rsidP="00E27407">
            <w:pPr>
              <w:rPr>
                <w:rFonts w:ascii="Times New Roman" w:hAnsi="Times New Roman" w:cs="Times New Roman"/>
              </w:rPr>
            </w:pPr>
            <w:r w:rsidRPr="00E27407">
              <w:rPr>
                <w:rFonts w:ascii="Times New Roman" w:hAnsi="Times New Roman" w:cs="Times New Roman"/>
              </w:rPr>
              <w:t>120</w:t>
            </w:r>
          </w:p>
        </w:tc>
      </w:tr>
      <w:tr w:rsidR="00E27407" w:rsidRPr="00E27407" w:rsidTr="00E27407">
        <w:trPr>
          <w:trHeight w:hRule="exact" w:val="336"/>
        </w:trPr>
        <w:tc>
          <w:tcPr>
            <w:tcW w:w="5126" w:type="dxa"/>
            <w:tcBorders>
              <w:top w:val="single" w:sz="4" w:space="0" w:color="auto"/>
              <w:left w:val="single" w:sz="4" w:space="0" w:color="auto"/>
            </w:tcBorders>
            <w:shd w:val="clear" w:color="auto" w:fill="FFFFFF"/>
          </w:tcPr>
          <w:p w:rsidR="00E27407" w:rsidRPr="00E27407" w:rsidRDefault="00E27407" w:rsidP="00E27407">
            <w:pPr>
              <w:rPr>
                <w:rFonts w:ascii="Times New Roman" w:hAnsi="Times New Roman" w:cs="Times New Roman"/>
              </w:rPr>
            </w:pPr>
            <w:r w:rsidRPr="00E27407">
              <w:rPr>
                <w:rFonts w:ascii="Times New Roman" w:hAnsi="Times New Roman" w:cs="Times New Roman"/>
              </w:rPr>
              <w:t>Пуговицы</w:t>
            </w:r>
          </w:p>
        </w:tc>
        <w:tc>
          <w:tcPr>
            <w:tcW w:w="1982" w:type="dxa"/>
            <w:tcBorders>
              <w:top w:val="single" w:sz="4" w:space="0" w:color="auto"/>
              <w:left w:val="single" w:sz="4" w:space="0" w:color="auto"/>
            </w:tcBorders>
            <w:shd w:val="clear" w:color="auto" w:fill="FFFFFF"/>
          </w:tcPr>
          <w:p w:rsidR="00E27407" w:rsidRPr="00E27407" w:rsidRDefault="00E27407" w:rsidP="00E27407">
            <w:pPr>
              <w:rPr>
                <w:rFonts w:ascii="Times New Roman" w:hAnsi="Times New Roman" w:cs="Times New Roman"/>
              </w:rPr>
            </w:pPr>
            <w:proofErr w:type="spellStart"/>
            <w:r w:rsidRPr="00E27407">
              <w:rPr>
                <w:rFonts w:ascii="Times New Roman" w:hAnsi="Times New Roman" w:cs="Times New Roman"/>
              </w:rPr>
              <w:t>шт</w:t>
            </w:r>
            <w:proofErr w:type="spellEnd"/>
          </w:p>
        </w:tc>
        <w:tc>
          <w:tcPr>
            <w:tcW w:w="2280" w:type="dxa"/>
            <w:tcBorders>
              <w:top w:val="single" w:sz="4" w:space="0" w:color="auto"/>
              <w:left w:val="single" w:sz="4" w:space="0" w:color="auto"/>
              <w:right w:val="single" w:sz="4" w:space="0" w:color="auto"/>
            </w:tcBorders>
            <w:shd w:val="clear" w:color="auto" w:fill="FFFFFF"/>
          </w:tcPr>
          <w:p w:rsidR="00E27407" w:rsidRPr="00E27407" w:rsidRDefault="00E27407" w:rsidP="00E27407">
            <w:pPr>
              <w:rPr>
                <w:rFonts w:ascii="Times New Roman" w:hAnsi="Times New Roman" w:cs="Times New Roman"/>
              </w:rPr>
            </w:pPr>
            <w:r w:rsidRPr="00E27407">
              <w:rPr>
                <w:rFonts w:ascii="Times New Roman" w:hAnsi="Times New Roman" w:cs="Times New Roman"/>
              </w:rPr>
              <w:t>30</w:t>
            </w:r>
          </w:p>
        </w:tc>
      </w:tr>
      <w:tr w:rsidR="00E27407" w:rsidRPr="00E27407" w:rsidTr="00E27407">
        <w:trPr>
          <w:trHeight w:hRule="exact" w:val="331"/>
        </w:trPr>
        <w:tc>
          <w:tcPr>
            <w:tcW w:w="5126" w:type="dxa"/>
            <w:tcBorders>
              <w:top w:val="single" w:sz="4" w:space="0" w:color="auto"/>
              <w:left w:val="single" w:sz="4" w:space="0" w:color="auto"/>
            </w:tcBorders>
            <w:shd w:val="clear" w:color="auto" w:fill="FFFFFF"/>
          </w:tcPr>
          <w:p w:rsidR="00E27407" w:rsidRPr="00E27407" w:rsidRDefault="00E27407" w:rsidP="00E27407">
            <w:pPr>
              <w:rPr>
                <w:rFonts w:ascii="Times New Roman" w:hAnsi="Times New Roman" w:cs="Times New Roman"/>
              </w:rPr>
            </w:pPr>
            <w:r w:rsidRPr="00E27407">
              <w:rPr>
                <w:rFonts w:ascii="Times New Roman" w:hAnsi="Times New Roman" w:cs="Times New Roman"/>
              </w:rPr>
              <w:t>Нитки</w:t>
            </w:r>
          </w:p>
        </w:tc>
        <w:tc>
          <w:tcPr>
            <w:tcW w:w="1982" w:type="dxa"/>
            <w:tcBorders>
              <w:top w:val="single" w:sz="4" w:space="0" w:color="auto"/>
              <w:left w:val="single" w:sz="4" w:space="0" w:color="auto"/>
            </w:tcBorders>
            <w:shd w:val="clear" w:color="auto" w:fill="FFFFFF"/>
          </w:tcPr>
          <w:p w:rsidR="00E27407" w:rsidRPr="00E27407" w:rsidRDefault="00E27407" w:rsidP="00E27407">
            <w:pPr>
              <w:rPr>
                <w:rFonts w:ascii="Times New Roman" w:hAnsi="Times New Roman" w:cs="Times New Roman"/>
              </w:rPr>
            </w:pPr>
            <w:r w:rsidRPr="00E27407">
              <w:rPr>
                <w:rFonts w:ascii="Times New Roman" w:hAnsi="Times New Roman" w:cs="Times New Roman"/>
              </w:rPr>
              <w:t>боб</w:t>
            </w:r>
          </w:p>
        </w:tc>
        <w:tc>
          <w:tcPr>
            <w:tcW w:w="2280" w:type="dxa"/>
            <w:tcBorders>
              <w:top w:val="single" w:sz="4" w:space="0" w:color="auto"/>
              <w:left w:val="single" w:sz="4" w:space="0" w:color="auto"/>
              <w:right w:val="single" w:sz="4" w:space="0" w:color="auto"/>
            </w:tcBorders>
            <w:shd w:val="clear" w:color="auto" w:fill="FFFFFF"/>
          </w:tcPr>
          <w:p w:rsidR="00E27407" w:rsidRPr="00E27407" w:rsidRDefault="00E27407" w:rsidP="00E27407">
            <w:pPr>
              <w:rPr>
                <w:rFonts w:ascii="Times New Roman" w:hAnsi="Times New Roman" w:cs="Times New Roman"/>
              </w:rPr>
            </w:pPr>
            <w:r w:rsidRPr="00E27407">
              <w:rPr>
                <w:rFonts w:ascii="Times New Roman" w:hAnsi="Times New Roman" w:cs="Times New Roman"/>
              </w:rPr>
              <w:t>21</w:t>
            </w:r>
          </w:p>
        </w:tc>
      </w:tr>
      <w:tr w:rsidR="00E27407" w:rsidRPr="00E27407" w:rsidTr="00E27407">
        <w:trPr>
          <w:trHeight w:hRule="exact" w:val="331"/>
        </w:trPr>
        <w:tc>
          <w:tcPr>
            <w:tcW w:w="5126" w:type="dxa"/>
            <w:tcBorders>
              <w:top w:val="single" w:sz="4" w:space="0" w:color="auto"/>
              <w:left w:val="single" w:sz="4" w:space="0" w:color="auto"/>
            </w:tcBorders>
            <w:shd w:val="clear" w:color="auto" w:fill="FFFFFF"/>
          </w:tcPr>
          <w:p w:rsidR="00E27407" w:rsidRPr="00E27407" w:rsidRDefault="00E27407" w:rsidP="00E27407">
            <w:pPr>
              <w:rPr>
                <w:rFonts w:ascii="Times New Roman" w:hAnsi="Times New Roman" w:cs="Times New Roman"/>
              </w:rPr>
            </w:pPr>
            <w:r w:rsidRPr="00E27407">
              <w:rPr>
                <w:rFonts w:ascii="Times New Roman" w:hAnsi="Times New Roman" w:cs="Times New Roman"/>
              </w:rPr>
              <w:t>Ткань болонья</w:t>
            </w:r>
          </w:p>
        </w:tc>
        <w:tc>
          <w:tcPr>
            <w:tcW w:w="1982" w:type="dxa"/>
            <w:tcBorders>
              <w:top w:val="single" w:sz="4" w:space="0" w:color="auto"/>
              <w:left w:val="single" w:sz="4" w:space="0" w:color="auto"/>
            </w:tcBorders>
            <w:shd w:val="clear" w:color="auto" w:fill="FFFFFF"/>
          </w:tcPr>
          <w:p w:rsidR="00E27407" w:rsidRPr="00E27407" w:rsidRDefault="00E27407" w:rsidP="00E27407">
            <w:pPr>
              <w:rPr>
                <w:rFonts w:ascii="Times New Roman" w:hAnsi="Times New Roman" w:cs="Times New Roman"/>
              </w:rPr>
            </w:pPr>
            <w:r w:rsidRPr="00E27407">
              <w:rPr>
                <w:rFonts w:ascii="Times New Roman" w:hAnsi="Times New Roman" w:cs="Times New Roman"/>
              </w:rPr>
              <w:t>м</w:t>
            </w:r>
          </w:p>
        </w:tc>
        <w:tc>
          <w:tcPr>
            <w:tcW w:w="2280" w:type="dxa"/>
            <w:tcBorders>
              <w:top w:val="single" w:sz="4" w:space="0" w:color="auto"/>
              <w:left w:val="single" w:sz="4" w:space="0" w:color="auto"/>
              <w:right w:val="single" w:sz="4" w:space="0" w:color="auto"/>
            </w:tcBorders>
            <w:shd w:val="clear" w:color="auto" w:fill="FFFFFF"/>
          </w:tcPr>
          <w:p w:rsidR="00E27407" w:rsidRPr="00E27407" w:rsidRDefault="00E27407" w:rsidP="00E27407">
            <w:pPr>
              <w:rPr>
                <w:rFonts w:ascii="Times New Roman" w:hAnsi="Times New Roman" w:cs="Times New Roman"/>
              </w:rPr>
            </w:pPr>
            <w:r w:rsidRPr="00E27407">
              <w:rPr>
                <w:rFonts w:ascii="Times New Roman" w:hAnsi="Times New Roman" w:cs="Times New Roman"/>
              </w:rPr>
              <w:t>150</w:t>
            </w:r>
          </w:p>
        </w:tc>
      </w:tr>
      <w:tr w:rsidR="00E27407" w:rsidRPr="00E27407" w:rsidTr="00E27407">
        <w:trPr>
          <w:trHeight w:hRule="exact" w:val="331"/>
        </w:trPr>
        <w:tc>
          <w:tcPr>
            <w:tcW w:w="5126" w:type="dxa"/>
            <w:tcBorders>
              <w:top w:val="single" w:sz="4" w:space="0" w:color="auto"/>
              <w:left w:val="single" w:sz="4" w:space="0" w:color="auto"/>
            </w:tcBorders>
            <w:shd w:val="clear" w:color="auto" w:fill="FFFFFF"/>
          </w:tcPr>
          <w:p w:rsidR="00E27407" w:rsidRPr="00E27407" w:rsidRDefault="00E27407" w:rsidP="00E27407">
            <w:pPr>
              <w:rPr>
                <w:rFonts w:ascii="Times New Roman" w:hAnsi="Times New Roman" w:cs="Times New Roman"/>
              </w:rPr>
            </w:pPr>
            <w:r w:rsidRPr="00E27407">
              <w:rPr>
                <w:rFonts w:ascii="Times New Roman" w:hAnsi="Times New Roman" w:cs="Times New Roman"/>
              </w:rPr>
              <w:t>Синтепон</w:t>
            </w:r>
          </w:p>
        </w:tc>
        <w:tc>
          <w:tcPr>
            <w:tcW w:w="1982" w:type="dxa"/>
            <w:tcBorders>
              <w:top w:val="single" w:sz="4" w:space="0" w:color="auto"/>
              <w:left w:val="single" w:sz="4" w:space="0" w:color="auto"/>
            </w:tcBorders>
            <w:shd w:val="clear" w:color="auto" w:fill="FFFFFF"/>
          </w:tcPr>
          <w:p w:rsidR="00E27407" w:rsidRPr="00E27407" w:rsidRDefault="00E27407" w:rsidP="00E27407">
            <w:pPr>
              <w:rPr>
                <w:rFonts w:ascii="Times New Roman" w:hAnsi="Times New Roman" w:cs="Times New Roman"/>
              </w:rPr>
            </w:pPr>
            <w:r w:rsidRPr="00E27407">
              <w:rPr>
                <w:rFonts w:ascii="Times New Roman" w:hAnsi="Times New Roman" w:cs="Times New Roman"/>
              </w:rPr>
              <w:t>м</w:t>
            </w:r>
          </w:p>
        </w:tc>
        <w:tc>
          <w:tcPr>
            <w:tcW w:w="2280" w:type="dxa"/>
            <w:tcBorders>
              <w:top w:val="single" w:sz="4" w:space="0" w:color="auto"/>
              <w:left w:val="single" w:sz="4" w:space="0" w:color="auto"/>
              <w:right w:val="single" w:sz="4" w:space="0" w:color="auto"/>
            </w:tcBorders>
            <w:shd w:val="clear" w:color="auto" w:fill="FFFFFF"/>
          </w:tcPr>
          <w:p w:rsidR="00E27407" w:rsidRPr="00E27407" w:rsidRDefault="00E27407" w:rsidP="00E27407">
            <w:pPr>
              <w:rPr>
                <w:rFonts w:ascii="Times New Roman" w:hAnsi="Times New Roman" w:cs="Times New Roman"/>
              </w:rPr>
            </w:pPr>
            <w:r w:rsidRPr="00E27407">
              <w:rPr>
                <w:rFonts w:ascii="Times New Roman" w:hAnsi="Times New Roman" w:cs="Times New Roman"/>
              </w:rPr>
              <w:t>60</w:t>
            </w:r>
          </w:p>
        </w:tc>
      </w:tr>
      <w:tr w:rsidR="00E27407" w:rsidRPr="00E27407" w:rsidTr="00E27407">
        <w:trPr>
          <w:trHeight w:hRule="exact" w:val="331"/>
        </w:trPr>
        <w:tc>
          <w:tcPr>
            <w:tcW w:w="5126" w:type="dxa"/>
            <w:tcBorders>
              <w:top w:val="single" w:sz="4" w:space="0" w:color="auto"/>
              <w:left w:val="single" w:sz="4" w:space="0" w:color="auto"/>
            </w:tcBorders>
            <w:shd w:val="clear" w:color="auto" w:fill="FFFFFF"/>
          </w:tcPr>
          <w:p w:rsidR="00E27407" w:rsidRPr="00E27407" w:rsidRDefault="00E27407" w:rsidP="00E27407">
            <w:pPr>
              <w:rPr>
                <w:rFonts w:ascii="Times New Roman" w:hAnsi="Times New Roman" w:cs="Times New Roman"/>
              </w:rPr>
            </w:pPr>
            <w:r w:rsidRPr="00E27407">
              <w:rPr>
                <w:rFonts w:ascii="Times New Roman" w:hAnsi="Times New Roman" w:cs="Times New Roman"/>
              </w:rPr>
              <w:t>Молния</w:t>
            </w:r>
          </w:p>
        </w:tc>
        <w:tc>
          <w:tcPr>
            <w:tcW w:w="1982" w:type="dxa"/>
            <w:tcBorders>
              <w:top w:val="single" w:sz="4" w:space="0" w:color="auto"/>
              <w:left w:val="single" w:sz="4" w:space="0" w:color="auto"/>
            </w:tcBorders>
            <w:shd w:val="clear" w:color="auto" w:fill="FFFFFF"/>
          </w:tcPr>
          <w:p w:rsidR="00E27407" w:rsidRPr="00E27407" w:rsidRDefault="00E27407" w:rsidP="00E27407">
            <w:pPr>
              <w:rPr>
                <w:rFonts w:ascii="Times New Roman" w:hAnsi="Times New Roman" w:cs="Times New Roman"/>
              </w:rPr>
            </w:pPr>
            <w:proofErr w:type="spellStart"/>
            <w:r w:rsidRPr="00E27407">
              <w:rPr>
                <w:rFonts w:ascii="Times New Roman" w:hAnsi="Times New Roman" w:cs="Times New Roman"/>
              </w:rPr>
              <w:t>шт</w:t>
            </w:r>
            <w:proofErr w:type="spellEnd"/>
          </w:p>
        </w:tc>
        <w:tc>
          <w:tcPr>
            <w:tcW w:w="2280" w:type="dxa"/>
            <w:tcBorders>
              <w:top w:val="single" w:sz="4" w:space="0" w:color="auto"/>
              <w:left w:val="single" w:sz="4" w:space="0" w:color="auto"/>
              <w:right w:val="single" w:sz="4" w:space="0" w:color="auto"/>
            </w:tcBorders>
            <w:shd w:val="clear" w:color="auto" w:fill="FFFFFF"/>
          </w:tcPr>
          <w:p w:rsidR="00E27407" w:rsidRPr="00E27407" w:rsidRDefault="00E27407" w:rsidP="00E27407">
            <w:pPr>
              <w:rPr>
                <w:rFonts w:ascii="Times New Roman" w:hAnsi="Times New Roman" w:cs="Times New Roman"/>
              </w:rPr>
            </w:pPr>
            <w:r w:rsidRPr="00E27407">
              <w:rPr>
                <w:rFonts w:ascii="Times New Roman" w:hAnsi="Times New Roman" w:cs="Times New Roman"/>
              </w:rPr>
              <w:t>130</w:t>
            </w:r>
          </w:p>
        </w:tc>
      </w:tr>
      <w:tr w:rsidR="00E27407" w:rsidRPr="00E27407" w:rsidTr="00E27407">
        <w:trPr>
          <w:trHeight w:hRule="exact" w:val="346"/>
        </w:trPr>
        <w:tc>
          <w:tcPr>
            <w:tcW w:w="5126" w:type="dxa"/>
            <w:tcBorders>
              <w:top w:val="single" w:sz="4" w:space="0" w:color="auto"/>
              <w:left w:val="single" w:sz="4" w:space="0" w:color="auto"/>
              <w:bottom w:val="single" w:sz="4" w:space="0" w:color="auto"/>
            </w:tcBorders>
            <w:shd w:val="clear" w:color="auto" w:fill="FFFFFF"/>
          </w:tcPr>
          <w:p w:rsidR="00E27407" w:rsidRPr="00E27407" w:rsidRDefault="00E27407" w:rsidP="00E27407">
            <w:pPr>
              <w:rPr>
                <w:rFonts w:ascii="Times New Roman" w:hAnsi="Times New Roman" w:cs="Times New Roman"/>
              </w:rPr>
            </w:pPr>
            <w:r w:rsidRPr="00E27407">
              <w:rPr>
                <w:rFonts w:ascii="Times New Roman" w:hAnsi="Times New Roman" w:cs="Times New Roman"/>
              </w:rPr>
              <w:t>Драп серый</w:t>
            </w:r>
          </w:p>
        </w:tc>
        <w:tc>
          <w:tcPr>
            <w:tcW w:w="1982" w:type="dxa"/>
            <w:tcBorders>
              <w:top w:val="single" w:sz="4" w:space="0" w:color="auto"/>
              <w:left w:val="single" w:sz="4" w:space="0" w:color="auto"/>
              <w:bottom w:val="single" w:sz="4" w:space="0" w:color="auto"/>
            </w:tcBorders>
            <w:shd w:val="clear" w:color="auto" w:fill="FFFFFF"/>
          </w:tcPr>
          <w:p w:rsidR="00E27407" w:rsidRPr="00E27407" w:rsidRDefault="00E27407" w:rsidP="00E27407">
            <w:pPr>
              <w:rPr>
                <w:rFonts w:ascii="Times New Roman" w:hAnsi="Times New Roman" w:cs="Times New Roman"/>
              </w:rPr>
            </w:pPr>
            <w:r w:rsidRPr="00E27407">
              <w:rPr>
                <w:rFonts w:ascii="Times New Roman" w:hAnsi="Times New Roman" w:cs="Times New Roman"/>
              </w:rPr>
              <w:t>м</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E27407" w:rsidRPr="00E27407" w:rsidRDefault="00E27407" w:rsidP="00E27407">
            <w:pPr>
              <w:rPr>
                <w:rFonts w:ascii="Times New Roman" w:hAnsi="Times New Roman" w:cs="Times New Roman"/>
              </w:rPr>
            </w:pPr>
            <w:r w:rsidRPr="00E27407">
              <w:rPr>
                <w:rFonts w:ascii="Times New Roman" w:hAnsi="Times New Roman" w:cs="Times New Roman"/>
              </w:rPr>
              <w:t>300</w:t>
            </w:r>
          </w:p>
        </w:tc>
      </w:tr>
    </w:tbl>
    <w:p w:rsidR="006E0970" w:rsidRDefault="006E0970">
      <w:pPr>
        <w:rPr>
          <w:rFonts w:ascii="Times New Roman" w:hAnsi="Times New Roman" w:cs="Times New Roman"/>
        </w:rPr>
      </w:pPr>
    </w:p>
    <w:p w:rsidR="006F2B51" w:rsidRDefault="006F2B51" w:rsidP="006F2B51">
      <w:pPr>
        <w:jc w:val="right"/>
        <w:rPr>
          <w:rFonts w:ascii="Times New Roman" w:hAnsi="Times New Roman" w:cs="Times New Roman"/>
          <w:u w:val="single"/>
        </w:rPr>
      </w:pPr>
    </w:p>
    <w:p w:rsidR="006F2B51" w:rsidRPr="006F2B51" w:rsidRDefault="006F2B51" w:rsidP="006F2B51">
      <w:pPr>
        <w:jc w:val="right"/>
        <w:rPr>
          <w:rFonts w:ascii="Times New Roman" w:hAnsi="Times New Roman" w:cs="Times New Roman"/>
        </w:rPr>
      </w:pPr>
      <w:r w:rsidRPr="006F2B51">
        <w:rPr>
          <w:rFonts w:ascii="Times New Roman" w:hAnsi="Times New Roman" w:cs="Times New Roman"/>
        </w:rPr>
        <w:lastRenderedPageBreak/>
        <w:t>Таблица 2.6</w:t>
      </w:r>
    </w:p>
    <w:p w:rsidR="006F2B51" w:rsidRPr="006F2B51" w:rsidRDefault="006F2B51" w:rsidP="006F2B51">
      <w:pPr>
        <w:jc w:val="center"/>
        <w:rPr>
          <w:rFonts w:ascii="Times New Roman" w:hAnsi="Times New Roman" w:cs="Times New Roman"/>
          <w:b/>
        </w:rPr>
      </w:pPr>
      <w:r w:rsidRPr="006F2B51">
        <w:rPr>
          <w:rFonts w:ascii="Times New Roman" w:hAnsi="Times New Roman" w:cs="Times New Roman"/>
          <w:b/>
        </w:rPr>
        <w:t>Расчет амортизации основных средств</w:t>
      </w:r>
    </w:p>
    <w:tbl>
      <w:tblPr>
        <w:tblW w:w="9404" w:type="dxa"/>
        <w:tblLayout w:type="fixed"/>
        <w:tblCellMar>
          <w:left w:w="10" w:type="dxa"/>
          <w:right w:w="10" w:type="dxa"/>
        </w:tblCellMar>
        <w:tblLook w:val="04A0"/>
      </w:tblPr>
      <w:tblGrid>
        <w:gridCol w:w="719"/>
        <w:gridCol w:w="2126"/>
        <w:gridCol w:w="1418"/>
        <w:gridCol w:w="1843"/>
        <w:gridCol w:w="1728"/>
        <w:gridCol w:w="1570"/>
      </w:tblGrid>
      <w:tr w:rsidR="00B933D0" w:rsidRPr="00B933D0" w:rsidTr="00F81F1B">
        <w:trPr>
          <w:trHeight w:hRule="exact" w:val="1448"/>
        </w:trPr>
        <w:tc>
          <w:tcPr>
            <w:tcW w:w="719" w:type="dxa"/>
            <w:tcBorders>
              <w:top w:val="single" w:sz="4" w:space="0" w:color="auto"/>
              <w:left w:val="single" w:sz="4" w:space="0" w:color="auto"/>
            </w:tcBorders>
            <w:shd w:val="clear" w:color="auto" w:fill="FFFFFF"/>
          </w:tcPr>
          <w:p w:rsidR="00B933D0" w:rsidRPr="00B933D0" w:rsidRDefault="00B933D0" w:rsidP="00B933D0">
            <w:pPr>
              <w:rPr>
                <w:rFonts w:ascii="Times New Roman" w:hAnsi="Times New Roman" w:cs="Times New Roman"/>
              </w:rPr>
            </w:pPr>
            <w:r w:rsidRPr="00B933D0">
              <w:rPr>
                <w:rFonts w:ascii="Times New Roman" w:hAnsi="Times New Roman" w:cs="Times New Roman"/>
              </w:rPr>
              <w:t>№</w:t>
            </w:r>
          </w:p>
          <w:p w:rsidR="00B933D0" w:rsidRPr="00B933D0" w:rsidRDefault="00B933D0" w:rsidP="00F81F1B">
            <w:pPr>
              <w:rPr>
                <w:rFonts w:ascii="Times New Roman" w:hAnsi="Times New Roman" w:cs="Times New Roman"/>
              </w:rPr>
            </w:pPr>
            <w:r w:rsidRPr="00B933D0">
              <w:rPr>
                <w:rFonts w:ascii="Times New Roman" w:hAnsi="Times New Roman" w:cs="Times New Roman"/>
              </w:rPr>
              <w:t>п/п</w:t>
            </w:r>
          </w:p>
        </w:tc>
        <w:tc>
          <w:tcPr>
            <w:tcW w:w="2126" w:type="dxa"/>
            <w:tcBorders>
              <w:top w:val="single" w:sz="4" w:space="0" w:color="auto"/>
              <w:left w:val="single" w:sz="4" w:space="0" w:color="auto"/>
            </w:tcBorders>
            <w:shd w:val="clear" w:color="auto" w:fill="FFFFFF"/>
          </w:tcPr>
          <w:p w:rsidR="00B933D0" w:rsidRPr="00B933D0" w:rsidRDefault="00B933D0" w:rsidP="00B933D0">
            <w:pPr>
              <w:rPr>
                <w:rFonts w:ascii="Times New Roman" w:hAnsi="Times New Roman" w:cs="Times New Roman"/>
              </w:rPr>
            </w:pPr>
            <w:r w:rsidRPr="00B933D0">
              <w:rPr>
                <w:rFonts w:ascii="Times New Roman" w:hAnsi="Times New Roman" w:cs="Times New Roman"/>
              </w:rPr>
              <w:t>Наименование</w:t>
            </w:r>
          </w:p>
          <w:p w:rsidR="00B933D0" w:rsidRPr="00B933D0" w:rsidRDefault="00B933D0" w:rsidP="00B933D0">
            <w:pPr>
              <w:rPr>
                <w:rFonts w:ascii="Times New Roman" w:hAnsi="Times New Roman" w:cs="Times New Roman"/>
              </w:rPr>
            </w:pPr>
            <w:r w:rsidRPr="00B933D0">
              <w:rPr>
                <w:rFonts w:ascii="Times New Roman" w:hAnsi="Times New Roman" w:cs="Times New Roman"/>
              </w:rPr>
              <w:t>оборудования</w:t>
            </w:r>
          </w:p>
        </w:tc>
        <w:tc>
          <w:tcPr>
            <w:tcW w:w="1418" w:type="dxa"/>
            <w:tcBorders>
              <w:top w:val="single" w:sz="4" w:space="0" w:color="auto"/>
              <w:left w:val="single" w:sz="4" w:space="0" w:color="auto"/>
            </w:tcBorders>
            <w:shd w:val="clear" w:color="auto" w:fill="FFFFFF"/>
          </w:tcPr>
          <w:p w:rsidR="00B933D0" w:rsidRPr="00B933D0" w:rsidRDefault="00B933D0" w:rsidP="00F81F1B">
            <w:pPr>
              <w:rPr>
                <w:rFonts w:ascii="Times New Roman" w:hAnsi="Times New Roman" w:cs="Times New Roman"/>
              </w:rPr>
            </w:pPr>
            <w:r w:rsidRPr="00B933D0">
              <w:rPr>
                <w:rFonts w:ascii="Times New Roman" w:hAnsi="Times New Roman" w:cs="Times New Roman"/>
              </w:rPr>
              <w:t>Количество, шт.</w:t>
            </w:r>
          </w:p>
        </w:tc>
        <w:tc>
          <w:tcPr>
            <w:tcW w:w="1843" w:type="dxa"/>
            <w:tcBorders>
              <w:top w:val="single" w:sz="4" w:space="0" w:color="auto"/>
              <w:left w:val="single" w:sz="4" w:space="0" w:color="auto"/>
            </w:tcBorders>
            <w:shd w:val="clear" w:color="auto" w:fill="FFFFFF"/>
          </w:tcPr>
          <w:p w:rsidR="00B933D0" w:rsidRPr="00B933D0" w:rsidRDefault="00B933D0" w:rsidP="00F81F1B">
            <w:pPr>
              <w:rPr>
                <w:rFonts w:ascii="Times New Roman" w:hAnsi="Times New Roman" w:cs="Times New Roman"/>
              </w:rPr>
            </w:pPr>
            <w:r w:rsidRPr="00B933D0">
              <w:rPr>
                <w:rFonts w:ascii="Times New Roman" w:hAnsi="Times New Roman" w:cs="Times New Roman"/>
              </w:rPr>
              <w:t>Первоначальная стоимость, руб.</w:t>
            </w:r>
          </w:p>
        </w:tc>
        <w:tc>
          <w:tcPr>
            <w:tcW w:w="1728" w:type="dxa"/>
            <w:tcBorders>
              <w:top w:val="single" w:sz="4" w:space="0" w:color="auto"/>
              <w:left w:val="single" w:sz="4" w:space="0" w:color="auto"/>
            </w:tcBorders>
            <w:shd w:val="clear" w:color="auto" w:fill="FFFFFF"/>
          </w:tcPr>
          <w:p w:rsidR="00B933D0" w:rsidRPr="00B933D0" w:rsidRDefault="00B933D0" w:rsidP="00F81F1B">
            <w:pPr>
              <w:rPr>
                <w:rFonts w:ascii="Times New Roman" w:hAnsi="Times New Roman" w:cs="Times New Roman"/>
              </w:rPr>
            </w:pPr>
            <w:r w:rsidRPr="00B933D0">
              <w:rPr>
                <w:rFonts w:ascii="Times New Roman" w:hAnsi="Times New Roman" w:cs="Times New Roman"/>
              </w:rPr>
              <w:t>Срок полезного использования, мес.</w:t>
            </w:r>
          </w:p>
        </w:tc>
        <w:tc>
          <w:tcPr>
            <w:tcW w:w="1570" w:type="dxa"/>
            <w:tcBorders>
              <w:top w:val="single" w:sz="4" w:space="0" w:color="auto"/>
              <w:left w:val="single" w:sz="4" w:space="0" w:color="auto"/>
              <w:right w:val="single" w:sz="4" w:space="0" w:color="auto"/>
            </w:tcBorders>
            <w:shd w:val="clear" w:color="auto" w:fill="FFFFFF"/>
          </w:tcPr>
          <w:p w:rsidR="00B933D0" w:rsidRPr="00B933D0" w:rsidRDefault="00B933D0" w:rsidP="00F81F1B">
            <w:pPr>
              <w:rPr>
                <w:rFonts w:ascii="Times New Roman" w:hAnsi="Times New Roman" w:cs="Times New Roman"/>
              </w:rPr>
            </w:pPr>
            <w:r w:rsidRPr="00B933D0">
              <w:rPr>
                <w:rFonts w:ascii="Times New Roman" w:hAnsi="Times New Roman" w:cs="Times New Roman"/>
              </w:rPr>
              <w:t>Сумма амортизации основных средств в месяц, руб.</w:t>
            </w:r>
          </w:p>
        </w:tc>
      </w:tr>
      <w:tr w:rsidR="00B933D0" w:rsidRPr="00B933D0" w:rsidTr="00F81F1B">
        <w:trPr>
          <w:trHeight w:hRule="exact" w:val="844"/>
        </w:trPr>
        <w:tc>
          <w:tcPr>
            <w:tcW w:w="719" w:type="dxa"/>
            <w:tcBorders>
              <w:top w:val="single" w:sz="4" w:space="0" w:color="auto"/>
              <w:left w:val="single" w:sz="4" w:space="0" w:color="auto"/>
            </w:tcBorders>
            <w:shd w:val="clear" w:color="auto" w:fill="FFFFFF"/>
          </w:tcPr>
          <w:p w:rsidR="00B933D0" w:rsidRPr="00B933D0" w:rsidRDefault="00B933D0" w:rsidP="00B933D0">
            <w:pPr>
              <w:rPr>
                <w:rFonts w:ascii="Times New Roman" w:hAnsi="Times New Roman" w:cs="Times New Roman"/>
              </w:rPr>
            </w:pPr>
            <w:r w:rsidRPr="00B933D0">
              <w:rPr>
                <w:rFonts w:ascii="Times New Roman" w:hAnsi="Times New Roman" w:cs="Times New Roman"/>
              </w:rPr>
              <w:t>1</w:t>
            </w:r>
          </w:p>
        </w:tc>
        <w:tc>
          <w:tcPr>
            <w:tcW w:w="2126" w:type="dxa"/>
            <w:tcBorders>
              <w:top w:val="single" w:sz="4" w:space="0" w:color="auto"/>
              <w:left w:val="single" w:sz="4" w:space="0" w:color="auto"/>
            </w:tcBorders>
            <w:shd w:val="clear" w:color="auto" w:fill="FFFFFF"/>
          </w:tcPr>
          <w:p w:rsidR="00B933D0" w:rsidRPr="00B933D0" w:rsidRDefault="00B933D0" w:rsidP="00B933D0">
            <w:pPr>
              <w:rPr>
                <w:rFonts w:ascii="Times New Roman" w:hAnsi="Times New Roman" w:cs="Times New Roman"/>
                <w:lang w:val="en-US"/>
              </w:rPr>
            </w:pPr>
            <w:r w:rsidRPr="00B933D0">
              <w:rPr>
                <w:rFonts w:ascii="Times New Roman" w:hAnsi="Times New Roman" w:cs="Times New Roman"/>
              </w:rPr>
              <w:t>Швейная</w:t>
            </w:r>
            <w:r w:rsidRPr="00B933D0">
              <w:rPr>
                <w:rFonts w:ascii="Times New Roman" w:hAnsi="Times New Roman" w:cs="Times New Roman"/>
                <w:lang w:val="en-US"/>
              </w:rPr>
              <w:t xml:space="preserve"> </w:t>
            </w:r>
            <w:r w:rsidRPr="00B933D0">
              <w:rPr>
                <w:rFonts w:ascii="Times New Roman" w:hAnsi="Times New Roman" w:cs="Times New Roman"/>
              </w:rPr>
              <w:t>машина</w:t>
            </w:r>
            <w:r w:rsidRPr="00B933D0">
              <w:rPr>
                <w:rFonts w:ascii="Times New Roman" w:hAnsi="Times New Roman" w:cs="Times New Roman"/>
                <w:lang w:val="en-US"/>
              </w:rPr>
              <w:t xml:space="preserve"> Kansai Special PX -302-4W</w:t>
            </w:r>
          </w:p>
        </w:tc>
        <w:tc>
          <w:tcPr>
            <w:tcW w:w="1418" w:type="dxa"/>
            <w:tcBorders>
              <w:top w:val="single" w:sz="4" w:space="0" w:color="auto"/>
              <w:left w:val="single" w:sz="4" w:space="0" w:color="auto"/>
            </w:tcBorders>
            <w:shd w:val="clear" w:color="auto" w:fill="FFFFFF"/>
          </w:tcPr>
          <w:p w:rsidR="00B933D0" w:rsidRPr="00B933D0" w:rsidRDefault="00B933D0" w:rsidP="00F81F1B">
            <w:pPr>
              <w:jc w:val="center"/>
              <w:rPr>
                <w:rFonts w:ascii="Times New Roman" w:hAnsi="Times New Roman" w:cs="Times New Roman"/>
              </w:rPr>
            </w:pPr>
            <w:r w:rsidRPr="00B933D0">
              <w:rPr>
                <w:rFonts w:ascii="Times New Roman" w:hAnsi="Times New Roman" w:cs="Times New Roman"/>
                <w:lang w:val="en-US"/>
              </w:rPr>
              <w:t>1</w:t>
            </w:r>
          </w:p>
        </w:tc>
        <w:tc>
          <w:tcPr>
            <w:tcW w:w="1843" w:type="dxa"/>
            <w:tcBorders>
              <w:top w:val="single" w:sz="4" w:space="0" w:color="auto"/>
              <w:left w:val="single" w:sz="4" w:space="0" w:color="auto"/>
            </w:tcBorders>
            <w:shd w:val="clear" w:color="auto" w:fill="FFFFFF"/>
          </w:tcPr>
          <w:p w:rsidR="00B933D0" w:rsidRPr="00B933D0" w:rsidRDefault="00B933D0" w:rsidP="00F81F1B">
            <w:pPr>
              <w:jc w:val="center"/>
              <w:rPr>
                <w:rFonts w:ascii="Times New Roman" w:hAnsi="Times New Roman" w:cs="Times New Roman"/>
              </w:rPr>
            </w:pPr>
            <w:r w:rsidRPr="00B933D0">
              <w:rPr>
                <w:rFonts w:ascii="Times New Roman" w:hAnsi="Times New Roman" w:cs="Times New Roman"/>
                <w:lang w:val="en-US"/>
              </w:rPr>
              <w:t>195200</w:t>
            </w:r>
          </w:p>
        </w:tc>
        <w:tc>
          <w:tcPr>
            <w:tcW w:w="1728" w:type="dxa"/>
            <w:tcBorders>
              <w:top w:val="single" w:sz="4" w:space="0" w:color="auto"/>
              <w:left w:val="single" w:sz="4" w:space="0" w:color="auto"/>
            </w:tcBorders>
            <w:shd w:val="clear" w:color="auto" w:fill="FFFFFF"/>
          </w:tcPr>
          <w:p w:rsidR="00B933D0" w:rsidRPr="00B933D0" w:rsidRDefault="00B933D0" w:rsidP="00F81F1B">
            <w:pPr>
              <w:jc w:val="center"/>
              <w:rPr>
                <w:rFonts w:ascii="Times New Roman" w:hAnsi="Times New Roman" w:cs="Times New Roman"/>
              </w:rPr>
            </w:pPr>
            <w:r w:rsidRPr="00B933D0">
              <w:rPr>
                <w:rFonts w:ascii="Times New Roman" w:hAnsi="Times New Roman" w:cs="Times New Roman"/>
              </w:rPr>
              <w:t>37</w:t>
            </w:r>
          </w:p>
        </w:tc>
        <w:tc>
          <w:tcPr>
            <w:tcW w:w="1570" w:type="dxa"/>
            <w:tcBorders>
              <w:top w:val="single" w:sz="4" w:space="0" w:color="auto"/>
              <w:left w:val="single" w:sz="4" w:space="0" w:color="auto"/>
              <w:right w:val="single" w:sz="4" w:space="0" w:color="auto"/>
            </w:tcBorders>
            <w:shd w:val="clear" w:color="auto" w:fill="FFFFFF"/>
          </w:tcPr>
          <w:p w:rsidR="00B933D0" w:rsidRPr="00B933D0" w:rsidRDefault="00B933D0" w:rsidP="00F81F1B">
            <w:pPr>
              <w:jc w:val="center"/>
              <w:rPr>
                <w:rFonts w:ascii="Times New Roman" w:hAnsi="Times New Roman" w:cs="Times New Roman"/>
              </w:rPr>
            </w:pPr>
          </w:p>
        </w:tc>
      </w:tr>
      <w:tr w:rsidR="00B933D0" w:rsidRPr="00B933D0" w:rsidTr="00F81F1B">
        <w:trPr>
          <w:trHeight w:hRule="exact" w:val="843"/>
        </w:trPr>
        <w:tc>
          <w:tcPr>
            <w:tcW w:w="719" w:type="dxa"/>
            <w:tcBorders>
              <w:top w:val="single" w:sz="4" w:space="0" w:color="auto"/>
              <w:left w:val="single" w:sz="4" w:space="0" w:color="auto"/>
            </w:tcBorders>
            <w:shd w:val="clear" w:color="auto" w:fill="FFFFFF"/>
          </w:tcPr>
          <w:p w:rsidR="00B933D0" w:rsidRPr="00B933D0" w:rsidRDefault="00B933D0" w:rsidP="00B933D0">
            <w:pPr>
              <w:rPr>
                <w:rFonts w:ascii="Times New Roman" w:hAnsi="Times New Roman" w:cs="Times New Roman"/>
              </w:rPr>
            </w:pPr>
            <w:r w:rsidRPr="00B933D0">
              <w:rPr>
                <w:rFonts w:ascii="Times New Roman" w:hAnsi="Times New Roman" w:cs="Times New Roman"/>
              </w:rPr>
              <w:t>2</w:t>
            </w:r>
          </w:p>
        </w:tc>
        <w:tc>
          <w:tcPr>
            <w:tcW w:w="2126" w:type="dxa"/>
            <w:tcBorders>
              <w:top w:val="single" w:sz="4" w:space="0" w:color="auto"/>
              <w:left w:val="single" w:sz="4" w:space="0" w:color="auto"/>
            </w:tcBorders>
            <w:shd w:val="clear" w:color="auto" w:fill="FFFFFF"/>
          </w:tcPr>
          <w:p w:rsidR="00B933D0" w:rsidRPr="00B933D0" w:rsidRDefault="00B933D0" w:rsidP="00B933D0">
            <w:pPr>
              <w:rPr>
                <w:rFonts w:ascii="Times New Roman" w:hAnsi="Times New Roman" w:cs="Times New Roman"/>
                <w:lang w:val="en-US"/>
              </w:rPr>
            </w:pPr>
            <w:r w:rsidRPr="00B933D0">
              <w:rPr>
                <w:rFonts w:ascii="Times New Roman" w:hAnsi="Times New Roman" w:cs="Times New Roman"/>
              </w:rPr>
              <w:t>Швейная</w:t>
            </w:r>
            <w:r w:rsidRPr="00B933D0">
              <w:rPr>
                <w:rFonts w:ascii="Times New Roman" w:hAnsi="Times New Roman" w:cs="Times New Roman"/>
                <w:lang w:val="en-US"/>
              </w:rPr>
              <w:t xml:space="preserve"> </w:t>
            </w:r>
            <w:r w:rsidRPr="00B933D0">
              <w:rPr>
                <w:rFonts w:ascii="Times New Roman" w:hAnsi="Times New Roman" w:cs="Times New Roman"/>
              </w:rPr>
              <w:t>машина</w:t>
            </w:r>
            <w:r w:rsidRPr="00B933D0">
              <w:rPr>
                <w:rFonts w:ascii="Times New Roman" w:hAnsi="Times New Roman" w:cs="Times New Roman"/>
                <w:lang w:val="en-US"/>
              </w:rPr>
              <w:t xml:space="preserve"> Kansai Special DVK- 1702PMD</w:t>
            </w:r>
          </w:p>
        </w:tc>
        <w:tc>
          <w:tcPr>
            <w:tcW w:w="1418" w:type="dxa"/>
            <w:tcBorders>
              <w:top w:val="single" w:sz="4" w:space="0" w:color="auto"/>
              <w:left w:val="single" w:sz="4" w:space="0" w:color="auto"/>
            </w:tcBorders>
            <w:shd w:val="clear" w:color="auto" w:fill="FFFFFF"/>
          </w:tcPr>
          <w:p w:rsidR="00B933D0" w:rsidRPr="00B933D0" w:rsidRDefault="00B933D0" w:rsidP="00F81F1B">
            <w:pPr>
              <w:jc w:val="center"/>
              <w:rPr>
                <w:rFonts w:ascii="Times New Roman" w:hAnsi="Times New Roman" w:cs="Times New Roman"/>
              </w:rPr>
            </w:pPr>
            <w:r w:rsidRPr="00B933D0">
              <w:rPr>
                <w:rFonts w:ascii="Times New Roman" w:hAnsi="Times New Roman" w:cs="Times New Roman"/>
                <w:lang w:val="en-US"/>
              </w:rPr>
              <w:t>1</w:t>
            </w:r>
          </w:p>
        </w:tc>
        <w:tc>
          <w:tcPr>
            <w:tcW w:w="1843" w:type="dxa"/>
            <w:tcBorders>
              <w:top w:val="single" w:sz="4" w:space="0" w:color="auto"/>
              <w:left w:val="single" w:sz="4" w:space="0" w:color="auto"/>
            </w:tcBorders>
            <w:shd w:val="clear" w:color="auto" w:fill="FFFFFF"/>
          </w:tcPr>
          <w:p w:rsidR="00B933D0" w:rsidRPr="00B933D0" w:rsidRDefault="00B933D0" w:rsidP="00F81F1B">
            <w:pPr>
              <w:jc w:val="center"/>
              <w:rPr>
                <w:rFonts w:ascii="Times New Roman" w:hAnsi="Times New Roman" w:cs="Times New Roman"/>
              </w:rPr>
            </w:pPr>
            <w:r w:rsidRPr="00B933D0">
              <w:rPr>
                <w:rFonts w:ascii="Times New Roman" w:hAnsi="Times New Roman" w:cs="Times New Roman"/>
                <w:lang w:val="en-US"/>
              </w:rPr>
              <w:t>215400</w:t>
            </w:r>
          </w:p>
        </w:tc>
        <w:tc>
          <w:tcPr>
            <w:tcW w:w="1728" w:type="dxa"/>
            <w:tcBorders>
              <w:top w:val="single" w:sz="4" w:space="0" w:color="auto"/>
              <w:left w:val="single" w:sz="4" w:space="0" w:color="auto"/>
            </w:tcBorders>
            <w:shd w:val="clear" w:color="auto" w:fill="FFFFFF"/>
          </w:tcPr>
          <w:p w:rsidR="00B933D0" w:rsidRPr="00B933D0" w:rsidRDefault="00B933D0" w:rsidP="00F81F1B">
            <w:pPr>
              <w:jc w:val="center"/>
              <w:rPr>
                <w:rFonts w:ascii="Times New Roman" w:hAnsi="Times New Roman" w:cs="Times New Roman"/>
              </w:rPr>
            </w:pPr>
            <w:r w:rsidRPr="00B933D0">
              <w:rPr>
                <w:rFonts w:ascii="Times New Roman" w:hAnsi="Times New Roman" w:cs="Times New Roman"/>
              </w:rPr>
              <w:t>37</w:t>
            </w:r>
          </w:p>
        </w:tc>
        <w:tc>
          <w:tcPr>
            <w:tcW w:w="1570" w:type="dxa"/>
            <w:tcBorders>
              <w:top w:val="single" w:sz="4" w:space="0" w:color="auto"/>
              <w:left w:val="single" w:sz="4" w:space="0" w:color="auto"/>
              <w:right w:val="single" w:sz="4" w:space="0" w:color="auto"/>
            </w:tcBorders>
            <w:shd w:val="clear" w:color="auto" w:fill="FFFFFF"/>
          </w:tcPr>
          <w:p w:rsidR="00B933D0" w:rsidRPr="00B933D0" w:rsidRDefault="00B933D0" w:rsidP="00F81F1B">
            <w:pPr>
              <w:jc w:val="center"/>
              <w:rPr>
                <w:rFonts w:ascii="Times New Roman" w:hAnsi="Times New Roman" w:cs="Times New Roman"/>
              </w:rPr>
            </w:pPr>
          </w:p>
        </w:tc>
      </w:tr>
      <w:tr w:rsidR="00B933D0" w:rsidRPr="00B933D0" w:rsidTr="00F81F1B">
        <w:trPr>
          <w:trHeight w:hRule="exact" w:val="571"/>
        </w:trPr>
        <w:tc>
          <w:tcPr>
            <w:tcW w:w="719" w:type="dxa"/>
            <w:tcBorders>
              <w:top w:val="single" w:sz="4" w:space="0" w:color="auto"/>
              <w:left w:val="single" w:sz="4" w:space="0" w:color="auto"/>
            </w:tcBorders>
            <w:shd w:val="clear" w:color="auto" w:fill="FFFFFF"/>
          </w:tcPr>
          <w:p w:rsidR="00B933D0" w:rsidRPr="00B933D0" w:rsidRDefault="00B933D0" w:rsidP="00B933D0">
            <w:pPr>
              <w:rPr>
                <w:rFonts w:ascii="Times New Roman" w:hAnsi="Times New Roman" w:cs="Times New Roman"/>
              </w:rPr>
            </w:pPr>
            <w:r w:rsidRPr="00B933D0">
              <w:rPr>
                <w:rFonts w:ascii="Times New Roman" w:hAnsi="Times New Roman" w:cs="Times New Roman"/>
              </w:rPr>
              <w:t>3</w:t>
            </w:r>
          </w:p>
        </w:tc>
        <w:tc>
          <w:tcPr>
            <w:tcW w:w="2126" w:type="dxa"/>
            <w:tcBorders>
              <w:top w:val="single" w:sz="4" w:space="0" w:color="auto"/>
              <w:left w:val="single" w:sz="4" w:space="0" w:color="auto"/>
            </w:tcBorders>
            <w:shd w:val="clear" w:color="auto" w:fill="FFFFFF"/>
          </w:tcPr>
          <w:p w:rsidR="00B933D0" w:rsidRPr="00B933D0" w:rsidRDefault="00B933D0" w:rsidP="00F81F1B">
            <w:pPr>
              <w:rPr>
                <w:rFonts w:ascii="Times New Roman" w:hAnsi="Times New Roman" w:cs="Times New Roman"/>
              </w:rPr>
            </w:pPr>
            <w:r w:rsidRPr="00B933D0">
              <w:rPr>
                <w:rFonts w:ascii="Times New Roman" w:hAnsi="Times New Roman" w:cs="Times New Roman"/>
              </w:rPr>
              <w:t>Швейная</w:t>
            </w:r>
            <w:r w:rsidR="00F81F1B">
              <w:rPr>
                <w:rFonts w:ascii="Times New Roman" w:hAnsi="Times New Roman" w:cs="Times New Roman"/>
              </w:rPr>
              <w:t xml:space="preserve"> </w:t>
            </w:r>
            <w:r w:rsidRPr="00B933D0">
              <w:rPr>
                <w:rFonts w:ascii="Times New Roman" w:hAnsi="Times New Roman" w:cs="Times New Roman"/>
              </w:rPr>
              <w:t>машина</w:t>
            </w:r>
            <w:r w:rsidR="00F81F1B">
              <w:rPr>
                <w:rFonts w:ascii="Times New Roman" w:hAnsi="Times New Roman" w:cs="Times New Roman"/>
              </w:rPr>
              <w:t xml:space="preserve"> </w:t>
            </w:r>
            <w:r w:rsidRPr="00B933D0">
              <w:rPr>
                <w:rFonts w:ascii="Times New Roman" w:hAnsi="Times New Roman" w:cs="Times New Roman"/>
                <w:lang w:val="en-US"/>
              </w:rPr>
              <w:t>Veritas</w:t>
            </w:r>
          </w:p>
        </w:tc>
        <w:tc>
          <w:tcPr>
            <w:tcW w:w="1418" w:type="dxa"/>
            <w:tcBorders>
              <w:top w:val="single" w:sz="4" w:space="0" w:color="auto"/>
              <w:left w:val="single" w:sz="4" w:space="0" w:color="auto"/>
            </w:tcBorders>
            <w:shd w:val="clear" w:color="auto" w:fill="FFFFFF"/>
          </w:tcPr>
          <w:p w:rsidR="00B933D0" w:rsidRPr="00B933D0" w:rsidRDefault="00B933D0" w:rsidP="00F81F1B">
            <w:pPr>
              <w:jc w:val="center"/>
              <w:rPr>
                <w:rFonts w:ascii="Times New Roman" w:hAnsi="Times New Roman" w:cs="Times New Roman"/>
              </w:rPr>
            </w:pPr>
            <w:r w:rsidRPr="00B933D0">
              <w:rPr>
                <w:rFonts w:ascii="Times New Roman" w:hAnsi="Times New Roman" w:cs="Times New Roman"/>
                <w:lang w:val="en-US"/>
              </w:rPr>
              <w:t>1</w:t>
            </w:r>
          </w:p>
        </w:tc>
        <w:tc>
          <w:tcPr>
            <w:tcW w:w="1843" w:type="dxa"/>
            <w:tcBorders>
              <w:top w:val="single" w:sz="4" w:space="0" w:color="auto"/>
              <w:left w:val="single" w:sz="4" w:space="0" w:color="auto"/>
            </w:tcBorders>
            <w:shd w:val="clear" w:color="auto" w:fill="FFFFFF"/>
          </w:tcPr>
          <w:p w:rsidR="00B933D0" w:rsidRPr="00B933D0" w:rsidRDefault="00B933D0" w:rsidP="00F81F1B">
            <w:pPr>
              <w:jc w:val="center"/>
              <w:rPr>
                <w:rFonts w:ascii="Times New Roman" w:hAnsi="Times New Roman" w:cs="Times New Roman"/>
              </w:rPr>
            </w:pPr>
            <w:r w:rsidRPr="00B933D0">
              <w:rPr>
                <w:rFonts w:ascii="Times New Roman" w:hAnsi="Times New Roman" w:cs="Times New Roman"/>
                <w:lang w:val="en-US"/>
              </w:rPr>
              <w:t>117000</w:t>
            </w:r>
          </w:p>
        </w:tc>
        <w:tc>
          <w:tcPr>
            <w:tcW w:w="1728" w:type="dxa"/>
            <w:tcBorders>
              <w:top w:val="single" w:sz="4" w:space="0" w:color="auto"/>
              <w:left w:val="single" w:sz="4" w:space="0" w:color="auto"/>
            </w:tcBorders>
            <w:shd w:val="clear" w:color="auto" w:fill="FFFFFF"/>
          </w:tcPr>
          <w:p w:rsidR="00B933D0" w:rsidRPr="00B933D0" w:rsidRDefault="00B933D0" w:rsidP="00F81F1B">
            <w:pPr>
              <w:jc w:val="center"/>
              <w:rPr>
                <w:rFonts w:ascii="Times New Roman" w:hAnsi="Times New Roman" w:cs="Times New Roman"/>
              </w:rPr>
            </w:pPr>
            <w:r w:rsidRPr="00B933D0">
              <w:rPr>
                <w:rFonts w:ascii="Times New Roman" w:hAnsi="Times New Roman" w:cs="Times New Roman"/>
              </w:rPr>
              <w:t>37</w:t>
            </w:r>
          </w:p>
        </w:tc>
        <w:tc>
          <w:tcPr>
            <w:tcW w:w="1570" w:type="dxa"/>
            <w:tcBorders>
              <w:top w:val="single" w:sz="4" w:space="0" w:color="auto"/>
              <w:left w:val="single" w:sz="4" w:space="0" w:color="auto"/>
              <w:right w:val="single" w:sz="4" w:space="0" w:color="auto"/>
            </w:tcBorders>
            <w:shd w:val="clear" w:color="auto" w:fill="FFFFFF"/>
          </w:tcPr>
          <w:p w:rsidR="00B933D0" w:rsidRPr="00B933D0" w:rsidRDefault="00B933D0" w:rsidP="00F81F1B">
            <w:pPr>
              <w:jc w:val="center"/>
              <w:rPr>
                <w:rFonts w:ascii="Times New Roman" w:hAnsi="Times New Roman" w:cs="Times New Roman"/>
              </w:rPr>
            </w:pPr>
          </w:p>
        </w:tc>
      </w:tr>
      <w:tr w:rsidR="00B933D0" w:rsidRPr="00B933D0" w:rsidTr="00F81F1B">
        <w:trPr>
          <w:trHeight w:hRule="exact" w:val="341"/>
        </w:trPr>
        <w:tc>
          <w:tcPr>
            <w:tcW w:w="719" w:type="dxa"/>
            <w:tcBorders>
              <w:top w:val="single" w:sz="4" w:space="0" w:color="auto"/>
              <w:left w:val="single" w:sz="4" w:space="0" w:color="auto"/>
              <w:bottom w:val="single" w:sz="4" w:space="0" w:color="auto"/>
            </w:tcBorders>
            <w:shd w:val="clear" w:color="auto" w:fill="FFFFFF"/>
          </w:tcPr>
          <w:p w:rsidR="00B933D0" w:rsidRPr="00B933D0" w:rsidRDefault="00B933D0" w:rsidP="00B933D0">
            <w:pPr>
              <w:rPr>
                <w:rFonts w:ascii="Times New Roman" w:hAnsi="Times New Roman" w:cs="Times New Roman"/>
              </w:rPr>
            </w:pPr>
          </w:p>
        </w:tc>
        <w:tc>
          <w:tcPr>
            <w:tcW w:w="2126" w:type="dxa"/>
            <w:tcBorders>
              <w:top w:val="single" w:sz="4" w:space="0" w:color="auto"/>
              <w:left w:val="single" w:sz="4" w:space="0" w:color="auto"/>
              <w:bottom w:val="single" w:sz="4" w:space="0" w:color="auto"/>
            </w:tcBorders>
            <w:shd w:val="clear" w:color="auto" w:fill="FFFFFF"/>
          </w:tcPr>
          <w:p w:rsidR="00B933D0" w:rsidRPr="00B933D0" w:rsidRDefault="00B933D0" w:rsidP="00B933D0">
            <w:pPr>
              <w:rPr>
                <w:rFonts w:ascii="Times New Roman" w:hAnsi="Times New Roman" w:cs="Times New Roman"/>
              </w:rPr>
            </w:pPr>
            <w:r w:rsidRPr="00B933D0">
              <w:rPr>
                <w:rFonts w:ascii="Times New Roman" w:hAnsi="Times New Roman" w:cs="Times New Roman"/>
              </w:rPr>
              <w:t>Итого</w:t>
            </w:r>
          </w:p>
        </w:tc>
        <w:tc>
          <w:tcPr>
            <w:tcW w:w="1418" w:type="dxa"/>
            <w:tcBorders>
              <w:top w:val="single" w:sz="4" w:space="0" w:color="auto"/>
              <w:left w:val="single" w:sz="4" w:space="0" w:color="auto"/>
              <w:bottom w:val="single" w:sz="4" w:space="0" w:color="auto"/>
            </w:tcBorders>
            <w:shd w:val="clear" w:color="auto" w:fill="FFFFFF"/>
          </w:tcPr>
          <w:p w:rsidR="00B933D0" w:rsidRPr="00B933D0" w:rsidRDefault="00B933D0" w:rsidP="00F81F1B">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tcBorders>
            <w:shd w:val="clear" w:color="auto" w:fill="FFFFFF"/>
          </w:tcPr>
          <w:p w:rsidR="00B933D0" w:rsidRPr="00B933D0" w:rsidRDefault="00B933D0" w:rsidP="00F81F1B">
            <w:pPr>
              <w:jc w:val="center"/>
              <w:rPr>
                <w:rFonts w:ascii="Times New Roman" w:hAnsi="Times New Roman" w:cs="Times New Roman"/>
              </w:rPr>
            </w:pPr>
          </w:p>
        </w:tc>
        <w:tc>
          <w:tcPr>
            <w:tcW w:w="1728" w:type="dxa"/>
            <w:tcBorders>
              <w:top w:val="single" w:sz="4" w:space="0" w:color="auto"/>
              <w:left w:val="single" w:sz="4" w:space="0" w:color="auto"/>
              <w:bottom w:val="single" w:sz="4" w:space="0" w:color="auto"/>
            </w:tcBorders>
            <w:shd w:val="clear" w:color="auto" w:fill="FFFFFF"/>
          </w:tcPr>
          <w:p w:rsidR="00B933D0" w:rsidRPr="00B933D0" w:rsidRDefault="00B933D0" w:rsidP="00F81F1B">
            <w:pPr>
              <w:jc w:val="center"/>
              <w:rPr>
                <w:rFonts w:ascii="Times New Roman" w:hAnsi="Times New Roman" w:cs="Times New Roman"/>
              </w:rPr>
            </w:pPr>
            <w:r w:rsidRPr="00B933D0">
              <w:rPr>
                <w:rFonts w:ascii="Times New Roman" w:hAnsi="Times New Roman" w:cs="Times New Roman"/>
              </w:rPr>
              <w:t>х</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B933D0" w:rsidRPr="00B933D0" w:rsidRDefault="00B933D0" w:rsidP="00F81F1B">
            <w:pPr>
              <w:jc w:val="center"/>
              <w:rPr>
                <w:rFonts w:ascii="Times New Roman" w:hAnsi="Times New Roman" w:cs="Times New Roman"/>
              </w:rPr>
            </w:pPr>
          </w:p>
        </w:tc>
      </w:tr>
    </w:tbl>
    <w:p w:rsidR="00E27407" w:rsidRDefault="00E27407">
      <w:pPr>
        <w:rPr>
          <w:rFonts w:ascii="Times New Roman" w:hAnsi="Times New Roman" w:cs="Times New Roman"/>
        </w:rPr>
      </w:pPr>
    </w:p>
    <w:p w:rsidR="00E068CD" w:rsidRPr="00E068CD" w:rsidRDefault="00E068CD" w:rsidP="00E068CD">
      <w:pPr>
        <w:jc w:val="right"/>
        <w:rPr>
          <w:rFonts w:ascii="Times New Roman" w:hAnsi="Times New Roman" w:cs="Times New Roman"/>
        </w:rPr>
      </w:pPr>
      <w:r w:rsidRPr="00E068CD">
        <w:rPr>
          <w:rFonts w:ascii="Times New Roman" w:hAnsi="Times New Roman" w:cs="Times New Roman"/>
        </w:rPr>
        <w:t>Таблица 2.7</w:t>
      </w:r>
    </w:p>
    <w:p w:rsidR="00E068CD" w:rsidRPr="00E068CD" w:rsidRDefault="00E068CD" w:rsidP="00E068CD">
      <w:pPr>
        <w:jc w:val="center"/>
        <w:rPr>
          <w:rFonts w:ascii="Times New Roman" w:hAnsi="Times New Roman" w:cs="Times New Roman"/>
          <w:b/>
        </w:rPr>
      </w:pPr>
      <w:r w:rsidRPr="00E068CD">
        <w:rPr>
          <w:rFonts w:ascii="Times New Roman" w:hAnsi="Times New Roman" w:cs="Times New Roman"/>
          <w:b/>
        </w:rPr>
        <w:t>Расчет амортизации нематериальных активов</w:t>
      </w:r>
    </w:p>
    <w:tbl>
      <w:tblPr>
        <w:tblW w:w="0" w:type="auto"/>
        <w:tblLayout w:type="fixed"/>
        <w:tblCellMar>
          <w:left w:w="10" w:type="dxa"/>
          <w:right w:w="10" w:type="dxa"/>
        </w:tblCellMar>
        <w:tblLook w:val="04A0"/>
      </w:tblPr>
      <w:tblGrid>
        <w:gridCol w:w="562"/>
        <w:gridCol w:w="2011"/>
        <w:gridCol w:w="1426"/>
        <w:gridCol w:w="1987"/>
        <w:gridCol w:w="1886"/>
        <w:gridCol w:w="1622"/>
      </w:tblGrid>
      <w:tr w:rsidR="002813FE" w:rsidRPr="002813FE" w:rsidTr="002813FE">
        <w:trPr>
          <w:trHeight w:hRule="exact" w:val="1092"/>
        </w:trPr>
        <w:tc>
          <w:tcPr>
            <w:tcW w:w="562" w:type="dxa"/>
            <w:tcBorders>
              <w:top w:val="single" w:sz="4" w:space="0" w:color="auto"/>
              <w:left w:val="single" w:sz="4" w:space="0" w:color="auto"/>
            </w:tcBorders>
            <w:shd w:val="clear" w:color="auto" w:fill="FFFFFF"/>
          </w:tcPr>
          <w:p w:rsidR="002813FE" w:rsidRPr="002813FE" w:rsidRDefault="002813FE" w:rsidP="002813FE">
            <w:pPr>
              <w:rPr>
                <w:rFonts w:ascii="Times New Roman" w:hAnsi="Times New Roman" w:cs="Times New Roman"/>
              </w:rPr>
            </w:pPr>
            <w:r w:rsidRPr="002813FE">
              <w:rPr>
                <w:rFonts w:ascii="Times New Roman" w:hAnsi="Times New Roman" w:cs="Times New Roman"/>
              </w:rPr>
              <w:t>№</w:t>
            </w:r>
          </w:p>
          <w:p w:rsidR="002813FE" w:rsidRPr="002813FE" w:rsidRDefault="002813FE" w:rsidP="002813FE">
            <w:pPr>
              <w:rPr>
                <w:rFonts w:ascii="Times New Roman" w:hAnsi="Times New Roman" w:cs="Times New Roman"/>
              </w:rPr>
            </w:pPr>
            <w:r w:rsidRPr="002813FE">
              <w:rPr>
                <w:rFonts w:ascii="Times New Roman" w:hAnsi="Times New Roman" w:cs="Times New Roman"/>
              </w:rPr>
              <w:t>п/п</w:t>
            </w:r>
          </w:p>
        </w:tc>
        <w:tc>
          <w:tcPr>
            <w:tcW w:w="2011" w:type="dxa"/>
            <w:tcBorders>
              <w:top w:val="single" w:sz="4" w:space="0" w:color="auto"/>
              <w:left w:val="single" w:sz="4" w:space="0" w:color="auto"/>
            </w:tcBorders>
            <w:shd w:val="clear" w:color="auto" w:fill="FFFFFF"/>
          </w:tcPr>
          <w:p w:rsidR="002813FE" w:rsidRPr="002813FE" w:rsidRDefault="002813FE" w:rsidP="002813FE">
            <w:pPr>
              <w:rPr>
                <w:rFonts w:ascii="Times New Roman" w:hAnsi="Times New Roman" w:cs="Times New Roman"/>
              </w:rPr>
            </w:pPr>
            <w:r w:rsidRPr="002813FE">
              <w:rPr>
                <w:rFonts w:ascii="Times New Roman" w:hAnsi="Times New Roman" w:cs="Times New Roman"/>
              </w:rPr>
              <w:t>Наименование</w:t>
            </w:r>
          </w:p>
          <w:p w:rsidR="002813FE" w:rsidRPr="002813FE" w:rsidRDefault="002813FE" w:rsidP="002813FE">
            <w:pPr>
              <w:rPr>
                <w:rFonts w:ascii="Times New Roman" w:hAnsi="Times New Roman" w:cs="Times New Roman"/>
              </w:rPr>
            </w:pPr>
            <w:r w:rsidRPr="002813FE">
              <w:rPr>
                <w:rFonts w:ascii="Times New Roman" w:hAnsi="Times New Roman" w:cs="Times New Roman"/>
              </w:rPr>
              <w:t>НМА</w:t>
            </w:r>
          </w:p>
        </w:tc>
        <w:tc>
          <w:tcPr>
            <w:tcW w:w="1426" w:type="dxa"/>
            <w:tcBorders>
              <w:top w:val="single" w:sz="4" w:space="0" w:color="auto"/>
              <w:left w:val="single" w:sz="4" w:space="0" w:color="auto"/>
            </w:tcBorders>
            <w:shd w:val="clear" w:color="auto" w:fill="FFFFFF"/>
          </w:tcPr>
          <w:p w:rsidR="002813FE" w:rsidRPr="002813FE" w:rsidRDefault="002813FE" w:rsidP="002813FE">
            <w:pPr>
              <w:rPr>
                <w:rFonts w:ascii="Times New Roman" w:hAnsi="Times New Roman" w:cs="Times New Roman"/>
              </w:rPr>
            </w:pPr>
            <w:r w:rsidRPr="002813FE">
              <w:rPr>
                <w:rFonts w:ascii="Times New Roman" w:hAnsi="Times New Roman" w:cs="Times New Roman"/>
              </w:rPr>
              <w:t>Количество, шт.</w:t>
            </w:r>
          </w:p>
        </w:tc>
        <w:tc>
          <w:tcPr>
            <w:tcW w:w="1987" w:type="dxa"/>
            <w:tcBorders>
              <w:top w:val="single" w:sz="4" w:space="0" w:color="auto"/>
              <w:left w:val="single" w:sz="4" w:space="0" w:color="auto"/>
            </w:tcBorders>
            <w:shd w:val="clear" w:color="auto" w:fill="FFFFFF"/>
          </w:tcPr>
          <w:p w:rsidR="002813FE" w:rsidRPr="002813FE" w:rsidRDefault="002813FE" w:rsidP="002813FE">
            <w:pPr>
              <w:rPr>
                <w:rFonts w:ascii="Times New Roman" w:hAnsi="Times New Roman" w:cs="Times New Roman"/>
              </w:rPr>
            </w:pPr>
            <w:r w:rsidRPr="002813FE">
              <w:rPr>
                <w:rFonts w:ascii="Times New Roman" w:hAnsi="Times New Roman" w:cs="Times New Roman"/>
              </w:rPr>
              <w:t>Первоначальная стоимость, руб.</w:t>
            </w:r>
          </w:p>
        </w:tc>
        <w:tc>
          <w:tcPr>
            <w:tcW w:w="1886" w:type="dxa"/>
            <w:tcBorders>
              <w:top w:val="single" w:sz="4" w:space="0" w:color="auto"/>
              <w:left w:val="single" w:sz="4" w:space="0" w:color="auto"/>
            </w:tcBorders>
            <w:shd w:val="clear" w:color="auto" w:fill="FFFFFF"/>
          </w:tcPr>
          <w:p w:rsidR="002813FE" w:rsidRPr="002813FE" w:rsidRDefault="002813FE" w:rsidP="002813FE">
            <w:pPr>
              <w:rPr>
                <w:rFonts w:ascii="Times New Roman" w:hAnsi="Times New Roman" w:cs="Times New Roman"/>
              </w:rPr>
            </w:pPr>
            <w:r w:rsidRPr="002813FE">
              <w:rPr>
                <w:rFonts w:ascii="Times New Roman" w:hAnsi="Times New Roman" w:cs="Times New Roman"/>
              </w:rPr>
              <w:t>Срок полезного использования, мес.</w:t>
            </w:r>
          </w:p>
        </w:tc>
        <w:tc>
          <w:tcPr>
            <w:tcW w:w="1622" w:type="dxa"/>
            <w:tcBorders>
              <w:top w:val="single" w:sz="4" w:space="0" w:color="auto"/>
              <w:left w:val="single" w:sz="4" w:space="0" w:color="auto"/>
              <w:right w:val="single" w:sz="4" w:space="0" w:color="auto"/>
            </w:tcBorders>
            <w:shd w:val="clear" w:color="auto" w:fill="FFFFFF"/>
          </w:tcPr>
          <w:p w:rsidR="002813FE" w:rsidRPr="002813FE" w:rsidRDefault="002813FE" w:rsidP="002813FE">
            <w:pPr>
              <w:rPr>
                <w:rFonts w:ascii="Times New Roman" w:hAnsi="Times New Roman" w:cs="Times New Roman"/>
              </w:rPr>
            </w:pPr>
            <w:r w:rsidRPr="002813FE">
              <w:rPr>
                <w:rFonts w:ascii="Times New Roman" w:hAnsi="Times New Roman" w:cs="Times New Roman"/>
              </w:rPr>
              <w:t>Сумма амортизации НМА в месяц, руб.</w:t>
            </w:r>
          </w:p>
        </w:tc>
      </w:tr>
      <w:tr w:rsidR="002813FE" w:rsidRPr="002813FE" w:rsidTr="002813FE">
        <w:trPr>
          <w:trHeight w:hRule="exact" w:val="662"/>
        </w:trPr>
        <w:tc>
          <w:tcPr>
            <w:tcW w:w="562" w:type="dxa"/>
            <w:tcBorders>
              <w:top w:val="single" w:sz="4" w:space="0" w:color="auto"/>
              <w:left w:val="single" w:sz="4" w:space="0" w:color="auto"/>
              <w:bottom w:val="single" w:sz="4" w:space="0" w:color="auto"/>
            </w:tcBorders>
            <w:shd w:val="clear" w:color="auto" w:fill="FFFFFF"/>
          </w:tcPr>
          <w:p w:rsidR="002813FE" w:rsidRPr="002813FE" w:rsidRDefault="002813FE" w:rsidP="002813FE">
            <w:pPr>
              <w:rPr>
                <w:rFonts w:ascii="Times New Roman" w:hAnsi="Times New Roman" w:cs="Times New Roman"/>
              </w:rPr>
            </w:pPr>
            <w:r w:rsidRPr="002813FE">
              <w:rPr>
                <w:rFonts w:ascii="Times New Roman" w:hAnsi="Times New Roman" w:cs="Times New Roman"/>
              </w:rPr>
              <w:t>1</w:t>
            </w:r>
          </w:p>
        </w:tc>
        <w:tc>
          <w:tcPr>
            <w:tcW w:w="2011" w:type="dxa"/>
            <w:tcBorders>
              <w:top w:val="single" w:sz="4" w:space="0" w:color="auto"/>
              <w:left w:val="single" w:sz="4" w:space="0" w:color="auto"/>
              <w:bottom w:val="single" w:sz="4" w:space="0" w:color="auto"/>
            </w:tcBorders>
            <w:shd w:val="clear" w:color="auto" w:fill="FFFFFF"/>
          </w:tcPr>
          <w:p w:rsidR="002813FE" w:rsidRPr="002813FE" w:rsidRDefault="002813FE" w:rsidP="002813FE">
            <w:pPr>
              <w:rPr>
                <w:rFonts w:ascii="Times New Roman" w:hAnsi="Times New Roman" w:cs="Times New Roman"/>
              </w:rPr>
            </w:pPr>
            <w:r w:rsidRPr="002813FE">
              <w:rPr>
                <w:rFonts w:ascii="Times New Roman" w:hAnsi="Times New Roman" w:cs="Times New Roman"/>
              </w:rPr>
              <w:t>Полезная</w:t>
            </w:r>
          </w:p>
          <w:p w:rsidR="002813FE" w:rsidRPr="002813FE" w:rsidRDefault="002813FE" w:rsidP="002813FE">
            <w:pPr>
              <w:rPr>
                <w:rFonts w:ascii="Times New Roman" w:hAnsi="Times New Roman" w:cs="Times New Roman"/>
              </w:rPr>
            </w:pPr>
            <w:r w:rsidRPr="002813FE">
              <w:rPr>
                <w:rFonts w:ascii="Times New Roman" w:hAnsi="Times New Roman" w:cs="Times New Roman"/>
              </w:rPr>
              <w:t>модель</w:t>
            </w:r>
          </w:p>
        </w:tc>
        <w:tc>
          <w:tcPr>
            <w:tcW w:w="1426" w:type="dxa"/>
            <w:tcBorders>
              <w:top w:val="single" w:sz="4" w:space="0" w:color="auto"/>
              <w:left w:val="single" w:sz="4" w:space="0" w:color="auto"/>
              <w:bottom w:val="single" w:sz="4" w:space="0" w:color="auto"/>
            </w:tcBorders>
            <w:shd w:val="clear" w:color="auto" w:fill="FFFFFF"/>
          </w:tcPr>
          <w:p w:rsidR="002813FE" w:rsidRPr="002813FE" w:rsidRDefault="002813FE" w:rsidP="002813FE">
            <w:pPr>
              <w:rPr>
                <w:rFonts w:ascii="Times New Roman" w:hAnsi="Times New Roman" w:cs="Times New Roman"/>
              </w:rPr>
            </w:pPr>
            <w:r w:rsidRPr="002813FE">
              <w:rPr>
                <w:rFonts w:ascii="Times New Roman" w:hAnsi="Times New Roman" w:cs="Times New Roman"/>
              </w:rPr>
              <w:t>1</w:t>
            </w:r>
          </w:p>
        </w:tc>
        <w:tc>
          <w:tcPr>
            <w:tcW w:w="1987" w:type="dxa"/>
            <w:tcBorders>
              <w:top w:val="single" w:sz="4" w:space="0" w:color="auto"/>
              <w:left w:val="single" w:sz="4" w:space="0" w:color="auto"/>
              <w:bottom w:val="single" w:sz="4" w:space="0" w:color="auto"/>
            </w:tcBorders>
            <w:shd w:val="clear" w:color="auto" w:fill="FFFFFF"/>
          </w:tcPr>
          <w:p w:rsidR="002813FE" w:rsidRPr="002813FE" w:rsidRDefault="002813FE" w:rsidP="002813FE">
            <w:pPr>
              <w:rPr>
                <w:rFonts w:ascii="Times New Roman" w:hAnsi="Times New Roman" w:cs="Times New Roman"/>
              </w:rPr>
            </w:pPr>
            <w:r w:rsidRPr="002813FE">
              <w:rPr>
                <w:rFonts w:ascii="Times New Roman" w:hAnsi="Times New Roman" w:cs="Times New Roman"/>
              </w:rPr>
              <w:t>150000,00</w:t>
            </w:r>
          </w:p>
        </w:tc>
        <w:tc>
          <w:tcPr>
            <w:tcW w:w="1886" w:type="dxa"/>
            <w:tcBorders>
              <w:top w:val="single" w:sz="4" w:space="0" w:color="auto"/>
              <w:left w:val="single" w:sz="4" w:space="0" w:color="auto"/>
              <w:bottom w:val="single" w:sz="4" w:space="0" w:color="auto"/>
            </w:tcBorders>
            <w:shd w:val="clear" w:color="auto" w:fill="FFFFFF"/>
          </w:tcPr>
          <w:p w:rsidR="002813FE" w:rsidRPr="002813FE" w:rsidRDefault="002813FE" w:rsidP="002813FE">
            <w:pPr>
              <w:rPr>
                <w:rFonts w:ascii="Times New Roman" w:hAnsi="Times New Roman" w:cs="Times New Roman"/>
              </w:rPr>
            </w:pPr>
            <w:r w:rsidRPr="002813FE">
              <w:rPr>
                <w:rFonts w:ascii="Times New Roman" w:hAnsi="Times New Roman" w:cs="Times New Roman"/>
              </w:rPr>
              <w:t>24</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2813FE" w:rsidRPr="002813FE" w:rsidRDefault="002813FE" w:rsidP="002813FE">
            <w:pPr>
              <w:rPr>
                <w:rFonts w:ascii="Times New Roman" w:hAnsi="Times New Roman" w:cs="Times New Roman"/>
              </w:rPr>
            </w:pPr>
          </w:p>
        </w:tc>
      </w:tr>
    </w:tbl>
    <w:p w:rsidR="00B933D0" w:rsidRDefault="00B933D0">
      <w:pPr>
        <w:rPr>
          <w:rFonts w:ascii="Times New Roman" w:hAnsi="Times New Roman" w:cs="Times New Roman"/>
        </w:rPr>
      </w:pPr>
    </w:p>
    <w:p w:rsidR="00205B2C" w:rsidRDefault="00205B2C" w:rsidP="00205B2C">
      <w:pPr>
        <w:jc w:val="right"/>
        <w:rPr>
          <w:rFonts w:ascii="Times New Roman" w:hAnsi="Times New Roman" w:cs="Times New Roman"/>
        </w:rPr>
      </w:pPr>
      <w:r w:rsidRPr="00205B2C">
        <w:rPr>
          <w:rFonts w:ascii="Times New Roman" w:hAnsi="Times New Roman" w:cs="Times New Roman"/>
        </w:rPr>
        <w:t>Таблица 2.8</w:t>
      </w:r>
    </w:p>
    <w:p w:rsidR="002813FE" w:rsidRPr="00205B2C" w:rsidRDefault="00205B2C" w:rsidP="00205B2C">
      <w:pPr>
        <w:jc w:val="center"/>
        <w:rPr>
          <w:rFonts w:ascii="Times New Roman" w:hAnsi="Times New Roman" w:cs="Times New Roman"/>
          <w:b/>
        </w:rPr>
      </w:pPr>
      <w:r w:rsidRPr="00205B2C">
        <w:rPr>
          <w:rFonts w:ascii="Times New Roman" w:hAnsi="Times New Roman" w:cs="Times New Roman"/>
          <w:b/>
        </w:rPr>
        <w:t>Смета общехозяйственных расходов на месяц</w:t>
      </w:r>
    </w:p>
    <w:tbl>
      <w:tblPr>
        <w:tblW w:w="0" w:type="auto"/>
        <w:tblLayout w:type="fixed"/>
        <w:tblCellMar>
          <w:left w:w="10" w:type="dxa"/>
          <w:right w:w="10" w:type="dxa"/>
        </w:tblCellMar>
        <w:tblLook w:val="04A0"/>
      </w:tblPr>
      <w:tblGrid>
        <w:gridCol w:w="734"/>
        <w:gridCol w:w="5242"/>
        <w:gridCol w:w="1416"/>
        <w:gridCol w:w="2006"/>
      </w:tblGrid>
      <w:tr w:rsidR="00205B2C" w:rsidRPr="00205B2C" w:rsidTr="00205B2C">
        <w:trPr>
          <w:trHeight w:hRule="exact" w:val="658"/>
        </w:trPr>
        <w:tc>
          <w:tcPr>
            <w:tcW w:w="734" w:type="dxa"/>
            <w:tcBorders>
              <w:top w:val="single" w:sz="4" w:space="0" w:color="auto"/>
              <w:left w:val="single" w:sz="4" w:space="0" w:color="auto"/>
            </w:tcBorders>
            <w:shd w:val="clear" w:color="auto" w:fill="FFFFFF"/>
          </w:tcPr>
          <w:p w:rsidR="00205B2C" w:rsidRPr="00205B2C" w:rsidRDefault="00205B2C" w:rsidP="00205B2C">
            <w:pPr>
              <w:rPr>
                <w:rFonts w:ascii="Times New Roman" w:hAnsi="Times New Roman" w:cs="Times New Roman"/>
              </w:rPr>
            </w:pPr>
            <w:r w:rsidRPr="00205B2C">
              <w:rPr>
                <w:rFonts w:ascii="Times New Roman" w:hAnsi="Times New Roman" w:cs="Times New Roman"/>
              </w:rPr>
              <w:t>№</w:t>
            </w:r>
          </w:p>
          <w:p w:rsidR="00205B2C" w:rsidRPr="00205B2C" w:rsidRDefault="00205B2C" w:rsidP="00205B2C">
            <w:pPr>
              <w:rPr>
                <w:rFonts w:ascii="Times New Roman" w:hAnsi="Times New Roman" w:cs="Times New Roman"/>
              </w:rPr>
            </w:pPr>
            <w:r w:rsidRPr="00205B2C">
              <w:rPr>
                <w:rFonts w:ascii="Times New Roman" w:hAnsi="Times New Roman" w:cs="Times New Roman"/>
              </w:rPr>
              <w:t>п/п</w:t>
            </w:r>
          </w:p>
        </w:tc>
        <w:tc>
          <w:tcPr>
            <w:tcW w:w="5242" w:type="dxa"/>
            <w:tcBorders>
              <w:top w:val="single" w:sz="4" w:space="0" w:color="auto"/>
              <w:left w:val="single" w:sz="4" w:space="0" w:color="auto"/>
            </w:tcBorders>
            <w:shd w:val="clear" w:color="auto" w:fill="FFFFFF"/>
          </w:tcPr>
          <w:p w:rsidR="00205B2C" w:rsidRPr="00205B2C" w:rsidRDefault="00205B2C" w:rsidP="00205B2C">
            <w:pPr>
              <w:rPr>
                <w:rFonts w:ascii="Times New Roman" w:hAnsi="Times New Roman" w:cs="Times New Roman"/>
              </w:rPr>
            </w:pPr>
            <w:r w:rsidRPr="00205B2C">
              <w:rPr>
                <w:rFonts w:ascii="Times New Roman" w:hAnsi="Times New Roman" w:cs="Times New Roman"/>
              </w:rPr>
              <w:t>Статья расходов</w:t>
            </w:r>
          </w:p>
        </w:tc>
        <w:tc>
          <w:tcPr>
            <w:tcW w:w="1416" w:type="dxa"/>
            <w:tcBorders>
              <w:top w:val="single" w:sz="4" w:space="0" w:color="auto"/>
              <w:left w:val="single" w:sz="4" w:space="0" w:color="auto"/>
            </w:tcBorders>
            <w:shd w:val="clear" w:color="auto" w:fill="FFFFFF"/>
          </w:tcPr>
          <w:p w:rsidR="00205B2C" w:rsidRPr="00205B2C" w:rsidRDefault="00205B2C" w:rsidP="00205B2C">
            <w:pPr>
              <w:rPr>
                <w:rFonts w:ascii="Times New Roman" w:hAnsi="Times New Roman" w:cs="Times New Roman"/>
              </w:rPr>
            </w:pPr>
            <w:proofErr w:type="spellStart"/>
            <w:r w:rsidRPr="00205B2C">
              <w:rPr>
                <w:rFonts w:ascii="Times New Roman" w:hAnsi="Times New Roman" w:cs="Times New Roman"/>
              </w:rPr>
              <w:t>Спр</w:t>
            </w:r>
            <w:proofErr w:type="spellEnd"/>
            <w:r w:rsidRPr="00205B2C">
              <w:rPr>
                <w:rFonts w:ascii="Times New Roman" w:hAnsi="Times New Roman" w:cs="Times New Roman"/>
              </w:rPr>
              <w:t>.</w:t>
            </w:r>
          </w:p>
        </w:tc>
        <w:tc>
          <w:tcPr>
            <w:tcW w:w="2006" w:type="dxa"/>
            <w:tcBorders>
              <w:top w:val="single" w:sz="4" w:space="0" w:color="auto"/>
              <w:left w:val="single" w:sz="4" w:space="0" w:color="auto"/>
              <w:right w:val="single" w:sz="4" w:space="0" w:color="auto"/>
            </w:tcBorders>
            <w:shd w:val="clear" w:color="auto" w:fill="FFFFFF"/>
          </w:tcPr>
          <w:p w:rsidR="00205B2C" w:rsidRPr="00205B2C" w:rsidRDefault="00205B2C" w:rsidP="00205B2C">
            <w:pPr>
              <w:rPr>
                <w:rFonts w:ascii="Times New Roman" w:hAnsi="Times New Roman" w:cs="Times New Roman"/>
              </w:rPr>
            </w:pPr>
            <w:r w:rsidRPr="00205B2C">
              <w:rPr>
                <w:rFonts w:ascii="Times New Roman" w:hAnsi="Times New Roman" w:cs="Times New Roman"/>
              </w:rPr>
              <w:t>Сумма,</w:t>
            </w:r>
          </w:p>
          <w:p w:rsidR="00205B2C" w:rsidRPr="00205B2C" w:rsidRDefault="00205B2C" w:rsidP="00205B2C">
            <w:pPr>
              <w:rPr>
                <w:rFonts w:ascii="Times New Roman" w:hAnsi="Times New Roman" w:cs="Times New Roman"/>
              </w:rPr>
            </w:pPr>
            <w:r w:rsidRPr="00205B2C">
              <w:rPr>
                <w:rFonts w:ascii="Times New Roman" w:hAnsi="Times New Roman" w:cs="Times New Roman"/>
              </w:rPr>
              <w:t>руб.</w:t>
            </w:r>
          </w:p>
        </w:tc>
      </w:tr>
      <w:tr w:rsidR="00205B2C" w:rsidRPr="00205B2C" w:rsidTr="00205B2C">
        <w:trPr>
          <w:trHeight w:hRule="exact" w:val="388"/>
        </w:trPr>
        <w:tc>
          <w:tcPr>
            <w:tcW w:w="734" w:type="dxa"/>
            <w:tcBorders>
              <w:top w:val="single" w:sz="4" w:space="0" w:color="auto"/>
              <w:left w:val="single" w:sz="4" w:space="0" w:color="auto"/>
            </w:tcBorders>
            <w:shd w:val="clear" w:color="auto" w:fill="FFFFFF"/>
          </w:tcPr>
          <w:p w:rsidR="00205B2C" w:rsidRPr="00205B2C" w:rsidRDefault="00205B2C" w:rsidP="00205B2C">
            <w:pPr>
              <w:rPr>
                <w:rFonts w:ascii="Times New Roman" w:hAnsi="Times New Roman" w:cs="Times New Roman"/>
              </w:rPr>
            </w:pPr>
            <w:r w:rsidRPr="00205B2C">
              <w:rPr>
                <w:rFonts w:ascii="Times New Roman" w:hAnsi="Times New Roman" w:cs="Times New Roman"/>
              </w:rPr>
              <w:t>1</w:t>
            </w:r>
          </w:p>
        </w:tc>
        <w:tc>
          <w:tcPr>
            <w:tcW w:w="5242" w:type="dxa"/>
            <w:tcBorders>
              <w:top w:val="single" w:sz="4" w:space="0" w:color="auto"/>
              <w:left w:val="single" w:sz="4" w:space="0" w:color="auto"/>
            </w:tcBorders>
            <w:shd w:val="clear" w:color="auto" w:fill="FFFFFF"/>
          </w:tcPr>
          <w:p w:rsidR="00205B2C" w:rsidRPr="00205B2C" w:rsidRDefault="00205B2C" w:rsidP="00205B2C">
            <w:pPr>
              <w:rPr>
                <w:rFonts w:ascii="Times New Roman" w:hAnsi="Times New Roman" w:cs="Times New Roman"/>
              </w:rPr>
            </w:pPr>
            <w:r w:rsidRPr="00205B2C">
              <w:rPr>
                <w:rFonts w:ascii="Times New Roman" w:hAnsi="Times New Roman" w:cs="Times New Roman"/>
              </w:rPr>
              <w:t>Основная заработная плата администрации</w:t>
            </w:r>
          </w:p>
        </w:tc>
        <w:tc>
          <w:tcPr>
            <w:tcW w:w="1416" w:type="dxa"/>
            <w:tcBorders>
              <w:top w:val="single" w:sz="4" w:space="0" w:color="auto"/>
              <w:left w:val="single" w:sz="4" w:space="0" w:color="auto"/>
            </w:tcBorders>
            <w:shd w:val="clear" w:color="auto" w:fill="FFFFFF"/>
          </w:tcPr>
          <w:p w:rsidR="00205B2C" w:rsidRPr="00205B2C" w:rsidRDefault="00205B2C" w:rsidP="00205B2C">
            <w:pPr>
              <w:rPr>
                <w:rFonts w:ascii="Times New Roman" w:hAnsi="Times New Roman" w:cs="Times New Roman"/>
              </w:rPr>
            </w:pPr>
          </w:p>
        </w:tc>
        <w:tc>
          <w:tcPr>
            <w:tcW w:w="2006" w:type="dxa"/>
            <w:tcBorders>
              <w:top w:val="single" w:sz="4" w:space="0" w:color="auto"/>
              <w:left w:val="single" w:sz="4" w:space="0" w:color="auto"/>
              <w:right w:val="single" w:sz="4" w:space="0" w:color="auto"/>
            </w:tcBorders>
            <w:shd w:val="clear" w:color="auto" w:fill="FFFFFF"/>
          </w:tcPr>
          <w:p w:rsidR="00205B2C" w:rsidRPr="00205B2C" w:rsidRDefault="00205B2C" w:rsidP="00205B2C">
            <w:pPr>
              <w:rPr>
                <w:rFonts w:ascii="Times New Roman" w:hAnsi="Times New Roman" w:cs="Times New Roman"/>
              </w:rPr>
            </w:pPr>
          </w:p>
        </w:tc>
      </w:tr>
      <w:tr w:rsidR="00205B2C" w:rsidRPr="00205B2C" w:rsidTr="00205B2C">
        <w:trPr>
          <w:trHeight w:hRule="exact" w:val="331"/>
        </w:trPr>
        <w:tc>
          <w:tcPr>
            <w:tcW w:w="734" w:type="dxa"/>
            <w:tcBorders>
              <w:top w:val="single" w:sz="4" w:space="0" w:color="auto"/>
              <w:left w:val="single" w:sz="4" w:space="0" w:color="auto"/>
            </w:tcBorders>
            <w:shd w:val="clear" w:color="auto" w:fill="FFFFFF"/>
          </w:tcPr>
          <w:p w:rsidR="00205B2C" w:rsidRPr="00205B2C" w:rsidRDefault="00205B2C" w:rsidP="00205B2C">
            <w:pPr>
              <w:rPr>
                <w:rFonts w:ascii="Times New Roman" w:hAnsi="Times New Roman" w:cs="Times New Roman"/>
              </w:rPr>
            </w:pPr>
            <w:r w:rsidRPr="00205B2C">
              <w:rPr>
                <w:rFonts w:ascii="Times New Roman" w:hAnsi="Times New Roman" w:cs="Times New Roman"/>
              </w:rPr>
              <w:t>2</w:t>
            </w:r>
          </w:p>
        </w:tc>
        <w:tc>
          <w:tcPr>
            <w:tcW w:w="5242" w:type="dxa"/>
            <w:tcBorders>
              <w:top w:val="single" w:sz="4" w:space="0" w:color="auto"/>
              <w:left w:val="single" w:sz="4" w:space="0" w:color="auto"/>
            </w:tcBorders>
            <w:shd w:val="clear" w:color="auto" w:fill="FFFFFF"/>
          </w:tcPr>
          <w:p w:rsidR="00205B2C" w:rsidRPr="00205B2C" w:rsidRDefault="00205B2C" w:rsidP="00205B2C">
            <w:pPr>
              <w:rPr>
                <w:rFonts w:ascii="Times New Roman" w:hAnsi="Times New Roman" w:cs="Times New Roman"/>
              </w:rPr>
            </w:pPr>
            <w:r w:rsidRPr="00205B2C">
              <w:rPr>
                <w:rFonts w:ascii="Times New Roman" w:hAnsi="Times New Roman" w:cs="Times New Roman"/>
              </w:rPr>
              <w:t>Страховые взносы</w:t>
            </w:r>
          </w:p>
        </w:tc>
        <w:tc>
          <w:tcPr>
            <w:tcW w:w="1416" w:type="dxa"/>
            <w:tcBorders>
              <w:top w:val="single" w:sz="4" w:space="0" w:color="auto"/>
              <w:left w:val="single" w:sz="4" w:space="0" w:color="auto"/>
            </w:tcBorders>
            <w:shd w:val="clear" w:color="auto" w:fill="FFFFFF"/>
          </w:tcPr>
          <w:p w:rsidR="00205B2C" w:rsidRPr="00205B2C" w:rsidRDefault="00205B2C" w:rsidP="00205B2C">
            <w:pPr>
              <w:rPr>
                <w:rFonts w:ascii="Times New Roman" w:hAnsi="Times New Roman" w:cs="Times New Roman"/>
              </w:rPr>
            </w:pPr>
          </w:p>
        </w:tc>
        <w:tc>
          <w:tcPr>
            <w:tcW w:w="2006" w:type="dxa"/>
            <w:tcBorders>
              <w:top w:val="single" w:sz="4" w:space="0" w:color="auto"/>
              <w:left w:val="single" w:sz="4" w:space="0" w:color="auto"/>
              <w:right w:val="single" w:sz="4" w:space="0" w:color="auto"/>
            </w:tcBorders>
            <w:shd w:val="clear" w:color="auto" w:fill="FFFFFF"/>
          </w:tcPr>
          <w:p w:rsidR="00205B2C" w:rsidRPr="00205B2C" w:rsidRDefault="00205B2C" w:rsidP="00205B2C">
            <w:pPr>
              <w:rPr>
                <w:rFonts w:ascii="Times New Roman" w:hAnsi="Times New Roman" w:cs="Times New Roman"/>
              </w:rPr>
            </w:pPr>
          </w:p>
        </w:tc>
      </w:tr>
      <w:tr w:rsidR="00205B2C" w:rsidRPr="00205B2C" w:rsidTr="00205B2C">
        <w:trPr>
          <w:trHeight w:hRule="exact" w:val="331"/>
        </w:trPr>
        <w:tc>
          <w:tcPr>
            <w:tcW w:w="734" w:type="dxa"/>
            <w:tcBorders>
              <w:top w:val="single" w:sz="4" w:space="0" w:color="auto"/>
              <w:left w:val="single" w:sz="4" w:space="0" w:color="auto"/>
            </w:tcBorders>
            <w:shd w:val="clear" w:color="auto" w:fill="FFFFFF"/>
          </w:tcPr>
          <w:p w:rsidR="00205B2C" w:rsidRPr="00205B2C" w:rsidRDefault="00205B2C" w:rsidP="00205B2C">
            <w:pPr>
              <w:rPr>
                <w:rFonts w:ascii="Times New Roman" w:hAnsi="Times New Roman" w:cs="Times New Roman"/>
              </w:rPr>
            </w:pPr>
            <w:r w:rsidRPr="00205B2C">
              <w:rPr>
                <w:rFonts w:ascii="Times New Roman" w:hAnsi="Times New Roman" w:cs="Times New Roman"/>
              </w:rPr>
              <w:t>3</w:t>
            </w:r>
          </w:p>
        </w:tc>
        <w:tc>
          <w:tcPr>
            <w:tcW w:w="5242" w:type="dxa"/>
            <w:tcBorders>
              <w:top w:val="single" w:sz="4" w:space="0" w:color="auto"/>
              <w:left w:val="single" w:sz="4" w:space="0" w:color="auto"/>
            </w:tcBorders>
            <w:shd w:val="clear" w:color="auto" w:fill="FFFFFF"/>
          </w:tcPr>
          <w:p w:rsidR="00205B2C" w:rsidRPr="00205B2C" w:rsidRDefault="00205B2C" w:rsidP="00205B2C">
            <w:pPr>
              <w:rPr>
                <w:rFonts w:ascii="Times New Roman" w:hAnsi="Times New Roman" w:cs="Times New Roman"/>
              </w:rPr>
            </w:pPr>
            <w:r w:rsidRPr="00205B2C">
              <w:rPr>
                <w:rFonts w:ascii="Times New Roman" w:hAnsi="Times New Roman" w:cs="Times New Roman"/>
              </w:rPr>
              <w:t>Взносы ФСС от НС</w:t>
            </w:r>
          </w:p>
        </w:tc>
        <w:tc>
          <w:tcPr>
            <w:tcW w:w="1416" w:type="dxa"/>
            <w:tcBorders>
              <w:top w:val="single" w:sz="4" w:space="0" w:color="auto"/>
              <w:left w:val="single" w:sz="4" w:space="0" w:color="auto"/>
            </w:tcBorders>
            <w:shd w:val="clear" w:color="auto" w:fill="FFFFFF"/>
          </w:tcPr>
          <w:p w:rsidR="00205B2C" w:rsidRPr="00205B2C" w:rsidRDefault="00205B2C" w:rsidP="00205B2C">
            <w:pPr>
              <w:rPr>
                <w:rFonts w:ascii="Times New Roman" w:hAnsi="Times New Roman" w:cs="Times New Roman"/>
              </w:rPr>
            </w:pPr>
          </w:p>
        </w:tc>
        <w:tc>
          <w:tcPr>
            <w:tcW w:w="2006" w:type="dxa"/>
            <w:tcBorders>
              <w:top w:val="single" w:sz="4" w:space="0" w:color="auto"/>
              <w:left w:val="single" w:sz="4" w:space="0" w:color="auto"/>
              <w:right w:val="single" w:sz="4" w:space="0" w:color="auto"/>
            </w:tcBorders>
            <w:shd w:val="clear" w:color="auto" w:fill="FFFFFF"/>
          </w:tcPr>
          <w:p w:rsidR="00205B2C" w:rsidRPr="00205B2C" w:rsidRDefault="00205B2C" w:rsidP="00205B2C">
            <w:pPr>
              <w:rPr>
                <w:rFonts w:ascii="Times New Roman" w:hAnsi="Times New Roman" w:cs="Times New Roman"/>
              </w:rPr>
            </w:pPr>
          </w:p>
        </w:tc>
      </w:tr>
      <w:tr w:rsidR="00205B2C" w:rsidRPr="00205B2C" w:rsidTr="00205B2C">
        <w:trPr>
          <w:trHeight w:hRule="exact" w:val="331"/>
        </w:trPr>
        <w:tc>
          <w:tcPr>
            <w:tcW w:w="734" w:type="dxa"/>
            <w:tcBorders>
              <w:top w:val="single" w:sz="4" w:space="0" w:color="auto"/>
              <w:left w:val="single" w:sz="4" w:space="0" w:color="auto"/>
            </w:tcBorders>
            <w:shd w:val="clear" w:color="auto" w:fill="FFFFFF"/>
          </w:tcPr>
          <w:p w:rsidR="00205B2C" w:rsidRPr="00205B2C" w:rsidRDefault="00205B2C" w:rsidP="00205B2C">
            <w:pPr>
              <w:rPr>
                <w:rFonts w:ascii="Times New Roman" w:hAnsi="Times New Roman" w:cs="Times New Roman"/>
              </w:rPr>
            </w:pPr>
            <w:r w:rsidRPr="00205B2C">
              <w:rPr>
                <w:rFonts w:ascii="Times New Roman" w:hAnsi="Times New Roman" w:cs="Times New Roman"/>
              </w:rPr>
              <w:t>5</w:t>
            </w:r>
          </w:p>
        </w:tc>
        <w:tc>
          <w:tcPr>
            <w:tcW w:w="5242" w:type="dxa"/>
            <w:tcBorders>
              <w:top w:val="single" w:sz="4" w:space="0" w:color="auto"/>
              <w:left w:val="single" w:sz="4" w:space="0" w:color="auto"/>
            </w:tcBorders>
            <w:shd w:val="clear" w:color="auto" w:fill="FFFFFF"/>
          </w:tcPr>
          <w:p w:rsidR="00205B2C" w:rsidRPr="00205B2C" w:rsidRDefault="00205B2C" w:rsidP="00205B2C">
            <w:pPr>
              <w:rPr>
                <w:rFonts w:ascii="Times New Roman" w:hAnsi="Times New Roman" w:cs="Times New Roman"/>
              </w:rPr>
            </w:pPr>
            <w:r w:rsidRPr="00205B2C">
              <w:rPr>
                <w:rFonts w:ascii="Times New Roman" w:hAnsi="Times New Roman" w:cs="Times New Roman"/>
              </w:rPr>
              <w:t>Аренда</w:t>
            </w:r>
          </w:p>
        </w:tc>
        <w:tc>
          <w:tcPr>
            <w:tcW w:w="1416" w:type="dxa"/>
            <w:tcBorders>
              <w:top w:val="single" w:sz="4" w:space="0" w:color="auto"/>
              <w:left w:val="single" w:sz="4" w:space="0" w:color="auto"/>
            </w:tcBorders>
            <w:shd w:val="clear" w:color="auto" w:fill="FFFFFF"/>
          </w:tcPr>
          <w:p w:rsidR="00205B2C" w:rsidRPr="00205B2C" w:rsidRDefault="00205B2C" w:rsidP="00205B2C">
            <w:pPr>
              <w:rPr>
                <w:rFonts w:ascii="Times New Roman" w:hAnsi="Times New Roman" w:cs="Times New Roman"/>
              </w:rPr>
            </w:pPr>
          </w:p>
        </w:tc>
        <w:tc>
          <w:tcPr>
            <w:tcW w:w="2006" w:type="dxa"/>
            <w:tcBorders>
              <w:top w:val="single" w:sz="4" w:space="0" w:color="auto"/>
              <w:left w:val="single" w:sz="4" w:space="0" w:color="auto"/>
              <w:right w:val="single" w:sz="4" w:space="0" w:color="auto"/>
            </w:tcBorders>
            <w:shd w:val="clear" w:color="auto" w:fill="FFFFFF"/>
          </w:tcPr>
          <w:p w:rsidR="00205B2C" w:rsidRPr="00205B2C" w:rsidRDefault="00205B2C" w:rsidP="00205B2C">
            <w:pPr>
              <w:rPr>
                <w:rFonts w:ascii="Times New Roman" w:hAnsi="Times New Roman" w:cs="Times New Roman"/>
              </w:rPr>
            </w:pPr>
            <w:r w:rsidRPr="00205B2C">
              <w:rPr>
                <w:rFonts w:ascii="Times New Roman" w:hAnsi="Times New Roman" w:cs="Times New Roman"/>
              </w:rPr>
              <w:t>30000</w:t>
            </w:r>
          </w:p>
        </w:tc>
      </w:tr>
      <w:tr w:rsidR="00205B2C" w:rsidRPr="00205B2C" w:rsidTr="00205B2C">
        <w:trPr>
          <w:trHeight w:hRule="exact" w:val="331"/>
        </w:trPr>
        <w:tc>
          <w:tcPr>
            <w:tcW w:w="734" w:type="dxa"/>
            <w:tcBorders>
              <w:top w:val="single" w:sz="4" w:space="0" w:color="auto"/>
              <w:left w:val="single" w:sz="4" w:space="0" w:color="auto"/>
            </w:tcBorders>
            <w:shd w:val="clear" w:color="auto" w:fill="FFFFFF"/>
          </w:tcPr>
          <w:p w:rsidR="00205B2C" w:rsidRPr="00205B2C" w:rsidRDefault="00205B2C" w:rsidP="00205B2C">
            <w:pPr>
              <w:rPr>
                <w:rFonts w:ascii="Times New Roman" w:hAnsi="Times New Roman" w:cs="Times New Roman"/>
              </w:rPr>
            </w:pPr>
            <w:r w:rsidRPr="00205B2C">
              <w:rPr>
                <w:rFonts w:ascii="Times New Roman" w:hAnsi="Times New Roman" w:cs="Times New Roman"/>
              </w:rPr>
              <w:t>6</w:t>
            </w:r>
          </w:p>
        </w:tc>
        <w:tc>
          <w:tcPr>
            <w:tcW w:w="5242" w:type="dxa"/>
            <w:tcBorders>
              <w:top w:val="single" w:sz="4" w:space="0" w:color="auto"/>
              <w:left w:val="single" w:sz="4" w:space="0" w:color="auto"/>
            </w:tcBorders>
            <w:shd w:val="clear" w:color="auto" w:fill="FFFFFF"/>
          </w:tcPr>
          <w:p w:rsidR="00205B2C" w:rsidRPr="00205B2C" w:rsidRDefault="00205B2C" w:rsidP="00205B2C">
            <w:pPr>
              <w:rPr>
                <w:rFonts w:ascii="Times New Roman" w:hAnsi="Times New Roman" w:cs="Times New Roman"/>
              </w:rPr>
            </w:pPr>
            <w:r w:rsidRPr="00205B2C">
              <w:rPr>
                <w:rFonts w:ascii="Times New Roman" w:hAnsi="Times New Roman" w:cs="Times New Roman"/>
              </w:rPr>
              <w:t>Амортизация основных средств</w:t>
            </w:r>
          </w:p>
        </w:tc>
        <w:tc>
          <w:tcPr>
            <w:tcW w:w="1416" w:type="dxa"/>
            <w:tcBorders>
              <w:top w:val="single" w:sz="4" w:space="0" w:color="auto"/>
              <w:left w:val="single" w:sz="4" w:space="0" w:color="auto"/>
            </w:tcBorders>
            <w:shd w:val="clear" w:color="auto" w:fill="FFFFFF"/>
          </w:tcPr>
          <w:p w:rsidR="00205B2C" w:rsidRPr="00205B2C" w:rsidRDefault="00205B2C" w:rsidP="00205B2C">
            <w:pPr>
              <w:rPr>
                <w:rFonts w:ascii="Times New Roman" w:hAnsi="Times New Roman" w:cs="Times New Roman"/>
              </w:rPr>
            </w:pPr>
          </w:p>
        </w:tc>
        <w:tc>
          <w:tcPr>
            <w:tcW w:w="2006" w:type="dxa"/>
            <w:tcBorders>
              <w:top w:val="single" w:sz="4" w:space="0" w:color="auto"/>
              <w:left w:val="single" w:sz="4" w:space="0" w:color="auto"/>
              <w:right w:val="single" w:sz="4" w:space="0" w:color="auto"/>
            </w:tcBorders>
            <w:shd w:val="clear" w:color="auto" w:fill="FFFFFF"/>
          </w:tcPr>
          <w:p w:rsidR="00205B2C" w:rsidRPr="00205B2C" w:rsidRDefault="00205B2C" w:rsidP="00205B2C">
            <w:pPr>
              <w:rPr>
                <w:rFonts w:ascii="Times New Roman" w:hAnsi="Times New Roman" w:cs="Times New Roman"/>
              </w:rPr>
            </w:pPr>
          </w:p>
        </w:tc>
      </w:tr>
      <w:tr w:rsidR="00205B2C" w:rsidRPr="00205B2C" w:rsidTr="00205B2C">
        <w:trPr>
          <w:trHeight w:hRule="exact" w:val="331"/>
        </w:trPr>
        <w:tc>
          <w:tcPr>
            <w:tcW w:w="734" w:type="dxa"/>
            <w:tcBorders>
              <w:top w:val="single" w:sz="4" w:space="0" w:color="auto"/>
              <w:left w:val="single" w:sz="4" w:space="0" w:color="auto"/>
            </w:tcBorders>
            <w:shd w:val="clear" w:color="auto" w:fill="FFFFFF"/>
          </w:tcPr>
          <w:p w:rsidR="00205B2C" w:rsidRPr="00205B2C" w:rsidRDefault="00205B2C" w:rsidP="00205B2C">
            <w:pPr>
              <w:rPr>
                <w:rFonts w:ascii="Times New Roman" w:hAnsi="Times New Roman" w:cs="Times New Roman"/>
              </w:rPr>
            </w:pPr>
            <w:r w:rsidRPr="00205B2C">
              <w:rPr>
                <w:rFonts w:ascii="Times New Roman" w:hAnsi="Times New Roman" w:cs="Times New Roman"/>
              </w:rPr>
              <w:t>7</w:t>
            </w:r>
          </w:p>
        </w:tc>
        <w:tc>
          <w:tcPr>
            <w:tcW w:w="5242" w:type="dxa"/>
            <w:tcBorders>
              <w:top w:val="single" w:sz="4" w:space="0" w:color="auto"/>
              <w:left w:val="single" w:sz="4" w:space="0" w:color="auto"/>
            </w:tcBorders>
            <w:shd w:val="clear" w:color="auto" w:fill="FFFFFF"/>
          </w:tcPr>
          <w:p w:rsidR="00205B2C" w:rsidRPr="00205B2C" w:rsidRDefault="00205B2C" w:rsidP="00205B2C">
            <w:pPr>
              <w:rPr>
                <w:rFonts w:ascii="Times New Roman" w:hAnsi="Times New Roman" w:cs="Times New Roman"/>
              </w:rPr>
            </w:pPr>
            <w:r w:rsidRPr="00205B2C">
              <w:rPr>
                <w:rFonts w:ascii="Times New Roman" w:hAnsi="Times New Roman" w:cs="Times New Roman"/>
              </w:rPr>
              <w:t>Амортизация нематериальных активов</w:t>
            </w:r>
          </w:p>
        </w:tc>
        <w:tc>
          <w:tcPr>
            <w:tcW w:w="1416" w:type="dxa"/>
            <w:tcBorders>
              <w:top w:val="single" w:sz="4" w:space="0" w:color="auto"/>
              <w:left w:val="single" w:sz="4" w:space="0" w:color="auto"/>
            </w:tcBorders>
            <w:shd w:val="clear" w:color="auto" w:fill="FFFFFF"/>
          </w:tcPr>
          <w:p w:rsidR="00205B2C" w:rsidRPr="00205B2C" w:rsidRDefault="00205B2C" w:rsidP="00205B2C">
            <w:pPr>
              <w:rPr>
                <w:rFonts w:ascii="Times New Roman" w:hAnsi="Times New Roman" w:cs="Times New Roman"/>
              </w:rPr>
            </w:pPr>
          </w:p>
        </w:tc>
        <w:tc>
          <w:tcPr>
            <w:tcW w:w="2006" w:type="dxa"/>
            <w:tcBorders>
              <w:top w:val="single" w:sz="4" w:space="0" w:color="auto"/>
              <w:left w:val="single" w:sz="4" w:space="0" w:color="auto"/>
              <w:right w:val="single" w:sz="4" w:space="0" w:color="auto"/>
            </w:tcBorders>
            <w:shd w:val="clear" w:color="auto" w:fill="FFFFFF"/>
          </w:tcPr>
          <w:p w:rsidR="00205B2C" w:rsidRPr="00205B2C" w:rsidRDefault="00205B2C" w:rsidP="00205B2C">
            <w:pPr>
              <w:rPr>
                <w:rFonts w:ascii="Times New Roman" w:hAnsi="Times New Roman" w:cs="Times New Roman"/>
              </w:rPr>
            </w:pPr>
          </w:p>
        </w:tc>
      </w:tr>
      <w:tr w:rsidR="00205B2C" w:rsidRPr="00205B2C" w:rsidTr="00205B2C">
        <w:trPr>
          <w:trHeight w:hRule="exact" w:val="336"/>
        </w:trPr>
        <w:tc>
          <w:tcPr>
            <w:tcW w:w="734" w:type="dxa"/>
            <w:tcBorders>
              <w:top w:val="single" w:sz="4" w:space="0" w:color="auto"/>
              <w:left w:val="single" w:sz="4" w:space="0" w:color="auto"/>
            </w:tcBorders>
            <w:shd w:val="clear" w:color="auto" w:fill="FFFFFF"/>
          </w:tcPr>
          <w:p w:rsidR="00205B2C" w:rsidRPr="00205B2C" w:rsidRDefault="00205B2C" w:rsidP="00205B2C">
            <w:pPr>
              <w:rPr>
                <w:rFonts w:ascii="Times New Roman" w:hAnsi="Times New Roman" w:cs="Times New Roman"/>
              </w:rPr>
            </w:pPr>
            <w:r w:rsidRPr="00205B2C">
              <w:rPr>
                <w:rFonts w:ascii="Times New Roman" w:hAnsi="Times New Roman" w:cs="Times New Roman"/>
              </w:rPr>
              <w:t>8</w:t>
            </w:r>
          </w:p>
        </w:tc>
        <w:tc>
          <w:tcPr>
            <w:tcW w:w="5242" w:type="dxa"/>
            <w:tcBorders>
              <w:top w:val="single" w:sz="4" w:space="0" w:color="auto"/>
              <w:left w:val="single" w:sz="4" w:space="0" w:color="auto"/>
            </w:tcBorders>
            <w:shd w:val="clear" w:color="auto" w:fill="FFFFFF"/>
          </w:tcPr>
          <w:p w:rsidR="00205B2C" w:rsidRPr="00205B2C" w:rsidRDefault="00205B2C" w:rsidP="00205B2C">
            <w:pPr>
              <w:rPr>
                <w:rFonts w:ascii="Times New Roman" w:hAnsi="Times New Roman" w:cs="Times New Roman"/>
              </w:rPr>
            </w:pPr>
            <w:r w:rsidRPr="00205B2C">
              <w:rPr>
                <w:rFonts w:ascii="Times New Roman" w:hAnsi="Times New Roman" w:cs="Times New Roman"/>
              </w:rPr>
              <w:t>Прочие</w:t>
            </w:r>
          </w:p>
        </w:tc>
        <w:tc>
          <w:tcPr>
            <w:tcW w:w="1416" w:type="dxa"/>
            <w:tcBorders>
              <w:top w:val="single" w:sz="4" w:space="0" w:color="auto"/>
              <w:left w:val="single" w:sz="4" w:space="0" w:color="auto"/>
            </w:tcBorders>
            <w:shd w:val="clear" w:color="auto" w:fill="FFFFFF"/>
          </w:tcPr>
          <w:p w:rsidR="00205B2C" w:rsidRPr="00205B2C" w:rsidRDefault="00205B2C" w:rsidP="00205B2C">
            <w:pPr>
              <w:rPr>
                <w:rFonts w:ascii="Times New Roman" w:hAnsi="Times New Roman" w:cs="Times New Roman"/>
              </w:rPr>
            </w:pPr>
          </w:p>
        </w:tc>
        <w:tc>
          <w:tcPr>
            <w:tcW w:w="2006" w:type="dxa"/>
            <w:tcBorders>
              <w:top w:val="single" w:sz="4" w:space="0" w:color="auto"/>
              <w:left w:val="single" w:sz="4" w:space="0" w:color="auto"/>
              <w:right w:val="single" w:sz="4" w:space="0" w:color="auto"/>
            </w:tcBorders>
            <w:shd w:val="clear" w:color="auto" w:fill="FFFFFF"/>
          </w:tcPr>
          <w:p w:rsidR="00205B2C" w:rsidRPr="00205B2C" w:rsidRDefault="00205B2C" w:rsidP="00205B2C">
            <w:pPr>
              <w:rPr>
                <w:rFonts w:ascii="Times New Roman" w:hAnsi="Times New Roman" w:cs="Times New Roman"/>
              </w:rPr>
            </w:pPr>
          </w:p>
        </w:tc>
      </w:tr>
      <w:tr w:rsidR="00205B2C" w:rsidRPr="00205B2C" w:rsidTr="00205B2C">
        <w:trPr>
          <w:trHeight w:hRule="exact" w:val="331"/>
        </w:trPr>
        <w:tc>
          <w:tcPr>
            <w:tcW w:w="734" w:type="dxa"/>
            <w:tcBorders>
              <w:top w:val="single" w:sz="4" w:space="0" w:color="auto"/>
              <w:left w:val="single" w:sz="4" w:space="0" w:color="auto"/>
            </w:tcBorders>
            <w:shd w:val="clear" w:color="auto" w:fill="FFFFFF"/>
          </w:tcPr>
          <w:p w:rsidR="00205B2C" w:rsidRPr="00205B2C" w:rsidRDefault="00205B2C" w:rsidP="00205B2C">
            <w:pPr>
              <w:rPr>
                <w:rFonts w:ascii="Times New Roman" w:hAnsi="Times New Roman" w:cs="Times New Roman"/>
              </w:rPr>
            </w:pPr>
          </w:p>
        </w:tc>
        <w:tc>
          <w:tcPr>
            <w:tcW w:w="8664" w:type="dxa"/>
            <w:gridSpan w:val="3"/>
            <w:tcBorders>
              <w:top w:val="single" w:sz="4" w:space="0" w:color="auto"/>
              <w:left w:val="single" w:sz="4" w:space="0" w:color="auto"/>
              <w:right w:val="single" w:sz="4" w:space="0" w:color="auto"/>
            </w:tcBorders>
            <w:shd w:val="clear" w:color="auto" w:fill="FFFFFF"/>
          </w:tcPr>
          <w:p w:rsidR="00205B2C" w:rsidRPr="00205B2C" w:rsidRDefault="00205B2C" w:rsidP="00205B2C">
            <w:pPr>
              <w:rPr>
                <w:rFonts w:ascii="Times New Roman" w:hAnsi="Times New Roman" w:cs="Times New Roman"/>
              </w:rPr>
            </w:pPr>
            <w:r w:rsidRPr="00205B2C">
              <w:rPr>
                <w:rFonts w:ascii="Times New Roman" w:hAnsi="Times New Roman" w:cs="Times New Roman"/>
              </w:rPr>
              <w:t>в том числе</w:t>
            </w:r>
          </w:p>
        </w:tc>
      </w:tr>
      <w:tr w:rsidR="00205B2C" w:rsidRPr="00205B2C" w:rsidTr="00205B2C">
        <w:trPr>
          <w:trHeight w:hRule="exact" w:val="331"/>
        </w:trPr>
        <w:tc>
          <w:tcPr>
            <w:tcW w:w="734" w:type="dxa"/>
            <w:tcBorders>
              <w:top w:val="single" w:sz="4" w:space="0" w:color="auto"/>
              <w:left w:val="single" w:sz="4" w:space="0" w:color="auto"/>
            </w:tcBorders>
            <w:shd w:val="clear" w:color="auto" w:fill="FFFFFF"/>
          </w:tcPr>
          <w:p w:rsidR="00205B2C" w:rsidRPr="00205B2C" w:rsidRDefault="00205B2C" w:rsidP="00205B2C">
            <w:pPr>
              <w:rPr>
                <w:rFonts w:ascii="Times New Roman" w:hAnsi="Times New Roman" w:cs="Times New Roman"/>
              </w:rPr>
            </w:pPr>
            <w:r w:rsidRPr="00205B2C">
              <w:rPr>
                <w:rFonts w:ascii="Times New Roman" w:hAnsi="Times New Roman" w:cs="Times New Roman"/>
              </w:rPr>
              <w:t>8.1</w:t>
            </w:r>
          </w:p>
        </w:tc>
        <w:tc>
          <w:tcPr>
            <w:tcW w:w="5242" w:type="dxa"/>
            <w:tcBorders>
              <w:top w:val="single" w:sz="4" w:space="0" w:color="auto"/>
              <w:left w:val="single" w:sz="4" w:space="0" w:color="auto"/>
            </w:tcBorders>
            <w:shd w:val="clear" w:color="auto" w:fill="FFFFFF"/>
          </w:tcPr>
          <w:p w:rsidR="00205B2C" w:rsidRPr="00205B2C" w:rsidRDefault="00205B2C" w:rsidP="00205B2C">
            <w:pPr>
              <w:rPr>
                <w:rFonts w:ascii="Times New Roman" w:hAnsi="Times New Roman" w:cs="Times New Roman"/>
              </w:rPr>
            </w:pPr>
            <w:r w:rsidRPr="00205B2C">
              <w:rPr>
                <w:rFonts w:ascii="Times New Roman" w:hAnsi="Times New Roman" w:cs="Times New Roman"/>
              </w:rPr>
              <w:t>канцелярские товары</w:t>
            </w:r>
          </w:p>
        </w:tc>
        <w:tc>
          <w:tcPr>
            <w:tcW w:w="1416" w:type="dxa"/>
            <w:tcBorders>
              <w:top w:val="single" w:sz="4" w:space="0" w:color="auto"/>
              <w:left w:val="single" w:sz="4" w:space="0" w:color="auto"/>
            </w:tcBorders>
            <w:shd w:val="clear" w:color="auto" w:fill="FFFFFF"/>
          </w:tcPr>
          <w:p w:rsidR="00205B2C" w:rsidRPr="00205B2C" w:rsidRDefault="00205B2C" w:rsidP="00205B2C">
            <w:pPr>
              <w:rPr>
                <w:rFonts w:ascii="Times New Roman" w:hAnsi="Times New Roman" w:cs="Times New Roman"/>
              </w:rPr>
            </w:pPr>
          </w:p>
        </w:tc>
        <w:tc>
          <w:tcPr>
            <w:tcW w:w="2006" w:type="dxa"/>
            <w:tcBorders>
              <w:top w:val="single" w:sz="4" w:space="0" w:color="auto"/>
              <w:left w:val="single" w:sz="4" w:space="0" w:color="auto"/>
              <w:right w:val="single" w:sz="4" w:space="0" w:color="auto"/>
            </w:tcBorders>
            <w:shd w:val="clear" w:color="auto" w:fill="FFFFFF"/>
          </w:tcPr>
          <w:p w:rsidR="00205B2C" w:rsidRPr="00205B2C" w:rsidRDefault="00205B2C" w:rsidP="00205B2C">
            <w:pPr>
              <w:rPr>
                <w:rFonts w:ascii="Times New Roman" w:hAnsi="Times New Roman" w:cs="Times New Roman"/>
              </w:rPr>
            </w:pPr>
            <w:r w:rsidRPr="00205B2C">
              <w:rPr>
                <w:rFonts w:ascii="Times New Roman" w:hAnsi="Times New Roman" w:cs="Times New Roman"/>
              </w:rPr>
              <w:t>500</w:t>
            </w:r>
          </w:p>
        </w:tc>
      </w:tr>
      <w:tr w:rsidR="00205B2C" w:rsidRPr="00205B2C" w:rsidTr="00205B2C">
        <w:trPr>
          <w:trHeight w:hRule="exact" w:val="331"/>
        </w:trPr>
        <w:tc>
          <w:tcPr>
            <w:tcW w:w="734" w:type="dxa"/>
            <w:tcBorders>
              <w:top w:val="single" w:sz="4" w:space="0" w:color="auto"/>
              <w:left w:val="single" w:sz="4" w:space="0" w:color="auto"/>
            </w:tcBorders>
            <w:shd w:val="clear" w:color="auto" w:fill="FFFFFF"/>
          </w:tcPr>
          <w:p w:rsidR="00205B2C" w:rsidRPr="00205B2C" w:rsidRDefault="00205B2C" w:rsidP="00205B2C">
            <w:pPr>
              <w:rPr>
                <w:rFonts w:ascii="Times New Roman" w:hAnsi="Times New Roman" w:cs="Times New Roman"/>
              </w:rPr>
            </w:pPr>
            <w:r w:rsidRPr="00205B2C">
              <w:rPr>
                <w:rFonts w:ascii="Times New Roman" w:hAnsi="Times New Roman" w:cs="Times New Roman"/>
              </w:rPr>
              <w:t>8.2</w:t>
            </w:r>
          </w:p>
        </w:tc>
        <w:tc>
          <w:tcPr>
            <w:tcW w:w="5242" w:type="dxa"/>
            <w:tcBorders>
              <w:top w:val="single" w:sz="4" w:space="0" w:color="auto"/>
              <w:left w:val="single" w:sz="4" w:space="0" w:color="auto"/>
            </w:tcBorders>
            <w:shd w:val="clear" w:color="auto" w:fill="FFFFFF"/>
          </w:tcPr>
          <w:p w:rsidR="00205B2C" w:rsidRPr="00205B2C" w:rsidRDefault="00205B2C" w:rsidP="00205B2C">
            <w:pPr>
              <w:rPr>
                <w:rFonts w:ascii="Times New Roman" w:hAnsi="Times New Roman" w:cs="Times New Roman"/>
              </w:rPr>
            </w:pPr>
            <w:r w:rsidRPr="00205B2C">
              <w:rPr>
                <w:rFonts w:ascii="Times New Roman" w:hAnsi="Times New Roman" w:cs="Times New Roman"/>
              </w:rPr>
              <w:t>командировочные расходы</w:t>
            </w:r>
          </w:p>
        </w:tc>
        <w:tc>
          <w:tcPr>
            <w:tcW w:w="1416" w:type="dxa"/>
            <w:tcBorders>
              <w:top w:val="single" w:sz="4" w:space="0" w:color="auto"/>
              <w:left w:val="single" w:sz="4" w:space="0" w:color="auto"/>
            </w:tcBorders>
            <w:shd w:val="clear" w:color="auto" w:fill="FFFFFF"/>
          </w:tcPr>
          <w:p w:rsidR="00205B2C" w:rsidRPr="00205B2C" w:rsidRDefault="00205B2C" w:rsidP="00205B2C">
            <w:pPr>
              <w:rPr>
                <w:rFonts w:ascii="Times New Roman" w:hAnsi="Times New Roman" w:cs="Times New Roman"/>
              </w:rPr>
            </w:pPr>
          </w:p>
        </w:tc>
        <w:tc>
          <w:tcPr>
            <w:tcW w:w="2006" w:type="dxa"/>
            <w:tcBorders>
              <w:top w:val="single" w:sz="4" w:space="0" w:color="auto"/>
              <w:left w:val="single" w:sz="4" w:space="0" w:color="auto"/>
              <w:right w:val="single" w:sz="4" w:space="0" w:color="auto"/>
            </w:tcBorders>
            <w:shd w:val="clear" w:color="auto" w:fill="FFFFFF"/>
          </w:tcPr>
          <w:p w:rsidR="00205B2C" w:rsidRPr="00205B2C" w:rsidRDefault="00205B2C" w:rsidP="00205B2C">
            <w:pPr>
              <w:rPr>
                <w:rFonts w:ascii="Times New Roman" w:hAnsi="Times New Roman" w:cs="Times New Roman"/>
              </w:rPr>
            </w:pPr>
            <w:r w:rsidRPr="00205B2C">
              <w:rPr>
                <w:rFonts w:ascii="Times New Roman" w:hAnsi="Times New Roman" w:cs="Times New Roman"/>
              </w:rPr>
              <w:t>1000</w:t>
            </w:r>
          </w:p>
        </w:tc>
      </w:tr>
      <w:tr w:rsidR="00205B2C" w:rsidRPr="00205B2C" w:rsidTr="00205B2C">
        <w:trPr>
          <w:trHeight w:hRule="exact" w:val="331"/>
        </w:trPr>
        <w:tc>
          <w:tcPr>
            <w:tcW w:w="734" w:type="dxa"/>
            <w:tcBorders>
              <w:top w:val="single" w:sz="4" w:space="0" w:color="auto"/>
              <w:left w:val="single" w:sz="4" w:space="0" w:color="auto"/>
            </w:tcBorders>
            <w:shd w:val="clear" w:color="auto" w:fill="FFFFFF"/>
          </w:tcPr>
          <w:p w:rsidR="00205B2C" w:rsidRPr="00205B2C" w:rsidRDefault="00205B2C" w:rsidP="00205B2C">
            <w:pPr>
              <w:rPr>
                <w:rFonts w:ascii="Times New Roman" w:hAnsi="Times New Roman" w:cs="Times New Roman"/>
              </w:rPr>
            </w:pPr>
            <w:r w:rsidRPr="00205B2C">
              <w:rPr>
                <w:rFonts w:ascii="Times New Roman" w:hAnsi="Times New Roman" w:cs="Times New Roman"/>
              </w:rPr>
              <w:t>8.3</w:t>
            </w:r>
          </w:p>
        </w:tc>
        <w:tc>
          <w:tcPr>
            <w:tcW w:w="5242" w:type="dxa"/>
            <w:tcBorders>
              <w:top w:val="single" w:sz="4" w:space="0" w:color="auto"/>
              <w:left w:val="single" w:sz="4" w:space="0" w:color="auto"/>
            </w:tcBorders>
            <w:shd w:val="clear" w:color="auto" w:fill="FFFFFF"/>
          </w:tcPr>
          <w:p w:rsidR="00205B2C" w:rsidRPr="00205B2C" w:rsidRDefault="00205B2C" w:rsidP="00205B2C">
            <w:pPr>
              <w:rPr>
                <w:rFonts w:ascii="Times New Roman" w:hAnsi="Times New Roman" w:cs="Times New Roman"/>
              </w:rPr>
            </w:pPr>
            <w:r w:rsidRPr="00205B2C">
              <w:rPr>
                <w:rFonts w:ascii="Times New Roman" w:hAnsi="Times New Roman" w:cs="Times New Roman"/>
              </w:rPr>
              <w:t>налог на имущество организаций</w:t>
            </w:r>
          </w:p>
        </w:tc>
        <w:tc>
          <w:tcPr>
            <w:tcW w:w="1416" w:type="dxa"/>
            <w:tcBorders>
              <w:top w:val="single" w:sz="4" w:space="0" w:color="auto"/>
              <w:left w:val="single" w:sz="4" w:space="0" w:color="auto"/>
            </w:tcBorders>
            <w:shd w:val="clear" w:color="auto" w:fill="FFFFFF"/>
          </w:tcPr>
          <w:p w:rsidR="00205B2C" w:rsidRPr="00205B2C" w:rsidRDefault="00205B2C" w:rsidP="00205B2C">
            <w:pPr>
              <w:rPr>
                <w:rFonts w:ascii="Times New Roman" w:hAnsi="Times New Roman" w:cs="Times New Roman"/>
              </w:rPr>
            </w:pPr>
          </w:p>
        </w:tc>
        <w:tc>
          <w:tcPr>
            <w:tcW w:w="2006" w:type="dxa"/>
            <w:tcBorders>
              <w:top w:val="single" w:sz="4" w:space="0" w:color="auto"/>
              <w:left w:val="single" w:sz="4" w:space="0" w:color="auto"/>
              <w:right w:val="single" w:sz="4" w:space="0" w:color="auto"/>
            </w:tcBorders>
            <w:shd w:val="clear" w:color="auto" w:fill="FFFFFF"/>
          </w:tcPr>
          <w:p w:rsidR="00205B2C" w:rsidRPr="00205B2C" w:rsidRDefault="00205B2C" w:rsidP="00205B2C">
            <w:pPr>
              <w:rPr>
                <w:rFonts w:ascii="Times New Roman" w:hAnsi="Times New Roman" w:cs="Times New Roman"/>
              </w:rPr>
            </w:pPr>
            <w:r w:rsidRPr="00205B2C">
              <w:rPr>
                <w:rFonts w:ascii="Times New Roman" w:hAnsi="Times New Roman" w:cs="Times New Roman"/>
              </w:rPr>
              <w:t>1200</w:t>
            </w:r>
          </w:p>
        </w:tc>
      </w:tr>
      <w:tr w:rsidR="00205B2C" w:rsidRPr="00205B2C" w:rsidTr="00205B2C">
        <w:trPr>
          <w:trHeight w:hRule="exact" w:val="653"/>
        </w:trPr>
        <w:tc>
          <w:tcPr>
            <w:tcW w:w="734" w:type="dxa"/>
            <w:tcBorders>
              <w:top w:val="single" w:sz="4" w:space="0" w:color="auto"/>
              <w:left w:val="single" w:sz="4" w:space="0" w:color="auto"/>
            </w:tcBorders>
            <w:shd w:val="clear" w:color="auto" w:fill="FFFFFF"/>
          </w:tcPr>
          <w:p w:rsidR="00205B2C" w:rsidRPr="00205B2C" w:rsidRDefault="00205B2C" w:rsidP="00205B2C">
            <w:pPr>
              <w:rPr>
                <w:rFonts w:ascii="Times New Roman" w:hAnsi="Times New Roman" w:cs="Times New Roman"/>
              </w:rPr>
            </w:pPr>
            <w:r w:rsidRPr="00205B2C">
              <w:rPr>
                <w:rFonts w:ascii="Times New Roman" w:hAnsi="Times New Roman" w:cs="Times New Roman"/>
              </w:rPr>
              <w:t>8.4</w:t>
            </w:r>
          </w:p>
        </w:tc>
        <w:tc>
          <w:tcPr>
            <w:tcW w:w="5242" w:type="dxa"/>
            <w:tcBorders>
              <w:top w:val="single" w:sz="4" w:space="0" w:color="auto"/>
              <w:left w:val="single" w:sz="4" w:space="0" w:color="auto"/>
            </w:tcBorders>
            <w:shd w:val="clear" w:color="auto" w:fill="FFFFFF"/>
          </w:tcPr>
          <w:p w:rsidR="00205B2C" w:rsidRPr="00205B2C" w:rsidRDefault="00205B2C" w:rsidP="00205B2C">
            <w:pPr>
              <w:rPr>
                <w:rFonts w:ascii="Times New Roman" w:hAnsi="Times New Roman" w:cs="Times New Roman"/>
              </w:rPr>
            </w:pPr>
            <w:r w:rsidRPr="00205B2C">
              <w:rPr>
                <w:rFonts w:ascii="Times New Roman" w:hAnsi="Times New Roman" w:cs="Times New Roman"/>
              </w:rPr>
              <w:t>приобретение программы 1С</w:t>
            </w:r>
            <w:proofErr w:type="gramStart"/>
            <w:r w:rsidRPr="00205B2C">
              <w:rPr>
                <w:rFonts w:ascii="Times New Roman" w:hAnsi="Times New Roman" w:cs="Times New Roman"/>
              </w:rPr>
              <w:t>:Б</w:t>
            </w:r>
            <w:proofErr w:type="gramEnd"/>
            <w:r w:rsidRPr="00205B2C">
              <w:rPr>
                <w:rFonts w:ascii="Times New Roman" w:hAnsi="Times New Roman" w:cs="Times New Roman"/>
              </w:rPr>
              <w:t xml:space="preserve">ухгалтерия предприятия </w:t>
            </w:r>
            <w:r w:rsidRPr="00205B2C">
              <w:rPr>
                <w:rFonts w:ascii="Times New Roman" w:hAnsi="Times New Roman" w:cs="Times New Roman"/>
                <w:lang w:val="en-US"/>
              </w:rPr>
              <w:t>v</w:t>
            </w:r>
            <w:r w:rsidRPr="00205B2C">
              <w:rPr>
                <w:rFonts w:ascii="Times New Roman" w:hAnsi="Times New Roman" w:cs="Times New Roman"/>
              </w:rPr>
              <w:t>.8.3</w:t>
            </w:r>
          </w:p>
        </w:tc>
        <w:tc>
          <w:tcPr>
            <w:tcW w:w="1416" w:type="dxa"/>
            <w:tcBorders>
              <w:top w:val="single" w:sz="4" w:space="0" w:color="auto"/>
              <w:left w:val="single" w:sz="4" w:space="0" w:color="auto"/>
            </w:tcBorders>
            <w:shd w:val="clear" w:color="auto" w:fill="FFFFFF"/>
          </w:tcPr>
          <w:p w:rsidR="00205B2C" w:rsidRPr="00205B2C" w:rsidRDefault="00205B2C" w:rsidP="00205B2C">
            <w:pPr>
              <w:rPr>
                <w:rFonts w:ascii="Times New Roman" w:hAnsi="Times New Roman" w:cs="Times New Roman"/>
              </w:rPr>
            </w:pPr>
          </w:p>
        </w:tc>
        <w:tc>
          <w:tcPr>
            <w:tcW w:w="2006" w:type="dxa"/>
            <w:tcBorders>
              <w:top w:val="single" w:sz="4" w:space="0" w:color="auto"/>
              <w:left w:val="single" w:sz="4" w:space="0" w:color="auto"/>
              <w:right w:val="single" w:sz="4" w:space="0" w:color="auto"/>
            </w:tcBorders>
            <w:shd w:val="clear" w:color="auto" w:fill="FFFFFF"/>
          </w:tcPr>
          <w:p w:rsidR="00205B2C" w:rsidRPr="00205B2C" w:rsidRDefault="00205B2C" w:rsidP="00205B2C">
            <w:pPr>
              <w:rPr>
                <w:rFonts w:ascii="Times New Roman" w:hAnsi="Times New Roman" w:cs="Times New Roman"/>
              </w:rPr>
            </w:pPr>
            <w:r w:rsidRPr="00205B2C">
              <w:rPr>
                <w:rFonts w:ascii="Times New Roman" w:hAnsi="Times New Roman" w:cs="Times New Roman"/>
              </w:rPr>
              <w:t>550</w:t>
            </w:r>
          </w:p>
        </w:tc>
      </w:tr>
      <w:tr w:rsidR="00205B2C" w:rsidRPr="00205B2C" w:rsidTr="00205B2C">
        <w:trPr>
          <w:trHeight w:hRule="exact" w:val="346"/>
        </w:trPr>
        <w:tc>
          <w:tcPr>
            <w:tcW w:w="734" w:type="dxa"/>
            <w:tcBorders>
              <w:top w:val="single" w:sz="4" w:space="0" w:color="auto"/>
              <w:left w:val="single" w:sz="4" w:space="0" w:color="auto"/>
              <w:bottom w:val="single" w:sz="4" w:space="0" w:color="auto"/>
            </w:tcBorders>
            <w:shd w:val="clear" w:color="auto" w:fill="FFFFFF"/>
          </w:tcPr>
          <w:p w:rsidR="00205B2C" w:rsidRPr="00205B2C" w:rsidRDefault="00205B2C" w:rsidP="00205B2C">
            <w:pPr>
              <w:rPr>
                <w:rFonts w:ascii="Times New Roman" w:hAnsi="Times New Roman" w:cs="Times New Roman"/>
              </w:rPr>
            </w:pPr>
            <w:r w:rsidRPr="00205B2C">
              <w:rPr>
                <w:rFonts w:ascii="Times New Roman" w:hAnsi="Times New Roman" w:cs="Times New Roman"/>
              </w:rPr>
              <w:t>9</w:t>
            </w:r>
          </w:p>
        </w:tc>
        <w:tc>
          <w:tcPr>
            <w:tcW w:w="6658" w:type="dxa"/>
            <w:gridSpan w:val="2"/>
            <w:tcBorders>
              <w:top w:val="single" w:sz="4" w:space="0" w:color="auto"/>
              <w:left w:val="single" w:sz="4" w:space="0" w:color="auto"/>
              <w:bottom w:val="single" w:sz="4" w:space="0" w:color="auto"/>
            </w:tcBorders>
            <w:shd w:val="clear" w:color="auto" w:fill="FFFFFF"/>
          </w:tcPr>
          <w:p w:rsidR="00205B2C" w:rsidRPr="00205B2C" w:rsidRDefault="00205B2C" w:rsidP="00205B2C">
            <w:pPr>
              <w:rPr>
                <w:rFonts w:ascii="Times New Roman" w:hAnsi="Times New Roman" w:cs="Times New Roman"/>
              </w:rPr>
            </w:pPr>
            <w:r w:rsidRPr="00205B2C">
              <w:rPr>
                <w:rFonts w:ascii="Times New Roman" w:hAnsi="Times New Roman" w:cs="Times New Roman"/>
              </w:rPr>
              <w:t>ИТОГО</w:t>
            </w: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205B2C" w:rsidRPr="00205B2C" w:rsidRDefault="00205B2C" w:rsidP="00205B2C">
            <w:pPr>
              <w:rPr>
                <w:rFonts w:ascii="Times New Roman" w:hAnsi="Times New Roman" w:cs="Times New Roman"/>
              </w:rPr>
            </w:pPr>
          </w:p>
        </w:tc>
      </w:tr>
    </w:tbl>
    <w:p w:rsidR="00205B2C" w:rsidRDefault="00205B2C">
      <w:pPr>
        <w:rPr>
          <w:rFonts w:ascii="Times New Roman" w:hAnsi="Times New Roman" w:cs="Times New Roman"/>
        </w:rPr>
      </w:pPr>
    </w:p>
    <w:p w:rsidR="00881441" w:rsidRDefault="00881441" w:rsidP="00205B2C">
      <w:pPr>
        <w:jc w:val="right"/>
        <w:rPr>
          <w:rFonts w:ascii="Times New Roman" w:hAnsi="Times New Roman" w:cs="Times New Roman"/>
        </w:rPr>
      </w:pPr>
    </w:p>
    <w:p w:rsidR="00881441" w:rsidRDefault="00881441" w:rsidP="00205B2C">
      <w:pPr>
        <w:jc w:val="right"/>
        <w:rPr>
          <w:rFonts w:ascii="Times New Roman" w:hAnsi="Times New Roman" w:cs="Times New Roman"/>
        </w:rPr>
      </w:pPr>
    </w:p>
    <w:p w:rsidR="00881441" w:rsidRDefault="00881441" w:rsidP="00205B2C">
      <w:pPr>
        <w:jc w:val="right"/>
        <w:rPr>
          <w:rFonts w:ascii="Times New Roman" w:hAnsi="Times New Roman" w:cs="Times New Roman"/>
        </w:rPr>
      </w:pPr>
    </w:p>
    <w:p w:rsidR="00205B2C" w:rsidRDefault="00205B2C" w:rsidP="00205B2C">
      <w:pPr>
        <w:jc w:val="right"/>
        <w:rPr>
          <w:rFonts w:ascii="Times New Roman" w:hAnsi="Times New Roman" w:cs="Times New Roman"/>
        </w:rPr>
      </w:pPr>
      <w:r w:rsidRPr="00205B2C">
        <w:rPr>
          <w:rFonts w:ascii="Times New Roman" w:hAnsi="Times New Roman" w:cs="Times New Roman"/>
        </w:rPr>
        <w:lastRenderedPageBreak/>
        <w:t>Таблица 2.9</w:t>
      </w:r>
    </w:p>
    <w:p w:rsidR="00205B2C" w:rsidRPr="00205B2C" w:rsidRDefault="00205B2C" w:rsidP="00205B2C">
      <w:pPr>
        <w:jc w:val="center"/>
        <w:rPr>
          <w:rFonts w:ascii="Times New Roman" w:hAnsi="Times New Roman" w:cs="Times New Roman"/>
          <w:b/>
        </w:rPr>
      </w:pPr>
      <w:r w:rsidRPr="00205B2C">
        <w:rPr>
          <w:rFonts w:ascii="Times New Roman" w:hAnsi="Times New Roman" w:cs="Times New Roman"/>
          <w:b/>
        </w:rPr>
        <w:t xml:space="preserve">Распределение общехозяйственных расходов между объектами </w:t>
      </w:r>
      <w:r w:rsidRPr="00205B2C">
        <w:rPr>
          <w:rFonts w:ascii="Times New Roman" w:hAnsi="Times New Roman" w:cs="Times New Roman"/>
          <w:b/>
          <w:u w:val="single"/>
        </w:rPr>
        <w:t>калькулирования</w:t>
      </w:r>
    </w:p>
    <w:tbl>
      <w:tblPr>
        <w:tblW w:w="0" w:type="auto"/>
        <w:tblLayout w:type="fixed"/>
        <w:tblCellMar>
          <w:left w:w="10" w:type="dxa"/>
          <w:right w:w="10" w:type="dxa"/>
        </w:tblCellMar>
        <w:tblLook w:val="04A0"/>
      </w:tblPr>
      <w:tblGrid>
        <w:gridCol w:w="734"/>
        <w:gridCol w:w="4675"/>
        <w:gridCol w:w="1982"/>
        <w:gridCol w:w="1997"/>
      </w:tblGrid>
      <w:tr w:rsidR="00205B2C" w:rsidRPr="00205B2C" w:rsidTr="00205B2C">
        <w:trPr>
          <w:trHeight w:hRule="exact" w:val="1301"/>
        </w:trPr>
        <w:tc>
          <w:tcPr>
            <w:tcW w:w="734" w:type="dxa"/>
            <w:tcBorders>
              <w:top w:val="single" w:sz="4" w:space="0" w:color="auto"/>
              <w:left w:val="single" w:sz="4" w:space="0" w:color="auto"/>
            </w:tcBorders>
            <w:shd w:val="clear" w:color="auto" w:fill="FFFFFF"/>
          </w:tcPr>
          <w:p w:rsidR="00205B2C" w:rsidRPr="00205B2C" w:rsidRDefault="00205B2C" w:rsidP="00205B2C">
            <w:pPr>
              <w:rPr>
                <w:rFonts w:ascii="Times New Roman" w:hAnsi="Times New Roman" w:cs="Times New Roman"/>
              </w:rPr>
            </w:pPr>
            <w:r w:rsidRPr="00205B2C">
              <w:rPr>
                <w:rFonts w:ascii="Times New Roman" w:hAnsi="Times New Roman" w:cs="Times New Roman"/>
              </w:rPr>
              <w:t>№</w:t>
            </w:r>
          </w:p>
          <w:p w:rsidR="00205B2C" w:rsidRPr="00205B2C" w:rsidRDefault="00205B2C" w:rsidP="00205B2C">
            <w:pPr>
              <w:rPr>
                <w:rFonts w:ascii="Times New Roman" w:hAnsi="Times New Roman" w:cs="Times New Roman"/>
              </w:rPr>
            </w:pPr>
            <w:r w:rsidRPr="00205B2C">
              <w:rPr>
                <w:rFonts w:ascii="Times New Roman" w:hAnsi="Times New Roman" w:cs="Times New Roman"/>
              </w:rPr>
              <w:t>п/п</w:t>
            </w:r>
          </w:p>
        </w:tc>
        <w:tc>
          <w:tcPr>
            <w:tcW w:w="4675" w:type="dxa"/>
            <w:tcBorders>
              <w:top w:val="single" w:sz="4" w:space="0" w:color="auto"/>
              <w:left w:val="single" w:sz="4" w:space="0" w:color="auto"/>
            </w:tcBorders>
            <w:shd w:val="clear" w:color="auto" w:fill="FFFFFF"/>
          </w:tcPr>
          <w:p w:rsidR="00205B2C" w:rsidRPr="00205B2C" w:rsidRDefault="00205B2C" w:rsidP="00205B2C">
            <w:pPr>
              <w:rPr>
                <w:rFonts w:ascii="Times New Roman" w:hAnsi="Times New Roman" w:cs="Times New Roman"/>
              </w:rPr>
            </w:pPr>
            <w:r w:rsidRPr="00205B2C">
              <w:rPr>
                <w:rFonts w:ascii="Times New Roman" w:hAnsi="Times New Roman" w:cs="Times New Roman"/>
              </w:rPr>
              <w:t>Объекты калькулирования</w:t>
            </w:r>
          </w:p>
        </w:tc>
        <w:tc>
          <w:tcPr>
            <w:tcW w:w="1982" w:type="dxa"/>
            <w:tcBorders>
              <w:top w:val="single" w:sz="4" w:space="0" w:color="auto"/>
              <w:left w:val="single" w:sz="4" w:space="0" w:color="auto"/>
            </w:tcBorders>
            <w:shd w:val="clear" w:color="auto" w:fill="FFFFFF"/>
          </w:tcPr>
          <w:p w:rsidR="00205B2C" w:rsidRPr="00205B2C" w:rsidRDefault="00205B2C" w:rsidP="00205B2C">
            <w:pPr>
              <w:rPr>
                <w:rFonts w:ascii="Times New Roman" w:hAnsi="Times New Roman" w:cs="Times New Roman"/>
              </w:rPr>
            </w:pPr>
            <w:r w:rsidRPr="00205B2C">
              <w:rPr>
                <w:rFonts w:ascii="Times New Roman" w:hAnsi="Times New Roman" w:cs="Times New Roman"/>
              </w:rPr>
              <w:t>База</w:t>
            </w:r>
          </w:p>
          <w:p w:rsidR="00205B2C" w:rsidRPr="00205B2C" w:rsidRDefault="00205B2C" w:rsidP="00205B2C">
            <w:pPr>
              <w:rPr>
                <w:rFonts w:ascii="Times New Roman" w:hAnsi="Times New Roman" w:cs="Times New Roman"/>
              </w:rPr>
            </w:pPr>
            <w:r w:rsidRPr="00205B2C">
              <w:rPr>
                <w:rFonts w:ascii="Times New Roman" w:hAnsi="Times New Roman" w:cs="Times New Roman"/>
              </w:rPr>
              <w:t>распределения</w:t>
            </w:r>
          </w:p>
        </w:tc>
        <w:tc>
          <w:tcPr>
            <w:tcW w:w="1997" w:type="dxa"/>
            <w:tcBorders>
              <w:top w:val="single" w:sz="4" w:space="0" w:color="auto"/>
              <w:left w:val="single" w:sz="4" w:space="0" w:color="auto"/>
              <w:right w:val="single" w:sz="4" w:space="0" w:color="auto"/>
            </w:tcBorders>
            <w:shd w:val="clear" w:color="auto" w:fill="FFFFFF"/>
          </w:tcPr>
          <w:p w:rsidR="00205B2C" w:rsidRPr="00205B2C" w:rsidRDefault="00205B2C" w:rsidP="00205B2C">
            <w:pPr>
              <w:rPr>
                <w:rFonts w:ascii="Times New Roman" w:hAnsi="Times New Roman" w:cs="Times New Roman"/>
              </w:rPr>
            </w:pPr>
            <w:r w:rsidRPr="00205B2C">
              <w:rPr>
                <w:rFonts w:ascii="Times New Roman" w:hAnsi="Times New Roman" w:cs="Times New Roman"/>
              </w:rPr>
              <w:t>Сумма общехозяйст</w:t>
            </w:r>
            <w:r w:rsidRPr="00205B2C">
              <w:rPr>
                <w:rFonts w:ascii="Times New Roman" w:hAnsi="Times New Roman" w:cs="Times New Roman"/>
              </w:rPr>
              <w:softHyphen/>
              <w:t>венных расходов, руб.</w:t>
            </w:r>
          </w:p>
        </w:tc>
      </w:tr>
      <w:tr w:rsidR="00205B2C" w:rsidRPr="00205B2C" w:rsidTr="00205B2C">
        <w:trPr>
          <w:trHeight w:hRule="exact" w:val="331"/>
        </w:trPr>
        <w:tc>
          <w:tcPr>
            <w:tcW w:w="734" w:type="dxa"/>
            <w:tcBorders>
              <w:top w:val="single" w:sz="4" w:space="0" w:color="auto"/>
              <w:left w:val="single" w:sz="4" w:space="0" w:color="auto"/>
            </w:tcBorders>
            <w:shd w:val="clear" w:color="auto" w:fill="FFFFFF"/>
          </w:tcPr>
          <w:p w:rsidR="00205B2C" w:rsidRPr="00205B2C" w:rsidRDefault="00205B2C" w:rsidP="00205B2C">
            <w:pPr>
              <w:rPr>
                <w:rFonts w:ascii="Times New Roman" w:hAnsi="Times New Roman" w:cs="Times New Roman"/>
              </w:rPr>
            </w:pPr>
            <w:r w:rsidRPr="00205B2C">
              <w:rPr>
                <w:rFonts w:ascii="Times New Roman" w:hAnsi="Times New Roman" w:cs="Times New Roman"/>
              </w:rPr>
              <w:t>1</w:t>
            </w:r>
          </w:p>
        </w:tc>
        <w:tc>
          <w:tcPr>
            <w:tcW w:w="4675" w:type="dxa"/>
            <w:tcBorders>
              <w:top w:val="single" w:sz="4" w:space="0" w:color="auto"/>
              <w:left w:val="single" w:sz="4" w:space="0" w:color="auto"/>
            </w:tcBorders>
            <w:shd w:val="clear" w:color="auto" w:fill="FFFFFF"/>
          </w:tcPr>
          <w:p w:rsidR="00205B2C" w:rsidRPr="00205B2C" w:rsidRDefault="00205B2C" w:rsidP="00205B2C">
            <w:pPr>
              <w:rPr>
                <w:rFonts w:ascii="Times New Roman" w:hAnsi="Times New Roman" w:cs="Times New Roman"/>
              </w:rPr>
            </w:pPr>
          </w:p>
        </w:tc>
        <w:tc>
          <w:tcPr>
            <w:tcW w:w="1982" w:type="dxa"/>
            <w:tcBorders>
              <w:top w:val="single" w:sz="4" w:space="0" w:color="auto"/>
              <w:left w:val="single" w:sz="4" w:space="0" w:color="auto"/>
            </w:tcBorders>
            <w:shd w:val="clear" w:color="auto" w:fill="FFFFFF"/>
          </w:tcPr>
          <w:p w:rsidR="00205B2C" w:rsidRPr="00205B2C" w:rsidRDefault="00205B2C" w:rsidP="00205B2C">
            <w:pPr>
              <w:rPr>
                <w:rFonts w:ascii="Times New Roman" w:hAnsi="Times New Roman" w:cs="Times New Roman"/>
              </w:rPr>
            </w:pPr>
          </w:p>
        </w:tc>
        <w:tc>
          <w:tcPr>
            <w:tcW w:w="1997" w:type="dxa"/>
            <w:tcBorders>
              <w:top w:val="single" w:sz="4" w:space="0" w:color="auto"/>
              <w:left w:val="single" w:sz="4" w:space="0" w:color="auto"/>
              <w:right w:val="single" w:sz="4" w:space="0" w:color="auto"/>
            </w:tcBorders>
            <w:shd w:val="clear" w:color="auto" w:fill="FFFFFF"/>
          </w:tcPr>
          <w:p w:rsidR="00205B2C" w:rsidRPr="00205B2C" w:rsidRDefault="00205B2C" w:rsidP="00205B2C">
            <w:pPr>
              <w:rPr>
                <w:rFonts w:ascii="Times New Roman" w:hAnsi="Times New Roman" w:cs="Times New Roman"/>
              </w:rPr>
            </w:pPr>
          </w:p>
        </w:tc>
      </w:tr>
      <w:tr w:rsidR="00205B2C" w:rsidRPr="00205B2C" w:rsidTr="00205B2C">
        <w:trPr>
          <w:trHeight w:hRule="exact" w:val="336"/>
        </w:trPr>
        <w:tc>
          <w:tcPr>
            <w:tcW w:w="734" w:type="dxa"/>
            <w:tcBorders>
              <w:top w:val="single" w:sz="4" w:space="0" w:color="auto"/>
              <w:left w:val="single" w:sz="4" w:space="0" w:color="auto"/>
            </w:tcBorders>
            <w:shd w:val="clear" w:color="auto" w:fill="FFFFFF"/>
          </w:tcPr>
          <w:p w:rsidR="00205B2C" w:rsidRPr="00205B2C" w:rsidRDefault="00205B2C" w:rsidP="00205B2C">
            <w:pPr>
              <w:rPr>
                <w:rFonts w:ascii="Times New Roman" w:hAnsi="Times New Roman" w:cs="Times New Roman"/>
              </w:rPr>
            </w:pPr>
            <w:r w:rsidRPr="00205B2C">
              <w:rPr>
                <w:rFonts w:ascii="Times New Roman" w:hAnsi="Times New Roman" w:cs="Times New Roman"/>
              </w:rPr>
              <w:t>2</w:t>
            </w:r>
          </w:p>
        </w:tc>
        <w:tc>
          <w:tcPr>
            <w:tcW w:w="4675" w:type="dxa"/>
            <w:tcBorders>
              <w:top w:val="single" w:sz="4" w:space="0" w:color="auto"/>
              <w:left w:val="single" w:sz="4" w:space="0" w:color="auto"/>
            </w:tcBorders>
            <w:shd w:val="clear" w:color="auto" w:fill="FFFFFF"/>
          </w:tcPr>
          <w:p w:rsidR="00205B2C" w:rsidRPr="00205B2C" w:rsidRDefault="00205B2C" w:rsidP="00205B2C">
            <w:pPr>
              <w:rPr>
                <w:rFonts w:ascii="Times New Roman" w:hAnsi="Times New Roman" w:cs="Times New Roman"/>
              </w:rPr>
            </w:pPr>
          </w:p>
        </w:tc>
        <w:tc>
          <w:tcPr>
            <w:tcW w:w="1982" w:type="dxa"/>
            <w:tcBorders>
              <w:top w:val="single" w:sz="4" w:space="0" w:color="auto"/>
              <w:left w:val="single" w:sz="4" w:space="0" w:color="auto"/>
            </w:tcBorders>
            <w:shd w:val="clear" w:color="auto" w:fill="FFFFFF"/>
          </w:tcPr>
          <w:p w:rsidR="00205B2C" w:rsidRPr="00205B2C" w:rsidRDefault="00205B2C" w:rsidP="00205B2C">
            <w:pPr>
              <w:rPr>
                <w:rFonts w:ascii="Times New Roman" w:hAnsi="Times New Roman" w:cs="Times New Roman"/>
              </w:rPr>
            </w:pPr>
          </w:p>
        </w:tc>
        <w:tc>
          <w:tcPr>
            <w:tcW w:w="1997" w:type="dxa"/>
            <w:tcBorders>
              <w:top w:val="single" w:sz="4" w:space="0" w:color="auto"/>
              <w:left w:val="single" w:sz="4" w:space="0" w:color="auto"/>
              <w:right w:val="single" w:sz="4" w:space="0" w:color="auto"/>
            </w:tcBorders>
            <w:shd w:val="clear" w:color="auto" w:fill="FFFFFF"/>
          </w:tcPr>
          <w:p w:rsidR="00205B2C" w:rsidRPr="00205B2C" w:rsidRDefault="00205B2C" w:rsidP="00205B2C">
            <w:pPr>
              <w:rPr>
                <w:rFonts w:ascii="Times New Roman" w:hAnsi="Times New Roman" w:cs="Times New Roman"/>
              </w:rPr>
            </w:pPr>
          </w:p>
        </w:tc>
      </w:tr>
      <w:tr w:rsidR="00205B2C" w:rsidRPr="00205B2C" w:rsidTr="00205B2C">
        <w:trPr>
          <w:trHeight w:hRule="exact" w:val="331"/>
        </w:trPr>
        <w:tc>
          <w:tcPr>
            <w:tcW w:w="5409" w:type="dxa"/>
            <w:gridSpan w:val="2"/>
            <w:tcBorders>
              <w:top w:val="single" w:sz="4" w:space="0" w:color="auto"/>
              <w:left w:val="single" w:sz="4" w:space="0" w:color="auto"/>
            </w:tcBorders>
            <w:shd w:val="clear" w:color="auto" w:fill="FFFFFF"/>
          </w:tcPr>
          <w:p w:rsidR="00205B2C" w:rsidRPr="00205B2C" w:rsidRDefault="00205B2C" w:rsidP="00205B2C">
            <w:pPr>
              <w:rPr>
                <w:rFonts w:ascii="Times New Roman" w:hAnsi="Times New Roman" w:cs="Times New Roman"/>
              </w:rPr>
            </w:pPr>
            <w:r w:rsidRPr="00205B2C">
              <w:rPr>
                <w:rFonts w:ascii="Times New Roman" w:hAnsi="Times New Roman" w:cs="Times New Roman"/>
              </w:rPr>
              <w:t>Итого</w:t>
            </w:r>
          </w:p>
        </w:tc>
        <w:tc>
          <w:tcPr>
            <w:tcW w:w="1982" w:type="dxa"/>
            <w:tcBorders>
              <w:top w:val="single" w:sz="4" w:space="0" w:color="auto"/>
              <w:left w:val="single" w:sz="4" w:space="0" w:color="auto"/>
            </w:tcBorders>
            <w:shd w:val="clear" w:color="auto" w:fill="FFFFFF"/>
          </w:tcPr>
          <w:p w:rsidR="00205B2C" w:rsidRPr="00205B2C" w:rsidRDefault="00205B2C" w:rsidP="00205B2C">
            <w:pPr>
              <w:rPr>
                <w:rFonts w:ascii="Times New Roman" w:hAnsi="Times New Roman" w:cs="Times New Roman"/>
              </w:rPr>
            </w:pPr>
          </w:p>
        </w:tc>
        <w:tc>
          <w:tcPr>
            <w:tcW w:w="1997" w:type="dxa"/>
            <w:tcBorders>
              <w:top w:val="single" w:sz="4" w:space="0" w:color="auto"/>
              <w:left w:val="single" w:sz="4" w:space="0" w:color="auto"/>
              <w:right w:val="single" w:sz="4" w:space="0" w:color="auto"/>
            </w:tcBorders>
            <w:shd w:val="clear" w:color="auto" w:fill="FFFFFF"/>
          </w:tcPr>
          <w:p w:rsidR="00205B2C" w:rsidRPr="00205B2C" w:rsidRDefault="00205B2C" w:rsidP="00205B2C">
            <w:pPr>
              <w:rPr>
                <w:rFonts w:ascii="Times New Roman" w:hAnsi="Times New Roman" w:cs="Times New Roman"/>
              </w:rPr>
            </w:pPr>
          </w:p>
        </w:tc>
      </w:tr>
      <w:tr w:rsidR="00205B2C" w:rsidRPr="00205B2C" w:rsidTr="00205B2C">
        <w:trPr>
          <w:trHeight w:hRule="exact" w:val="341"/>
        </w:trPr>
        <w:tc>
          <w:tcPr>
            <w:tcW w:w="7391" w:type="dxa"/>
            <w:gridSpan w:val="3"/>
            <w:tcBorders>
              <w:top w:val="single" w:sz="4" w:space="0" w:color="auto"/>
              <w:left w:val="single" w:sz="4" w:space="0" w:color="auto"/>
              <w:bottom w:val="single" w:sz="4" w:space="0" w:color="auto"/>
            </w:tcBorders>
            <w:shd w:val="clear" w:color="auto" w:fill="FFFFFF"/>
          </w:tcPr>
          <w:p w:rsidR="00205B2C" w:rsidRPr="00205B2C" w:rsidRDefault="00205B2C" w:rsidP="00205B2C">
            <w:pPr>
              <w:rPr>
                <w:rFonts w:ascii="Times New Roman" w:hAnsi="Times New Roman" w:cs="Times New Roman"/>
              </w:rPr>
            </w:pPr>
            <w:r w:rsidRPr="00205B2C">
              <w:rPr>
                <w:rFonts w:ascii="Times New Roman" w:hAnsi="Times New Roman" w:cs="Times New Roman"/>
              </w:rPr>
              <w:t>Коэффициент распределения общехозяйственных расходов</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205B2C" w:rsidRPr="00205B2C" w:rsidRDefault="00205B2C" w:rsidP="00205B2C">
            <w:pPr>
              <w:rPr>
                <w:rFonts w:ascii="Times New Roman" w:hAnsi="Times New Roman" w:cs="Times New Roman"/>
              </w:rPr>
            </w:pPr>
          </w:p>
        </w:tc>
      </w:tr>
    </w:tbl>
    <w:p w:rsidR="00205B2C" w:rsidRPr="00881441" w:rsidRDefault="00205B2C">
      <w:pPr>
        <w:rPr>
          <w:rFonts w:ascii="Times New Roman" w:hAnsi="Times New Roman" w:cs="Times New Roman"/>
        </w:rPr>
      </w:pPr>
    </w:p>
    <w:p w:rsidR="00881441" w:rsidRDefault="00881441" w:rsidP="00881441">
      <w:pPr>
        <w:jc w:val="right"/>
        <w:rPr>
          <w:rFonts w:ascii="Times New Roman" w:hAnsi="Times New Roman" w:cs="Times New Roman"/>
        </w:rPr>
      </w:pPr>
      <w:r w:rsidRPr="00881441">
        <w:rPr>
          <w:rFonts w:ascii="Times New Roman" w:hAnsi="Times New Roman" w:cs="Times New Roman"/>
        </w:rPr>
        <w:t>Таблица 2.10</w:t>
      </w:r>
    </w:p>
    <w:p w:rsidR="00881441" w:rsidRPr="00881441" w:rsidRDefault="00881441" w:rsidP="00881441">
      <w:pPr>
        <w:jc w:val="center"/>
        <w:rPr>
          <w:rFonts w:ascii="Times New Roman" w:hAnsi="Times New Roman" w:cs="Times New Roman"/>
          <w:b/>
        </w:rPr>
      </w:pPr>
      <w:r w:rsidRPr="00881441">
        <w:rPr>
          <w:rFonts w:ascii="Times New Roman" w:hAnsi="Times New Roman" w:cs="Times New Roman"/>
          <w:b/>
        </w:rPr>
        <w:t>Смета коммерческих расходов на месяц</w:t>
      </w:r>
    </w:p>
    <w:tbl>
      <w:tblPr>
        <w:tblW w:w="9388" w:type="dxa"/>
        <w:tblLayout w:type="fixed"/>
        <w:tblCellMar>
          <w:left w:w="10" w:type="dxa"/>
          <w:right w:w="10" w:type="dxa"/>
        </w:tblCellMar>
        <w:tblLook w:val="04A0"/>
      </w:tblPr>
      <w:tblGrid>
        <w:gridCol w:w="1003"/>
        <w:gridCol w:w="6105"/>
        <w:gridCol w:w="2280"/>
      </w:tblGrid>
      <w:tr w:rsidR="00881441" w:rsidRPr="00881441" w:rsidTr="00881441">
        <w:trPr>
          <w:trHeight w:hRule="exact" w:val="378"/>
        </w:trPr>
        <w:tc>
          <w:tcPr>
            <w:tcW w:w="1003" w:type="dxa"/>
            <w:tcBorders>
              <w:top w:val="single" w:sz="4" w:space="0" w:color="auto"/>
              <w:left w:val="single" w:sz="4" w:space="0" w:color="auto"/>
            </w:tcBorders>
            <w:shd w:val="clear" w:color="auto" w:fill="FFFFFF"/>
          </w:tcPr>
          <w:p w:rsidR="00881441" w:rsidRPr="00881441" w:rsidRDefault="00881441" w:rsidP="00881441">
            <w:pPr>
              <w:rPr>
                <w:rFonts w:ascii="Times New Roman" w:hAnsi="Times New Roman" w:cs="Times New Roman"/>
              </w:rPr>
            </w:pPr>
            <w:r w:rsidRPr="00881441">
              <w:rPr>
                <w:rFonts w:ascii="Times New Roman" w:hAnsi="Times New Roman" w:cs="Times New Roman"/>
              </w:rPr>
              <w:t>№</w:t>
            </w:r>
            <w:r>
              <w:rPr>
                <w:rFonts w:ascii="Times New Roman" w:hAnsi="Times New Roman" w:cs="Times New Roman"/>
              </w:rPr>
              <w:t xml:space="preserve"> </w:t>
            </w:r>
            <w:r w:rsidRPr="00881441">
              <w:rPr>
                <w:rFonts w:ascii="Times New Roman" w:hAnsi="Times New Roman" w:cs="Times New Roman"/>
              </w:rPr>
              <w:t>п/п</w:t>
            </w:r>
          </w:p>
        </w:tc>
        <w:tc>
          <w:tcPr>
            <w:tcW w:w="6105" w:type="dxa"/>
            <w:tcBorders>
              <w:top w:val="single" w:sz="4" w:space="0" w:color="auto"/>
              <w:left w:val="single" w:sz="4" w:space="0" w:color="auto"/>
            </w:tcBorders>
            <w:shd w:val="clear" w:color="auto" w:fill="FFFFFF"/>
          </w:tcPr>
          <w:p w:rsidR="00881441" w:rsidRPr="00881441" w:rsidRDefault="00881441" w:rsidP="00881441">
            <w:pPr>
              <w:rPr>
                <w:rFonts w:ascii="Times New Roman" w:hAnsi="Times New Roman" w:cs="Times New Roman"/>
              </w:rPr>
            </w:pPr>
            <w:r w:rsidRPr="00881441">
              <w:rPr>
                <w:rFonts w:ascii="Times New Roman" w:hAnsi="Times New Roman" w:cs="Times New Roman"/>
              </w:rPr>
              <w:t>Статьи расходов</w:t>
            </w:r>
          </w:p>
        </w:tc>
        <w:tc>
          <w:tcPr>
            <w:tcW w:w="2280" w:type="dxa"/>
            <w:tcBorders>
              <w:top w:val="single" w:sz="4" w:space="0" w:color="auto"/>
              <w:left w:val="single" w:sz="4" w:space="0" w:color="auto"/>
              <w:right w:val="single" w:sz="4" w:space="0" w:color="auto"/>
            </w:tcBorders>
            <w:shd w:val="clear" w:color="auto" w:fill="FFFFFF"/>
          </w:tcPr>
          <w:p w:rsidR="00881441" w:rsidRPr="00881441" w:rsidRDefault="00881441" w:rsidP="00881441">
            <w:pPr>
              <w:rPr>
                <w:rFonts w:ascii="Times New Roman" w:hAnsi="Times New Roman" w:cs="Times New Roman"/>
              </w:rPr>
            </w:pPr>
            <w:r w:rsidRPr="00881441">
              <w:rPr>
                <w:rFonts w:ascii="Times New Roman" w:hAnsi="Times New Roman" w:cs="Times New Roman"/>
              </w:rPr>
              <w:t>Сумма, руб.</w:t>
            </w:r>
          </w:p>
        </w:tc>
      </w:tr>
      <w:tr w:rsidR="00881441" w:rsidRPr="00881441" w:rsidTr="00881441">
        <w:trPr>
          <w:trHeight w:hRule="exact" w:val="331"/>
        </w:trPr>
        <w:tc>
          <w:tcPr>
            <w:tcW w:w="1003" w:type="dxa"/>
            <w:tcBorders>
              <w:top w:val="single" w:sz="4" w:space="0" w:color="auto"/>
              <w:left w:val="single" w:sz="4" w:space="0" w:color="auto"/>
            </w:tcBorders>
            <w:shd w:val="clear" w:color="auto" w:fill="FFFFFF"/>
          </w:tcPr>
          <w:p w:rsidR="00881441" w:rsidRPr="00881441" w:rsidRDefault="00881441" w:rsidP="00881441">
            <w:pPr>
              <w:rPr>
                <w:rFonts w:ascii="Times New Roman" w:hAnsi="Times New Roman" w:cs="Times New Roman"/>
              </w:rPr>
            </w:pPr>
            <w:r w:rsidRPr="00881441">
              <w:rPr>
                <w:rFonts w:ascii="Times New Roman" w:hAnsi="Times New Roman" w:cs="Times New Roman"/>
              </w:rPr>
              <w:t>1</w:t>
            </w:r>
          </w:p>
        </w:tc>
        <w:tc>
          <w:tcPr>
            <w:tcW w:w="6105" w:type="dxa"/>
            <w:tcBorders>
              <w:top w:val="single" w:sz="4" w:space="0" w:color="auto"/>
              <w:left w:val="single" w:sz="4" w:space="0" w:color="auto"/>
            </w:tcBorders>
            <w:shd w:val="clear" w:color="auto" w:fill="FFFFFF"/>
          </w:tcPr>
          <w:p w:rsidR="00881441" w:rsidRPr="00881441" w:rsidRDefault="00881441" w:rsidP="00881441">
            <w:pPr>
              <w:rPr>
                <w:rFonts w:ascii="Times New Roman" w:hAnsi="Times New Roman" w:cs="Times New Roman"/>
              </w:rPr>
            </w:pPr>
            <w:r w:rsidRPr="00881441">
              <w:rPr>
                <w:rFonts w:ascii="Times New Roman" w:hAnsi="Times New Roman" w:cs="Times New Roman"/>
              </w:rPr>
              <w:t>Рекламные буклеты</w:t>
            </w:r>
          </w:p>
        </w:tc>
        <w:tc>
          <w:tcPr>
            <w:tcW w:w="2280" w:type="dxa"/>
            <w:tcBorders>
              <w:top w:val="single" w:sz="4" w:space="0" w:color="auto"/>
              <w:left w:val="single" w:sz="4" w:space="0" w:color="auto"/>
              <w:right w:val="single" w:sz="4" w:space="0" w:color="auto"/>
            </w:tcBorders>
            <w:shd w:val="clear" w:color="auto" w:fill="FFFFFF"/>
          </w:tcPr>
          <w:p w:rsidR="00881441" w:rsidRPr="00881441" w:rsidRDefault="00881441" w:rsidP="00881441">
            <w:pPr>
              <w:rPr>
                <w:rFonts w:ascii="Times New Roman" w:hAnsi="Times New Roman" w:cs="Times New Roman"/>
              </w:rPr>
            </w:pPr>
            <w:r w:rsidRPr="00881441">
              <w:rPr>
                <w:rFonts w:ascii="Times New Roman" w:hAnsi="Times New Roman" w:cs="Times New Roman"/>
              </w:rPr>
              <w:t>2000</w:t>
            </w:r>
          </w:p>
        </w:tc>
      </w:tr>
      <w:tr w:rsidR="00881441" w:rsidRPr="00881441" w:rsidTr="00881441">
        <w:trPr>
          <w:trHeight w:hRule="exact" w:val="331"/>
        </w:trPr>
        <w:tc>
          <w:tcPr>
            <w:tcW w:w="1003" w:type="dxa"/>
            <w:tcBorders>
              <w:top w:val="single" w:sz="4" w:space="0" w:color="auto"/>
              <w:left w:val="single" w:sz="4" w:space="0" w:color="auto"/>
            </w:tcBorders>
            <w:shd w:val="clear" w:color="auto" w:fill="FFFFFF"/>
          </w:tcPr>
          <w:p w:rsidR="00881441" w:rsidRPr="00881441" w:rsidRDefault="00881441" w:rsidP="00881441">
            <w:pPr>
              <w:rPr>
                <w:rFonts w:ascii="Times New Roman" w:hAnsi="Times New Roman" w:cs="Times New Roman"/>
              </w:rPr>
            </w:pPr>
            <w:r w:rsidRPr="00881441">
              <w:rPr>
                <w:rFonts w:ascii="Times New Roman" w:hAnsi="Times New Roman" w:cs="Times New Roman"/>
              </w:rPr>
              <w:t>2</w:t>
            </w:r>
          </w:p>
        </w:tc>
        <w:tc>
          <w:tcPr>
            <w:tcW w:w="6105" w:type="dxa"/>
            <w:tcBorders>
              <w:top w:val="single" w:sz="4" w:space="0" w:color="auto"/>
              <w:left w:val="single" w:sz="4" w:space="0" w:color="auto"/>
            </w:tcBorders>
            <w:shd w:val="clear" w:color="auto" w:fill="FFFFFF"/>
          </w:tcPr>
          <w:p w:rsidR="00881441" w:rsidRPr="00881441" w:rsidRDefault="00881441" w:rsidP="00881441">
            <w:pPr>
              <w:rPr>
                <w:rFonts w:ascii="Times New Roman" w:hAnsi="Times New Roman" w:cs="Times New Roman"/>
              </w:rPr>
            </w:pPr>
            <w:r w:rsidRPr="00881441">
              <w:rPr>
                <w:rFonts w:ascii="Times New Roman" w:hAnsi="Times New Roman" w:cs="Times New Roman"/>
              </w:rPr>
              <w:t>Доставка продукции до покупателей</w:t>
            </w:r>
          </w:p>
        </w:tc>
        <w:tc>
          <w:tcPr>
            <w:tcW w:w="2280" w:type="dxa"/>
            <w:tcBorders>
              <w:top w:val="single" w:sz="4" w:space="0" w:color="auto"/>
              <w:left w:val="single" w:sz="4" w:space="0" w:color="auto"/>
              <w:right w:val="single" w:sz="4" w:space="0" w:color="auto"/>
            </w:tcBorders>
            <w:shd w:val="clear" w:color="auto" w:fill="FFFFFF"/>
          </w:tcPr>
          <w:p w:rsidR="00881441" w:rsidRPr="00881441" w:rsidRDefault="00881441" w:rsidP="00881441">
            <w:pPr>
              <w:rPr>
                <w:rFonts w:ascii="Times New Roman" w:hAnsi="Times New Roman" w:cs="Times New Roman"/>
              </w:rPr>
            </w:pPr>
            <w:r w:rsidRPr="00881441">
              <w:rPr>
                <w:rFonts w:ascii="Times New Roman" w:hAnsi="Times New Roman" w:cs="Times New Roman"/>
              </w:rPr>
              <w:t>5000</w:t>
            </w:r>
          </w:p>
        </w:tc>
      </w:tr>
      <w:tr w:rsidR="00881441" w:rsidRPr="00881441" w:rsidTr="00881441">
        <w:trPr>
          <w:trHeight w:hRule="exact" w:val="341"/>
        </w:trPr>
        <w:tc>
          <w:tcPr>
            <w:tcW w:w="1003" w:type="dxa"/>
            <w:tcBorders>
              <w:top w:val="single" w:sz="4" w:space="0" w:color="auto"/>
              <w:left w:val="single" w:sz="4" w:space="0" w:color="auto"/>
              <w:bottom w:val="single" w:sz="4" w:space="0" w:color="auto"/>
            </w:tcBorders>
            <w:shd w:val="clear" w:color="auto" w:fill="FFFFFF"/>
          </w:tcPr>
          <w:p w:rsidR="00881441" w:rsidRPr="00881441" w:rsidRDefault="00881441" w:rsidP="00881441">
            <w:pPr>
              <w:rPr>
                <w:rFonts w:ascii="Times New Roman" w:hAnsi="Times New Roman" w:cs="Times New Roman"/>
              </w:rPr>
            </w:pPr>
            <w:r w:rsidRPr="00881441">
              <w:rPr>
                <w:rFonts w:ascii="Times New Roman" w:hAnsi="Times New Roman" w:cs="Times New Roman"/>
              </w:rPr>
              <w:t>3</w:t>
            </w:r>
          </w:p>
        </w:tc>
        <w:tc>
          <w:tcPr>
            <w:tcW w:w="6105" w:type="dxa"/>
            <w:tcBorders>
              <w:top w:val="single" w:sz="4" w:space="0" w:color="auto"/>
              <w:left w:val="single" w:sz="4" w:space="0" w:color="auto"/>
              <w:bottom w:val="single" w:sz="4" w:space="0" w:color="auto"/>
            </w:tcBorders>
            <w:shd w:val="clear" w:color="auto" w:fill="FFFFFF"/>
          </w:tcPr>
          <w:p w:rsidR="00881441" w:rsidRPr="00881441" w:rsidRDefault="00881441" w:rsidP="00881441">
            <w:pPr>
              <w:rPr>
                <w:rFonts w:ascii="Times New Roman" w:hAnsi="Times New Roman" w:cs="Times New Roman"/>
              </w:rPr>
            </w:pPr>
            <w:r w:rsidRPr="00881441">
              <w:rPr>
                <w:rFonts w:ascii="Times New Roman" w:hAnsi="Times New Roman" w:cs="Times New Roman"/>
              </w:rPr>
              <w:t>Итого</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881441" w:rsidRPr="00881441" w:rsidRDefault="00881441" w:rsidP="00881441">
            <w:pPr>
              <w:rPr>
                <w:rFonts w:ascii="Times New Roman" w:hAnsi="Times New Roman" w:cs="Times New Roman"/>
              </w:rPr>
            </w:pPr>
            <w:r w:rsidRPr="00881441">
              <w:rPr>
                <w:rFonts w:ascii="Times New Roman" w:hAnsi="Times New Roman" w:cs="Times New Roman"/>
              </w:rPr>
              <w:t>7000</w:t>
            </w:r>
          </w:p>
        </w:tc>
      </w:tr>
    </w:tbl>
    <w:p w:rsidR="006E0970" w:rsidRPr="00881441" w:rsidRDefault="006E0970">
      <w:pPr>
        <w:rPr>
          <w:rFonts w:ascii="Times New Roman" w:hAnsi="Times New Roman" w:cs="Times New Roman"/>
        </w:rPr>
      </w:pPr>
    </w:p>
    <w:p w:rsidR="00297F28" w:rsidRDefault="00297F28" w:rsidP="00297F28">
      <w:pPr>
        <w:jc w:val="right"/>
        <w:rPr>
          <w:rFonts w:ascii="Times New Roman" w:hAnsi="Times New Roman" w:cs="Times New Roman"/>
        </w:rPr>
      </w:pPr>
      <w:r w:rsidRPr="00297F28">
        <w:rPr>
          <w:rFonts w:ascii="Times New Roman" w:hAnsi="Times New Roman" w:cs="Times New Roman"/>
        </w:rPr>
        <w:t>Таблица 2.11</w:t>
      </w:r>
    </w:p>
    <w:p w:rsidR="00297F28" w:rsidRPr="00297F28" w:rsidRDefault="00297F28" w:rsidP="00297F28">
      <w:pPr>
        <w:jc w:val="center"/>
        <w:rPr>
          <w:rFonts w:ascii="Times New Roman" w:hAnsi="Times New Roman" w:cs="Times New Roman"/>
          <w:b/>
        </w:rPr>
      </w:pPr>
      <w:r w:rsidRPr="00297F28">
        <w:rPr>
          <w:rFonts w:ascii="Times New Roman" w:hAnsi="Times New Roman" w:cs="Times New Roman"/>
          <w:b/>
        </w:rPr>
        <w:t>Распределение коммерческих расходов между объектами калькулирования</w:t>
      </w:r>
    </w:p>
    <w:tbl>
      <w:tblPr>
        <w:tblW w:w="0" w:type="auto"/>
        <w:tblLayout w:type="fixed"/>
        <w:tblCellMar>
          <w:left w:w="10" w:type="dxa"/>
          <w:right w:w="10" w:type="dxa"/>
        </w:tblCellMar>
        <w:tblLook w:val="04A0"/>
      </w:tblPr>
      <w:tblGrid>
        <w:gridCol w:w="734"/>
        <w:gridCol w:w="4675"/>
        <w:gridCol w:w="1978"/>
        <w:gridCol w:w="2002"/>
      </w:tblGrid>
      <w:tr w:rsidR="00297F28" w:rsidRPr="00297F28" w:rsidTr="00297F28">
        <w:trPr>
          <w:trHeight w:hRule="exact" w:val="917"/>
        </w:trPr>
        <w:tc>
          <w:tcPr>
            <w:tcW w:w="734" w:type="dxa"/>
            <w:tcBorders>
              <w:top w:val="single" w:sz="4" w:space="0" w:color="auto"/>
              <w:left w:val="single" w:sz="4" w:space="0" w:color="auto"/>
            </w:tcBorders>
            <w:shd w:val="clear" w:color="auto" w:fill="FFFFFF"/>
          </w:tcPr>
          <w:p w:rsidR="00297F28" w:rsidRPr="00297F28" w:rsidRDefault="00297F28" w:rsidP="00297F28">
            <w:pPr>
              <w:rPr>
                <w:rFonts w:ascii="Times New Roman" w:hAnsi="Times New Roman" w:cs="Times New Roman"/>
              </w:rPr>
            </w:pPr>
            <w:r w:rsidRPr="00297F28">
              <w:rPr>
                <w:rFonts w:ascii="Times New Roman" w:hAnsi="Times New Roman" w:cs="Times New Roman"/>
              </w:rPr>
              <w:t>№</w:t>
            </w:r>
          </w:p>
          <w:p w:rsidR="00297F28" w:rsidRPr="00297F28" w:rsidRDefault="00297F28" w:rsidP="00297F28">
            <w:pPr>
              <w:rPr>
                <w:rFonts w:ascii="Times New Roman" w:hAnsi="Times New Roman" w:cs="Times New Roman"/>
              </w:rPr>
            </w:pPr>
            <w:r w:rsidRPr="00297F28">
              <w:rPr>
                <w:rFonts w:ascii="Times New Roman" w:hAnsi="Times New Roman" w:cs="Times New Roman"/>
              </w:rPr>
              <w:t>п/п</w:t>
            </w:r>
          </w:p>
        </w:tc>
        <w:tc>
          <w:tcPr>
            <w:tcW w:w="4675" w:type="dxa"/>
            <w:tcBorders>
              <w:top w:val="single" w:sz="4" w:space="0" w:color="auto"/>
              <w:left w:val="single" w:sz="4" w:space="0" w:color="auto"/>
            </w:tcBorders>
            <w:shd w:val="clear" w:color="auto" w:fill="FFFFFF"/>
          </w:tcPr>
          <w:p w:rsidR="00297F28" w:rsidRPr="00297F28" w:rsidRDefault="00297F28" w:rsidP="00297F28">
            <w:pPr>
              <w:rPr>
                <w:rFonts w:ascii="Times New Roman" w:hAnsi="Times New Roman" w:cs="Times New Roman"/>
              </w:rPr>
            </w:pPr>
            <w:r w:rsidRPr="00297F28">
              <w:rPr>
                <w:rFonts w:ascii="Times New Roman" w:hAnsi="Times New Roman" w:cs="Times New Roman"/>
              </w:rPr>
              <w:t>Виды продукции</w:t>
            </w:r>
          </w:p>
        </w:tc>
        <w:tc>
          <w:tcPr>
            <w:tcW w:w="1978" w:type="dxa"/>
            <w:tcBorders>
              <w:top w:val="single" w:sz="4" w:space="0" w:color="auto"/>
              <w:left w:val="single" w:sz="4" w:space="0" w:color="auto"/>
            </w:tcBorders>
            <w:shd w:val="clear" w:color="auto" w:fill="FFFFFF"/>
          </w:tcPr>
          <w:p w:rsidR="00297F28" w:rsidRPr="00297F28" w:rsidRDefault="00297F28" w:rsidP="00297F28">
            <w:pPr>
              <w:rPr>
                <w:rFonts w:ascii="Times New Roman" w:hAnsi="Times New Roman" w:cs="Times New Roman"/>
              </w:rPr>
            </w:pPr>
            <w:r w:rsidRPr="00297F28">
              <w:rPr>
                <w:rFonts w:ascii="Times New Roman" w:hAnsi="Times New Roman" w:cs="Times New Roman"/>
              </w:rPr>
              <w:t>База</w:t>
            </w:r>
          </w:p>
          <w:p w:rsidR="00297F28" w:rsidRPr="00297F28" w:rsidRDefault="00297F28" w:rsidP="00297F28">
            <w:pPr>
              <w:rPr>
                <w:rFonts w:ascii="Times New Roman" w:hAnsi="Times New Roman" w:cs="Times New Roman"/>
              </w:rPr>
            </w:pPr>
            <w:r w:rsidRPr="00297F28">
              <w:rPr>
                <w:rFonts w:ascii="Times New Roman" w:hAnsi="Times New Roman" w:cs="Times New Roman"/>
              </w:rPr>
              <w:t>распределения</w:t>
            </w:r>
          </w:p>
        </w:tc>
        <w:tc>
          <w:tcPr>
            <w:tcW w:w="2002" w:type="dxa"/>
            <w:tcBorders>
              <w:top w:val="single" w:sz="4" w:space="0" w:color="auto"/>
              <w:left w:val="single" w:sz="4" w:space="0" w:color="auto"/>
              <w:right w:val="single" w:sz="4" w:space="0" w:color="auto"/>
            </w:tcBorders>
            <w:shd w:val="clear" w:color="auto" w:fill="FFFFFF"/>
          </w:tcPr>
          <w:p w:rsidR="00297F28" w:rsidRPr="00297F28" w:rsidRDefault="00297F28" w:rsidP="00297F28">
            <w:pPr>
              <w:rPr>
                <w:rFonts w:ascii="Times New Roman" w:hAnsi="Times New Roman" w:cs="Times New Roman"/>
              </w:rPr>
            </w:pPr>
            <w:r w:rsidRPr="00297F28">
              <w:rPr>
                <w:rFonts w:ascii="Times New Roman" w:hAnsi="Times New Roman" w:cs="Times New Roman"/>
              </w:rPr>
              <w:t>Коммерческие расходы, руб.</w:t>
            </w:r>
          </w:p>
        </w:tc>
      </w:tr>
      <w:tr w:rsidR="00297F28" w:rsidRPr="00297F28" w:rsidTr="00297F28">
        <w:trPr>
          <w:trHeight w:hRule="exact" w:val="331"/>
        </w:trPr>
        <w:tc>
          <w:tcPr>
            <w:tcW w:w="734" w:type="dxa"/>
            <w:tcBorders>
              <w:top w:val="single" w:sz="4" w:space="0" w:color="auto"/>
              <w:left w:val="single" w:sz="4" w:space="0" w:color="auto"/>
            </w:tcBorders>
            <w:shd w:val="clear" w:color="auto" w:fill="FFFFFF"/>
          </w:tcPr>
          <w:p w:rsidR="00297F28" w:rsidRPr="00297F28" w:rsidRDefault="00297F28" w:rsidP="00297F28">
            <w:pPr>
              <w:rPr>
                <w:rFonts w:ascii="Times New Roman" w:hAnsi="Times New Roman" w:cs="Times New Roman"/>
              </w:rPr>
            </w:pPr>
            <w:r w:rsidRPr="00297F28">
              <w:rPr>
                <w:rFonts w:ascii="Times New Roman" w:hAnsi="Times New Roman" w:cs="Times New Roman"/>
              </w:rPr>
              <w:t>1</w:t>
            </w:r>
          </w:p>
        </w:tc>
        <w:tc>
          <w:tcPr>
            <w:tcW w:w="4675" w:type="dxa"/>
            <w:tcBorders>
              <w:top w:val="single" w:sz="4" w:space="0" w:color="auto"/>
              <w:left w:val="single" w:sz="4" w:space="0" w:color="auto"/>
            </w:tcBorders>
            <w:shd w:val="clear" w:color="auto" w:fill="FFFFFF"/>
          </w:tcPr>
          <w:p w:rsidR="00297F28" w:rsidRPr="00297F28" w:rsidRDefault="00297F28" w:rsidP="00297F28">
            <w:pPr>
              <w:rPr>
                <w:rFonts w:ascii="Times New Roman" w:hAnsi="Times New Roman" w:cs="Times New Roman"/>
              </w:rPr>
            </w:pPr>
          </w:p>
        </w:tc>
        <w:tc>
          <w:tcPr>
            <w:tcW w:w="1978" w:type="dxa"/>
            <w:tcBorders>
              <w:top w:val="single" w:sz="4" w:space="0" w:color="auto"/>
              <w:left w:val="single" w:sz="4" w:space="0" w:color="auto"/>
            </w:tcBorders>
            <w:shd w:val="clear" w:color="auto" w:fill="FFFFFF"/>
          </w:tcPr>
          <w:p w:rsidR="00297F28" w:rsidRPr="00297F28" w:rsidRDefault="00297F28" w:rsidP="00297F28">
            <w:pPr>
              <w:rPr>
                <w:rFonts w:ascii="Times New Roman" w:hAnsi="Times New Roman" w:cs="Times New Roman"/>
              </w:rPr>
            </w:pPr>
          </w:p>
        </w:tc>
        <w:tc>
          <w:tcPr>
            <w:tcW w:w="2002" w:type="dxa"/>
            <w:tcBorders>
              <w:top w:val="single" w:sz="4" w:space="0" w:color="auto"/>
              <w:left w:val="single" w:sz="4" w:space="0" w:color="auto"/>
              <w:right w:val="single" w:sz="4" w:space="0" w:color="auto"/>
            </w:tcBorders>
            <w:shd w:val="clear" w:color="auto" w:fill="FFFFFF"/>
          </w:tcPr>
          <w:p w:rsidR="00297F28" w:rsidRPr="00297F28" w:rsidRDefault="00297F28" w:rsidP="00297F28">
            <w:pPr>
              <w:rPr>
                <w:rFonts w:ascii="Times New Roman" w:hAnsi="Times New Roman" w:cs="Times New Roman"/>
              </w:rPr>
            </w:pPr>
          </w:p>
        </w:tc>
      </w:tr>
      <w:tr w:rsidR="00297F28" w:rsidRPr="00297F28" w:rsidTr="00297F28">
        <w:trPr>
          <w:trHeight w:hRule="exact" w:val="331"/>
        </w:trPr>
        <w:tc>
          <w:tcPr>
            <w:tcW w:w="734" w:type="dxa"/>
            <w:tcBorders>
              <w:top w:val="single" w:sz="4" w:space="0" w:color="auto"/>
              <w:left w:val="single" w:sz="4" w:space="0" w:color="auto"/>
            </w:tcBorders>
            <w:shd w:val="clear" w:color="auto" w:fill="FFFFFF"/>
          </w:tcPr>
          <w:p w:rsidR="00297F28" w:rsidRPr="00297F28" w:rsidRDefault="00297F28" w:rsidP="00297F28">
            <w:pPr>
              <w:rPr>
                <w:rFonts w:ascii="Times New Roman" w:hAnsi="Times New Roman" w:cs="Times New Roman"/>
              </w:rPr>
            </w:pPr>
            <w:r w:rsidRPr="00297F28">
              <w:rPr>
                <w:rFonts w:ascii="Times New Roman" w:hAnsi="Times New Roman" w:cs="Times New Roman"/>
              </w:rPr>
              <w:t>2</w:t>
            </w:r>
          </w:p>
        </w:tc>
        <w:tc>
          <w:tcPr>
            <w:tcW w:w="4675" w:type="dxa"/>
            <w:tcBorders>
              <w:top w:val="single" w:sz="4" w:space="0" w:color="auto"/>
              <w:left w:val="single" w:sz="4" w:space="0" w:color="auto"/>
            </w:tcBorders>
            <w:shd w:val="clear" w:color="auto" w:fill="FFFFFF"/>
          </w:tcPr>
          <w:p w:rsidR="00297F28" w:rsidRPr="00297F28" w:rsidRDefault="00297F28" w:rsidP="00297F28">
            <w:pPr>
              <w:rPr>
                <w:rFonts w:ascii="Times New Roman" w:hAnsi="Times New Roman" w:cs="Times New Roman"/>
              </w:rPr>
            </w:pPr>
          </w:p>
        </w:tc>
        <w:tc>
          <w:tcPr>
            <w:tcW w:w="1978" w:type="dxa"/>
            <w:tcBorders>
              <w:top w:val="single" w:sz="4" w:space="0" w:color="auto"/>
              <w:left w:val="single" w:sz="4" w:space="0" w:color="auto"/>
            </w:tcBorders>
            <w:shd w:val="clear" w:color="auto" w:fill="FFFFFF"/>
          </w:tcPr>
          <w:p w:rsidR="00297F28" w:rsidRPr="00297F28" w:rsidRDefault="00297F28" w:rsidP="00297F28">
            <w:pPr>
              <w:rPr>
                <w:rFonts w:ascii="Times New Roman" w:hAnsi="Times New Roman" w:cs="Times New Roman"/>
              </w:rPr>
            </w:pPr>
          </w:p>
        </w:tc>
        <w:tc>
          <w:tcPr>
            <w:tcW w:w="2002" w:type="dxa"/>
            <w:tcBorders>
              <w:top w:val="single" w:sz="4" w:space="0" w:color="auto"/>
              <w:left w:val="single" w:sz="4" w:space="0" w:color="auto"/>
              <w:right w:val="single" w:sz="4" w:space="0" w:color="auto"/>
            </w:tcBorders>
            <w:shd w:val="clear" w:color="auto" w:fill="FFFFFF"/>
          </w:tcPr>
          <w:p w:rsidR="00297F28" w:rsidRPr="00297F28" w:rsidRDefault="00297F28" w:rsidP="00297F28">
            <w:pPr>
              <w:rPr>
                <w:rFonts w:ascii="Times New Roman" w:hAnsi="Times New Roman" w:cs="Times New Roman"/>
              </w:rPr>
            </w:pPr>
          </w:p>
        </w:tc>
      </w:tr>
      <w:tr w:rsidR="00297F28" w:rsidRPr="00297F28" w:rsidTr="00297F28">
        <w:trPr>
          <w:trHeight w:hRule="exact" w:val="331"/>
        </w:trPr>
        <w:tc>
          <w:tcPr>
            <w:tcW w:w="734" w:type="dxa"/>
            <w:tcBorders>
              <w:top w:val="single" w:sz="4" w:space="0" w:color="auto"/>
              <w:left w:val="single" w:sz="4" w:space="0" w:color="auto"/>
            </w:tcBorders>
            <w:shd w:val="clear" w:color="auto" w:fill="FFFFFF"/>
          </w:tcPr>
          <w:p w:rsidR="00297F28" w:rsidRPr="00297F28" w:rsidRDefault="00297F28" w:rsidP="00297F28">
            <w:pPr>
              <w:rPr>
                <w:rFonts w:ascii="Times New Roman" w:hAnsi="Times New Roman" w:cs="Times New Roman"/>
              </w:rPr>
            </w:pPr>
            <w:r w:rsidRPr="00297F28">
              <w:rPr>
                <w:rFonts w:ascii="Times New Roman" w:hAnsi="Times New Roman" w:cs="Times New Roman"/>
              </w:rPr>
              <w:t>3</w:t>
            </w:r>
          </w:p>
        </w:tc>
        <w:tc>
          <w:tcPr>
            <w:tcW w:w="4675" w:type="dxa"/>
            <w:tcBorders>
              <w:top w:val="single" w:sz="4" w:space="0" w:color="auto"/>
              <w:left w:val="single" w:sz="4" w:space="0" w:color="auto"/>
            </w:tcBorders>
            <w:shd w:val="clear" w:color="auto" w:fill="FFFFFF"/>
          </w:tcPr>
          <w:p w:rsidR="00297F28" w:rsidRPr="00297F28" w:rsidRDefault="00297F28" w:rsidP="00297F28">
            <w:pPr>
              <w:rPr>
                <w:rFonts w:ascii="Times New Roman" w:hAnsi="Times New Roman" w:cs="Times New Roman"/>
              </w:rPr>
            </w:pPr>
            <w:r w:rsidRPr="00297F28">
              <w:rPr>
                <w:rFonts w:ascii="Times New Roman" w:hAnsi="Times New Roman" w:cs="Times New Roman"/>
              </w:rPr>
              <w:t>Итого</w:t>
            </w:r>
          </w:p>
        </w:tc>
        <w:tc>
          <w:tcPr>
            <w:tcW w:w="1978" w:type="dxa"/>
            <w:tcBorders>
              <w:top w:val="single" w:sz="4" w:space="0" w:color="auto"/>
              <w:left w:val="single" w:sz="4" w:space="0" w:color="auto"/>
            </w:tcBorders>
            <w:shd w:val="clear" w:color="auto" w:fill="FFFFFF"/>
          </w:tcPr>
          <w:p w:rsidR="00297F28" w:rsidRPr="00297F28" w:rsidRDefault="00297F28" w:rsidP="00297F28">
            <w:pPr>
              <w:rPr>
                <w:rFonts w:ascii="Times New Roman" w:hAnsi="Times New Roman" w:cs="Times New Roman"/>
              </w:rPr>
            </w:pPr>
          </w:p>
        </w:tc>
        <w:tc>
          <w:tcPr>
            <w:tcW w:w="2002" w:type="dxa"/>
            <w:tcBorders>
              <w:top w:val="single" w:sz="4" w:space="0" w:color="auto"/>
              <w:left w:val="single" w:sz="4" w:space="0" w:color="auto"/>
              <w:right w:val="single" w:sz="4" w:space="0" w:color="auto"/>
            </w:tcBorders>
            <w:shd w:val="clear" w:color="auto" w:fill="FFFFFF"/>
          </w:tcPr>
          <w:p w:rsidR="00297F28" w:rsidRPr="00297F28" w:rsidRDefault="00297F28" w:rsidP="00297F28">
            <w:pPr>
              <w:rPr>
                <w:rFonts w:ascii="Times New Roman" w:hAnsi="Times New Roman" w:cs="Times New Roman"/>
              </w:rPr>
            </w:pPr>
          </w:p>
        </w:tc>
      </w:tr>
      <w:tr w:rsidR="00297F28" w:rsidRPr="00297F28" w:rsidTr="00297F28">
        <w:trPr>
          <w:trHeight w:hRule="exact" w:val="341"/>
        </w:trPr>
        <w:tc>
          <w:tcPr>
            <w:tcW w:w="7387" w:type="dxa"/>
            <w:gridSpan w:val="3"/>
            <w:tcBorders>
              <w:top w:val="single" w:sz="4" w:space="0" w:color="auto"/>
              <w:left w:val="single" w:sz="4" w:space="0" w:color="auto"/>
              <w:bottom w:val="single" w:sz="4" w:space="0" w:color="auto"/>
            </w:tcBorders>
            <w:shd w:val="clear" w:color="auto" w:fill="FFFFFF"/>
          </w:tcPr>
          <w:p w:rsidR="00297F28" w:rsidRPr="00297F28" w:rsidRDefault="00297F28" w:rsidP="00297F28">
            <w:pPr>
              <w:rPr>
                <w:rFonts w:ascii="Times New Roman" w:hAnsi="Times New Roman" w:cs="Times New Roman"/>
              </w:rPr>
            </w:pPr>
            <w:r w:rsidRPr="00297F28">
              <w:rPr>
                <w:rFonts w:ascii="Times New Roman" w:hAnsi="Times New Roman" w:cs="Times New Roman"/>
              </w:rPr>
              <w:t>Коэффициент распределения коммерческих расходов</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297F28" w:rsidRPr="00297F28" w:rsidRDefault="00297F28" w:rsidP="00297F28">
            <w:pPr>
              <w:rPr>
                <w:rFonts w:ascii="Times New Roman" w:hAnsi="Times New Roman" w:cs="Times New Roman"/>
              </w:rPr>
            </w:pPr>
          </w:p>
        </w:tc>
      </w:tr>
    </w:tbl>
    <w:p w:rsidR="00881441" w:rsidRPr="00881441" w:rsidRDefault="00881441">
      <w:pPr>
        <w:rPr>
          <w:rFonts w:ascii="Times New Roman" w:hAnsi="Times New Roman" w:cs="Times New Roman"/>
        </w:rPr>
      </w:pPr>
    </w:p>
    <w:p w:rsidR="00297F28" w:rsidRDefault="00297F28" w:rsidP="00297F28">
      <w:pPr>
        <w:jc w:val="right"/>
        <w:rPr>
          <w:rFonts w:ascii="Times New Roman" w:hAnsi="Times New Roman" w:cs="Times New Roman"/>
        </w:rPr>
      </w:pPr>
      <w:r w:rsidRPr="00297F28">
        <w:rPr>
          <w:rFonts w:ascii="Times New Roman" w:hAnsi="Times New Roman" w:cs="Times New Roman"/>
        </w:rPr>
        <w:t>Таблица 2.12</w:t>
      </w:r>
    </w:p>
    <w:p w:rsidR="00881441" w:rsidRDefault="00297F28" w:rsidP="00297F28">
      <w:pPr>
        <w:jc w:val="center"/>
        <w:rPr>
          <w:rFonts w:ascii="Times New Roman" w:hAnsi="Times New Roman" w:cs="Times New Roman"/>
          <w:b/>
        </w:rPr>
      </w:pPr>
      <w:r w:rsidRPr="00297F28">
        <w:rPr>
          <w:rFonts w:ascii="Times New Roman" w:hAnsi="Times New Roman" w:cs="Times New Roman"/>
          <w:b/>
        </w:rPr>
        <w:t>Сведения о сотрудниках</w:t>
      </w:r>
    </w:p>
    <w:tbl>
      <w:tblPr>
        <w:tblW w:w="9447" w:type="dxa"/>
        <w:tblLayout w:type="fixed"/>
        <w:tblCellMar>
          <w:left w:w="10" w:type="dxa"/>
          <w:right w:w="10" w:type="dxa"/>
        </w:tblCellMar>
        <w:tblLook w:val="04A0"/>
      </w:tblPr>
      <w:tblGrid>
        <w:gridCol w:w="1099"/>
        <w:gridCol w:w="3589"/>
        <w:gridCol w:w="2835"/>
        <w:gridCol w:w="1924"/>
      </w:tblGrid>
      <w:tr w:rsidR="00297F28" w:rsidRPr="00297F28" w:rsidTr="00297F28">
        <w:trPr>
          <w:trHeight w:hRule="exact" w:val="658"/>
        </w:trPr>
        <w:tc>
          <w:tcPr>
            <w:tcW w:w="1099" w:type="dxa"/>
            <w:tcBorders>
              <w:top w:val="single" w:sz="4" w:space="0" w:color="auto"/>
              <w:left w:val="single" w:sz="4" w:space="0" w:color="auto"/>
            </w:tcBorders>
            <w:shd w:val="clear" w:color="auto" w:fill="FFFFFF"/>
          </w:tcPr>
          <w:p w:rsidR="00297F28" w:rsidRPr="00297F28" w:rsidRDefault="00297F28" w:rsidP="00297F28">
            <w:pPr>
              <w:jc w:val="center"/>
              <w:rPr>
                <w:rFonts w:ascii="Times New Roman" w:hAnsi="Times New Roman" w:cs="Times New Roman"/>
              </w:rPr>
            </w:pPr>
            <w:r w:rsidRPr="00297F28">
              <w:rPr>
                <w:rFonts w:ascii="Times New Roman" w:hAnsi="Times New Roman" w:cs="Times New Roman"/>
              </w:rPr>
              <w:t>Таб.</w:t>
            </w:r>
          </w:p>
          <w:p w:rsidR="00297F28" w:rsidRPr="00297F28" w:rsidRDefault="00297F28" w:rsidP="00297F28">
            <w:pPr>
              <w:jc w:val="center"/>
              <w:rPr>
                <w:rFonts w:ascii="Times New Roman" w:hAnsi="Times New Roman" w:cs="Times New Roman"/>
              </w:rPr>
            </w:pPr>
            <w:r w:rsidRPr="00297F28">
              <w:rPr>
                <w:rFonts w:ascii="Times New Roman" w:hAnsi="Times New Roman" w:cs="Times New Roman"/>
              </w:rPr>
              <w:t>№</w:t>
            </w:r>
          </w:p>
        </w:tc>
        <w:tc>
          <w:tcPr>
            <w:tcW w:w="3589" w:type="dxa"/>
            <w:tcBorders>
              <w:top w:val="single" w:sz="4" w:space="0" w:color="auto"/>
              <w:left w:val="single" w:sz="4" w:space="0" w:color="auto"/>
            </w:tcBorders>
            <w:shd w:val="clear" w:color="auto" w:fill="FFFFFF"/>
          </w:tcPr>
          <w:p w:rsidR="00297F28" w:rsidRPr="00297F28" w:rsidRDefault="00297F28" w:rsidP="00297F28">
            <w:pPr>
              <w:jc w:val="center"/>
              <w:rPr>
                <w:rFonts w:ascii="Times New Roman" w:hAnsi="Times New Roman" w:cs="Times New Roman"/>
              </w:rPr>
            </w:pPr>
            <w:r w:rsidRPr="00297F28">
              <w:rPr>
                <w:rFonts w:ascii="Times New Roman" w:hAnsi="Times New Roman" w:cs="Times New Roman"/>
              </w:rPr>
              <w:t>Ф.И.О.</w:t>
            </w:r>
          </w:p>
        </w:tc>
        <w:tc>
          <w:tcPr>
            <w:tcW w:w="2835" w:type="dxa"/>
            <w:tcBorders>
              <w:top w:val="single" w:sz="4" w:space="0" w:color="auto"/>
              <w:left w:val="single" w:sz="4" w:space="0" w:color="auto"/>
            </w:tcBorders>
            <w:shd w:val="clear" w:color="auto" w:fill="FFFFFF"/>
          </w:tcPr>
          <w:p w:rsidR="00297F28" w:rsidRPr="00297F28" w:rsidRDefault="00297F28" w:rsidP="00297F28">
            <w:pPr>
              <w:jc w:val="center"/>
              <w:rPr>
                <w:rFonts w:ascii="Times New Roman" w:hAnsi="Times New Roman" w:cs="Times New Roman"/>
              </w:rPr>
            </w:pPr>
            <w:r w:rsidRPr="00297F28">
              <w:rPr>
                <w:rFonts w:ascii="Times New Roman" w:hAnsi="Times New Roman" w:cs="Times New Roman"/>
              </w:rPr>
              <w:t>Должность</w:t>
            </w:r>
          </w:p>
        </w:tc>
        <w:tc>
          <w:tcPr>
            <w:tcW w:w="1924" w:type="dxa"/>
            <w:tcBorders>
              <w:top w:val="single" w:sz="4" w:space="0" w:color="auto"/>
              <w:left w:val="single" w:sz="4" w:space="0" w:color="auto"/>
              <w:right w:val="single" w:sz="4" w:space="0" w:color="auto"/>
            </w:tcBorders>
            <w:shd w:val="clear" w:color="auto" w:fill="FFFFFF"/>
          </w:tcPr>
          <w:p w:rsidR="00297F28" w:rsidRPr="00297F28" w:rsidRDefault="00297F28" w:rsidP="00297F28">
            <w:pPr>
              <w:jc w:val="center"/>
              <w:rPr>
                <w:rFonts w:ascii="Times New Roman" w:hAnsi="Times New Roman" w:cs="Times New Roman"/>
              </w:rPr>
            </w:pPr>
            <w:r w:rsidRPr="00297F28">
              <w:rPr>
                <w:rFonts w:ascii="Times New Roman" w:hAnsi="Times New Roman" w:cs="Times New Roman"/>
              </w:rPr>
              <w:t>Установленный оклад (руб.)</w:t>
            </w:r>
          </w:p>
        </w:tc>
      </w:tr>
      <w:tr w:rsidR="00297F28" w:rsidRPr="00297F28" w:rsidTr="00297F28">
        <w:trPr>
          <w:trHeight w:hRule="exact" w:val="331"/>
        </w:trPr>
        <w:tc>
          <w:tcPr>
            <w:tcW w:w="1099" w:type="dxa"/>
            <w:tcBorders>
              <w:top w:val="single" w:sz="4" w:space="0" w:color="auto"/>
              <w:left w:val="single" w:sz="4" w:space="0" w:color="auto"/>
            </w:tcBorders>
            <w:shd w:val="clear" w:color="auto" w:fill="FFFFFF"/>
          </w:tcPr>
          <w:p w:rsidR="00297F28" w:rsidRPr="00297F28" w:rsidRDefault="00297F28" w:rsidP="00297F28">
            <w:pPr>
              <w:jc w:val="center"/>
              <w:rPr>
                <w:rFonts w:ascii="Times New Roman" w:hAnsi="Times New Roman" w:cs="Times New Roman"/>
              </w:rPr>
            </w:pPr>
            <w:r w:rsidRPr="00297F28">
              <w:rPr>
                <w:rFonts w:ascii="Times New Roman" w:hAnsi="Times New Roman" w:cs="Times New Roman"/>
              </w:rPr>
              <w:t>1</w:t>
            </w:r>
          </w:p>
        </w:tc>
        <w:tc>
          <w:tcPr>
            <w:tcW w:w="3589" w:type="dxa"/>
            <w:tcBorders>
              <w:top w:val="single" w:sz="4" w:space="0" w:color="auto"/>
              <w:left w:val="single" w:sz="4" w:space="0" w:color="auto"/>
            </w:tcBorders>
            <w:shd w:val="clear" w:color="auto" w:fill="FFFFFF"/>
          </w:tcPr>
          <w:p w:rsidR="00297F28" w:rsidRPr="00297F28" w:rsidRDefault="00297F28" w:rsidP="00297F28">
            <w:pPr>
              <w:rPr>
                <w:rFonts w:ascii="Times New Roman" w:hAnsi="Times New Roman" w:cs="Times New Roman"/>
              </w:rPr>
            </w:pPr>
            <w:r>
              <w:rPr>
                <w:rFonts w:ascii="Times New Roman" w:hAnsi="Times New Roman" w:cs="Times New Roman"/>
              </w:rPr>
              <w:t>Г</w:t>
            </w:r>
            <w:r w:rsidRPr="00297F28">
              <w:rPr>
                <w:rFonts w:ascii="Times New Roman" w:hAnsi="Times New Roman" w:cs="Times New Roman"/>
              </w:rPr>
              <w:t>олованов Иван Иванович</w:t>
            </w:r>
          </w:p>
        </w:tc>
        <w:tc>
          <w:tcPr>
            <w:tcW w:w="2835" w:type="dxa"/>
            <w:tcBorders>
              <w:top w:val="single" w:sz="4" w:space="0" w:color="auto"/>
              <w:left w:val="single" w:sz="4" w:space="0" w:color="auto"/>
            </w:tcBorders>
            <w:shd w:val="clear" w:color="auto" w:fill="FFFFFF"/>
          </w:tcPr>
          <w:p w:rsidR="00297F28" w:rsidRPr="00297F28" w:rsidRDefault="00297F28" w:rsidP="00297F28">
            <w:pPr>
              <w:ind w:left="177" w:right="80"/>
              <w:rPr>
                <w:rFonts w:ascii="Times New Roman" w:hAnsi="Times New Roman" w:cs="Times New Roman"/>
              </w:rPr>
            </w:pPr>
            <w:r w:rsidRPr="00297F28">
              <w:rPr>
                <w:rFonts w:ascii="Times New Roman" w:hAnsi="Times New Roman" w:cs="Times New Roman"/>
              </w:rPr>
              <w:t>директор</w:t>
            </w:r>
          </w:p>
        </w:tc>
        <w:tc>
          <w:tcPr>
            <w:tcW w:w="1924" w:type="dxa"/>
            <w:tcBorders>
              <w:top w:val="single" w:sz="4" w:space="0" w:color="auto"/>
              <w:left w:val="single" w:sz="4" w:space="0" w:color="auto"/>
              <w:right w:val="single" w:sz="4" w:space="0" w:color="auto"/>
            </w:tcBorders>
            <w:shd w:val="clear" w:color="auto" w:fill="FFFFFF"/>
          </w:tcPr>
          <w:p w:rsidR="00297F28" w:rsidRPr="00297F28" w:rsidRDefault="00297F28" w:rsidP="00297F28">
            <w:pPr>
              <w:jc w:val="center"/>
              <w:rPr>
                <w:rFonts w:ascii="Times New Roman" w:hAnsi="Times New Roman" w:cs="Times New Roman"/>
              </w:rPr>
            </w:pPr>
            <w:r w:rsidRPr="00297F28">
              <w:rPr>
                <w:rFonts w:ascii="Times New Roman" w:hAnsi="Times New Roman" w:cs="Times New Roman"/>
              </w:rPr>
              <w:t>50000</w:t>
            </w:r>
          </w:p>
        </w:tc>
      </w:tr>
      <w:tr w:rsidR="00297F28" w:rsidRPr="00297F28" w:rsidTr="00297F28">
        <w:trPr>
          <w:trHeight w:hRule="exact" w:val="331"/>
        </w:trPr>
        <w:tc>
          <w:tcPr>
            <w:tcW w:w="1099" w:type="dxa"/>
            <w:tcBorders>
              <w:top w:val="single" w:sz="4" w:space="0" w:color="auto"/>
              <w:left w:val="single" w:sz="4" w:space="0" w:color="auto"/>
            </w:tcBorders>
            <w:shd w:val="clear" w:color="auto" w:fill="FFFFFF"/>
          </w:tcPr>
          <w:p w:rsidR="00297F28" w:rsidRPr="00297F28" w:rsidRDefault="00297F28" w:rsidP="00297F28">
            <w:pPr>
              <w:jc w:val="center"/>
              <w:rPr>
                <w:rFonts w:ascii="Times New Roman" w:hAnsi="Times New Roman" w:cs="Times New Roman"/>
              </w:rPr>
            </w:pPr>
            <w:r w:rsidRPr="00297F28">
              <w:rPr>
                <w:rFonts w:ascii="Times New Roman" w:hAnsi="Times New Roman" w:cs="Times New Roman"/>
              </w:rPr>
              <w:t>2</w:t>
            </w:r>
          </w:p>
        </w:tc>
        <w:tc>
          <w:tcPr>
            <w:tcW w:w="3589" w:type="dxa"/>
            <w:tcBorders>
              <w:top w:val="single" w:sz="4" w:space="0" w:color="auto"/>
              <w:left w:val="single" w:sz="4" w:space="0" w:color="auto"/>
            </w:tcBorders>
            <w:shd w:val="clear" w:color="auto" w:fill="FFFFFF"/>
          </w:tcPr>
          <w:p w:rsidR="00297F28" w:rsidRPr="00297F28" w:rsidRDefault="00297F28" w:rsidP="00297F28">
            <w:pPr>
              <w:rPr>
                <w:rFonts w:ascii="Times New Roman" w:hAnsi="Times New Roman" w:cs="Times New Roman"/>
              </w:rPr>
            </w:pPr>
            <w:r w:rsidRPr="00297F28">
              <w:rPr>
                <w:rFonts w:ascii="Times New Roman" w:hAnsi="Times New Roman" w:cs="Times New Roman"/>
              </w:rPr>
              <w:t>Веселова Татьяна Петровна</w:t>
            </w:r>
          </w:p>
        </w:tc>
        <w:tc>
          <w:tcPr>
            <w:tcW w:w="2835" w:type="dxa"/>
            <w:tcBorders>
              <w:top w:val="single" w:sz="4" w:space="0" w:color="auto"/>
              <w:left w:val="single" w:sz="4" w:space="0" w:color="auto"/>
            </w:tcBorders>
            <w:shd w:val="clear" w:color="auto" w:fill="FFFFFF"/>
          </w:tcPr>
          <w:p w:rsidR="00297F28" w:rsidRPr="00297F28" w:rsidRDefault="00297F28" w:rsidP="00297F28">
            <w:pPr>
              <w:ind w:left="177" w:right="80"/>
              <w:rPr>
                <w:rFonts w:ascii="Times New Roman" w:hAnsi="Times New Roman" w:cs="Times New Roman"/>
              </w:rPr>
            </w:pPr>
            <w:r w:rsidRPr="00297F28">
              <w:rPr>
                <w:rFonts w:ascii="Times New Roman" w:hAnsi="Times New Roman" w:cs="Times New Roman"/>
              </w:rPr>
              <w:t>бухгалтер</w:t>
            </w:r>
          </w:p>
        </w:tc>
        <w:tc>
          <w:tcPr>
            <w:tcW w:w="1924" w:type="dxa"/>
            <w:tcBorders>
              <w:top w:val="single" w:sz="4" w:space="0" w:color="auto"/>
              <w:left w:val="single" w:sz="4" w:space="0" w:color="auto"/>
              <w:right w:val="single" w:sz="4" w:space="0" w:color="auto"/>
            </w:tcBorders>
            <w:shd w:val="clear" w:color="auto" w:fill="FFFFFF"/>
          </w:tcPr>
          <w:p w:rsidR="00297F28" w:rsidRPr="00297F28" w:rsidRDefault="00297F28" w:rsidP="00297F28">
            <w:pPr>
              <w:jc w:val="center"/>
              <w:rPr>
                <w:rFonts w:ascii="Times New Roman" w:hAnsi="Times New Roman" w:cs="Times New Roman"/>
              </w:rPr>
            </w:pPr>
            <w:r w:rsidRPr="00297F28">
              <w:rPr>
                <w:rFonts w:ascii="Times New Roman" w:hAnsi="Times New Roman" w:cs="Times New Roman"/>
              </w:rPr>
              <w:t>45000</w:t>
            </w:r>
          </w:p>
        </w:tc>
      </w:tr>
      <w:tr w:rsidR="00297F28" w:rsidRPr="00297F28" w:rsidTr="00297F28">
        <w:trPr>
          <w:trHeight w:hRule="exact" w:val="331"/>
        </w:trPr>
        <w:tc>
          <w:tcPr>
            <w:tcW w:w="1099" w:type="dxa"/>
            <w:tcBorders>
              <w:top w:val="single" w:sz="4" w:space="0" w:color="auto"/>
              <w:left w:val="single" w:sz="4" w:space="0" w:color="auto"/>
            </w:tcBorders>
            <w:shd w:val="clear" w:color="auto" w:fill="FFFFFF"/>
          </w:tcPr>
          <w:p w:rsidR="00297F28" w:rsidRPr="00297F28" w:rsidRDefault="00297F28" w:rsidP="00297F28">
            <w:pPr>
              <w:jc w:val="center"/>
              <w:rPr>
                <w:rFonts w:ascii="Times New Roman" w:hAnsi="Times New Roman" w:cs="Times New Roman"/>
              </w:rPr>
            </w:pPr>
            <w:r w:rsidRPr="00297F28">
              <w:rPr>
                <w:rFonts w:ascii="Times New Roman" w:hAnsi="Times New Roman" w:cs="Times New Roman"/>
              </w:rPr>
              <w:t>3</w:t>
            </w:r>
          </w:p>
        </w:tc>
        <w:tc>
          <w:tcPr>
            <w:tcW w:w="3589" w:type="dxa"/>
            <w:tcBorders>
              <w:top w:val="single" w:sz="4" w:space="0" w:color="auto"/>
              <w:left w:val="single" w:sz="4" w:space="0" w:color="auto"/>
            </w:tcBorders>
            <w:shd w:val="clear" w:color="auto" w:fill="FFFFFF"/>
          </w:tcPr>
          <w:p w:rsidR="00297F28" w:rsidRPr="00297F28" w:rsidRDefault="00297F28" w:rsidP="00297F28">
            <w:pPr>
              <w:rPr>
                <w:rFonts w:ascii="Times New Roman" w:hAnsi="Times New Roman" w:cs="Times New Roman"/>
              </w:rPr>
            </w:pPr>
            <w:r w:rsidRPr="00297F28">
              <w:rPr>
                <w:rFonts w:ascii="Times New Roman" w:hAnsi="Times New Roman" w:cs="Times New Roman"/>
              </w:rPr>
              <w:t>Попова Инна Ивановна</w:t>
            </w:r>
          </w:p>
        </w:tc>
        <w:tc>
          <w:tcPr>
            <w:tcW w:w="2835" w:type="dxa"/>
            <w:tcBorders>
              <w:top w:val="single" w:sz="4" w:space="0" w:color="auto"/>
              <w:left w:val="single" w:sz="4" w:space="0" w:color="auto"/>
            </w:tcBorders>
            <w:shd w:val="clear" w:color="auto" w:fill="FFFFFF"/>
          </w:tcPr>
          <w:p w:rsidR="00297F28" w:rsidRPr="00297F28" w:rsidRDefault="00297F28" w:rsidP="00297F28">
            <w:pPr>
              <w:ind w:left="177" w:right="80"/>
              <w:rPr>
                <w:rFonts w:ascii="Times New Roman" w:hAnsi="Times New Roman" w:cs="Times New Roman"/>
              </w:rPr>
            </w:pPr>
            <w:r w:rsidRPr="00297F28">
              <w:rPr>
                <w:rFonts w:ascii="Times New Roman" w:hAnsi="Times New Roman" w:cs="Times New Roman"/>
              </w:rPr>
              <w:t>закройщик</w:t>
            </w:r>
          </w:p>
        </w:tc>
        <w:tc>
          <w:tcPr>
            <w:tcW w:w="1924" w:type="dxa"/>
            <w:tcBorders>
              <w:top w:val="single" w:sz="4" w:space="0" w:color="auto"/>
              <w:left w:val="single" w:sz="4" w:space="0" w:color="auto"/>
              <w:right w:val="single" w:sz="4" w:space="0" w:color="auto"/>
            </w:tcBorders>
            <w:shd w:val="clear" w:color="auto" w:fill="FFFFFF"/>
          </w:tcPr>
          <w:p w:rsidR="00297F28" w:rsidRPr="00297F28" w:rsidRDefault="00297F28" w:rsidP="00297F28">
            <w:pPr>
              <w:jc w:val="center"/>
              <w:rPr>
                <w:rFonts w:ascii="Times New Roman" w:hAnsi="Times New Roman" w:cs="Times New Roman"/>
              </w:rPr>
            </w:pPr>
            <w:r w:rsidRPr="00297F28">
              <w:rPr>
                <w:rFonts w:ascii="Times New Roman" w:hAnsi="Times New Roman" w:cs="Times New Roman"/>
              </w:rPr>
              <w:t>30000</w:t>
            </w:r>
          </w:p>
        </w:tc>
      </w:tr>
      <w:tr w:rsidR="00297F28" w:rsidRPr="00297F28" w:rsidTr="00297F28">
        <w:trPr>
          <w:trHeight w:hRule="exact" w:val="364"/>
        </w:trPr>
        <w:tc>
          <w:tcPr>
            <w:tcW w:w="1099" w:type="dxa"/>
            <w:tcBorders>
              <w:top w:val="single" w:sz="4" w:space="0" w:color="auto"/>
              <w:left w:val="single" w:sz="4" w:space="0" w:color="auto"/>
            </w:tcBorders>
            <w:shd w:val="clear" w:color="auto" w:fill="FFFFFF"/>
          </w:tcPr>
          <w:p w:rsidR="00297F28" w:rsidRPr="00297F28" w:rsidRDefault="00297F28" w:rsidP="00297F28">
            <w:pPr>
              <w:jc w:val="center"/>
              <w:rPr>
                <w:rFonts w:ascii="Times New Roman" w:hAnsi="Times New Roman" w:cs="Times New Roman"/>
              </w:rPr>
            </w:pPr>
            <w:r w:rsidRPr="00297F28">
              <w:rPr>
                <w:rFonts w:ascii="Times New Roman" w:hAnsi="Times New Roman" w:cs="Times New Roman"/>
              </w:rPr>
              <w:t>4</w:t>
            </w:r>
          </w:p>
        </w:tc>
        <w:tc>
          <w:tcPr>
            <w:tcW w:w="3589" w:type="dxa"/>
            <w:tcBorders>
              <w:top w:val="single" w:sz="4" w:space="0" w:color="auto"/>
              <w:left w:val="single" w:sz="4" w:space="0" w:color="auto"/>
            </w:tcBorders>
            <w:shd w:val="clear" w:color="auto" w:fill="FFFFFF"/>
          </w:tcPr>
          <w:p w:rsidR="00297F28" w:rsidRPr="00297F28" w:rsidRDefault="00297F28" w:rsidP="00297F28">
            <w:pPr>
              <w:rPr>
                <w:rFonts w:ascii="Times New Roman" w:hAnsi="Times New Roman" w:cs="Times New Roman"/>
              </w:rPr>
            </w:pPr>
            <w:r w:rsidRPr="00297F28">
              <w:rPr>
                <w:rFonts w:ascii="Times New Roman" w:hAnsi="Times New Roman" w:cs="Times New Roman"/>
              </w:rPr>
              <w:t>Иванова Валентина Викторовна</w:t>
            </w:r>
          </w:p>
        </w:tc>
        <w:tc>
          <w:tcPr>
            <w:tcW w:w="2835" w:type="dxa"/>
            <w:tcBorders>
              <w:top w:val="single" w:sz="4" w:space="0" w:color="auto"/>
              <w:left w:val="single" w:sz="4" w:space="0" w:color="auto"/>
            </w:tcBorders>
            <w:shd w:val="clear" w:color="auto" w:fill="FFFFFF"/>
          </w:tcPr>
          <w:p w:rsidR="00297F28" w:rsidRPr="00297F28" w:rsidRDefault="00297F28" w:rsidP="00297F28">
            <w:pPr>
              <w:ind w:left="177" w:right="80"/>
              <w:rPr>
                <w:rFonts w:ascii="Times New Roman" w:hAnsi="Times New Roman" w:cs="Times New Roman"/>
              </w:rPr>
            </w:pPr>
            <w:r w:rsidRPr="00297F28">
              <w:rPr>
                <w:rFonts w:ascii="Times New Roman" w:hAnsi="Times New Roman" w:cs="Times New Roman"/>
              </w:rPr>
              <w:t>швея</w:t>
            </w:r>
            <w:r>
              <w:rPr>
                <w:rFonts w:ascii="Times New Roman" w:hAnsi="Times New Roman" w:cs="Times New Roman"/>
              </w:rPr>
              <w:t xml:space="preserve"> </w:t>
            </w:r>
            <w:r w:rsidRPr="00297F28">
              <w:rPr>
                <w:rFonts w:ascii="Times New Roman" w:hAnsi="Times New Roman" w:cs="Times New Roman"/>
              </w:rPr>
              <w:t>(костюм</w:t>
            </w:r>
            <w:r>
              <w:rPr>
                <w:rFonts w:ascii="Times New Roman" w:hAnsi="Times New Roman" w:cs="Times New Roman"/>
              </w:rPr>
              <w:t xml:space="preserve"> </w:t>
            </w:r>
            <w:r w:rsidRPr="00297F28">
              <w:rPr>
                <w:rFonts w:ascii="Times New Roman" w:hAnsi="Times New Roman" w:cs="Times New Roman"/>
              </w:rPr>
              <w:t>женский)</w:t>
            </w:r>
          </w:p>
        </w:tc>
        <w:tc>
          <w:tcPr>
            <w:tcW w:w="1924" w:type="dxa"/>
            <w:tcBorders>
              <w:top w:val="single" w:sz="4" w:space="0" w:color="auto"/>
              <w:left w:val="single" w:sz="4" w:space="0" w:color="auto"/>
              <w:right w:val="single" w:sz="4" w:space="0" w:color="auto"/>
            </w:tcBorders>
            <w:shd w:val="clear" w:color="auto" w:fill="FFFFFF"/>
          </w:tcPr>
          <w:p w:rsidR="00297F28" w:rsidRPr="00297F28" w:rsidRDefault="00297F28" w:rsidP="00297F28">
            <w:pPr>
              <w:jc w:val="center"/>
              <w:rPr>
                <w:rFonts w:ascii="Times New Roman" w:hAnsi="Times New Roman" w:cs="Times New Roman"/>
              </w:rPr>
            </w:pPr>
            <w:r w:rsidRPr="00297F28">
              <w:rPr>
                <w:rFonts w:ascii="Times New Roman" w:hAnsi="Times New Roman" w:cs="Times New Roman"/>
              </w:rPr>
              <w:t>35000</w:t>
            </w:r>
          </w:p>
        </w:tc>
      </w:tr>
      <w:tr w:rsidR="00297F28" w:rsidRPr="00297F28" w:rsidTr="00297F28">
        <w:trPr>
          <w:trHeight w:hRule="exact" w:val="567"/>
        </w:trPr>
        <w:tc>
          <w:tcPr>
            <w:tcW w:w="1099" w:type="dxa"/>
            <w:tcBorders>
              <w:top w:val="single" w:sz="4" w:space="0" w:color="auto"/>
              <w:left w:val="single" w:sz="4" w:space="0" w:color="auto"/>
              <w:bottom w:val="single" w:sz="4" w:space="0" w:color="auto"/>
            </w:tcBorders>
            <w:shd w:val="clear" w:color="auto" w:fill="FFFFFF"/>
          </w:tcPr>
          <w:p w:rsidR="00297F28" w:rsidRPr="00297F28" w:rsidRDefault="00297F28" w:rsidP="00297F28">
            <w:pPr>
              <w:jc w:val="center"/>
              <w:rPr>
                <w:rFonts w:ascii="Times New Roman" w:hAnsi="Times New Roman" w:cs="Times New Roman"/>
              </w:rPr>
            </w:pPr>
            <w:r w:rsidRPr="00297F28">
              <w:rPr>
                <w:rFonts w:ascii="Times New Roman" w:hAnsi="Times New Roman" w:cs="Times New Roman"/>
              </w:rPr>
              <w:t>5</w:t>
            </w:r>
          </w:p>
        </w:tc>
        <w:tc>
          <w:tcPr>
            <w:tcW w:w="3589" w:type="dxa"/>
            <w:tcBorders>
              <w:top w:val="single" w:sz="4" w:space="0" w:color="auto"/>
              <w:left w:val="single" w:sz="4" w:space="0" w:color="auto"/>
              <w:bottom w:val="single" w:sz="4" w:space="0" w:color="auto"/>
            </w:tcBorders>
            <w:shd w:val="clear" w:color="auto" w:fill="FFFFFF"/>
          </w:tcPr>
          <w:p w:rsidR="00297F28" w:rsidRPr="00297F28" w:rsidRDefault="00297F28" w:rsidP="00297F28">
            <w:pPr>
              <w:rPr>
                <w:rFonts w:ascii="Times New Roman" w:hAnsi="Times New Roman" w:cs="Times New Roman"/>
              </w:rPr>
            </w:pPr>
            <w:r w:rsidRPr="00297F28">
              <w:rPr>
                <w:rFonts w:ascii="Times New Roman" w:hAnsi="Times New Roman" w:cs="Times New Roman"/>
              </w:rPr>
              <w:t>Орлова Ольга Андреевна</w:t>
            </w:r>
          </w:p>
        </w:tc>
        <w:tc>
          <w:tcPr>
            <w:tcW w:w="2835" w:type="dxa"/>
            <w:tcBorders>
              <w:top w:val="single" w:sz="4" w:space="0" w:color="auto"/>
              <w:left w:val="single" w:sz="4" w:space="0" w:color="auto"/>
              <w:bottom w:val="single" w:sz="4" w:space="0" w:color="auto"/>
            </w:tcBorders>
            <w:shd w:val="clear" w:color="auto" w:fill="FFFFFF"/>
          </w:tcPr>
          <w:p w:rsidR="00297F28" w:rsidRPr="00297F28" w:rsidRDefault="00297F28" w:rsidP="00297F28">
            <w:pPr>
              <w:ind w:left="177" w:right="80"/>
              <w:rPr>
                <w:rFonts w:ascii="Times New Roman" w:hAnsi="Times New Roman" w:cs="Times New Roman"/>
              </w:rPr>
            </w:pPr>
            <w:r w:rsidRPr="00297F28">
              <w:rPr>
                <w:rFonts w:ascii="Times New Roman" w:hAnsi="Times New Roman" w:cs="Times New Roman"/>
              </w:rPr>
              <w:t>швея</w:t>
            </w:r>
            <w:r>
              <w:rPr>
                <w:rFonts w:ascii="Times New Roman" w:hAnsi="Times New Roman" w:cs="Times New Roman"/>
              </w:rPr>
              <w:t xml:space="preserve"> </w:t>
            </w:r>
            <w:r w:rsidRPr="00297F28">
              <w:rPr>
                <w:rFonts w:ascii="Times New Roman" w:hAnsi="Times New Roman" w:cs="Times New Roman"/>
              </w:rPr>
              <w:t>(комбинезон</w:t>
            </w:r>
            <w:r>
              <w:rPr>
                <w:rFonts w:ascii="Times New Roman" w:hAnsi="Times New Roman" w:cs="Times New Roman"/>
              </w:rPr>
              <w:t xml:space="preserve"> </w:t>
            </w:r>
          </w:p>
          <w:p w:rsidR="00297F28" w:rsidRPr="00297F28" w:rsidRDefault="00297F28" w:rsidP="00297F28">
            <w:pPr>
              <w:ind w:left="177" w:right="80"/>
              <w:rPr>
                <w:rFonts w:ascii="Times New Roman" w:hAnsi="Times New Roman" w:cs="Times New Roman"/>
              </w:rPr>
            </w:pPr>
            <w:r w:rsidRPr="00297F28">
              <w:rPr>
                <w:rFonts w:ascii="Times New Roman" w:hAnsi="Times New Roman" w:cs="Times New Roman"/>
              </w:rPr>
              <w:t>детский)</w:t>
            </w:r>
          </w:p>
        </w:tc>
        <w:tc>
          <w:tcPr>
            <w:tcW w:w="1924" w:type="dxa"/>
            <w:tcBorders>
              <w:top w:val="single" w:sz="4" w:space="0" w:color="auto"/>
              <w:left w:val="single" w:sz="4" w:space="0" w:color="auto"/>
              <w:bottom w:val="single" w:sz="4" w:space="0" w:color="auto"/>
              <w:right w:val="single" w:sz="4" w:space="0" w:color="auto"/>
            </w:tcBorders>
            <w:shd w:val="clear" w:color="auto" w:fill="FFFFFF"/>
          </w:tcPr>
          <w:p w:rsidR="00297F28" w:rsidRPr="00297F28" w:rsidRDefault="00297F28" w:rsidP="00297F28">
            <w:pPr>
              <w:jc w:val="center"/>
              <w:rPr>
                <w:rFonts w:ascii="Times New Roman" w:hAnsi="Times New Roman" w:cs="Times New Roman"/>
              </w:rPr>
            </w:pPr>
            <w:r w:rsidRPr="00297F28">
              <w:rPr>
                <w:rFonts w:ascii="Times New Roman" w:hAnsi="Times New Roman" w:cs="Times New Roman"/>
              </w:rPr>
              <w:t>35000</w:t>
            </w:r>
          </w:p>
        </w:tc>
      </w:tr>
    </w:tbl>
    <w:p w:rsidR="00297F28" w:rsidRPr="00297F28" w:rsidRDefault="00297F28" w:rsidP="00297F28">
      <w:pPr>
        <w:jc w:val="center"/>
        <w:rPr>
          <w:rFonts w:ascii="Times New Roman" w:hAnsi="Times New Roman" w:cs="Times New Roman"/>
          <w:b/>
        </w:rPr>
      </w:pPr>
    </w:p>
    <w:p w:rsidR="00D2717A" w:rsidRPr="00D2717A" w:rsidRDefault="00D2717A" w:rsidP="00D7799F">
      <w:pPr>
        <w:spacing w:line="276" w:lineRule="auto"/>
        <w:jc w:val="both"/>
        <w:rPr>
          <w:rFonts w:ascii="Times New Roman" w:hAnsi="Times New Roman" w:cs="Times New Roman"/>
        </w:rPr>
      </w:pPr>
      <w:r w:rsidRPr="00D2717A">
        <w:rPr>
          <w:rFonts w:ascii="Times New Roman" w:hAnsi="Times New Roman" w:cs="Times New Roman"/>
        </w:rPr>
        <w:t xml:space="preserve">Исходные данные: шаблоны таблиц для расчета плановой себестоимости двух видов продукции и других показателей размещены в Книге </w:t>
      </w:r>
      <w:r w:rsidRPr="00D2717A">
        <w:rPr>
          <w:rFonts w:ascii="Times New Roman" w:hAnsi="Times New Roman" w:cs="Times New Roman"/>
          <w:lang w:val="en-US"/>
        </w:rPr>
        <w:t>Excel</w:t>
      </w:r>
      <w:r w:rsidRPr="00D2717A">
        <w:rPr>
          <w:rFonts w:ascii="Times New Roman" w:hAnsi="Times New Roman" w:cs="Times New Roman"/>
        </w:rPr>
        <w:t xml:space="preserve"> в папке 0лимпиада_2018 на рабочем столе:</w:t>
      </w:r>
    </w:p>
    <w:p w:rsidR="00D2717A" w:rsidRPr="00D2717A" w:rsidRDefault="00D2717A" w:rsidP="00CA06E7">
      <w:pPr>
        <w:numPr>
          <w:ilvl w:val="0"/>
          <w:numId w:val="40"/>
        </w:numPr>
        <w:spacing w:line="276" w:lineRule="auto"/>
        <w:jc w:val="both"/>
        <w:rPr>
          <w:rFonts w:ascii="Times New Roman" w:hAnsi="Times New Roman" w:cs="Times New Roman"/>
        </w:rPr>
      </w:pPr>
      <w:r w:rsidRPr="00D2717A">
        <w:rPr>
          <w:rFonts w:ascii="Times New Roman" w:hAnsi="Times New Roman" w:cs="Times New Roman"/>
        </w:rPr>
        <w:t>Таблица 2.1 - Сведения об экономическом субъекте;</w:t>
      </w:r>
    </w:p>
    <w:p w:rsidR="00D2717A" w:rsidRPr="00D2717A" w:rsidRDefault="00D2717A" w:rsidP="00CA06E7">
      <w:pPr>
        <w:numPr>
          <w:ilvl w:val="0"/>
          <w:numId w:val="40"/>
        </w:numPr>
        <w:spacing w:line="276" w:lineRule="auto"/>
        <w:jc w:val="both"/>
        <w:rPr>
          <w:rFonts w:ascii="Times New Roman" w:hAnsi="Times New Roman" w:cs="Times New Roman"/>
        </w:rPr>
      </w:pPr>
      <w:r w:rsidRPr="00D2717A">
        <w:rPr>
          <w:rFonts w:ascii="Times New Roman" w:hAnsi="Times New Roman" w:cs="Times New Roman"/>
        </w:rPr>
        <w:t>Таблица 2.2 - Плановая калькуляция себестоимости костюма женского на 2018 год</w:t>
      </w:r>
    </w:p>
    <w:p w:rsidR="00D2717A" w:rsidRPr="00D2717A" w:rsidRDefault="00D2717A" w:rsidP="00CA06E7">
      <w:pPr>
        <w:numPr>
          <w:ilvl w:val="0"/>
          <w:numId w:val="40"/>
        </w:numPr>
        <w:spacing w:line="276" w:lineRule="auto"/>
        <w:jc w:val="both"/>
        <w:rPr>
          <w:rFonts w:ascii="Times New Roman" w:hAnsi="Times New Roman" w:cs="Times New Roman"/>
        </w:rPr>
      </w:pPr>
      <w:r w:rsidRPr="00D2717A">
        <w:rPr>
          <w:rFonts w:ascii="Times New Roman" w:hAnsi="Times New Roman" w:cs="Times New Roman"/>
        </w:rPr>
        <w:t>Таблица 2.3 - Плановая калькуляция комбинезона детского на 2018 год</w:t>
      </w:r>
    </w:p>
    <w:p w:rsidR="00D2717A" w:rsidRPr="00D2717A" w:rsidRDefault="00D2717A" w:rsidP="00CA06E7">
      <w:pPr>
        <w:numPr>
          <w:ilvl w:val="0"/>
          <w:numId w:val="40"/>
        </w:numPr>
        <w:spacing w:line="276" w:lineRule="auto"/>
        <w:jc w:val="both"/>
        <w:rPr>
          <w:rFonts w:ascii="Times New Roman" w:hAnsi="Times New Roman" w:cs="Times New Roman"/>
        </w:rPr>
      </w:pPr>
      <w:r w:rsidRPr="00D2717A">
        <w:rPr>
          <w:rFonts w:ascii="Times New Roman" w:hAnsi="Times New Roman" w:cs="Times New Roman"/>
        </w:rPr>
        <w:t>Таблица 2.4 - Нормы расхода материалов на одно изделие</w:t>
      </w:r>
    </w:p>
    <w:p w:rsidR="00D2717A" w:rsidRPr="00D2717A" w:rsidRDefault="00D2717A" w:rsidP="00CA06E7">
      <w:pPr>
        <w:numPr>
          <w:ilvl w:val="0"/>
          <w:numId w:val="40"/>
        </w:numPr>
        <w:spacing w:line="276" w:lineRule="auto"/>
        <w:jc w:val="both"/>
        <w:rPr>
          <w:rFonts w:ascii="Times New Roman" w:hAnsi="Times New Roman" w:cs="Times New Roman"/>
        </w:rPr>
      </w:pPr>
      <w:r w:rsidRPr="00D2717A">
        <w:rPr>
          <w:rFonts w:ascii="Times New Roman" w:hAnsi="Times New Roman" w:cs="Times New Roman"/>
        </w:rPr>
        <w:lastRenderedPageBreak/>
        <w:t>Таблица 2.5 - Цены на материалы</w:t>
      </w:r>
    </w:p>
    <w:p w:rsidR="00D2717A" w:rsidRPr="00D2717A" w:rsidRDefault="00D2717A" w:rsidP="00CA06E7">
      <w:pPr>
        <w:numPr>
          <w:ilvl w:val="0"/>
          <w:numId w:val="40"/>
        </w:numPr>
        <w:spacing w:line="276" w:lineRule="auto"/>
        <w:jc w:val="both"/>
        <w:rPr>
          <w:rFonts w:ascii="Times New Roman" w:hAnsi="Times New Roman" w:cs="Times New Roman"/>
        </w:rPr>
      </w:pPr>
      <w:r w:rsidRPr="00D2717A">
        <w:rPr>
          <w:rFonts w:ascii="Times New Roman" w:hAnsi="Times New Roman" w:cs="Times New Roman"/>
        </w:rPr>
        <w:t>Таблица 2.6 - Расчет амортизации основных средств</w:t>
      </w:r>
    </w:p>
    <w:p w:rsidR="00D2717A" w:rsidRPr="00D2717A" w:rsidRDefault="00D2717A" w:rsidP="00CA06E7">
      <w:pPr>
        <w:numPr>
          <w:ilvl w:val="0"/>
          <w:numId w:val="40"/>
        </w:numPr>
        <w:spacing w:line="276" w:lineRule="auto"/>
        <w:jc w:val="both"/>
        <w:rPr>
          <w:rFonts w:ascii="Times New Roman" w:hAnsi="Times New Roman" w:cs="Times New Roman"/>
        </w:rPr>
      </w:pPr>
      <w:r w:rsidRPr="00D2717A">
        <w:rPr>
          <w:rFonts w:ascii="Times New Roman" w:hAnsi="Times New Roman" w:cs="Times New Roman"/>
        </w:rPr>
        <w:t>Таблица 2.7 - Расчет амортизации нематериальных активов</w:t>
      </w:r>
    </w:p>
    <w:p w:rsidR="00D2717A" w:rsidRPr="00D2717A" w:rsidRDefault="00D2717A" w:rsidP="00CA06E7">
      <w:pPr>
        <w:numPr>
          <w:ilvl w:val="0"/>
          <w:numId w:val="40"/>
        </w:numPr>
        <w:spacing w:line="276" w:lineRule="auto"/>
        <w:jc w:val="both"/>
        <w:rPr>
          <w:rFonts w:ascii="Times New Roman" w:hAnsi="Times New Roman" w:cs="Times New Roman"/>
        </w:rPr>
      </w:pPr>
      <w:r w:rsidRPr="00D2717A">
        <w:rPr>
          <w:rFonts w:ascii="Times New Roman" w:hAnsi="Times New Roman" w:cs="Times New Roman"/>
        </w:rPr>
        <w:t>Таблица 2.8 - Смета общехозяйственных расходов на месяц</w:t>
      </w:r>
    </w:p>
    <w:p w:rsidR="00D2717A" w:rsidRPr="00D2717A" w:rsidRDefault="00D2717A" w:rsidP="00CA06E7">
      <w:pPr>
        <w:numPr>
          <w:ilvl w:val="0"/>
          <w:numId w:val="40"/>
        </w:numPr>
        <w:spacing w:line="276" w:lineRule="auto"/>
        <w:jc w:val="both"/>
        <w:rPr>
          <w:rFonts w:ascii="Times New Roman" w:hAnsi="Times New Roman" w:cs="Times New Roman"/>
        </w:rPr>
      </w:pPr>
      <w:r w:rsidRPr="00D2717A">
        <w:rPr>
          <w:rFonts w:ascii="Times New Roman" w:hAnsi="Times New Roman" w:cs="Times New Roman"/>
        </w:rPr>
        <w:t>Таблица 2.9 - Распределение общехозяйственных расходов между объектами калькулирования</w:t>
      </w:r>
    </w:p>
    <w:p w:rsidR="00D2717A" w:rsidRPr="00D2717A" w:rsidRDefault="00D2717A" w:rsidP="00CA06E7">
      <w:pPr>
        <w:numPr>
          <w:ilvl w:val="0"/>
          <w:numId w:val="40"/>
        </w:numPr>
        <w:spacing w:line="276" w:lineRule="auto"/>
        <w:jc w:val="both"/>
        <w:rPr>
          <w:rFonts w:ascii="Times New Roman" w:hAnsi="Times New Roman" w:cs="Times New Roman"/>
        </w:rPr>
      </w:pPr>
      <w:r w:rsidRPr="00D2717A">
        <w:rPr>
          <w:rFonts w:ascii="Times New Roman" w:hAnsi="Times New Roman" w:cs="Times New Roman"/>
        </w:rPr>
        <w:t>Таблица 2.10 - Смета коммерческих расходов на месяц</w:t>
      </w:r>
    </w:p>
    <w:p w:rsidR="00D2717A" w:rsidRPr="00D2717A" w:rsidRDefault="00D2717A" w:rsidP="00CA06E7">
      <w:pPr>
        <w:numPr>
          <w:ilvl w:val="0"/>
          <w:numId w:val="40"/>
        </w:numPr>
        <w:spacing w:line="276" w:lineRule="auto"/>
        <w:jc w:val="both"/>
        <w:rPr>
          <w:rFonts w:ascii="Times New Roman" w:hAnsi="Times New Roman" w:cs="Times New Roman"/>
        </w:rPr>
      </w:pPr>
      <w:r w:rsidRPr="00D2717A">
        <w:rPr>
          <w:rFonts w:ascii="Times New Roman" w:hAnsi="Times New Roman" w:cs="Times New Roman"/>
        </w:rPr>
        <w:t>Таблица 2.11 - Распределение коммерческих расходов между объектами калькулирования</w:t>
      </w:r>
    </w:p>
    <w:p w:rsidR="00D2717A" w:rsidRPr="00D2717A" w:rsidRDefault="00D2717A" w:rsidP="00CA06E7">
      <w:pPr>
        <w:numPr>
          <w:ilvl w:val="0"/>
          <w:numId w:val="40"/>
        </w:numPr>
        <w:spacing w:line="276" w:lineRule="auto"/>
        <w:jc w:val="both"/>
        <w:rPr>
          <w:rFonts w:ascii="Times New Roman" w:hAnsi="Times New Roman" w:cs="Times New Roman"/>
        </w:rPr>
      </w:pPr>
      <w:r w:rsidRPr="00D2717A">
        <w:rPr>
          <w:rFonts w:ascii="Times New Roman" w:hAnsi="Times New Roman" w:cs="Times New Roman"/>
        </w:rPr>
        <w:t>Таблица 2.12 - Сведения о сотрудниках</w:t>
      </w:r>
    </w:p>
    <w:p w:rsidR="00D2717A" w:rsidRPr="00D2717A" w:rsidRDefault="00D2717A" w:rsidP="00D7799F">
      <w:pPr>
        <w:spacing w:line="276" w:lineRule="auto"/>
        <w:jc w:val="both"/>
        <w:rPr>
          <w:rFonts w:ascii="Times New Roman" w:hAnsi="Times New Roman" w:cs="Times New Roman"/>
        </w:rPr>
      </w:pPr>
      <w:r w:rsidRPr="00D2717A">
        <w:rPr>
          <w:rFonts w:ascii="Times New Roman" w:hAnsi="Times New Roman" w:cs="Times New Roman"/>
        </w:rPr>
        <w:t>Выходные данные:</w:t>
      </w:r>
    </w:p>
    <w:p w:rsidR="00D2717A" w:rsidRPr="00D2717A" w:rsidRDefault="00D2717A" w:rsidP="00D7799F">
      <w:pPr>
        <w:spacing w:line="276" w:lineRule="auto"/>
        <w:jc w:val="both"/>
        <w:rPr>
          <w:rFonts w:ascii="Times New Roman" w:hAnsi="Times New Roman" w:cs="Times New Roman"/>
        </w:rPr>
      </w:pPr>
      <w:r w:rsidRPr="00D2717A">
        <w:rPr>
          <w:rFonts w:ascii="Times New Roman" w:hAnsi="Times New Roman" w:cs="Times New Roman"/>
        </w:rPr>
        <w:t>Заполненные таблицы:</w:t>
      </w:r>
    </w:p>
    <w:p w:rsidR="00D2717A" w:rsidRPr="00D2717A" w:rsidRDefault="00D2717A" w:rsidP="00CA06E7">
      <w:pPr>
        <w:numPr>
          <w:ilvl w:val="0"/>
          <w:numId w:val="40"/>
        </w:numPr>
        <w:spacing w:line="276" w:lineRule="auto"/>
        <w:jc w:val="both"/>
        <w:rPr>
          <w:rFonts w:ascii="Times New Roman" w:hAnsi="Times New Roman" w:cs="Times New Roman"/>
        </w:rPr>
      </w:pPr>
      <w:r w:rsidRPr="00D2717A">
        <w:rPr>
          <w:rFonts w:ascii="Times New Roman" w:hAnsi="Times New Roman" w:cs="Times New Roman"/>
        </w:rPr>
        <w:t>Таблица 2.6 - Расчет амортизации основных средств</w:t>
      </w:r>
    </w:p>
    <w:p w:rsidR="00D2717A" w:rsidRPr="00D2717A" w:rsidRDefault="00D2717A" w:rsidP="00CA06E7">
      <w:pPr>
        <w:numPr>
          <w:ilvl w:val="0"/>
          <w:numId w:val="40"/>
        </w:numPr>
        <w:spacing w:line="276" w:lineRule="auto"/>
        <w:jc w:val="both"/>
        <w:rPr>
          <w:rFonts w:ascii="Times New Roman" w:hAnsi="Times New Roman" w:cs="Times New Roman"/>
        </w:rPr>
      </w:pPr>
      <w:r w:rsidRPr="00D2717A">
        <w:rPr>
          <w:rFonts w:ascii="Times New Roman" w:hAnsi="Times New Roman" w:cs="Times New Roman"/>
        </w:rPr>
        <w:t>Таблица 2.7 - Расчет амортизации нематериальных активов</w:t>
      </w:r>
    </w:p>
    <w:p w:rsidR="00D2717A" w:rsidRPr="00D2717A" w:rsidRDefault="00D2717A" w:rsidP="00CA06E7">
      <w:pPr>
        <w:numPr>
          <w:ilvl w:val="0"/>
          <w:numId w:val="40"/>
        </w:numPr>
        <w:spacing w:line="276" w:lineRule="auto"/>
        <w:jc w:val="both"/>
        <w:rPr>
          <w:rFonts w:ascii="Times New Roman" w:hAnsi="Times New Roman" w:cs="Times New Roman"/>
        </w:rPr>
      </w:pPr>
      <w:r w:rsidRPr="00D2717A">
        <w:rPr>
          <w:rFonts w:ascii="Times New Roman" w:hAnsi="Times New Roman" w:cs="Times New Roman"/>
        </w:rPr>
        <w:t>Таблица 2.8 - Смета общехозяйственных расходов на месяц</w:t>
      </w:r>
    </w:p>
    <w:p w:rsidR="00D2717A" w:rsidRPr="00D2717A" w:rsidRDefault="00D2717A" w:rsidP="00CA06E7">
      <w:pPr>
        <w:numPr>
          <w:ilvl w:val="0"/>
          <w:numId w:val="40"/>
        </w:numPr>
        <w:spacing w:line="276" w:lineRule="auto"/>
        <w:jc w:val="both"/>
        <w:rPr>
          <w:rFonts w:ascii="Times New Roman" w:hAnsi="Times New Roman" w:cs="Times New Roman"/>
        </w:rPr>
      </w:pPr>
      <w:r w:rsidRPr="00D2717A">
        <w:rPr>
          <w:rFonts w:ascii="Times New Roman" w:hAnsi="Times New Roman" w:cs="Times New Roman"/>
        </w:rPr>
        <w:t>Таблица 2.9 - Распределение общехозяйственных расходов между объектами калькулирования</w:t>
      </w:r>
    </w:p>
    <w:p w:rsidR="00D2717A" w:rsidRPr="00D2717A" w:rsidRDefault="00D2717A" w:rsidP="00CA06E7">
      <w:pPr>
        <w:numPr>
          <w:ilvl w:val="0"/>
          <w:numId w:val="40"/>
        </w:numPr>
        <w:spacing w:line="276" w:lineRule="auto"/>
        <w:jc w:val="both"/>
        <w:rPr>
          <w:rFonts w:ascii="Times New Roman" w:hAnsi="Times New Roman" w:cs="Times New Roman"/>
        </w:rPr>
      </w:pPr>
      <w:r w:rsidRPr="00D2717A">
        <w:rPr>
          <w:rFonts w:ascii="Times New Roman" w:hAnsi="Times New Roman" w:cs="Times New Roman"/>
        </w:rPr>
        <w:t>Таблица 2.11 - Распределение коммерческих расходов между объектами калькулирования</w:t>
      </w:r>
    </w:p>
    <w:p w:rsidR="00D2717A" w:rsidRPr="00D2717A" w:rsidRDefault="00D2717A" w:rsidP="00CA06E7">
      <w:pPr>
        <w:numPr>
          <w:ilvl w:val="0"/>
          <w:numId w:val="40"/>
        </w:numPr>
        <w:spacing w:line="276" w:lineRule="auto"/>
        <w:jc w:val="both"/>
        <w:rPr>
          <w:rFonts w:ascii="Times New Roman" w:hAnsi="Times New Roman" w:cs="Times New Roman"/>
        </w:rPr>
      </w:pPr>
      <w:r w:rsidRPr="00D2717A">
        <w:rPr>
          <w:rFonts w:ascii="Times New Roman" w:hAnsi="Times New Roman" w:cs="Times New Roman"/>
        </w:rPr>
        <w:t>Таблица 2.2 - Плановая калькуляция себестоимости костюма женского на 2018 год</w:t>
      </w:r>
    </w:p>
    <w:p w:rsidR="00D2717A" w:rsidRPr="00D2717A" w:rsidRDefault="00D2717A" w:rsidP="00CA06E7">
      <w:pPr>
        <w:numPr>
          <w:ilvl w:val="0"/>
          <w:numId w:val="40"/>
        </w:numPr>
        <w:spacing w:line="276" w:lineRule="auto"/>
        <w:jc w:val="both"/>
        <w:rPr>
          <w:rFonts w:ascii="Times New Roman" w:hAnsi="Times New Roman" w:cs="Times New Roman"/>
        </w:rPr>
      </w:pPr>
      <w:r w:rsidRPr="00D2717A">
        <w:rPr>
          <w:rFonts w:ascii="Times New Roman" w:hAnsi="Times New Roman" w:cs="Times New Roman"/>
        </w:rPr>
        <w:t>Таблица 2.3 - Плановая калькуляция комбинезона детского на 2018 год</w:t>
      </w:r>
    </w:p>
    <w:p w:rsidR="00D2717A" w:rsidRPr="00D2717A" w:rsidRDefault="00D2717A" w:rsidP="00D7799F">
      <w:pPr>
        <w:spacing w:line="276" w:lineRule="auto"/>
        <w:jc w:val="both"/>
        <w:rPr>
          <w:rFonts w:ascii="Times New Roman" w:hAnsi="Times New Roman" w:cs="Times New Roman"/>
        </w:rPr>
      </w:pPr>
      <w:r w:rsidRPr="00D2717A">
        <w:rPr>
          <w:rFonts w:ascii="Times New Roman" w:hAnsi="Times New Roman" w:cs="Times New Roman"/>
        </w:rPr>
        <w:t>Результат сохранить в папке с именем Шифр (номер Вашего шифра) на</w:t>
      </w:r>
      <w:r>
        <w:rPr>
          <w:rFonts w:ascii="Times New Roman" w:hAnsi="Times New Roman" w:cs="Times New Roman"/>
        </w:rPr>
        <w:t xml:space="preserve"> </w:t>
      </w:r>
      <w:r w:rsidRPr="00D2717A">
        <w:rPr>
          <w:rFonts w:ascii="Times New Roman" w:hAnsi="Times New Roman" w:cs="Times New Roman"/>
        </w:rPr>
        <w:t>Рабочем столе.</w:t>
      </w:r>
    </w:p>
    <w:p w:rsidR="00111F4D" w:rsidRDefault="00111F4D" w:rsidP="00D7799F">
      <w:pPr>
        <w:spacing w:line="276" w:lineRule="auto"/>
        <w:jc w:val="both"/>
        <w:rPr>
          <w:rFonts w:ascii="Times New Roman" w:hAnsi="Times New Roman" w:cs="Times New Roman"/>
        </w:rPr>
      </w:pPr>
    </w:p>
    <w:p w:rsidR="00D2717A" w:rsidRPr="000E61A7" w:rsidRDefault="00D2717A" w:rsidP="00D7799F">
      <w:pPr>
        <w:spacing w:line="276" w:lineRule="auto"/>
        <w:jc w:val="both"/>
        <w:rPr>
          <w:rFonts w:ascii="Times New Roman" w:hAnsi="Times New Roman" w:cs="Times New Roman"/>
          <w:b/>
        </w:rPr>
      </w:pPr>
      <w:r w:rsidRPr="000E61A7">
        <w:rPr>
          <w:rFonts w:ascii="Times New Roman" w:hAnsi="Times New Roman" w:cs="Times New Roman"/>
          <w:b/>
        </w:rPr>
        <w:t>Время, отведенное на выполнение данного задания - 80 мин.</w:t>
      </w:r>
    </w:p>
    <w:p w:rsidR="00297F28" w:rsidRDefault="00297F28" w:rsidP="00D7799F">
      <w:pPr>
        <w:jc w:val="both"/>
        <w:rPr>
          <w:rFonts w:ascii="Times New Roman" w:hAnsi="Times New Roman" w:cs="Times New Roman"/>
        </w:rPr>
      </w:pPr>
    </w:p>
    <w:p w:rsidR="000E61A7" w:rsidRDefault="000E61A7">
      <w:pPr>
        <w:rPr>
          <w:rFonts w:ascii="Times New Roman" w:hAnsi="Times New Roman" w:cs="Times New Roman"/>
          <w:b/>
        </w:rPr>
      </w:pPr>
      <w:r>
        <w:rPr>
          <w:rFonts w:ascii="Times New Roman" w:hAnsi="Times New Roman" w:cs="Times New Roman"/>
          <w:b/>
        </w:rPr>
        <w:br w:type="page"/>
      </w:r>
    </w:p>
    <w:p w:rsidR="00111F4D" w:rsidRDefault="000E61A7" w:rsidP="00111F4D">
      <w:pPr>
        <w:jc w:val="center"/>
        <w:rPr>
          <w:rFonts w:ascii="Times New Roman" w:hAnsi="Times New Roman" w:cs="Times New Roman"/>
          <w:b/>
        </w:rPr>
      </w:pPr>
      <w:r w:rsidRPr="00111F4D">
        <w:rPr>
          <w:rFonts w:ascii="Times New Roman" w:hAnsi="Times New Roman" w:cs="Times New Roman"/>
          <w:b/>
        </w:rPr>
        <w:lastRenderedPageBreak/>
        <w:t xml:space="preserve">ВАРИАТИВНАЯ ЧАСТЬ ЗАДАНИЙ II УРОВНЯ </w:t>
      </w:r>
      <w:r w:rsidR="00111F4D" w:rsidRPr="00111F4D">
        <w:rPr>
          <w:rFonts w:ascii="Times New Roman" w:hAnsi="Times New Roman" w:cs="Times New Roman"/>
          <w:b/>
        </w:rPr>
        <w:t>(35 балов)</w:t>
      </w:r>
    </w:p>
    <w:p w:rsidR="006C472C" w:rsidRDefault="006C472C" w:rsidP="00111F4D">
      <w:pPr>
        <w:jc w:val="center"/>
        <w:rPr>
          <w:rFonts w:ascii="Times New Roman" w:hAnsi="Times New Roman" w:cs="Times New Roman"/>
          <w:b/>
        </w:rPr>
      </w:pPr>
    </w:p>
    <w:p w:rsidR="006C472C" w:rsidRPr="006C472C" w:rsidRDefault="006C472C" w:rsidP="006C472C">
      <w:pPr>
        <w:jc w:val="center"/>
        <w:rPr>
          <w:rFonts w:ascii="Times New Roman" w:hAnsi="Times New Roman" w:cs="Times New Roman"/>
          <w:b/>
          <w:bCs/>
          <w:i/>
          <w:iCs/>
        </w:rPr>
      </w:pPr>
      <w:bookmarkStart w:id="26" w:name="bookmark22"/>
      <w:r w:rsidRPr="006C472C">
        <w:rPr>
          <w:rFonts w:ascii="Times New Roman" w:hAnsi="Times New Roman" w:cs="Times New Roman"/>
          <w:b/>
          <w:bCs/>
          <w:i/>
          <w:iCs/>
        </w:rPr>
        <w:t>для специальности 38.02.01 Экономика и бухгалтерский учет (по отраслям)</w:t>
      </w:r>
      <w:bookmarkEnd w:id="26"/>
    </w:p>
    <w:p w:rsidR="000E61A7" w:rsidRPr="00111F4D" w:rsidRDefault="000E61A7" w:rsidP="00111F4D">
      <w:pPr>
        <w:jc w:val="center"/>
        <w:rPr>
          <w:rFonts w:ascii="Times New Roman" w:hAnsi="Times New Roman" w:cs="Times New Roman"/>
          <w:b/>
        </w:rPr>
      </w:pPr>
    </w:p>
    <w:p w:rsidR="00111F4D" w:rsidRPr="00111F4D" w:rsidRDefault="00111F4D" w:rsidP="00111F4D">
      <w:pPr>
        <w:spacing w:line="276" w:lineRule="auto"/>
        <w:ind w:firstLine="708"/>
        <w:jc w:val="both"/>
        <w:rPr>
          <w:rFonts w:ascii="Times New Roman" w:hAnsi="Times New Roman" w:cs="Times New Roman"/>
          <w:b/>
        </w:rPr>
      </w:pPr>
      <w:r w:rsidRPr="00111F4D">
        <w:rPr>
          <w:rFonts w:ascii="Times New Roman" w:hAnsi="Times New Roman" w:cs="Times New Roman"/>
          <w:b/>
        </w:rPr>
        <w:t>Задача 1.</w:t>
      </w:r>
    </w:p>
    <w:p w:rsidR="00111F4D" w:rsidRPr="00111F4D" w:rsidRDefault="00111F4D" w:rsidP="00111F4D">
      <w:pPr>
        <w:spacing w:line="276" w:lineRule="auto"/>
        <w:ind w:firstLine="708"/>
        <w:jc w:val="both"/>
        <w:rPr>
          <w:rFonts w:ascii="Times New Roman" w:hAnsi="Times New Roman" w:cs="Times New Roman"/>
        </w:rPr>
      </w:pPr>
      <w:r w:rsidRPr="00111F4D">
        <w:rPr>
          <w:rFonts w:ascii="Times New Roman" w:hAnsi="Times New Roman" w:cs="Times New Roman"/>
        </w:rPr>
        <w:t>Ведение бухгалтерского учёта фактов хозяйственной жизни за месяц производственного предприятия с использованием бухгалтерской программы 1С</w:t>
      </w:r>
      <w:proofErr w:type="gramStart"/>
      <w:r w:rsidRPr="00111F4D">
        <w:rPr>
          <w:rFonts w:ascii="Times New Roman" w:hAnsi="Times New Roman" w:cs="Times New Roman"/>
        </w:rPr>
        <w:t>:Б</w:t>
      </w:r>
      <w:proofErr w:type="gramEnd"/>
      <w:r w:rsidRPr="00111F4D">
        <w:rPr>
          <w:rFonts w:ascii="Times New Roman" w:hAnsi="Times New Roman" w:cs="Times New Roman"/>
        </w:rPr>
        <w:t xml:space="preserve">ухгалтерия предприятия </w:t>
      </w:r>
      <w:r w:rsidRPr="00111F4D">
        <w:rPr>
          <w:rFonts w:ascii="Times New Roman" w:hAnsi="Times New Roman" w:cs="Times New Roman"/>
          <w:lang w:val="en-US"/>
        </w:rPr>
        <w:t>v</w:t>
      </w:r>
      <w:r w:rsidRPr="00111F4D">
        <w:rPr>
          <w:rFonts w:ascii="Times New Roman" w:hAnsi="Times New Roman" w:cs="Times New Roman"/>
        </w:rPr>
        <w:t>8.3. Выполнение работ по инвентаризации имущества и финансовых обязательств предприятия.</w:t>
      </w:r>
    </w:p>
    <w:p w:rsidR="00111F4D" w:rsidRDefault="00111F4D" w:rsidP="00111F4D">
      <w:pPr>
        <w:spacing w:line="276" w:lineRule="auto"/>
        <w:ind w:firstLine="708"/>
        <w:jc w:val="both"/>
        <w:rPr>
          <w:rFonts w:ascii="Times New Roman" w:hAnsi="Times New Roman" w:cs="Times New Roman"/>
        </w:rPr>
      </w:pPr>
      <w:r w:rsidRPr="00111F4D">
        <w:rPr>
          <w:rFonts w:ascii="Times New Roman" w:hAnsi="Times New Roman" w:cs="Times New Roman"/>
        </w:rPr>
        <w:t>В подготовленной информационной базе создать организацию ООО «Модный сезон», используя справочную информацию, размещенную в</w:t>
      </w:r>
      <w:r>
        <w:rPr>
          <w:rFonts w:ascii="Times New Roman" w:hAnsi="Times New Roman" w:cs="Times New Roman"/>
        </w:rPr>
        <w:t xml:space="preserve"> таблице 1.1.</w:t>
      </w:r>
    </w:p>
    <w:p w:rsidR="00111F4D" w:rsidRPr="00111F4D" w:rsidRDefault="00111F4D" w:rsidP="00111F4D">
      <w:pPr>
        <w:jc w:val="right"/>
        <w:rPr>
          <w:rFonts w:ascii="Times New Roman" w:hAnsi="Times New Roman" w:cs="Times New Roman"/>
        </w:rPr>
      </w:pPr>
      <w:r w:rsidRPr="00111F4D">
        <w:rPr>
          <w:rFonts w:ascii="Times New Roman" w:hAnsi="Times New Roman" w:cs="Times New Roman"/>
        </w:rPr>
        <w:t>Таблица 1.1</w:t>
      </w:r>
    </w:p>
    <w:p w:rsidR="00111F4D" w:rsidRPr="00111F4D" w:rsidRDefault="00111F4D" w:rsidP="00111F4D">
      <w:pPr>
        <w:jc w:val="center"/>
        <w:rPr>
          <w:rFonts w:ascii="Times New Roman" w:hAnsi="Times New Roman" w:cs="Times New Roman"/>
          <w:b/>
        </w:rPr>
      </w:pPr>
      <w:r w:rsidRPr="00111F4D">
        <w:rPr>
          <w:rFonts w:ascii="Times New Roman" w:hAnsi="Times New Roman" w:cs="Times New Roman"/>
          <w:b/>
        </w:rPr>
        <w:t>Справочная информация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981"/>
        <w:gridCol w:w="3259"/>
        <w:gridCol w:w="3130"/>
      </w:tblGrid>
      <w:tr w:rsidR="00111F4D" w:rsidRPr="00111F4D" w:rsidTr="00111F4D">
        <w:trPr>
          <w:trHeight w:hRule="exact" w:val="341"/>
        </w:trPr>
        <w:tc>
          <w:tcPr>
            <w:tcW w:w="2981" w:type="dxa"/>
            <w:shd w:val="clear" w:color="auto" w:fill="FFFFFF"/>
          </w:tcPr>
          <w:p w:rsidR="00111F4D" w:rsidRPr="00111F4D" w:rsidRDefault="00111F4D" w:rsidP="00111F4D">
            <w:pPr>
              <w:jc w:val="center"/>
              <w:rPr>
                <w:rFonts w:ascii="Times New Roman" w:hAnsi="Times New Roman" w:cs="Times New Roman"/>
              </w:rPr>
            </w:pPr>
            <w:r w:rsidRPr="00111F4D">
              <w:rPr>
                <w:rFonts w:ascii="Times New Roman" w:hAnsi="Times New Roman" w:cs="Times New Roman"/>
              </w:rPr>
              <w:t>Документ</w:t>
            </w:r>
          </w:p>
        </w:tc>
        <w:tc>
          <w:tcPr>
            <w:tcW w:w="6389" w:type="dxa"/>
            <w:gridSpan w:val="2"/>
            <w:shd w:val="clear" w:color="auto" w:fill="FFFFFF"/>
          </w:tcPr>
          <w:p w:rsidR="00111F4D" w:rsidRPr="00111F4D" w:rsidRDefault="00111F4D" w:rsidP="00111F4D">
            <w:pPr>
              <w:jc w:val="center"/>
              <w:rPr>
                <w:rFonts w:ascii="Times New Roman" w:hAnsi="Times New Roman" w:cs="Times New Roman"/>
              </w:rPr>
            </w:pPr>
            <w:r w:rsidRPr="00111F4D">
              <w:rPr>
                <w:rFonts w:ascii="Times New Roman" w:hAnsi="Times New Roman" w:cs="Times New Roman"/>
              </w:rPr>
              <w:t>Информация об организации</w:t>
            </w:r>
          </w:p>
        </w:tc>
      </w:tr>
      <w:tr w:rsidR="00111F4D" w:rsidRPr="00111F4D" w:rsidTr="00111F4D">
        <w:trPr>
          <w:trHeight w:hRule="exact" w:val="658"/>
        </w:trPr>
        <w:tc>
          <w:tcPr>
            <w:tcW w:w="2981" w:type="dxa"/>
            <w:shd w:val="clear" w:color="auto" w:fill="FFFFFF"/>
          </w:tcPr>
          <w:p w:rsidR="00111F4D" w:rsidRPr="00111F4D" w:rsidRDefault="00111F4D" w:rsidP="00111F4D">
            <w:pPr>
              <w:jc w:val="both"/>
              <w:rPr>
                <w:rFonts w:ascii="Times New Roman" w:hAnsi="Times New Roman" w:cs="Times New Roman"/>
              </w:rPr>
            </w:pPr>
            <w:r w:rsidRPr="00111F4D">
              <w:rPr>
                <w:rFonts w:ascii="Times New Roman" w:hAnsi="Times New Roman" w:cs="Times New Roman"/>
              </w:rPr>
              <w:t>Устав</w:t>
            </w:r>
          </w:p>
        </w:tc>
        <w:tc>
          <w:tcPr>
            <w:tcW w:w="3259" w:type="dxa"/>
            <w:shd w:val="clear" w:color="auto" w:fill="FFFFFF"/>
          </w:tcPr>
          <w:p w:rsidR="00111F4D" w:rsidRPr="00111F4D" w:rsidRDefault="00111F4D" w:rsidP="00111F4D">
            <w:pPr>
              <w:ind w:left="138" w:right="124"/>
              <w:jc w:val="both"/>
              <w:rPr>
                <w:rFonts w:ascii="Times New Roman" w:hAnsi="Times New Roman" w:cs="Times New Roman"/>
              </w:rPr>
            </w:pPr>
            <w:r w:rsidRPr="00111F4D">
              <w:rPr>
                <w:rFonts w:ascii="Times New Roman" w:hAnsi="Times New Roman" w:cs="Times New Roman"/>
              </w:rPr>
              <w:t>Краткое наименование организации</w:t>
            </w:r>
          </w:p>
        </w:tc>
        <w:tc>
          <w:tcPr>
            <w:tcW w:w="3130" w:type="dxa"/>
            <w:shd w:val="clear" w:color="auto" w:fill="FFFFFF"/>
          </w:tcPr>
          <w:p w:rsidR="00111F4D" w:rsidRPr="00111F4D" w:rsidRDefault="00111F4D" w:rsidP="00111F4D">
            <w:pPr>
              <w:ind w:left="139" w:right="136"/>
              <w:jc w:val="both"/>
              <w:rPr>
                <w:rFonts w:ascii="Times New Roman" w:hAnsi="Times New Roman" w:cs="Times New Roman"/>
              </w:rPr>
            </w:pPr>
            <w:r w:rsidRPr="00111F4D">
              <w:rPr>
                <w:rFonts w:ascii="Times New Roman" w:hAnsi="Times New Roman" w:cs="Times New Roman"/>
              </w:rPr>
              <w:t>ООО «Модный сезон»</w:t>
            </w:r>
          </w:p>
        </w:tc>
      </w:tr>
      <w:tr w:rsidR="00111F4D" w:rsidRPr="00111F4D" w:rsidTr="00111F4D">
        <w:trPr>
          <w:trHeight w:hRule="exact" w:val="1100"/>
        </w:trPr>
        <w:tc>
          <w:tcPr>
            <w:tcW w:w="2981" w:type="dxa"/>
            <w:shd w:val="clear" w:color="auto" w:fill="FFFFFF"/>
          </w:tcPr>
          <w:p w:rsidR="00111F4D" w:rsidRPr="00111F4D" w:rsidRDefault="00111F4D" w:rsidP="00111F4D">
            <w:pPr>
              <w:ind w:left="142" w:right="126"/>
              <w:jc w:val="both"/>
              <w:rPr>
                <w:rFonts w:ascii="Times New Roman" w:hAnsi="Times New Roman" w:cs="Times New Roman"/>
              </w:rPr>
            </w:pPr>
            <w:r w:rsidRPr="00111F4D">
              <w:rPr>
                <w:rFonts w:ascii="Times New Roman" w:hAnsi="Times New Roman" w:cs="Times New Roman"/>
              </w:rPr>
              <w:t>Свидетельство о государственной регистрации юридического лица</w:t>
            </w:r>
          </w:p>
        </w:tc>
        <w:tc>
          <w:tcPr>
            <w:tcW w:w="3259" w:type="dxa"/>
            <w:shd w:val="clear" w:color="auto" w:fill="FFFFFF"/>
          </w:tcPr>
          <w:p w:rsidR="00111F4D" w:rsidRPr="00111F4D" w:rsidRDefault="00111F4D" w:rsidP="00111F4D">
            <w:pPr>
              <w:ind w:left="138" w:right="124"/>
              <w:jc w:val="both"/>
              <w:rPr>
                <w:rFonts w:ascii="Times New Roman" w:hAnsi="Times New Roman" w:cs="Times New Roman"/>
              </w:rPr>
            </w:pPr>
            <w:r w:rsidRPr="00111F4D">
              <w:rPr>
                <w:rFonts w:ascii="Times New Roman" w:hAnsi="Times New Roman" w:cs="Times New Roman"/>
              </w:rPr>
              <w:t>Дата регистрации и начала деятельности</w:t>
            </w:r>
          </w:p>
        </w:tc>
        <w:tc>
          <w:tcPr>
            <w:tcW w:w="3130" w:type="dxa"/>
            <w:shd w:val="clear" w:color="auto" w:fill="FFFFFF"/>
          </w:tcPr>
          <w:p w:rsidR="00111F4D" w:rsidRPr="00111F4D" w:rsidRDefault="00111F4D" w:rsidP="00111F4D">
            <w:pPr>
              <w:ind w:left="139" w:right="136"/>
              <w:jc w:val="both"/>
              <w:rPr>
                <w:rFonts w:ascii="Times New Roman" w:hAnsi="Times New Roman" w:cs="Times New Roman"/>
              </w:rPr>
            </w:pPr>
            <w:r w:rsidRPr="00111F4D">
              <w:rPr>
                <w:rFonts w:ascii="Times New Roman" w:hAnsi="Times New Roman" w:cs="Times New Roman"/>
              </w:rPr>
              <w:t>25.12.2015 г.</w:t>
            </w:r>
          </w:p>
        </w:tc>
      </w:tr>
      <w:tr w:rsidR="00111F4D" w:rsidRPr="00111F4D" w:rsidTr="00111F4D">
        <w:trPr>
          <w:trHeight w:hRule="exact" w:val="576"/>
        </w:trPr>
        <w:tc>
          <w:tcPr>
            <w:tcW w:w="2981" w:type="dxa"/>
            <w:vMerge w:val="restart"/>
            <w:shd w:val="clear" w:color="auto" w:fill="FFFFFF"/>
          </w:tcPr>
          <w:p w:rsidR="00111F4D" w:rsidRPr="00111F4D" w:rsidRDefault="00111F4D" w:rsidP="00111F4D">
            <w:pPr>
              <w:ind w:left="142" w:right="126"/>
              <w:jc w:val="both"/>
              <w:rPr>
                <w:rFonts w:ascii="Times New Roman" w:hAnsi="Times New Roman" w:cs="Times New Roman"/>
              </w:rPr>
            </w:pPr>
            <w:r w:rsidRPr="00111F4D">
              <w:rPr>
                <w:rFonts w:ascii="Times New Roman" w:hAnsi="Times New Roman" w:cs="Times New Roman"/>
              </w:rPr>
              <w:t>Свидетельство о постановке на учет Российской организации в налоговом органе по месту нахождения</w:t>
            </w:r>
          </w:p>
        </w:tc>
        <w:tc>
          <w:tcPr>
            <w:tcW w:w="3259" w:type="dxa"/>
            <w:shd w:val="clear" w:color="auto" w:fill="FFFFFF"/>
          </w:tcPr>
          <w:p w:rsidR="00111F4D" w:rsidRPr="00111F4D" w:rsidRDefault="00111F4D" w:rsidP="00111F4D">
            <w:pPr>
              <w:ind w:left="138" w:right="124"/>
              <w:jc w:val="both"/>
              <w:rPr>
                <w:rFonts w:ascii="Times New Roman" w:hAnsi="Times New Roman" w:cs="Times New Roman"/>
              </w:rPr>
            </w:pPr>
            <w:r w:rsidRPr="00111F4D">
              <w:rPr>
                <w:rFonts w:ascii="Times New Roman" w:hAnsi="Times New Roman" w:cs="Times New Roman"/>
              </w:rPr>
              <w:t>ИФНС</w:t>
            </w:r>
          </w:p>
        </w:tc>
        <w:tc>
          <w:tcPr>
            <w:tcW w:w="3130" w:type="dxa"/>
            <w:shd w:val="clear" w:color="auto" w:fill="FFFFFF"/>
          </w:tcPr>
          <w:p w:rsidR="00111F4D" w:rsidRPr="00111F4D" w:rsidRDefault="00111F4D" w:rsidP="00111F4D">
            <w:pPr>
              <w:ind w:left="139" w:right="136"/>
              <w:jc w:val="both"/>
              <w:rPr>
                <w:rFonts w:ascii="Times New Roman" w:hAnsi="Times New Roman" w:cs="Times New Roman"/>
              </w:rPr>
            </w:pPr>
            <w:r w:rsidRPr="00111F4D">
              <w:rPr>
                <w:rFonts w:ascii="Times New Roman" w:hAnsi="Times New Roman" w:cs="Times New Roman"/>
              </w:rPr>
              <w:t>ИФНС по Советскому район</w:t>
            </w:r>
            <w:r>
              <w:rPr>
                <w:rFonts w:ascii="Times New Roman" w:hAnsi="Times New Roman" w:cs="Times New Roman"/>
              </w:rPr>
              <w:t>у</w:t>
            </w:r>
            <w:r w:rsidRPr="00111F4D">
              <w:rPr>
                <w:rFonts w:ascii="Times New Roman" w:hAnsi="Times New Roman" w:cs="Times New Roman"/>
              </w:rPr>
              <w:t xml:space="preserve"> г. </w:t>
            </w:r>
            <w:r>
              <w:rPr>
                <w:rFonts w:ascii="Times New Roman" w:hAnsi="Times New Roman" w:cs="Times New Roman"/>
              </w:rPr>
              <w:t>Томс</w:t>
            </w:r>
            <w:r w:rsidRPr="00111F4D">
              <w:rPr>
                <w:rFonts w:ascii="Times New Roman" w:hAnsi="Times New Roman" w:cs="Times New Roman"/>
              </w:rPr>
              <w:t>ка</w:t>
            </w:r>
          </w:p>
        </w:tc>
      </w:tr>
      <w:tr w:rsidR="00111F4D" w:rsidRPr="00111F4D" w:rsidTr="00111F4D">
        <w:trPr>
          <w:trHeight w:hRule="exact" w:val="331"/>
        </w:trPr>
        <w:tc>
          <w:tcPr>
            <w:tcW w:w="2981" w:type="dxa"/>
            <w:vMerge/>
            <w:shd w:val="clear" w:color="auto" w:fill="FFFFFF"/>
          </w:tcPr>
          <w:p w:rsidR="00111F4D" w:rsidRPr="00111F4D" w:rsidRDefault="00111F4D" w:rsidP="00111F4D">
            <w:pPr>
              <w:jc w:val="both"/>
              <w:rPr>
                <w:rFonts w:ascii="Times New Roman" w:hAnsi="Times New Roman" w:cs="Times New Roman"/>
              </w:rPr>
            </w:pPr>
          </w:p>
        </w:tc>
        <w:tc>
          <w:tcPr>
            <w:tcW w:w="3259" w:type="dxa"/>
            <w:shd w:val="clear" w:color="auto" w:fill="FFFFFF"/>
          </w:tcPr>
          <w:p w:rsidR="00111F4D" w:rsidRPr="00111F4D" w:rsidRDefault="00111F4D" w:rsidP="00111F4D">
            <w:pPr>
              <w:ind w:left="138" w:right="124"/>
              <w:jc w:val="both"/>
              <w:rPr>
                <w:rFonts w:ascii="Times New Roman" w:hAnsi="Times New Roman" w:cs="Times New Roman"/>
              </w:rPr>
            </w:pPr>
            <w:r w:rsidRPr="00111F4D">
              <w:rPr>
                <w:rFonts w:ascii="Times New Roman" w:hAnsi="Times New Roman" w:cs="Times New Roman"/>
              </w:rPr>
              <w:t>Код ИФНС</w:t>
            </w:r>
          </w:p>
        </w:tc>
        <w:tc>
          <w:tcPr>
            <w:tcW w:w="3130" w:type="dxa"/>
            <w:shd w:val="clear" w:color="auto" w:fill="FFFFFF"/>
          </w:tcPr>
          <w:p w:rsidR="00111F4D" w:rsidRPr="00111F4D" w:rsidRDefault="00111F4D" w:rsidP="00111F4D">
            <w:pPr>
              <w:ind w:left="139" w:right="136"/>
              <w:jc w:val="both"/>
              <w:rPr>
                <w:rFonts w:ascii="Times New Roman" w:hAnsi="Times New Roman" w:cs="Times New Roman"/>
              </w:rPr>
            </w:pPr>
            <w:r w:rsidRPr="00111F4D">
              <w:rPr>
                <w:rFonts w:ascii="Times New Roman" w:hAnsi="Times New Roman" w:cs="Times New Roman"/>
              </w:rPr>
              <w:t>7451</w:t>
            </w:r>
          </w:p>
        </w:tc>
      </w:tr>
      <w:tr w:rsidR="00111F4D" w:rsidRPr="00111F4D" w:rsidTr="000E61A7">
        <w:trPr>
          <w:trHeight w:hRule="exact" w:val="468"/>
        </w:trPr>
        <w:tc>
          <w:tcPr>
            <w:tcW w:w="2981" w:type="dxa"/>
            <w:vMerge/>
            <w:shd w:val="clear" w:color="auto" w:fill="FFFFFF"/>
          </w:tcPr>
          <w:p w:rsidR="00111F4D" w:rsidRPr="00111F4D" w:rsidRDefault="00111F4D" w:rsidP="00111F4D">
            <w:pPr>
              <w:jc w:val="both"/>
              <w:rPr>
                <w:rFonts w:ascii="Times New Roman" w:hAnsi="Times New Roman" w:cs="Times New Roman"/>
              </w:rPr>
            </w:pPr>
          </w:p>
        </w:tc>
        <w:tc>
          <w:tcPr>
            <w:tcW w:w="3259" w:type="dxa"/>
            <w:shd w:val="clear" w:color="auto" w:fill="FFFFFF"/>
          </w:tcPr>
          <w:p w:rsidR="00111F4D" w:rsidRPr="00111F4D" w:rsidRDefault="00111F4D" w:rsidP="00111F4D">
            <w:pPr>
              <w:ind w:left="138" w:right="124"/>
              <w:jc w:val="both"/>
              <w:rPr>
                <w:rFonts w:ascii="Times New Roman" w:hAnsi="Times New Roman" w:cs="Times New Roman"/>
              </w:rPr>
            </w:pPr>
            <w:r w:rsidRPr="00111F4D">
              <w:rPr>
                <w:rFonts w:ascii="Times New Roman" w:hAnsi="Times New Roman" w:cs="Times New Roman"/>
              </w:rPr>
              <w:t>ИНН/КИЛ</w:t>
            </w:r>
          </w:p>
        </w:tc>
        <w:tc>
          <w:tcPr>
            <w:tcW w:w="3130" w:type="dxa"/>
            <w:shd w:val="clear" w:color="auto" w:fill="FFFFFF"/>
          </w:tcPr>
          <w:p w:rsidR="00111F4D" w:rsidRPr="00111F4D" w:rsidRDefault="00111F4D" w:rsidP="00111F4D">
            <w:pPr>
              <w:ind w:left="139" w:right="136"/>
              <w:jc w:val="both"/>
              <w:rPr>
                <w:rFonts w:ascii="Times New Roman" w:hAnsi="Times New Roman" w:cs="Times New Roman"/>
              </w:rPr>
            </w:pPr>
            <w:r w:rsidRPr="00111F4D">
              <w:rPr>
                <w:rFonts w:ascii="Times New Roman" w:hAnsi="Times New Roman" w:cs="Times New Roman"/>
              </w:rPr>
              <w:t>7451347590/745101001</w:t>
            </w:r>
          </w:p>
        </w:tc>
      </w:tr>
      <w:tr w:rsidR="00111F4D" w:rsidRPr="00111F4D" w:rsidTr="00111F4D">
        <w:trPr>
          <w:trHeight w:hRule="exact" w:val="653"/>
        </w:trPr>
        <w:tc>
          <w:tcPr>
            <w:tcW w:w="2981" w:type="dxa"/>
            <w:shd w:val="clear" w:color="auto" w:fill="FFFFFF"/>
          </w:tcPr>
          <w:p w:rsidR="00111F4D" w:rsidRPr="00111F4D" w:rsidRDefault="00111F4D" w:rsidP="00111F4D">
            <w:pPr>
              <w:jc w:val="both"/>
              <w:rPr>
                <w:rFonts w:ascii="Times New Roman" w:hAnsi="Times New Roman" w:cs="Times New Roman"/>
              </w:rPr>
            </w:pPr>
            <w:r w:rsidRPr="00111F4D">
              <w:rPr>
                <w:rFonts w:ascii="Times New Roman" w:hAnsi="Times New Roman" w:cs="Times New Roman"/>
              </w:rPr>
              <w:t>Система</w:t>
            </w:r>
          </w:p>
          <w:p w:rsidR="00111F4D" w:rsidRPr="00111F4D" w:rsidRDefault="00111F4D" w:rsidP="00111F4D">
            <w:pPr>
              <w:jc w:val="both"/>
              <w:rPr>
                <w:rFonts w:ascii="Times New Roman" w:hAnsi="Times New Roman" w:cs="Times New Roman"/>
              </w:rPr>
            </w:pPr>
            <w:r w:rsidRPr="00111F4D">
              <w:rPr>
                <w:rFonts w:ascii="Times New Roman" w:hAnsi="Times New Roman" w:cs="Times New Roman"/>
              </w:rPr>
              <w:t>налогообложения</w:t>
            </w:r>
          </w:p>
        </w:tc>
        <w:tc>
          <w:tcPr>
            <w:tcW w:w="6389" w:type="dxa"/>
            <w:gridSpan w:val="2"/>
            <w:shd w:val="clear" w:color="auto" w:fill="FFFFFF"/>
          </w:tcPr>
          <w:p w:rsidR="00111F4D" w:rsidRPr="00111F4D" w:rsidRDefault="00111F4D" w:rsidP="00111F4D">
            <w:pPr>
              <w:ind w:left="139" w:right="136"/>
              <w:jc w:val="both"/>
              <w:rPr>
                <w:rFonts w:ascii="Times New Roman" w:hAnsi="Times New Roman" w:cs="Times New Roman"/>
              </w:rPr>
            </w:pPr>
            <w:r w:rsidRPr="00111F4D">
              <w:rPr>
                <w:rFonts w:ascii="Times New Roman" w:hAnsi="Times New Roman" w:cs="Times New Roman"/>
              </w:rPr>
              <w:t>Общая (ОСН)</w:t>
            </w:r>
          </w:p>
        </w:tc>
      </w:tr>
      <w:tr w:rsidR="00111F4D" w:rsidRPr="00111F4D" w:rsidTr="00111F4D">
        <w:trPr>
          <w:trHeight w:hRule="exact" w:val="669"/>
        </w:trPr>
        <w:tc>
          <w:tcPr>
            <w:tcW w:w="2981" w:type="dxa"/>
            <w:shd w:val="clear" w:color="auto" w:fill="FFFFFF"/>
          </w:tcPr>
          <w:p w:rsidR="00111F4D" w:rsidRPr="00111F4D" w:rsidRDefault="00111F4D" w:rsidP="00111F4D">
            <w:pPr>
              <w:ind w:left="142" w:right="126"/>
              <w:jc w:val="both"/>
              <w:rPr>
                <w:rFonts w:ascii="Times New Roman" w:hAnsi="Times New Roman" w:cs="Times New Roman"/>
              </w:rPr>
            </w:pPr>
            <w:r w:rsidRPr="00111F4D">
              <w:rPr>
                <w:rFonts w:ascii="Times New Roman" w:hAnsi="Times New Roman" w:cs="Times New Roman"/>
              </w:rPr>
              <w:t>Положение об ООО «Модный сезон»</w:t>
            </w:r>
          </w:p>
        </w:tc>
        <w:tc>
          <w:tcPr>
            <w:tcW w:w="3259" w:type="dxa"/>
            <w:shd w:val="clear" w:color="auto" w:fill="FFFFFF"/>
          </w:tcPr>
          <w:p w:rsidR="00111F4D" w:rsidRPr="00111F4D" w:rsidRDefault="00111F4D" w:rsidP="00111F4D">
            <w:pPr>
              <w:ind w:left="138" w:right="124"/>
              <w:jc w:val="both"/>
              <w:rPr>
                <w:rFonts w:ascii="Times New Roman" w:hAnsi="Times New Roman" w:cs="Times New Roman"/>
              </w:rPr>
            </w:pPr>
            <w:r w:rsidRPr="00111F4D">
              <w:rPr>
                <w:rFonts w:ascii="Times New Roman" w:hAnsi="Times New Roman" w:cs="Times New Roman"/>
              </w:rPr>
              <w:t>Структура организации (подразделения)</w:t>
            </w:r>
          </w:p>
        </w:tc>
        <w:tc>
          <w:tcPr>
            <w:tcW w:w="3130" w:type="dxa"/>
            <w:shd w:val="clear" w:color="auto" w:fill="FFFFFF"/>
          </w:tcPr>
          <w:p w:rsidR="00111F4D" w:rsidRPr="00111F4D" w:rsidRDefault="00111F4D" w:rsidP="00111F4D">
            <w:pPr>
              <w:ind w:left="139" w:right="136"/>
              <w:jc w:val="both"/>
              <w:rPr>
                <w:rFonts w:ascii="Times New Roman" w:hAnsi="Times New Roman" w:cs="Times New Roman"/>
              </w:rPr>
            </w:pPr>
            <w:r w:rsidRPr="00111F4D">
              <w:rPr>
                <w:rFonts w:ascii="Times New Roman" w:hAnsi="Times New Roman" w:cs="Times New Roman"/>
              </w:rPr>
              <w:t>Основное подразделение (</w:t>
            </w:r>
            <w:proofErr w:type="spellStart"/>
            <w:r w:rsidRPr="00111F4D">
              <w:rPr>
                <w:rFonts w:ascii="Times New Roman" w:hAnsi="Times New Roman" w:cs="Times New Roman"/>
              </w:rPr>
              <w:t>безцеховая</w:t>
            </w:r>
            <w:proofErr w:type="spellEnd"/>
            <w:r w:rsidRPr="00111F4D">
              <w:rPr>
                <w:rFonts w:ascii="Times New Roman" w:hAnsi="Times New Roman" w:cs="Times New Roman"/>
              </w:rPr>
              <w:t xml:space="preserve"> структура)</w:t>
            </w:r>
          </w:p>
        </w:tc>
      </w:tr>
      <w:tr w:rsidR="00111F4D" w:rsidRPr="00111F4D" w:rsidTr="00111F4D">
        <w:trPr>
          <w:trHeight w:hRule="exact" w:val="653"/>
        </w:trPr>
        <w:tc>
          <w:tcPr>
            <w:tcW w:w="2981" w:type="dxa"/>
            <w:vMerge w:val="restart"/>
            <w:shd w:val="clear" w:color="auto" w:fill="FFFFFF"/>
          </w:tcPr>
          <w:p w:rsidR="00111F4D" w:rsidRPr="00111F4D" w:rsidRDefault="00111F4D" w:rsidP="00111F4D">
            <w:pPr>
              <w:ind w:left="142" w:right="126"/>
              <w:jc w:val="both"/>
              <w:rPr>
                <w:rFonts w:ascii="Times New Roman" w:hAnsi="Times New Roman" w:cs="Times New Roman"/>
              </w:rPr>
            </w:pPr>
            <w:r w:rsidRPr="00111F4D">
              <w:rPr>
                <w:rFonts w:ascii="Times New Roman" w:hAnsi="Times New Roman" w:cs="Times New Roman"/>
              </w:rPr>
              <w:t>Уведомление Территориального органа Федеральной службы</w:t>
            </w:r>
          </w:p>
          <w:p w:rsidR="00111F4D" w:rsidRPr="00111F4D" w:rsidRDefault="00111F4D" w:rsidP="00111F4D">
            <w:pPr>
              <w:ind w:left="142" w:right="126"/>
              <w:jc w:val="both"/>
              <w:rPr>
                <w:rFonts w:ascii="Times New Roman" w:hAnsi="Times New Roman" w:cs="Times New Roman"/>
              </w:rPr>
            </w:pPr>
            <w:r w:rsidRPr="00111F4D">
              <w:rPr>
                <w:rFonts w:ascii="Times New Roman" w:hAnsi="Times New Roman" w:cs="Times New Roman"/>
              </w:rPr>
              <w:t xml:space="preserve">государственной статистики по </w:t>
            </w:r>
            <w:r>
              <w:rPr>
                <w:rFonts w:ascii="Times New Roman" w:hAnsi="Times New Roman" w:cs="Times New Roman"/>
              </w:rPr>
              <w:t>Том</w:t>
            </w:r>
            <w:r w:rsidRPr="00111F4D">
              <w:rPr>
                <w:rFonts w:ascii="Times New Roman" w:hAnsi="Times New Roman" w:cs="Times New Roman"/>
              </w:rPr>
              <w:t>ской области</w:t>
            </w:r>
          </w:p>
        </w:tc>
        <w:tc>
          <w:tcPr>
            <w:tcW w:w="3259" w:type="dxa"/>
            <w:shd w:val="clear" w:color="auto" w:fill="FFFFFF"/>
          </w:tcPr>
          <w:p w:rsidR="00111F4D" w:rsidRPr="00111F4D" w:rsidRDefault="00111F4D" w:rsidP="00111F4D">
            <w:pPr>
              <w:ind w:left="138" w:right="124"/>
              <w:jc w:val="both"/>
              <w:rPr>
                <w:rFonts w:ascii="Times New Roman" w:hAnsi="Times New Roman" w:cs="Times New Roman"/>
              </w:rPr>
            </w:pPr>
            <w:r w:rsidRPr="00111F4D">
              <w:rPr>
                <w:rFonts w:ascii="Times New Roman" w:hAnsi="Times New Roman" w:cs="Times New Roman"/>
              </w:rPr>
              <w:t>Основной вид деятельности</w:t>
            </w:r>
          </w:p>
        </w:tc>
        <w:tc>
          <w:tcPr>
            <w:tcW w:w="3130" w:type="dxa"/>
            <w:shd w:val="clear" w:color="auto" w:fill="FFFFFF"/>
          </w:tcPr>
          <w:p w:rsidR="00111F4D" w:rsidRPr="00111F4D" w:rsidRDefault="00111F4D" w:rsidP="00111F4D">
            <w:pPr>
              <w:ind w:left="139" w:right="136"/>
              <w:jc w:val="both"/>
              <w:rPr>
                <w:rFonts w:ascii="Times New Roman" w:hAnsi="Times New Roman" w:cs="Times New Roman"/>
              </w:rPr>
            </w:pPr>
            <w:r w:rsidRPr="00111F4D">
              <w:rPr>
                <w:rFonts w:ascii="Times New Roman" w:hAnsi="Times New Roman" w:cs="Times New Roman"/>
              </w:rPr>
              <w:t>Производство прочей верхней одежды</w:t>
            </w:r>
          </w:p>
        </w:tc>
      </w:tr>
      <w:tr w:rsidR="00111F4D" w:rsidRPr="00111F4D" w:rsidTr="00111F4D">
        <w:trPr>
          <w:trHeight w:hRule="exact" w:val="1032"/>
        </w:trPr>
        <w:tc>
          <w:tcPr>
            <w:tcW w:w="2981" w:type="dxa"/>
            <w:vMerge/>
            <w:shd w:val="clear" w:color="auto" w:fill="FFFFFF"/>
          </w:tcPr>
          <w:p w:rsidR="00111F4D" w:rsidRPr="00111F4D" w:rsidRDefault="00111F4D" w:rsidP="00111F4D">
            <w:pPr>
              <w:ind w:left="142" w:right="126"/>
              <w:jc w:val="both"/>
              <w:rPr>
                <w:rFonts w:ascii="Times New Roman" w:hAnsi="Times New Roman" w:cs="Times New Roman"/>
              </w:rPr>
            </w:pPr>
          </w:p>
        </w:tc>
        <w:tc>
          <w:tcPr>
            <w:tcW w:w="3259" w:type="dxa"/>
            <w:shd w:val="clear" w:color="auto" w:fill="FFFFFF"/>
          </w:tcPr>
          <w:p w:rsidR="00111F4D" w:rsidRPr="00111F4D" w:rsidRDefault="00111F4D" w:rsidP="00111F4D">
            <w:pPr>
              <w:ind w:left="138" w:right="124"/>
              <w:jc w:val="both"/>
              <w:rPr>
                <w:rFonts w:ascii="Times New Roman" w:hAnsi="Times New Roman" w:cs="Times New Roman"/>
              </w:rPr>
            </w:pPr>
            <w:r w:rsidRPr="00111F4D">
              <w:rPr>
                <w:rFonts w:ascii="Times New Roman" w:hAnsi="Times New Roman" w:cs="Times New Roman"/>
              </w:rPr>
              <w:t>Код по ОКВЭД ред.2</w:t>
            </w:r>
          </w:p>
        </w:tc>
        <w:tc>
          <w:tcPr>
            <w:tcW w:w="3130" w:type="dxa"/>
            <w:shd w:val="clear" w:color="auto" w:fill="FFFFFF"/>
          </w:tcPr>
          <w:p w:rsidR="00111F4D" w:rsidRPr="00111F4D" w:rsidRDefault="00111F4D" w:rsidP="00111F4D">
            <w:pPr>
              <w:ind w:left="139" w:right="136"/>
              <w:jc w:val="both"/>
              <w:rPr>
                <w:rFonts w:ascii="Times New Roman" w:hAnsi="Times New Roman" w:cs="Times New Roman"/>
              </w:rPr>
            </w:pPr>
            <w:r w:rsidRPr="00111F4D">
              <w:rPr>
                <w:rFonts w:ascii="Times New Roman" w:hAnsi="Times New Roman" w:cs="Times New Roman"/>
              </w:rPr>
              <w:t>14.13</w:t>
            </w:r>
          </w:p>
        </w:tc>
      </w:tr>
      <w:tr w:rsidR="00111F4D" w:rsidRPr="00111F4D" w:rsidTr="00111F4D">
        <w:trPr>
          <w:trHeight w:hRule="exact" w:val="1426"/>
        </w:trPr>
        <w:tc>
          <w:tcPr>
            <w:tcW w:w="2981" w:type="dxa"/>
            <w:shd w:val="clear" w:color="auto" w:fill="FFFFFF"/>
          </w:tcPr>
          <w:p w:rsidR="00111F4D" w:rsidRPr="00111F4D" w:rsidRDefault="00111F4D" w:rsidP="00111F4D">
            <w:pPr>
              <w:ind w:left="142" w:right="126"/>
              <w:jc w:val="both"/>
              <w:rPr>
                <w:rFonts w:ascii="Times New Roman" w:hAnsi="Times New Roman" w:cs="Times New Roman"/>
              </w:rPr>
            </w:pPr>
            <w:r w:rsidRPr="00111F4D">
              <w:rPr>
                <w:rFonts w:ascii="Times New Roman" w:hAnsi="Times New Roman" w:cs="Times New Roman"/>
              </w:rPr>
              <w:t>Бизнес-план на 2018 год</w:t>
            </w:r>
          </w:p>
        </w:tc>
        <w:tc>
          <w:tcPr>
            <w:tcW w:w="3259" w:type="dxa"/>
            <w:shd w:val="clear" w:color="auto" w:fill="FFFFFF"/>
          </w:tcPr>
          <w:p w:rsidR="00111F4D" w:rsidRPr="00111F4D" w:rsidRDefault="00111F4D" w:rsidP="00111F4D">
            <w:pPr>
              <w:ind w:left="138" w:right="124"/>
              <w:jc w:val="both"/>
              <w:rPr>
                <w:rFonts w:ascii="Times New Roman" w:hAnsi="Times New Roman" w:cs="Times New Roman"/>
              </w:rPr>
            </w:pPr>
            <w:r w:rsidRPr="00111F4D">
              <w:rPr>
                <w:rFonts w:ascii="Times New Roman" w:hAnsi="Times New Roman" w:cs="Times New Roman"/>
              </w:rPr>
              <w:t>Производственная</w:t>
            </w:r>
          </w:p>
          <w:p w:rsidR="00111F4D" w:rsidRPr="00111F4D" w:rsidRDefault="00111F4D" w:rsidP="00111F4D">
            <w:pPr>
              <w:ind w:left="138" w:right="124"/>
              <w:jc w:val="both"/>
              <w:rPr>
                <w:rFonts w:ascii="Times New Roman" w:hAnsi="Times New Roman" w:cs="Times New Roman"/>
              </w:rPr>
            </w:pPr>
            <w:r w:rsidRPr="00111F4D">
              <w:rPr>
                <w:rFonts w:ascii="Times New Roman" w:hAnsi="Times New Roman" w:cs="Times New Roman"/>
              </w:rPr>
              <w:t>программа</w:t>
            </w:r>
          </w:p>
        </w:tc>
        <w:tc>
          <w:tcPr>
            <w:tcW w:w="3130" w:type="dxa"/>
            <w:shd w:val="clear" w:color="auto" w:fill="FFFFFF"/>
          </w:tcPr>
          <w:p w:rsidR="00111F4D" w:rsidRPr="00111F4D" w:rsidRDefault="00111F4D" w:rsidP="00111F4D">
            <w:pPr>
              <w:ind w:left="139" w:right="136"/>
              <w:jc w:val="both"/>
              <w:rPr>
                <w:rFonts w:ascii="Times New Roman" w:hAnsi="Times New Roman" w:cs="Times New Roman"/>
              </w:rPr>
            </w:pPr>
            <w:r w:rsidRPr="00111F4D">
              <w:rPr>
                <w:rFonts w:ascii="Times New Roman" w:hAnsi="Times New Roman" w:cs="Times New Roman"/>
              </w:rPr>
              <w:t>Номенклатурные группы (объекты калькулирования):</w:t>
            </w:r>
          </w:p>
          <w:p w:rsidR="00111F4D" w:rsidRPr="00111F4D" w:rsidRDefault="00111F4D" w:rsidP="00CA06E7">
            <w:pPr>
              <w:numPr>
                <w:ilvl w:val="0"/>
                <w:numId w:val="43"/>
              </w:numPr>
              <w:ind w:left="139" w:right="136"/>
              <w:jc w:val="both"/>
              <w:rPr>
                <w:rFonts w:ascii="Times New Roman" w:hAnsi="Times New Roman" w:cs="Times New Roman"/>
              </w:rPr>
            </w:pPr>
            <w:r w:rsidRPr="00111F4D">
              <w:rPr>
                <w:rFonts w:ascii="Times New Roman" w:hAnsi="Times New Roman" w:cs="Times New Roman"/>
              </w:rPr>
              <w:t>костюм женский;</w:t>
            </w:r>
          </w:p>
          <w:p w:rsidR="00111F4D" w:rsidRPr="00111F4D" w:rsidRDefault="00111F4D" w:rsidP="00CA06E7">
            <w:pPr>
              <w:numPr>
                <w:ilvl w:val="0"/>
                <w:numId w:val="43"/>
              </w:numPr>
              <w:ind w:left="139" w:right="136"/>
              <w:jc w:val="both"/>
              <w:rPr>
                <w:rFonts w:ascii="Times New Roman" w:hAnsi="Times New Roman" w:cs="Times New Roman"/>
              </w:rPr>
            </w:pPr>
            <w:r w:rsidRPr="00111F4D">
              <w:rPr>
                <w:rFonts w:ascii="Times New Roman" w:hAnsi="Times New Roman" w:cs="Times New Roman"/>
              </w:rPr>
              <w:t>комбинезон детский</w:t>
            </w:r>
          </w:p>
        </w:tc>
      </w:tr>
      <w:tr w:rsidR="00885DD6" w:rsidTr="009573F1">
        <w:trPr>
          <w:trHeight w:hRule="exact" w:val="1984"/>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885DD6" w:rsidRPr="00885DD6" w:rsidRDefault="00885DD6" w:rsidP="00885DD6">
            <w:pPr>
              <w:ind w:left="142" w:right="126"/>
              <w:jc w:val="both"/>
              <w:rPr>
                <w:rFonts w:ascii="Times New Roman" w:hAnsi="Times New Roman" w:cs="Times New Roman"/>
              </w:rPr>
            </w:pPr>
            <w:r w:rsidRPr="00885DD6">
              <w:rPr>
                <w:rStyle w:val="115pt0pt"/>
                <w:rFonts w:eastAsia="Courier New"/>
                <w:spacing w:val="0"/>
                <w:sz w:val="24"/>
                <w:szCs w:val="24"/>
              </w:rPr>
              <w:t>Уведомление о размере страховых взносов на социальное страхование от несчастных случаев на производстве и профессиональных заболеваний</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885DD6" w:rsidRPr="00885DD6" w:rsidRDefault="00885DD6" w:rsidP="00885DD6">
            <w:pPr>
              <w:ind w:left="138" w:right="124"/>
              <w:rPr>
                <w:rFonts w:ascii="Times New Roman" w:hAnsi="Times New Roman" w:cs="Times New Roman"/>
              </w:rPr>
            </w:pPr>
            <w:r w:rsidRPr="00885DD6">
              <w:rPr>
                <w:rStyle w:val="115pt0pt"/>
                <w:rFonts w:eastAsia="Courier New"/>
                <w:spacing w:val="0"/>
                <w:sz w:val="24"/>
                <w:szCs w:val="24"/>
              </w:rPr>
              <w:t>Класс</w:t>
            </w:r>
          </w:p>
          <w:p w:rsidR="00885DD6" w:rsidRPr="00885DD6" w:rsidRDefault="00885DD6" w:rsidP="00885DD6">
            <w:pPr>
              <w:ind w:left="138" w:right="124"/>
              <w:rPr>
                <w:rFonts w:ascii="Times New Roman" w:hAnsi="Times New Roman" w:cs="Times New Roman"/>
              </w:rPr>
            </w:pPr>
            <w:r w:rsidRPr="00885DD6">
              <w:rPr>
                <w:rStyle w:val="115pt0pt"/>
                <w:rFonts w:eastAsia="Courier New"/>
                <w:spacing w:val="0"/>
                <w:sz w:val="24"/>
                <w:szCs w:val="24"/>
              </w:rPr>
              <w:t>профессионального риска основного вида деятельности - III</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885DD6" w:rsidRPr="00885DD6" w:rsidRDefault="00885DD6" w:rsidP="00885DD6">
            <w:pPr>
              <w:ind w:left="139" w:right="136"/>
              <w:jc w:val="both"/>
              <w:rPr>
                <w:rFonts w:ascii="Times New Roman" w:hAnsi="Times New Roman" w:cs="Times New Roman"/>
              </w:rPr>
            </w:pPr>
            <w:r w:rsidRPr="00885DD6">
              <w:rPr>
                <w:rStyle w:val="115pt0pt"/>
                <w:rFonts w:eastAsia="Courier New"/>
                <w:spacing w:val="0"/>
                <w:sz w:val="24"/>
                <w:szCs w:val="24"/>
              </w:rPr>
              <w:t>ставка взносов 0,3%</w:t>
            </w:r>
          </w:p>
        </w:tc>
      </w:tr>
      <w:tr w:rsidR="00885DD6" w:rsidTr="009573F1">
        <w:trPr>
          <w:trHeight w:hRule="exact" w:val="567"/>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885DD6" w:rsidRPr="00885DD6" w:rsidRDefault="00885DD6" w:rsidP="00885DD6">
            <w:pPr>
              <w:ind w:left="142" w:right="126"/>
              <w:jc w:val="both"/>
              <w:rPr>
                <w:rFonts w:ascii="Times New Roman" w:hAnsi="Times New Roman" w:cs="Times New Roman"/>
              </w:rPr>
            </w:pPr>
            <w:r w:rsidRPr="00885DD6">
              <w:rPr>
                <w:rStyle w:val="115pt0pt"/>
                <w:rFonts w:eastAsia="Courier New"/>
                <w:spacing w:val="0"/>
                <w:sz w:val="24"/>
                <w:szCs w:val="24"/>
              </w:rPr>
              <w:t>Договор банковского счета №12 от 26.12.2015</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885DD6" w:rsidRPr="00885DD6" w:rsidRDefault="00885DD6" w:rsidP="00885DD6">
            <w:pPr>
              <w:ind w:left="138" w:right="124"/>
              <w:rPr>
                <w:rFonts w:ascii="Times New Roman" w:hAnsi="Times New Roman" w:cs="Times New Roman"/>
              </w:rPr>
            </w:pPr>
            <w:r w:rsidRPr="00885DD6">
              <w:rPr>
                <w:rStyle w:val="115pt0pt"/>
                <w:rFonts w:eastAsia="Courier New"/>
                <w:spacing w:val="0"/>
                <w:sz w:val="24"/>
                <w:szCs w:val="24"/>
              </w:rPr>
              <w:t>Наименование банка</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885DD6" w:rsidRPr="00885DD6" w:rsidRDefault="00885DD6" w:rsidP="00885DD6">
            <w:pPr>
              <w:ind w:left="139" w:right="136"/>
              <w:jc w:val="both"/>
              <w:rPr>
                <w:rFonts w:ascii="Times New Roman" w:hAnsi="Times New Roman" w:cs="Times New Roman"/>
              </w:rPr>
            </w:pPr>
            <w:r w:rsidRPr="00885DD6">
              <w:rPr>
                <w:rStyle w:val="115pt0pt"/>
                <w:rFonts w:eastAsia="Courier New"/>
                <w:spacing w:val="0"/>
                <w:sz w:val="24"/>
                <w:szCs w:val="24"/>
              </w:rPr>
              <w:t>ПАО "</w:t>
            </w:r>
            <w:proofErr w:type="spellStart"/>
            <w:r>
              <w:rPr>
                <w:rStyle w:val="115pt0pt"/>
                <w:rFonts w:eastAsia="Courier New"/>
                <w:spacing w:val="0"/>
                <w:sz w:val="24"/>
                <w:szCs w:val="24"/>
              </w:rPr>
              <w:t>Томск</w:t>
            </w:r>
            <w:r w:rsidRPr="00885DD6">
              <w:rPr>
                <w:rStyle w:val="115pt0pt"/>
                <w:rFonts w:eastAsia="Courier New"/>
                <w:spacing w:val="0"/>
                <w:sz w:val="24"/>
                <w:szCs w:val="24"/>
              </w:rPr>
              <w:t>БАНК</w:t>
            </w:r>
            <w:proofErr w:type="spellEnd"/>
            <w:r w:rsidRPr="00885DD6">
              <w:rPr>
                <w:rStyle w:val="115pt0pt"/>
                <w:rFonts w:eastAsia="Courier New"/>
                <w:spacing w:val="0"/>
                <w:sz w:val="24"/>
                <w:szCs w:val="24"/>
              </w:rPr>
              <w:t>"</w:t>
            </w:r>
          </w:p>
        </w:tc>
      </w:tr>
      <w:tr w:rsidR="00885DD6" w:rsidTr="00885DD6">
        <w:trPr>
          <w:trHeight w:hRule="exact" w:val="284"/>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885DD6" w:rsidRPr="00885DD6" w:rsidRDefault="00885DD6" w:rsidP="00885DD6">
            <w:pPr>
              <w:ind w:left="142" w:right="126"/>
              <w:jc w:val="both"/>
              <w:rPr>
                <w:rFonts w:ascii="Times New Roman" w:hAnsi="Times New Roman" w:cs="Times New Roman"/>
              </w:rPr>
            </w:pP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885DD6" w:rsidRPr="00885DD6" w:rsidRDefault="00885DD6" w:rsidP="00885DD6">
            <w:pPr>
              <w:ind w:left="138" w:right="124"/>
              <w:rPr>
                <w:rFonts w:ascii="Times New Roman" w:hAnsi="Times New Roman" w:cs="Times New Roman"/>
              </w:rPr>
            </w:pPr>
            <w:r w:rsidRPr="00885DD6">
              <w:rPr>
                <w:rStyle w:val="115pt0pt"/>
                <w:rFonts w:eastAsia="Courier New"/>
                <w:spacing w:val="0"/>
                <w:sz w:val="24"/>
                <w:szCs w:val="24"/>
              </w:rPr>
              <w:t>Местонахождение банка</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885DD6" w:rsidRPr="00885DD6" w:rsidRDefault="00885DD6" w:rsidP="00885DD6">
            <w:pPr>
              <w:ind w:left="139" w:right="136"/>
              <w:jc w:val="both"/>
              <w:rPr>
                <w:rFonts w:ascii="Times New Roman" w:hAnsi="Times New Roman" w:cs="Times New Roman"/>
              </w:rPr>
            </w:pPr>
            <w:r>
              <w:rPr>
                <w:rStyle w:val="115pt0pt"/>
                <w:rFonts w:eastAsia="Courier New"/>
                <w:spacing w:val="0"/>
                <w:sz w:val="24"/>
                <w:szCs w:val="24"/>
              </w:rPr>
              <w:t>Томс</w:t>
            </w:r>
            <w:r w:rsidRPr="00885DD6">
              <w:rPr>
                <w:rStyle w:val="115pt0pt"/>
                <w:rFonts w:eastAsia="Courier New"/>
                <w:spacing w:val="0"/>
                <w:sz w:val="24"/>
                <w:szCs w:val="24"/>
              </w:rPr>
              <w:t>к г.</w:t>
            </w:r>
          </w:p>
        </w:tc>
      </w:tr>
      <w:tr w:rsidR="00885DD6" w:rsidTr="00885DD6">
        <w:trPr>
          <w:trHeight w:hRule="exact" w:val="274"/>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885DD6" w:rsidRPr="00885DD6" w:rsidRDefault="00885DD6" w:rsidP="00885DD6">
            <w:pPr>
              <w:ind w:left="142" w:right="126"/>
              <w:jc w:val="both"/>
              <w:rPr>
                <w:rFonts w:ascii="Times New Roman" w:hAnsi="Times New Roman" w:cs="Times New Roman"/>
              </w:rPr>
            </w:pP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885DD6" w:rsidRPr="00885DD6" w:rsidRDefault="00885DD6" w:rsidP="00885DD6">
            <w:pPr>
              <w:ind w:left="138" w:right="124"/>
              <w:rPr>
                <w:rFonts w:ascii="Times New Roman" w:hAnsi="Times New Roman" w:cs="Times New Roman"/>
              </w:rPr>
            </w:pPr>
            <w:r w:rsidRPr="00885DD6">
              <w:rPr>
                <w:rStyle w:val="115pt0pt"/>
                <w:rFonts w:eastAsia="Courier New"/>
                <w:spacing w:val="0"/>
                <w:sz w:val="24"/>
                <w:szCs w:val="24"/>
              </w:rPr>
              <w:t>БИК</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885DD6" w:rsidRPr="00885DD6" w:rsidRDefault="00885DD6" w:rsidP="00885DD6">
            <w:pPr>
              <w:ind w:left="139" w:right="136"/>
              <w:jc w:val="both"/>
              <w:rPr>
                <w:rFonts w:ascii="Times New Roman" w:hAnsi="Times New Roman" w:cs="Times New Roman"/>
              </w:rPr>
            </w:pPr>
            <w:r w:rsidRPr="00885DD6">
              <w:rPr>
                <w:rStyle w:val="115pt0pt"/>
                <w:rFonts w:eastAsia="Courier New"/>
                <w:spacing w:val="0"/>
                <w:sz w:val="24"/>
                <w:szCs w:val="24"/>
              </w:rPr>
              <w:t>47501711</w:t>
            </w:r>
          </w:p>
        </w:tc>
      </w:tr>
      <w:tr w:rsidR="00885DD6" w:rsidTr="00885DD6">
        <w:trPr>
          <w:trHeight w:hRule="exact" w:val="278"/>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885DD6" w:rsidRPr="00885DD6" w:rsidRDefault="00885DD6" w:rsidP="00885DD6">
            <w:pPr>
              <w:ind w:left="142" w:right="126"/>
              <w:jc w:val="both"/>
              <w:rPr>
                <w:rFonts w:ascii="Times New Roman" w:hAnsi="Times New Roman" w:cs="Times New Roman"/>
              </w:rPr>
            </w:pP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885DD6" w:rsidRPr="00885DD6" w:rsidRDefault="00885DD6" w:rsidP="00885DD6">
            <w:pPr>
              <w:ind w:left="138" w:right="124"/>
              <w:rPr>
                <w:rFonts w:ascii="Times New Roman" w:hAnsi="Times New Roman" w:cs="Times New Roman"/>
              </w:rPr>
            </w:pPr>
            <w:r w:rsidRPr="00885DD6">
              <w:rPr>
                <w:rStyle w:val="115pt0pt"/>
                <w:rFonts w:eastAsia="Courier New"/>
                <w:spacing w:val="0"/>
                <w:sz w:val="24"/>
                <w:szCs w:val="24"/>
              </w:rPr>
              <w:t>Корреспондентский счет</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885DD6" w:rsidRPr="00885DD6" w:rsidRDefault="00885DD6" w:rsidP="00885DD6">
            <w:pPr>
              <w:ind w:left="139" w:right="136"/>
              <w:jc w:val="both"/>
              <w:rPr>
                <w:rFonts w:ascii="Times New Roman" w:hAnsi="Times New Roman" w:cs="Times New Roman"/>
              </w:rPr>
            </w:pPr>
            <w:r w:rsidRPr="00885DD6">
              <w:rPr>
                <w:rStyle w:val="115pt0pt"/>
                <w:rFonts w:eastAsia="Courier New"/>
                <w:spacing w:val="0"/>
                <w:sz w:val="24"/>
                <w:szCs w:val="24"/>
              </w:rPr>
              <w:t>30101810400000000711</w:t>
            </w:r>
          </w:p>
        </w:tc>
      </w:tr>
      <w:tr w:rsidR="00885DD6" w:rsidTr="00885DD6">
        <w:trPr>
          <w:trHeight w:hRule="exact" w:val="282"/>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885DD6" w:rsidRPr="00885DD6" w:rsidRDefault="00885DD6" w:rsidP="00885DD6">
            <w:pPr>
              <w:ind w:left="142" w:right="126"/>
              <w:jc w:val="both"/>
              <w:rPr>
                <w:rFonts w:ascii="Times New Roman" w:hAnsi="Times New Roman" w:cs="Times New Roman"/>
              </w:rPr>
            </w:pP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885DD6" w:rsidRPr="00885DD6" w:rsidRDefault="00885DD6" w:rsidP="00885DD6">
            <w:pPr>
              <w:ind w:left="138" w:right="124"/>
              <w:rPr>
                <w:rFonts w:ascii="Times New Roman" w:hAnsi="Times New Roman" w:cs="Times New Roman"/>
              </w:rPr>
            </w:pPr>
            <w:r w:rsidRPr="00885DD6">
              <w:rPr>
                <w:rStyle w:val="115pt0pt"/>
                <w:rFonts w:eastAsia="Courier New"/>
                <w:spacing w:val="0"/>
                <w:sz w:val="24"/>
                <w:szCs w:val="24"/>
              </w:rPr>
              <w:t>Расчетный счет</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885DD6" w:rsidRPr="00885DD6" w:rsidRDefault="00885DD6" w:rsidP="00885DD6">
            <w:pPr>
              <w:ind w:left="139" w:right="136"/>
              <w:jc w:val="both"/>
              <w:rPr>
                <w:rFonts w:ascii="Times New Roman" w:hAnsi="Times New Roman" w:cs="Times New Roman"/>
              </w:rPr>
            </w:pPr>
            <w:r w:rsidRPr="00885DD6">
              <w:rPr>
                <w:rStyle w:val="115pt0pt"/>
                <w:rFonts w:eastAsia="Courier New"/>
                <w:spacing w:val="0"/>
                <w:sz w:val="24"/>
                <w:szCs w:val="24"/>
              </w:rPr>
              <w:t>40702810500000000000</w:t>
            </w:r>
          </w:p>
        </w:tc>
      </w:tr>
      <w:tr w:rsidR="00885DD6" w:rsidTr="00885DD6">
        <w:trPr>
          <w:trHeight w:hRule="exact" w:val="1987"/>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885DD6" w:rsidRPr="00885DD6" w:rsidRDefault="00885DD6" w:rsidP="00885DD6">
            <w:pPr>
              <w:ind w:left="142" w:right="126"/>
              <w:jc w:val="both"/>
              <w:rPr>
                <w:rFonts w:ascii="Times New Roman" w:hAnsi="Times New Roman" w:cs="Times New Roman"/>
              </w:rPr>
            </w:pPr>
            <w:r w:rsidRPr="00885DD6">
              <w:rPr>
                <w:rStyle w:val="115pt0pt"/>
                <w:rFonts w:eastAsia="Courier New"/>
                <w:spacing w:val="0"/>
                <w:sz w:val="24"/>
                <w:szCs w:val="24"/>
              </w:rPr>
              <w:t>Приказ № 2 ООО «Модный сезон» от 09.01.2018 г. Об утверждении лимита остатка наличных денежных средств в кассе организации</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885DD6" w:rsidRPr="00885DD6" w:rsidRDefault="00885DD6" w:rsidP="00885DD6">
            <w:pPr>
              <w:ind w:left="138" w:right="124"/>
              <w:rPr>
                <w:rFonts w:ascii="Times New Roman" w:hAnsi="Times New Roman" w:cs="Times New Roman"/>
              </w:rPr>
            </w:pPr>
            <w:r w:rsidRPr="00885DD6">
              <w:rPr>
                <w:rStyle w:val="115pt0pt"/>
                <w:rFonts w:eastAsia="Courier New"/>
                <w:spacing w:val="0"/>
                <w:sz w:val="24"/>
                <w:szCs w:val="24"/>
              </w:rPr>
              <w:t>Лимит остатка наличных денег в кассе</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885DD6" w:rsidRPr="00885DD6" w:rsidRDefault="00885DD6" w:rsidP="00885DD6">
            <w:pPr>
              <w:ind w:left="139" w:right="136"/>
              <w:jc w:val="both"/>
              <w:rPr>
                <w:rFonts w:ascii="Times New Roman" w:hAnsi="Times New Roman" w:cs="Times New Roman"/>
              </w:rPr>
            </w:pPr>
            <w:r w:rsidRPr="00885DD6">
              <w:rPr>
                <w:rStyle w:val="115pt0pt"/>
                <w:rFonts w:eastAsia="Courier New"/>
                <w:spacing w:val="0"/>
                <w:sz w:val="24"/>
                <w:szCs w:val="24"/>
              </w:rPr>
              <w:t>2000 рублей</w:t>
            </w:r>
          </w:p>
        </w:tc>
      </w:tr>
    </w:tbl>
    <w:p w:rsidR="00526D65" w:rsidRDefault="00526D65" w:rsidP="00526D65">
      <w:pPr>
        <w:jc w:val="both"/>
        <w:rPr>
          <w:rFonts w:ascii="Times New Roman" w:hAnsi="Times New Roman" w:cs="Times New Roman"/>
        </w:rPr>
      </w:pPr>
    </w:p>
    <w:p w:rsidR="00526D65" w:rsidRPr="00526D65" w:rsidRDefault="00526D65" w:rsidP="00526D65">
      <w:pPr>
        <w:spacing w:line="276" w:lineRule="auto"/>
        <w:ind w:firstLine="708"/>
        <w:jc w:val="both"/>
        <w:rPr>
          <w:rFonts w:ascii="Times New Roman" w:hAnsi="Times New Roman" w:cs="Times New Roman"/>
        </w:rPr>
      </w:pPr>
      <w:r w:rsidRPr="00526D65">
        <w:rPr>
          <w:rFonts w:ascii="Times New Roman" w:hAnsi="Times New Roman" w:cs="Times New Roman"/>
        </w:rPr>
        <w:t>Если какие-то данные в задании не определены, то их можно не вводить, но если их ввод необходим с точки зрения работы программы, тогда допускается ввод любых произвольных значений.</w:t>
      </w:r>
    </w:p>
    <w:p w:rsidR="00526D65" w:rsidRDefault="00526D65" w:rsidP="00526D65">
      <w:pPr>
        <w:spacing w:line="276" w:lineRule="auto"/>
        <w:ind w:firstLine="708"/>
        <w:jc w:val="both"/>
        <w:rPr>
          <w:rFonts w:ascii="Times New Roman" w:hAnsi="Times New Roman" w:cs="Times New Roman"/>
        </w:rPr>
      </w:pPr>
      <w:r w:rsidRPr="00526D65">
        <w:rPr>
          <w:rFonts w:ascii="Times New Roman" w:hAnsi="Times New Roman" w:cs="Times New Roman"/>
        </w:rPr>
        <w:t>Настроить учетную политику ООО «Модный сезон» на 2018 год в созданной информационной базе используя данные Таблицы 1.2</w:t>
      </w:r>
      <w:r>
        <w:rPr>
          <w:rFonts w:ascii="Times New Roman" w:hAnsi="Times New Roman" w:cs="Times New Roman"/>
        </w:rPr>
        <w:t>.</w:t>
      </w:r>
    </w:p>
    <w:p w:rsidR="00526D65" w:rsidRDefault="00526D65" w:rsidP="00526D65">
      <w:pPr>
        <w:spacing w:line="276" w:lineRule="auto"/>
        <w:ind w:firstLine="708"/>
        <w:jc w:val="right"/>
        <w:rPr>
          <w:rFonts w:ascii="Times New Roman" w:hAnsi="Times New Roman" w:cs="Times New Roman"/>
        </w:rPr>
      </w:pPr>
      <w:r>
        <w:rPr>
          <w:rFonts w:ascii="Times New Roman" w:hAnsi="Times New Roman" w:cs="Times New Roman"/>
        </w:rPr>
        <w:t>Таблица</w:t>
      </w:r>
      <w:r w:rsidRPr="00526D65">
        <w:rPr>
          <w:rFonts w:ascii="Times New Roman" w:hAnsi="Times New Roman" w:cs="Times New Roman"/>
        </w:rPr>
        <w:t xml:space="preserve"> 1.2</w:t>
      </w:r>
      <w:r>
        <w:rPr>
          <w:rFonts w:ascii="Times New Roman" w:hAnsi="Times New Roman" w:cs="Times New Roman"/>
        </w:rPr>
        <w:t>.</w:t>
      </w:r>
    </w:p>
    <w:p w:rsidR="00111F4D" w:rsidRPr="00526D65" w:rsidRDefault="00526D65" w:rsidP="00526D65">
      <w:pPr>
        <w:spacing w:line="276" w:lineRule="auto"/>
        <w:ind w:firstLine="708"/>
        <w:jc w:val="center"/>
        <w:rPr>
          <w:rFonts w:ascii="Times New Roman" w:hAnsi="Times New Roman" w:cs="Times New Roman"/>
          <w:b/>
        </w:rPr>
      </w:pPr>
      <w:r w:rsidRPr="00526D65">
        <w:rPr>
          <w:rFonts w:ascii="Times New Roman" w:hAnsi="Times New Roman" w:cs="Times New Roman"/>
          <w:b/>
        </w:rPr>
        <w:t>Учетная политика для целей бухгалтерского учета и налогового учета</w:t>
      </w:r>
    </w:p>
    <w:tbl>
      <w:tblPr>
        <w:tblW w:w="9653" w:type="dxa"/>
        <w:tblLayout w:type="fixed"/>
        <w:tblCellMar>
          <w:left w:w="10" w:type="dxa"/>
          <w:right w:w="10" w:type="dxa"/>
        </w:tblCellMar>
        <w:tblLook w:val="04A0"/>
      </w:tblPr>
      <w:tblGrid>
        <w:gridCol w:w="715"/>
        <w:gridCol w:w="3682"/>
        <w:gridCol w:w="2693"/>
        <w:gridCol w:w="2563"/>
      </w:tblGrid>
      <w:tr w:rsidR="00526D65" w:rsidRPr="00526D65" w:rsidTr="00E42C52">
        <w:trPr>
          <w:trHeight w:hRule="exact" w:val="979"/>
        </w:trPr>
        <w:tc>
          <w:tcPr>
            <w:tcW w:w="715" w:type="dxa"/>
            <w:tcBorders>
              <w:top w:val="single" w:sz="4" w:space="0" w:color="auto"/>
              <w:left w:val="single" w:sz="4" w:space="0" w:color="auto"/>
              <w:bottom w:val="single" w:sz="4" w:space="0" w:color="auto"/>
            </w:tcBorders>
            <w:shd w:val="clear" w:color="auto" w:fill="FFFFFF"/>
          </w:tcPr>
          <w:p w:rsidR="00526D65" w:rsidRPr="00526D65" w:rsidRDefault="00526D65" w:rsidP="000E61A7">
            <w:pPr>
              <w:jc w:val="both"/>
              <w:rPr>
                <w:rFonts w:ascii="Times New Roman" w:hAnsi="Times New Roman" w:cs="Times New Roman"/>
              </w:rPr>
            </w:pPr>
            <w:r w:rsidRPr="00526D65">
              <w:rPr>
                <w:rFonts w:ascii="Times New Roman" w:hAnsi="Times New Roman" w:cs="Times New Roman"/>
              </w:rPr>
              <w:t>№</w:t>
            </w:r>
          </w:p>
          <w:p w:rsidR="00526D65" w:rsidRPr="00526D65" w:rsidRDefault="00526D65" w:rsidP="000E61A7">
            <w:pPr>
              <w:jc w:val="both"/>
              <w:rPr>
                <w:rFonts w:ascii="Times New Roman" w:hAnsi="Times New Roman" w:cs="Times New Roman"/>
              </w:rPr>
            </w:pPr>
            <w:r w:rsidRPr="00526D65">
              <w:rPr>
                <w:rFonts w:ascii="Times New Roman" w:hAnsi="Times New Roman" w:cs="Times New Roman"/>
              </w:rPr>
              <w:t>п/п</w:t>
            </w:r>
          </w:p>
        </w:tc>
        <w:tc>
          <w:tcPr>
            <w:tcW w:w="3682" w:type="dxa"/>
            <w:tcBorders>
              <w:top w:val="single" w:sz="4" w:space="0" w:color="auto"/>
              <w:left w:val="single" w:sz="4" w:space="0" w:color="auto"/>
              <w:bottom w:val="single" w:sz="4" w:space="0" w:color="auto"/>
            </w:tcBorders>
            <w:shd w:val="clear" w:color="auto" w:fill="FFFFFF"/>
          </w:tcPr>
          <w:p w:rsidR="00526D65" w:rsidRPr="00526D65" w:rsidRDefault="00526D65" w:rsidP="000E61A7">
            <w:pPr>
              <w:jc w:val="both"/>
              <w:rPr>
                <w:rFonts w:ascii="Times New Roman" w:hAnsi="Times New Roman" w:cs="Times New Roman"/>
              </w:rPr>
            </w:pPr>
            <w:r w:rsidRPr="00526D65">
              <w:rPr>
                <w:rFonts w:ascii="Times New Roman" w:hAnsi="Times New Roman" w:cs="Times New Roman"/>
              </w:rPr>
              <w:t>Элемент учетной политики</w:t>
            </w:r>
          </w:p>
        </w:tc>
        <w:tc>
          <w:tcPr>
            <w:tcW w:w="2693" w:type="dxa"/>
            <w:tcBorders>
              <w:top w:val="single" w:sz="4" w:space="0" w:color="auto"/>
              <w:left w:val="single" w:sz="4" w:space="0" w:color="auto"/>
              <w:bottom w:val="single" w:sz="4" w:space="0" w:color="auto"/>
            </w:tcBorders>
            <w:shd w:val="clear" w:color="auto" w:fill="FFFFFF"/>
          </w:tcPr>
          <w:p w:rsidR="00526D65" w:rsidRPr="00526D65" w:rsidRDefault="00526D65" w:rsidP="000E61A7">
            <w:pPr>
              <w:jc w:val="center"/>
              <w:rPr>
                <w:rFonts w:ascii="Times New Roman" w:hAnsi="Times New Roman" w:cs="Times New Roman"/>
              </w:rPr>
            </w:pPr>
            <w:r w:rsidRPr="00526D65">
              <w:rPr>
                <w:rFonts w:ascii="Times New Roman" w:hAnsi="Times New Roman" w:cs="Times New Roman"/>
              </w:rPr>
              <w:t>Для целей бухгалтерского учета</w:t>
            </w: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526D65" w:rsidRPr="00526D65" w:rsidRDefault="00526D65" w:rsidP="000E61A7">
            <w:pPr>
              <w:jc w:val="center"/>
              <w:rPr>
                <w:rFonts w:ascii="Times New Roman" w:hAnsi="Times New Roman" w:cs="Times New Roman"/>
              </w:rPr>
            </w:pPr>
            <w:r w:rsidRPr="00526D65">
              <w:rPr>
                <w:rFonts w:ascii="Times New Roman" w:hAnsi="Times New Roman" w:cs="Times New Roman"/>
              </w:rPr>
              <w:t>Для целей налогового учета</w:t>
            </w:r>
          </w:p>
        </w:tc>
      </w:tr>
      <w:tr w:rsidR="00526D65" w:rsidRPr="00526D65" w:rsidTr="00E42C52">
        <w:trPr>
          <w:trHeight w:hRule="exact" w:val="860"/>
        </w:trPr>
        <w:tc>
          <w:tcPr>
            <w:tcW w:w="715" w:type="dxa"/>
            <w:tcBorders>
              <w:top w:val="single" w:sz="4" w:space="0" w:color="auto"/>
              <w:left w:val="single" w:sz="4" w:space="0" w:color="auto"/>
            </w:tcBorders>
            <w:shd w:val="clear" w:color="auto" w:fill="FFFFFF"/>
          </w:tcPr>
          <w:p w:rsidR="00526D65" w:rsidRPr="00526D65" w:rsidRDefault="00526D65" w:rsidP="000E61A7">
            <w:pPr>
              <w:jc w:val="both"/>
              <w:rPr>
                <w:rFonts w:ascii="Times New Roman" w:hAnsi="Times New Roman" w:cs="Times New Roman"/>
              </w:rPr>
            </w:pPr>
            <w:r w:rsidRPr="00526D65">
              <w:rPr>
                <w:rFonts w:ascii="Times New Roman" w:hAnsi="Times New Roman" w:cs="Times New Roman"/>
              </w:rPr>
              <w:t>1</w:t>
            </w:r>
          </w:p>
        </w:tc>
        <w:tc>
          <w:tcPr>
            <w:tcW w:w="3682" w:type="dxa"/>
            <w:tcBorders>
              <w:top w:val="single" w:sz="4" w:space="0" w:color="auto"/>
              <w:left w:val="single" w:sz="4" w:space="0" w:color="auto"/>
            </w:tcBorders>
            <w:shd w:val="clear" w:color="auto" w:fill="FFFFFF"/>
          </w:tcPr>
          <w:p w:rsidR="00526D65" w:rsidRPr="00526D65" w:rsidRDefault="00526D65" w:rsidP="000E61A7">
            <w:pPr>
              <w:jc w:val="both"/>
              <w:rPr>
                <w:rFonts w:ascii="Times New Roman" w:hAnsi="Times New Roman" w:cs="Times New Roman"/>
              </w:rPr>
            </w:pPr>
            <w:r w:rsidRPr="00526D65">
              <w:rPr>
                <w:rFonts w:ascii="Times New Roman" w:hAnsi="Times New Roman" w:cs="Times New Roman"/>
              </w:rPr>
              <w:t>Дата начала работы в компьютерной программе "1С</w:t>
            </w:r>
            <w:proofErr w:type="gramStart"/>
            <w:r w:rsidRPr="00526D65">
              <w:rPr>
                <w:rFonts w:ascii="Times New Roman" w:hAnsi="Times New Roman" w:cs="Times New Roman"/>
              </w:rPr>
              <w:t>:Б</w:t>
            </w:r>
            <w:proofErr w:type="gramEnd"/>
            <w:r w:rsidRPr="00526D65">
              <w:rPr>
                <w:rFonts w:ascii="Times New Roman" w:hAnsi="Times New Roman" w:cs="Times New Roman"/>
              </w:rPr>
              <w:t>ухгалтерия 8.3 (ред.3,0)"</w:t>
            </w:r>
          </w:p>
        </w:tc>
        <w:tc>
          <w:tcPr>
            <w:tcW w:w="5256" w:type="dxa"/>
            <w:gridSpan w:val="2"/>
            <w:tcBorders>
              <w:top w:val="single" w:sz="4" w:space="0" w:color="auto"/>
              <w:left w:val="single" w:sz="4" w:space="0" w:color="auto"/>
              <w:right w:val="single" w:sz="4" w:space="0" w:color="auto"/>
            </w:tcBorders>
            <w:shd w:val="clear" w:color="auto" w:fill="FFFFFF"/>
          </w:tcPr>
          <w:p w:rsidR="00526D65" w:rsidRPr="00526D65" w:rsidRDefault="00526D65" w:rsidP="000E61A7">
            <w:pPr>
              <w:jc w:val="center"/>
              <w:rPr>
                <w:rFonts w:ascii="Times New Roman" w:hAnsi="Times New Roman" w:cs="Times New Roman"/>
              </w:rPr>
            </w:pPr>
            <w:r w:rsidRPr="00526D65">
              <w:rPr>
                <w:rFonts w:ascii="Times New Roman" w:hAnsi="Times New Roman" w:cs="Times New Roman"/>
              </w:rPr>
              <w:t>1 января 2018 года</w:t>
            </w:r>
          </w:p>
        </w:tc>
      </w:tr>
      <w:tr w:rsidR="00526D65" w:rsidRPr="00526D65" w:rsidTr="00E42C52">
        <w:trPr>
          <w:trHeight w:hRule="exact" w:val="560"/>
        </w:trPr>
        <w:tc>
          <w:tcPr>
            <w:tcW w:w="715" w:type="dxa"/>
            <w:tcBorders>
              <w:top w:val="single" w:sz="4" w:space="0" w:color="auto"/>
              <w:left w:val="single" w:sz="4" w:space="0" w:color="auto"/>
            </w:tcBorders>
            <w:shd w:val="clear" w:color="auto" w:fill="FFFFFF"/>
          </w:tcPr>
          <w:p w:rsidR="00526D65" w:rsidRPr="00526D65" w:rsidRDefault="00526D65" w:rsidP="000E61A7">
            <w:pPr>
              <w:jc w:val="both"/>
              <w:rPr>
                <w:rFonts w:ascii="Times New Roman" w:hAnsi="Times New Roman" w:cs="Times New Roman"/>
              </w:rPr>
            </w:pPr>
            <w:r w:rsidRPr="00526D65">
              <w:rPr>
                <w:rFonts w:ascii="Times New Roman" w:hAnsi="Times New Roman" w:cs="Times New Roman"/>
              </w:rPr>
              <w:t>2</w:t>
            </w:r>
          </w:p>
        </w:tc>
        <w:tc>
          <w:tcPr>
            <w:tcW w:w="3682" w:type="dxa"/>
            <w:tcBorders>
              <w:top w:val="single" w:sz="4" w:space="0" w:color="auto"/>
              <w:left w:val="single" w:sz="4" w:space="0" w:color="auto"/>
            </w:tcBorders>
            <w:shd w:val="clear" w:color="auto" w:fill="FFFFFF"/>
          </w:tcPr>
          <w:p w:rsidR="00526D65" w:rsidRPr="00526D65" w:rsidRDefault="00526D65" w:rsidP="000E61A7">
            <w:pPr>
              <w:jc w:val="both"/>
              <w:rPr>
                <w:rFonts w:ascii="Times New Roman" w:hAnsi="Times New Roman" w:cs="Times New Roman"/>
              </w:rPr>
            </w:pPr>
            <w:r w:rsidRPr="00526D65">
              <w:rPr>
                <w:rFonts w:ascii="Times New Roman" w:hAnsi="Times New Roman" w:cs="Times New Roman"/>
              </w:rPr>
              <w:t>Метод начисления амортизации основных средств</w:t>
            </w:r>
          </w:p>
        </w:tc>
        <w:tc>
          <w:tcPr>
            <w:tcW w:w="2693" w:type="dxa"/>
            <w:tcBorders>
              <w:top w:val="single" w:sz="4" w:space="0" w:color="auto"/>
              <w:left w:val="single" w:sz="4" w:space="0" w:color="auto"/>
            </w:tcBorders>
            <w:shd w:val="clear" w:color="auto" w:fill="FFFFFF"/>
          </w:tcPr>
          <w:p w:rsidR="00526D65" w:rsidRPr="00526D65" w:rsidRDefault="00526D65" w:rsidP="000E61A7">
            <w:pPr>
              <w:jc w:val="center"/>
              <w:rPr>
                <w:rFonts w:ascii="Times New Roman" w:hAnsi="Times New Roman" w:cs="Times New Roman"/>
              </w:rPr>
            </w:pPr>
            <w:r w:rsidRPr="00526D65">
              <w:rPr>
                <w:rFonts w:ascii="Times New Roman" w:hAnsi="Times New Roman" w:cs="Times New Roman"/>
              </w:rPr>
              <w:t>линейный</w:t>
            </w:r>
          </w:p>
        </w:tc>
        <w:tc>
          <w:tcPr>
            <w:tcW w:w="2563" w:type="dxa"/>
            <w:tcBorders>
              <w:top w:val="single" w:sz="4" w:space="0" w:color="auto"/>
              <w:left w:val="single" w:sz="4" w:space="0" w:color="auto"/>
              <w:right w:val="single" w:sz="4" w:space="0" w:color="auto"/>
            </w:tcBorders>
            <w:shd w:val="clear" w:color="auto" w:fill="FFFFFF"/>
          </w:tcPr>
          <w:p w:rsidR="00526D65" w:rsidRPr="00526D65" w:rsidRDefault="00526D65" w:rsidP="000E61A7">
            <w:pPr>
              <w:jc w:val="center"/>
              <w:rPr>
                <w:rFonts w:ascii="Times New Roman" w:hAnsi="Times New Roman" w:cs="Times New Roman"/>
              </w:rPr>
            </w:pPr>
            <w:r w:rsidRPr="00526D65">
              <w:rPr>
                <w:rFonts w:ascii="Times New Roman" w:hAnsi="Times New Roman" w:cs="Times New Roman"/>
              </w:rPr>
              <w:t>линейный</w:t>
            </w:r>
          </w:p>
        </w:tc>
      </w:tr>
      <w:tr w:rsidR="00526D65" w:rsidRPr="00526D65" w:rsidTr="00E42C52">
        <w:trPr>
          <w:trHeight w:hRule="exact" w:val="662"/>
        </w:trPr>
        <w:tc>
          <w:tcPr>
            <w:tcW w:w="715" w:type="dxa"/>
            <w:tcBorders>
              <w:top w:val="single" w:sz="4" w:space="0" w:color="auto"/>
              <w:left w:val="single" w:sz="4" w:space="0" w:color="auto"/>
              <w:bottom w:val="single" w:sz="4" w:space="0" w:color="auto"/>
            </w:tcBorders>
            <w:shd w:val="clear" w:color="auto" w:fill="FFFFFF"/>
          </w:tcPr>
          <w:p w:rsidR="00526D65" w:rsidRPr="00526D65" w:rsidRDefault="00526D65" w:rsidP="000E61A7">
            <w:pPr>
              <w:jc w:val="both"/>
              <w:rPr>
                <w:rFonts w:ascii="Times New Roman" w:hAnsi="Times New Roman" w:cs="Times New Roman"/>
              </w:rPr>
            </w:pPr>
            <w:r w:rsidRPr="00526D65">
              <w:rPr>
                <w:rFonts w:ascii="Times New Roman" w:hAnsi="Times New Roman" w:cs="Times New Roman"/>
              </w:rPr>
              <w:t>4</w:t>
            </w:r>
          </w:p>
        </w:tc>
        <w:tc>
          <w:tcPr>
            <w:tcW w:w="3682" w:type="dxa"/>
            <w:tcBorders>
              <w:top w:val="single" w:sz="4" w:space="0" w:color="auto"/>
              <w:left w:val="single" w:sz="4" w:space="0" w:color="auto"/>
              <w:bottom w:val="single" w:sz="4" w:space="0" w:color="auto"/>
            </w:tcBorders>
            <w:shd w:val="clear" w:color="auto" w:fill="FFFFFF"/>
          </w:tcPr>
          <w:p w:rsidR="00526D65" w:rsidRPr="00526D65" w:rsidRDefault="00526D65" w:rsidP="000E61A7">
            <w:pPr>
              <w:jc w:val="both"/>
              <w:rPr>
                <w:rFonts w:ascii="Times New Roman" w:hAnsi="Times New Roman" w:cs="Times New Roman"/>
              </w:rPr>
            </w:pPr>
            <w:r w:rsidRPr="00526D65">
              <w:rPr>
                <w:rFonts w:ascii="Times New Roman" w:hAnsi="Times New Roman" w:cs="Times New Roman"/>
              </w:rPr>
              <w:t>Лимит стоимости основных средств</w:t>
            </w:r>
          </w:p>
        </w:tc>
        <w:tc>
          <w:tcPr>
            <w:tcW w:w="2693" w:type="dxa"/>
            <w:tcBorders>
              <w:top w:val="single" w:sz="4" w:space="0" w:color="auto"/>
              <w:left w:val="single" w:sz="4" w:space="0" w:color="auto"/>
              <w:bottom w:val="single" w:sz="4" w:space="0" w:color="auto"/>
            </w:tcBorders>
            <w:shd w:val="clear" w:color="auto" w:fill="FFFFFF"/>
          </w:tcPr>
          <w:p w:rsidR="00526D65" w:rsidRPr="00526D65" w:rsidRDefault="00526D65" w:rsidP="000E61A7">
            <w:pPr>
              <w:jc w:val="center"/>
              <w:rPr>
                <w:rFonts w:ascii="Times New Roman" w:hAnsi="Times New Roman" w:cs="Times New Roman"/>
              </w:rPr>
            </w:pPr>
            <w:r w:rsidRPr="00526D65">
              <w:rPr>
                <w:rFonts w:ascii="Times New Roman" w:hAnsi="Times New Roman" w:cs="Times New Roman"/>
              </w:rPr>
              <w:t>более 40000 руб.</w:t>
            </w: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526D65" w:rsidRPr="00526D65" w:rsidRDefault="00526D65" w:rsidP="000E61A7">
            <w:pPr>
              <w:jc w:val="center"/>
              <w:rPr>
                <w:rFonts w:ascii="Times New Roman" w:hAnsi="Times New Roman" w:cs="Times New Roman"/>
              </w:rPr>
            </w:pPr>
            <w:r w:rsidRPr="00526D65">
              <w:rPr>
                <w:rFonts w:ascii="Times New Roman" w:hAnsi="Times New Roman" w:cs="Times New Roman"/>
              </w:rPr>
              <w:t>более 100000 руб.</w:t>
            </w:r>
          </w:p>
        </w:tc>
      </w:tr>
      <w:tr w:rsidR="00E42C52" w:rsidTr="00E42C52">
        <w:trPr>
          <w:trHeight w:hRule="exact" w:val="662"/>
        </w:trPr>
        <w:tc>
          <w:tcPr>
            <w:tcW w:w="715" w:type="dxa"/>
            <w:tcBorders>
              <w:top w:val="single" w:sz="4" w:space="0" w:color="auto"/>
              <w:left w:val="single" w:sz="4" w:space="0" w:color="auto"/>
              <w:bottom w:val="single" w:sz="4" w:space="0" w:color="auto"/>
            </w:tcBorders>
            <w:shd w:val="clear" w:color="auto" w:fill="FFFFFF"/>
          </w:tcPr>
          <w:p w:rsidR="00E42C52" w:rsidRPr="00E42C52" w:rsidRDefault="00E42C52" w:rsidP="000E61A7">
            <w:pPr>
              <w:jc w:val="both"/>
              <w:rPr>
                <w:rFonts w:ascii="Times New Roman" w:hAnsi="Times New Roman" w:cs="Times New Roman"/>
              </w:rPr>
            </w:pPr>
            <w:r w:rsidRPr="00E42C52">
              <w:rPr>
                <w:rStyle w:val="115pt0pt"/>
                <w:rFonts w:eastAsia="Courier New"/>
                <w:spacing w:val="0"/>
                <w:sz w:val="24"/>
                <w:szCs w:val="24"/>
              </w:rPr>
              <w:t>5</w:t>
            </w:r>
          </w:p>
        </w:tc>
        <w:tc>
          <w:tcPr>
            <w:tcW w:w="3682" w:type="dxa"/>
            <w:tcBorders>
              <w:top w:val="single" w:sz="4" w:space="0" w:color="auto"/>
              <w:left w:val="single" w:sz="4" w:space="0" w:color="auto"/>
              <w:bottom w:val="single" w:sz="4" w:space="0" w:color="auto"/>
            </w:tcBorders>
            <w:shd w:val="clear" w:color="auto" w:fill="FFFFFF"/>
          </w:tcPr>
          <w:p w:rsidR="00E42C52" w:rsidRPr="00E42C52" w:rsidRDefault="00E42C52" w:rsidP="000E61A7">
            <w:pPr>
              <w:jc w:val="both"/>
              <w:rPr>
                <w:rFonts w:ascii="Times New Roman" w:hAnsi="Times New Roman" w:cs="Times New Roman"/>
              </w:rPr>
            </w:pPr>
            <w:r w:rsidRPr="00E42C52">
              <w:rPr>
                <w:rStyle w:val="115pt0pt"/>
                <w:rFonts w:eastAsia="Courier New"/>
                <w:spacing w:val="0"/>
                <w:sz w:val="24"/>
                <w:szCs w:val="24"/>
              </w:rPr>
              <w:t>Метод начисления амортизации нематериальных активов</w:t>
            </w:r>
          </w:p>
        </w:tc>
        <w:tc>
          <w:tcPr>
            <w:tcW w:w="2693" w:type="dxa"/>
            <w:tcBorders>
              <w:top w:val="single" w:sz="4" w:space="0" w:color="auto"/>
              <w:left w:val="single" w:sz="4" w:space="0" w:color="auto"/>
              <w:bottom w:val="single" w:sz="4" w:space="0" w:color="auto"/>
            </w:tcBorders>
            <w:shd w:val="clear" w:color="auto" w:fill="FFFFFF"/>
          </w:tcPr>
          <w:p w:rsidR="00E42C52" w:rsidRPr="00E42C52" w:rsidRDefault="00E42C52" w:rsidP="000E61A7">
            <w:pPr>
              <w:jc w:val="center"/>
              <w:rPr>
                <w:rFonts w:ascii="Times New Roman" w:hAnsi="Times New Roman" w:cs="Times New Roman"/>
              </w:rPr>
            </w:pPr>
            <w:r w:rsidRPr="00E42C52">
              <w:rPr>
                <w:rStyle w:val="115pt0pt"/>
                <w:rFonts w:eastAsia="Courier New"/>
                <w:spacing w:val="0"/>
                <w:sz w:val="24"/>
                <w:szCs w:val="24"/>
              </w:rPr>
              <w:t>линейный</w:t>
            </w: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E42C52" w:rsidRPr="00E42C52" w:rsidRDefault="00E42C52" w:rsidP="000E61A7">
            <w:pPr>
              <w:jc w:val="center"/>
              <w:rPr>
                <w:rFonts w:ascii="Times New Roman" w:hAnsi="Times New Roman" w:cs="Times New Roman"/>
              </w:rPr>
            </w:pPr>
            <w:r w:rsidRPr="00E42C52">
              <w:rPr>
                <w:rStyle w:val="115pt0pt"/>
                <w:rFonts w:eastAsia="Courier New"/>
                <w:spacing w:val="0"/>
                <w:sz w:val="24"/>
                <w:szCs w:val="24"/>
              </w:rPr>
              <w:t>линейный</w:t>
            </w:r>
          </w:p>
        </w:tc>
      </w:tr>
      <w:tr w:rsidR="00E42C52" w:rsidTr="00E42C52">
        <w:trPr>
          <w:trHeight w:hRule="exact" w:val="662"/>
        </w:trPr>
        <w:tc>
          <w:tcPr>
            <w:tcW w:w="715" w:type="dxa"/>
            <w:tcBorders>
              <w:top w:val="single" w:sz="4" w:space="0" w:color="auto"/>
              <w:left w:val="single" w:sz="4" w:space="0" w:color="auto"/>
              <w:bottom w:val="single" w:sz="4" w:space="0" w:color="auto"/>
            </w:tcBorders>
            <w:shd w:val="clear" w:color="auto" w:fill="FFFFFF"/>
          </w:tcPr>
          <w:p w:rsidR="00E42C52" w:rsidRPr="00E42C52" w:rsidRDefault="00E42C52" w:rsidP="000E61A7">
            <w:pPr>
              <w:jc w:val="both"/>
              <w:rPr>
                <w:rFonts w:ascii="Times New Roman" w:hAnsi="Times New Roman" w:cs="Times New Roman"/>
              </w:rPr>
            </w:pPr>
            <w:r w:rsidRPr="00E42C52">
              <w:rPr>
                <w:rStyle w:val="115pt0pt"/>
                <w:rFonts w:eastAsia="Courier New"/>
                <w:spacing w:val="0"/>
                <w:sz w:val="24"/>
                <w:szCs w:val="24"/>
              </w:rPr>
              <w:t>5</w:t>
            </w:r>
          </w:p>
        </w:tc>
        <w:tc>
          <w:tcPr>
            <w:tcW w:w="3682" w:type="dxa"/>
            <w:tcBorders>
              <w:top w:val="single" w:sz="4" w:space="0" w:color="auto"/>
              <w:left w:val="single" w:sz="4" w:space="0" w:color="auto"/>
              <w:bottom w:val="single" w:sz="4" w:space="0" w:color="auto"/>
            </w:tcBorders>
            <w:shd w:val="clear" w:color="auto" w:fill="FFFFFF"/>
          </w:tcPr>
          <w:p w:rsidR="00E42C52" w:rsidRPr="00E42C52" w:rsidRDefault="00E42C52" w:rsidP="000E61A7">
            <w:pPr>
              <w:jc w:val="both"/>
              <w:rPr>
                <w:rFonts w:ascii="Times New Roman" w:hAnsi="Times New Roman" w:cs="Times New Roman"/>
              </w:rPr>
            </w:pPr>
            <w:r w:rsidRPr="00E42C52">
              <w:rPr>
                <w:rStyle w:val="115pt0pt"/>
                <w:rFonts w:eastAsia="Courier New"/>
                <w:spacing w:val="0"/>
                <w:sz w:val="24"/>
                <w:szCs w:val="24"/>
              </w:rPr>
              <w:t>Способ оценки МПЗ при списании</w:t>
            </w:r>
          </w:p>
        </w:tc>
        <w:tc>
          <w:tcPr>
            <w:tcW w:w="2693" w:type="dxa"/>
            <w:tcBorders>
              <w:top w:val="single" w:sz="4" w:space="0" w:color="auto"/>
              <w:left w:val="single" w:sz="4" w:space="0" w:color="auto"/>
              <w:bottom w:val="single" w:sz="4" w:space="0" w:color="auto"/>
            </w:tcBorders>
            <w:shd w:val="clear" w:color="auto" w:fill="FFFFFF"/>
          </w:tcPr>
          <w:p w:rsidR="00E42C52" w:rsidRPr="00E42C52" w:rsidRDefault="00E42C52" w:rsidP="000E61A7">
            <w:pPr>
              <w:jc w:val="center"/>
              <w:rPr>
                <w:rFonts w:ascii="Times New Roman" w:hAnsi="Times New Roman" w:cs="Times New Roman"/>
              </w:rPr>
            </w:pPr>
            <w:r w:rsidRPr="00E42C52">
              <w:rPr>
                <w:rStyle w:val="115pt0pt"/>
                <w:rFonts w:eastAsia="Courier New"/>
                <w:spacing w:val="0"/>
                <w:sz w:val="24"/>
                <w:szCs w:val="24"/>
              </w:rPr>
              <w:t>по средней себестоимости</w:t>
            </w: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E42C52" w:rsidRPr="00E42C52" w:rsidRDefault="00E42C52" w:rsidP="000E61A7">
            <w:pPr>
              <w:jc w:val="center"/>
              <w:rPr>
                <w:rFonts w:ascii="Times New Roman" w:hAnsi="Times New Roman" w:cs="Times New Roman"/>
              </w:rPr>
            </w:pPr>
            <w:r w:rsidRPr="00E42C52">
              <w:rPr>
                <w:rStyle w:val="115pt0pt"/>
                <w:rFonts w:eastAsia="Courier New"/>
                <w:spacing w:val="0"/>
                <w:sz w:val="24"/>
                <w:szCs w:val="24"/>
              </w:rPr>
              <w:t>по средней себестоимости</w:t>
            </w:r>
          </w:p>
        </w:tc>
      </w:tr>
      <w:tr w:rsidR="00E42C52" w:rsidTr="000E61A7">
        <w:trPr>
          <w:trHeight w:hRule="exact" w:val="625"/>
        </w:trPr>
        <w:tc>
          <w:tcPr>
            <w:tcW w:w="715" w:type="dxa"/>
            <w:tcBorders>
              <w:top w:val="single" w:sz="4" w:space="0" w:color="auto"/>
              <w:left w:val="single" w:sz="4" w:space="0" w:color="auto"/>
            </w:tcBorders>
            <w:shd w:val="clear" w:color="auto" w:fill="FFFFFF"/>
          </w:tcPr>
          <w:p w:rsidR="00E42C52" w:rsidRDefault="00E42C52" w:rsidP="000E61A7">
            <w:pPr>
              <w:rPr>
                <w:sz w:val="10"/>
                <w:szCs w:val="10"/>
              </w:rPr>
            </w:pPr>
          </w:p>
        </w:tc>
        <w:tc>
          <w:tcPr>
            <w:tcW w:w="3682" w:type="dxa"/>
            <w:tcBorders>
              <w:top w:val="single" w:sz="4" w:space="0" w:color="auto"/>
              <w:left w:val="single" w:sz="4" w:space="0" w:color="auto"/>
            </w:tcBorders>
            <w:shd w:val="clear" w:color="auto" w:fill="FFFFFF"/>
          </w:tcPr>
          <w:p w:rsidR="00E42C52" w:rsidRDefault="00E42C52" w:rsidP="000E61A7">
            <w:pPr>
              <w:pStyle w:val="5"/>
              <w:shd w:val="clear" w:color="auto" w:fill="auto"/>
              <w:spacing w:before="0" w:after="0" w:line="240" w:lineRule="auto"/>
              <w:ind w:left="120" w:firstLine="0"/>
              <w:jc w:val="left"/>
            </w:pPr>
            <w:r>
              <w:rPr>
                <w:rStyle w:val="115pt0pt"/>
              </w:rPr>
              <w:t>Прямые расходы</w:t>
            </w:r>
          </w:p>
        </w:tc>
        <w:tc>
          <w:tcPr>
            <w:tcW w:w="5256" w:type="dxa"/>
            <w:gridSpan w:val="2"/>
            <w:tcBorders>
              <w:top w:val="single" w:sz="4" w:space="0" w:color="auto"/>
              <w:left w:val="single" w:sz="4" w:space="0" w:color="auto"/>
              <w:right w:val="single" w:sz="4" w:space="0" w:color="auto"/>
            </w:tcBorders>
            <w:shd w:val="clear" w:color="auto" w:fill="FFFFFF"/>
          </w:tcPr>
          <w:p w:rsidR="00E42C52" w:rsidRDefault="00E42C52" w:rsidP="000E61A7">
            <w:pPr>
              <w:pStyle w:val="5"/>
              <w:shd w:val="clear" w:color="auto" w:fill="auto"/>
              <w:spacing w:before="0" w:after="0" w:line="240" w:lineRule="auto"/>
              <w:ind w:left="120" w:firstLine="0"/>
            </w:pPr>
            <w:r>
              <w:rPr>
                <w:rStyle w:val="115pt0pt"/>
              </w:rPr>
              <w:t>материальные затраты; расходы на оплату труда; страховые взносы; Взносы ФСС от НС</w:t>
            </w:r>
          </w:p>
        </w:tc>
      </w:tr>
      <w:tr w:rsidR="00E42C52" w:rsidTr="000E61A7">
        <w:trPr>
          <w:trHeight w:hRule="exact" w:val="846"/>
        </w:trPr>
        <w:tc>
          <w:tcPr>
            <w:tcW w:w="715" w:type="dxa"/>
            <w:tcBorders>
              <w:top w:val="single" w:sz="4" w:space="0" w:color="auto"/>
              <w:left w:val="single" w:sz="4" w:space="0" w:color="auto"/>
            </w:tcBorders>
            <w:shd w:val="clear" w:color="auto" w:fill="FFFFFF"/>
          </w:tcPr>
          <w:p w:rsidR="00E42C52" w:rsidRDefault="00E42C52" w:rsidP="000E61A7">
            <w:pPr>
              <w:pStyle w:val="5"/>
              <w:shd w:val="clear" w:color="auto" w:fill="auto"/>
              <w:spacing w:before="0" w:after="0" w:line="240" w:lineRule="auto"/>
              <w:ind w:left="300" w:firstLine="0"/>
              <w:jc w:val="left"/>
            </w:pPr>
            <w:r>
              <w:rPr>
                <w:rStyle w:val="115pt0pt"/>
              </w:rPr>
              <w:t>6</w:t>
            </w:r>
          </w:p>
        </w:tc>
        <w:tc>
          <w:tcPr>
            <w:tcW w:w="3682" w:type="dxa"/>
            <w:tcBorders>
              <w:top w:val="single" w:sz="4" w:space="0" w:color="auto"/>
              <w:left w:val="single" w:sz="4" w:space="0" w:color="auto"/>
            </w:tcBorders>
            <w:shd w:val="clear" w:color="auto" w:fill="FFFFFF"/>
          </w:tcPr>
          <w:p w:rsidR="00E42C52" w:rsidRDefault="00E42C52" w:rsidP="000E61A7">
            <w:pPr>
              <w:pStyle w:val="5"/>
              <w:shd w:val="clear" w:color="auto" w:fill="auto"/>
              <w:spacing w:before="0" w:after="0" w:line="240" w:lineRule="auto"/>
              <w:ind w:left="120" w:firstLine="0"/>
              <w:jc w:val="left"/>
            </w:pPr>
            <w:r>
              <w:rPr>
                <w:rStyle w:val="115pt0pt"/>
              </w:rPr>
              <w:t>Способ учета</w:t>
            </w:r>
          </w:p>
          <w:p w:rsidR="00E42C52" w:rsidRDefault="00E42C52" w:rsidP="000E61A7">
            <w:pPr>
              <w:pStyle w:val="5"/>
              <w:shd w:val="clear" w:color="auto" w:fill="auto"/>
              <w:spacing w:before="0" w:after="0" w:line="240" w:lineRule="auto"/>
              <w:ind w:left="120" w:firstLine="0"/>
              <w:jc w:val="left"/>
            </w:pPr>
            <w:r>
              <w:rPr>
                <w:rStyle w:val="115pt0pt"/>
              </w:rPr>
              <w:t>общехозяйственных</w:t>
            </w:r>
          </w:p>
          <w:p w:rsidR="00E42C52" w:rsidRDefault="00E42C52" w:rsidP="000E61A7">
            <w:pPr>
              <w:pStyle w:val="5"/>
              <w:shd w:val="clear" w:color="auto" w:fill="auto"/>
              <w:spacing w:before="0" w:after="0" w:line="240" w:lineRule="auto"/>
              <w:ind w:left="120" w:firstLine="0"/>
              <w:jc w:val="left"/>
            </w:pPr>
            <w:r>
              <w:rPr>
                <w:rStyle w:val="115pt0pt"/>
              </w:rPr>
              <w:t>расходов</w:t>
            </w:r>
          </w:p>
        </w:tc>
        <w:tc>
          <w:tcPr>
            <w:tcW w:w="5256" w:type="dxa"/>
            <w:gridSpan w:val="2"/>
            <w:tcBorders>
              <w:top w:val="single" w:sz="4" w:space="0" w:color="auto"/>
              <w:left w:val="single" w:sz="4" w:space="0" w:color="auto"/>
              <w:right w:val="single" w:sz="4" w:space="0" w:color="auto"/>
            </w:tcBorders>
            <w:shd w:val="clear" w:color="auto" w:fill="FFFFFF"/>
          </w:tcPr>
          <w:p w:rsidR="00E42C52" w:rsidRDefault="00E42C52" w:rsidP="000E61A7">
            <w:pPr>
              <w:pStyle w:val="5"/>
              <w:shd w:val="clear" w:color="auto" w:fill="auto"/>
              <w:spacing w:before="0" w:after="0" w:line="240" w:lineRule="auto"/>
              <w:ind w:left="120" w:firstLine="0"/>
            </w:pPr>
            <w:r>
              <w:rPr>
                <w:rStyle w:val="115pt0pt"/>
              </w:rPr>
              <w:t>Включаются в себестоимость продукции</w:t>
            </w:r>
          </w:p>
        </w:tc>
      </w:tr>
      <w:tr w:rsidR="00E42C52" w:rsidTr="000E61A7">
        <w:trPr>
          <w:trHeight w:hRule="exact" w:val="845"/>
        </w:trPr>
        <w:tc>
          <w:tcPr>
            <w:tcW w:w="715" w:type="dxa"/>
            <w:tcBorders>
              <w:top w:val="single" w:sz="4" w:space="0" w:color="auto"/>
              <w:left w:val="single" w:sz="4" w:space="0" w:color="auto"/>
            </w:tcBorders>
            <w:shd w:val="clear" w:color="auto" w:fill="FFFFFF"/>
          </w:tcPr>
          <w:p w:rsidR="00E42C52" w:rsidRDefault="00E42C52" w:rsidP="000E61A7">
            <w:pPr>
              <w:pStyle w:val="5"/>
              <w:shd w:val="clear" w:color="auto" w:fill="auto"/>
              <w:spacing w:before="0" w:after="0" w:line="240" w:lineRule="auto"/>
              <w:ind w:left="300" w:firstLine="0"/>
              <w:jc w:val="left"/>
            </w:pPr>
            <w:r>
              <w:rPr>
                <w:rStyle w:val="115pt0pt"/>
              </w:rPr>
              <w:t>7</w:t>
            </w:r>
          </w:p>
        </w:tc>
        <w:tc>
          <w:tcPr>
            <w:tcW w:w="3682" w:type="dxa"/>
            <w:tcBorders>
              <w:top w:val="single" w:sz="4" w:space="0" w:color="auto"/>
              <w:left w:val="single" w:sz="4" w:space="0" w:color="auto"/>
            </w:tcBorders>
            <w:shd w:val="clear" w:color="auto" w:fill="FFFFFF"/>
          </w:tcPr>
          <w:p w:rsidR="00E42C52" w:rsidRDefault="00E42C52" w:rsidP="000E61A7">
            <w:pPr>
              <w:pStyle w:val="5"/>
              <w:shd w:val="clear" w:color="auto" w:fill="auto"/>
              <w:spacing w:before="0" w:after="0" w:line="240" w:lineRule="auto"/>
              <w:ind w:left="120" w:firstLine="0"/>
              <w:jc w:val="left"/>
            </w:pPr>
            <w:r>
              <w:rPr>
                <w:rStyle w:val="115pt0pt"/>
              </w:rPr>
              <w:t>База распределения</w:t>
            </w:r>
          </w:p>
          <w:p w:rsidR="00E42C52" w:rsidRDefault="00E42C52" w:rsidP="000E61A7">
            <w:pPr>
              <w:pStyle w:val="5"/>
              <w:shd w:val="clear" w:color="auto" w:fill="auto"/>
              <w:spacing w:before="0" w:after="0" w:line="240" w:lineRule="auto"/>
              <w:ind w:left="120" w:firstLine="0"/>
              <w:jc w:val="left"/>
            </w:pPr>
            <w:r>
              <w:rPr>
                <w:rStyle w:val="115pt0pt"/>
              </w:rPr>
              <w:t>общехозяйственных</w:t>
            </w:r>
          </w:p>
          <w:p w:rsidR="00E42C52" w:rsidRDefault="00E42C52" w:rsidP="000E61A7">
            <w:pPr>
              <w:pStyle w:val="5"/>
              <w:shd w:val="clear" w:color="auto" w:fill="auto"/>
              <w:spacing w:before="0" w:after="0" w:line="240" w:lineRule="auto"/>
              <w:ind w:left="120" w:firstLine="0"/>
              <w:jc w:val="left"/>
            </w:pPr>
            <w:r>
              <w:rPr>
                <w:rStyle w:val="115pt0pt"/>
              </w:rPr>
              <w:t>расходов</w:t>
            </w:r>
          </w:p>
        </w:tc>
        <w:tc>
          <w:tcPr>
            <w:tcW w:w="5256" w:type="dxa"/>
            <w:gridSpan w:val="2"/>
            <w:tcBorders>
              <w:top w:val="single" w:sz="4" w:space="0" w:color="auto"/>
              <w:left w:val="single" w:sz="4" w:space="0" w:color="auto"/>
              <w:right w:val="single" w:sz="4" w:space="0" w:color="auto"/>
            </w:tcBorders>
            <w:shd w:val="clear" w:color="auto" w:fill="FFFFFF"/>
          </w:tcPr>
          <w:p w:rsidR="00E42C52" w:rsidRDefault="00E42C52" w:rsidP="000E61A7">
            <w:pPr>
              <w:pStyle w:val="5"/>
              <w:shd w:val="clear" w:color="auto" w:fill="auto"/>
              <w:spacing w:before="0" w:after="0" w:line="240" w:lineRule="auto"/>
              <w:ind w:firstLine="0"/>
            </w:pPr>
            <w:r>
              <w:rPr>
                <w:rStyle w:val="115pt0pt"/>
              </w:rPr>
              <w:t>Объем выпуска продукции</w:t>
            </w:r>
          </w:p>
        </w:tc>
      </w:tr>
      <w:tr w:rsidR="00E42C52" w:rsidTr="000E61A7">
        <w:trPr>
          <w:trHeight w:hRule="exact" w:val="856"/>
        </w:trPr>
        <w:tc>
          <w:tcPr>
            <w:tcW w:w="715" w:type="dxa"/>
            <w:tcBorders>
              <w:top w:val="single" w:sz="4" w:space="0" w:color="auto"/>
              <w:left w:val="single" w:sz="4" w:space="0" w:color="auto"/>
            </w:tcBorders>
            <w:shd w:val="clear" w:color="auto" w:fill="FFFFFF"/>
          </w:tcPr>
          <w:p w:rsidR="00E42C52" w:rsidRDefault="00E42C52" w:rsidP="000E61A7">
            <w:pPr>
              <w:pStyle w:val="5"/>
              <w:shd w:val="clear" w:color="auto" w:fill="auto"/>
              <w:spacing w:before="0" w:after="0" w:line="240" w:lineRule="auto"/>
              <w:ind w:left="300" w:firstLine="0"/>
              <w:jc w:val="left"/>
            </w:pPr>
            <w:r>
              <w:rPr>
                <w:rStyle w:val="115pt0pt"/>
              </w:rPr>
              <w:t>8</w:t>
            </w:r>
          </w:p>
        </w:tc>
        <w:tc>
          <w:tcPr>
            <w:tcW w:w="3682" w:type="dxa"/>
            <w:tcBorders>
              <w:top w:val="single" w:sz="4" w:space="0" w:color="auto"/>
              <w:left w:val="single" w:sz="4" w:space="0" w:color="auto"/>
            </w:tcBorders>
            <w:shd w:val="clear" w:color="auto" w:fill="FFFFFF"/>
          </w:tcPr>
          <w:p w:rsidR="00E42C52" w:rsidRDefault="00E42C52" w:rsidP="000E61A7">
            <w:pPr>
              <w:pStyle w:val="5"/>
              <w:shd w:val="clear" w:color="auto" w:fill="auto"/>
              <w:spacing w:before="0" w:after="0" w:line="240" w:lineRule="auto"/>
              <w:ind w:left="120" w:firstLine="0"/>
              <w:jc w:val="left"/>
            </w:pPr>
            <w:r>
              <w:rPr>
                <w:rStyle w:val="115pt0pt"/>
              </w:rPr>
              <w:t>Способ оценки</w:t>
            </w:r>
          </w:p>
          <w:p w:rsidR="00E42C52" w:rsidRDefault="00E42C52" w:rsidP="000E61A7">
            <w:pPr>
              <w:pStyle w:val="5"/>
              <w:shd w:val="clear" w:color="auto" w:fill="auto"/>
              <w:spacing w:before="0" w:after="0" w:line="240" w:lineRule="auto"/>
              <w:ind w:left="120" w:firstLine="0"/>
              <w:jc w:val="left"/>
            </w:pPr>
            <w:r>
              <w:rPr>
                <w:rStyle w:val="115pt0pt"/>
              </w:rPr>
              <w:t>незавершенного</w:t>
            </w:r>
          </w:p>
          <w:p w:rsidR="00E42C52" w:rsidRDefault="00E42C52" w:rsidP="000E61A7">
            <w:pPr>
              <w:pStyle w:val="5"/>
              <w:shd w:val="clear" w:color="auto" w:fill="auto"/>
              <w:spacing w:before="0" w:after="0" w:line="240" w:lineRule="auto"/>
              <w:ind w:left="120" w:firstLine="0"/>
              <w:jc w:val="left"/>
            </w:pPr>
            <w:r>
              <w:rPr>
                <w:rStyle w:val="115pt0pt"/>
              </w:rPr>
              <w:t>производства</w:t>
            </w:r>
          </w:p>
        </w:tc>
        <w:tc>
          <w:tcPr>
            <w:tcW w:w="5256" w:type="dxa"/>
            <w:gridSpan w:val="2"/>
            <w:tcBorders>
              <w:top w:val="single" w:sz="4" w:space="0" w:color="auto"/>
              <w:left w:val="single" w:sz="4" w:space="0" w:color="auto"/>
              <w:right w:val="single" w:sz="4" w:space="0" w:color="auto"/>
            </w:tcBorders>
            <w:shd w:val="clear" w:color="auto" w:fill="FFFFFF"/>
          </w:tcPr>
          <w:p w:rsidR="00E42C52" w:rsidRDefault="00E42C52" w:rsidP="000E61A7">
            <w:pPr>
              <w:pStyle w:val="5"/>
              <w:shd w:val="clear" w:color="auto" w:fill="auto"/>
              <w:spacing w:before="0" w:after="0" w:line="240" w:lineRule="auto"/>
              <w:ind w:firstLine="0"/>
            </w:pPr>
            <w:r>
              <w:rPr>
                <w:rStyle w:val="115pt0pt"/>
              </w:rPr>
              <w:t>По стоимости материалов</w:t>
            </w:r>
          </w:p>
        </w:tc>
      </w:tr>
      <w:tr w:rsidR="00E42C52" w:rsidTr="000E61A7">
        <w:trPr>
          <w:trHeight w:hRule="exact" w:val="288"/>
        </w:trPr>
        <w:tc>
          <w:tcPr>
            <w:tcW w:w="715" w:type="dxa"/>
            <w:tcBorders>
              <w:top w:val="single" w:sz="4" w:space="0" w:color="auto"/>
              <w:left w:val="single" w:sz="4" w:space="0" w:color="auto"/>
            </w:tcBorders>
            <w:shd w:val="clear" w:color="auto" w:fill="FFFFFF"/>
          </w:tcPr>
          <w:p w:rsidR="00E42C52" w:rsidRDefault="00E42C52" w:rsidP="000E61A7">
            <w:pPr>
              <w:pStyle w:val="5"/>
              <w:shd w:val="clear" w:color="auto" w:fill="auto"/>
              <w:spacing w:before="0" w:after="0" w:line="240" w:lineRule="auto"/>
              <w:ind w:left="300" w:firstLine="0"/>
              <w:jc w:val="left"/>
            </w:pPr>
            <w:r>
              <w:rPr>
                <w:rStyle w:val="115pt0pt"/>
              </w:rPr>
              <w:t>9</w:t>
            </w:r>
          </w:p>
        </w:tc>
        <w:tc>
          <w:tcPr>
            <w:tcW w:w="3682" w:type="dxa"/>
            <w:tcBorders>
              <w:top w:val="single" w:sz="4" w:space="0" w:color="auto"/>
              <w:left w:val="single" w:sz="4" w:space="0" w:color="auto"/>
            </w:tcBorders>
            <w:shd w:val="clear" w:color="auto" w:fill="FFFFFF"/>
          </w:tcPr>
          <w:p w:rsidR="00E42C52" w:rsidRDefault="00E42C52" w:rsidP="000E61A7">
            <w:pPr>
              <w:pStyle w:val="5"/>
              <w:shd w:val="clear" w:color="auto" w:fill="auto"/>
              <w:spacing w:before="0" w:after="0" w:line="240" w:lineRule="auto"/>
              <w:ind w:left="120" w:firstLine="0"/>
              <w:jc w:val="left"/>
            </w:pPr>
            <w:r>
              <w:rPr>
                <w:rStyle w:val="115pt0pt"/>
              </w:rPr>
              <w:t>Способ учета готовой продукции</w:t>
            </w:r>
          </w:p>
        </w:tc>
        <w:tc>
          <w:tcPr>
            <w:tcW w:w="5256" w:type="dxa"/>
            <w:gridSpan w:val="2"/>
            <w:tcBorders>
              <w:top w:val="single" w:sz="4" w:space="0" w:color="auto"/>
              <w:left w:val="single" w:sz="4" w:space="0" w:color="auto"/>
              <w:right w:val="single" w:sz="4" w:space="0" w:color="auto"/>
            </w:tcBorders>
            <w:shd w:val="clear" w:color="auto" w:fill="FFFFFF"/>
          </w:tcPr>
          <w:p w:rsidR="00E42C52" w:rsidRDefault="00E42C52" w:rsidP="000E61A7">
            <w:pPr>
              <w:pStyle w:val="5"/>
              <w:shd w:val="clear" w:color="auto" w:fill="auto"/>
              <w:spacing w:before="0" w:after="0" w:line="240" w:lineRule="auto"/>
              <w:ind w:firstLine="0"/>
            </w:pPr>
            <w:r>
              <w:rPr>
                <w:rStyle w:val="115pt0pt"/>
              </w:rPr>
              <w:t>Без использования счета 40 «Выпуск продукции»</w:t>
            </w:r>
          </w:p>
        </w:tc>
      </w:tr>
      <w:tr w:rsidR="00E42C52" w:rsidTr="000E61A7">
        <w:trPr>
          <w:trHeight w:hRule="exact" w:val="561"/>
        </w:trPr>
        <w:tc>
          <w:tcPr>
            <w:tcW w:w="715" w:type="dxa"/>
            <w:tcBorders>
              <w:top w:val="single" w:sz="4" w:space="0" w:color="auto"/>
              <w:left w:val="single" w:sz="4" w:space="0" w:color="auto"/>
            </w:tcBorders>
            <w:shd w:val="clear" w:color="auto" w:fill="FFFFFF"/>
          </w:tcPr>
          <w:p w:rsidR="00E42C52" w:rsidRDefault="00E42C52" w:rsidP="000E61A7">
            <w:pPr>
              <w:pStyle w:val="5"/>
              <w:shd w:val="clear" w:color="auto" w:fill="auto"/>
              <w:spacing w:before="0" w:after="0" w:line="240" w:lineRule="auto"/>
              <w:ind w:left="300" w:firstLine="0"/>
              <w:jc w:val="left"/>
            </w:pPr>
            <w:r>
              <w:rPr>
                <w:rStyle w:val="115pt0pt"/>
              </w:rPr>
              <w:t>11</w:t>
            </w:r>
          </w:p>
        </w:tc>
        <w:tc>
          <w:tcPr>
            <w:tcW w:w="3682" w:type="dxa"/>
            <w:tcBorders>
              <w:top w:val="single" w:sz="4" w:space="0" w:color="auto"/>
              <w:left w:val="single" w:sz="4" w:space="0" w:color="auto"/>
            </w:tcBorders>
            <w:shd w:val="clear" w:color="auto" w:fill="FFFFFF"/>
          </w:tcPr>
          <w:p w:rsidR="00E42C52" w:rsidRDefault="00E42C52" w:rsidP="000E61A7">
            <w:pPr>
              <w:pStyle w:val="5"/>
              <w:shd w:val="clear" w:color="auto" w:fill="auto"/>
              <w:spacing w:before="0" w:after="0" w:line="240" w:lineRule="auto"/>
              <w:ind w:left="120" w:firstLine="0"/>
              <w:jc w:val="left"/>
            </w:pPr>
            <w:r>
              <w:rPr>
                <w:rStyle w:val="115pt0pt"/>
              </w:rPr>
              <w:t>ПБУ 18/02 «Учет налога на прибыль»</w:t>
            </w:r>
          </w:p>
        </w:tc>
        <w:tc>
          <w:tcPr>
            <w:tcW w:w="5256" w:type="dxa"/>
            <w:gridSpan w:val="2"/>
            <w:tcBorders>
              <w:top w:val="single" w:sz="4" w:space="0" w:color="auto"/>
              <w:left w:val="single" w:sz="4" w:space="0" w:color="auto"/>
              <w:right w:val="single" w:sz="4" w:space="0" w:color="auto"/>
            </w:tcBorders>
            <w:shd w:val="clear" w:color="auto" w:fill="FFFFFF"/>
          </w:tcPr>
          <w:p w:rsidR="00E42C52" w:rsidRDefault="00E42C52" w:rsidP="000E61A7">
            <w:pPr>
              <w:pStyle w:val="5"/>
              <w:shd w:val="clear" w:color="auto" w:fill="auto"/>
              <w:spacing w:before="0" w:after="0" w:line="240" w:lineRule="auto"/>
              <w:ind w:firstLine="0"/>
            </w:pPr>
            <w:r>
              <w:rPr>
                <w:rStyle w:val="115pt0pt"/>
              </w:rPr>
              <w:t>Не применяется</w:t>
            </w:r>
          </w:p>
        </w:tc>
      </w:tr>
      <w:tr w:rsidR="00E42C52" w:rsidTr="00E42C52">
        <w:trPr>
          <w:trHeight w:hRule="exact" w:val="667"/>
        </w:trPr>
        <w:tc>
          <w:tcPr>
            <w:tcW w:w="9653" w:type="dxa"/>
            <w:gridSpan w:val="4"/>
            <w:tcBorders>
              <w:top w:val="single" w:sz="4" w:space="0" w:color="auto"/>
              <w:left w:val="single" w:sz="4" w:space="0" w:color="auto"/>
              <w:bottom w:val="single" w:sz="4" w:space="0" w:color="auto"/>
              <w:right w:val="single" w:sz="4" w:space="0" w:color="auto"/>
            </w:tcBorders>
            <w:shd w:val="clear" w:color="auto" w:fill="FFFFFF"/>
          </w:tcPr>
          <w:p w:rsidR="00E42C52" w:rsidRDefault="00E42C52" w:rsidP="000E61A7">
            <w:pPr>
              <w:pStyle w:val="5"/>
              <w:shd w:val="clear" w:color="auto" w:fill="auto"/>
              <w:spacing w:before="0" w:after="0" w:line="240" w:lineRule="auto"/>
              <w:ind w:left="120" w:firstLine="0"/>
            </w:pPr>
            <w:r>
              <w:rPr>
                <w:rStyle w:val="115pt0pt"/>
              </w:rPr>
              <w:lastRenderedPageBreak/>
              <w:t>Примечание. Остальные параметры учетной политики применяются по умолчанию.</w:t>
            </w:r>
          </w:p>
        </w:tc>
      </w:tr>
    </w:tbl>
    <w:p w:rsidR="00111F4D" w:rsidRDefault="00111F4D" w:rsidP="00D7799F">
      <w:pPr>
        <w:jc w:val="both"/>
        <w:rPr>
          <w:rFonts w:ascii="Times New Roman" w:hAnsi="Times New Roman" w:cs="Times New Roman"/>
        </w:rPr>
      </w:pPr>
    </w:p>
    <w:p w:rsidR="00025DC2" w:rsidRDefault="00025DC2" w:rsidP="00025DC2">
      <w:pPr>
        <w:spacing w:line="276" w:lineRule="auto"/>
        <w:ind w:firstLine="708"/>
        <w:jc w:val="both"/>
        <w:rPr>
          <w:rFonts w:ascii="Times New Roman" w:hAnsi="Times New Roman" w:cs="Times New Roman"/>
        </w:rPr>
      </w:pPr>
      <w:r w:rsidRPr="00025DC2">
        <w:rPr>
          <w:rFonts w:ascii="Times New Roman" w:hAnsi="Times New Roman" w:cs="Times New Roman"/>
        </w:rPr>
        <w:t>Заполнить в информационной базе справочник «Контрагенты» используя данные Таблицы 1.3</w:t>
      </w:r>
      <w:r>
        <w:rPr>
          <w:rFonts w:ascii="Times New Roman" w:hAnsi="Times New Roman" w:cs="Times New Roman"/>
        </w:rPr>
        <w:t>.</w:t>
      </w:r>
      <w:r w:rsidRPr="00025DC2">
        <w:rPr>
          <w:rFonts w:ascii="Times New Roman" w:hAnsi="Times New Roman" w:cs="Times New Roman"/>
        </w:rPr>
        <w:t xml:space="preserve"> </w:t>
      </w:r>
      <w:r>
        <w:rPr>
          <w:rFonts w:ascii="Times New Roman" w:hAnsi="Times New Roman" w:cs="Times New Roman"/>
        </w:rPr>
        <w:t>«</w:t>
      </w:r>
      <w:r w:rsidRPr="00025DC2">
        <w:rPr>
          <w:rFonts w:ascii="Times New Roman" w:hAnsi="Times New Roman" w:cs="Times New Roman"/>
        </w:rPr>
        <w:t>Информация для формирования справочника «Контрагенты». При заполнении справочников следует создать группы: «Государственные органы», «Поставщики», «Покупатели», «Прочие контрагенты» (расчеты ведутся на счете 76).</w:t>
      </w:r>
    </w:p>
    <w:p w:rsidR="00025DC2" w:rsidRDefault="00025DC2" w:rsidP="00025DC2">
      <w:pPr>
        <w:spacing w:line="276" w:lineRule="auto"/>
        <w:ind w:firstLine="708"/>
        <w:jc w:val="right"/>
        <w:rPr>
          <w:rFonts w:ascii="Times New Roman" w:hAnsi="Times New Roman" w:cs="Times New Roman"/>
        </w:rPr>
      </w:pPr>
      <w:r>
        <w:rPr>
          <w:rFonts w:ascii="Times New Roman" w:hAnsi="Times New Roman" w:cs="Times New Roman"/>
        </w:rPr>
        <w:t>Таблица</w:t>
      </w:r>
      <w:r w:rsidRPr="00025DC2">
        <w:rPr>
          <w:rFonts w:ascii="Times New Roman" w:hAnsi="Times New Roman" w:cs="Times New Roman"/>
        </w:rPr>
        <w:t xml:space="preserve"> 1.3</w:t>
      </w:r>
    </w:p>
    <w:p w:rsidR="00025DC2" w:rsidRDefault="00025DC2" w:rsidP="00025DC2">
      <w:pPr>
        <w:spacing w:line="276" w:lineRule="auto"/>
        <w:ind w:firstLine="708"/>
        <w:jc w:val="center"/>
        <w:rPr>
          <w:rFonts w:ascii="Times New Roman" w:hAnsi="Times New Roman" w:cs="Times New Roman"/>
          <w:b/>
        </w:rPr>
      </w:pPr>
      <w:r w:rsidRPr="00025DC2">
        <w:rPr>
          <w:rFonts w:ascii="Times New Roman" w:hAnsi="Times New Roman" w:cs="Times New Roman"/>
          <w:b/>
        </w:rPr>
        <w:t>Информация для формирования справочника «Контрагенты»</w:t>
      </w:r>
    </w:p>
    <w:tbl>
      <w:tblPr>
        <w:tblW w:w="9936" w:type="dxa"/>
        <w:tblLayout w:type="fixed"/>
        <w:tblCellMar>
          <w:left w:w="10" w:type="dxa"/>
          <w:right w:w="10" w:type="dxa"/>
        </w:tblCellMar>
        <w:tblLook w:val="04A0"/>
      </w:tblPr>
      <w:tblGrid>
        <w:gridCol w:w="2678"/>
        <w:gridCol w:w="2952"/>
        <w:gridCol w:w="4306"/>
      </w:tblGrid>
      <w:tr w:rsidR="00025DC2" w:rsidRPr="00025DC2" w:rsidTr="00025DC2">
        <w:trPr>
          <w:trHeight w:hRule="exact" w:val="658"/>
        </w:trPr>
        <w:tc>
          <w:tcPr>
            <w:tcW w:w="2678" w:type="dxa"/>
            <w:tcBorders>
              <w:top w:val="single" w:sz="4" w:space="0" w:color="auto"/>
              <w:left w:val="single" w:sz="4" w:space="0" w:color="auto"/>
            </w:tcBorders>
            <w:shd w:val="clear" w:color="auto" w:fill="FFFFFF"/>
          </w:tcPr>
          <w:p w:rsidR="00025DC2" w:rsidRPr="00025DC2" w:rsidRDefault="00025DC2" w:rsidP="000E61A7">
            <w:pPr>
              <w:ind w:firstLine="708"/>
              <w:jc w:val="center"/>
              <w:rPr>
                <w:rFonts w:ascii="Times New Roman" w:hAnsi="Times New Roman" w:cs="Times New Roman"/>
              </w:rPr>
            </w:pPr>
            <w:r w:rsidRPr="00025DC2">
              <w:rPr>
                <w:rFonts w:ascii="Times New Roman" w:hAnsi="Times New Roman" w:cs="Times New Roman"/>
              </w:rPr>
              <w:t>Наименование</w:t>
            </w:r>
          </w:p>
          <w:p w:rsidR="00025DC2" w:rsidRPr="00025DC2" w:rsidRDefault="00025DC2" w:rsidP="000E61A7">
            <w:pPr>
              <w:ind w:firstLine="708"/>
              <w:jc w:val="center"/>
              <w:rPr>
                <w:rFonts w:ascii="Times New Roman" w:hAnsi="Times New Roman" w:cs="Times New Roman"/>
              </w:rPr>
            </w:pPr>
            <w:r w:rsidRPr="00025DC2">
              <w:rPr>
                <w:rFonts w:ascii="Times New Roman" w:hAnsi="Times New Roman" w:cs="Times New Roman"/>
              </w:rPr>
              <w:t>контрагента</w:t>
            </w:r>
          </w:p>
        </w:tc>
        <w:tc>
          <w:tcPr>
            <w:tcW w:w="2952" w:type="dxa"/>
            <w:tcBorders>
              <w:top w:val="single" w:sz="4" w:space="0" w:color="auto"/>
              <w:left w:val="single" w:sz="4" w:space="0" w:color="auto"/>
            </w:tcBorders>
            <w:shd w:val="clear" w:color="auto" w:fill="FFFFFF"/>
          </w:tcPr>
          <w:p w:rsidR="00025DC2" w:rsidRPr="00025DC2" w:rsidRDefault="00025DC2" w:rsidP="000E61A7">
            <w:pPr>
              <w:ind w:firstLine="708"/>
              <w:jc w:val="center"/>
              <w:rPr>
                <w:rFonts w:ascii="Times New Roman" w:hAnsi="Times New Roman" w:cs="Times New Roman"/>
              </w:rPr>
            </w:pPr>
            <w:r w:rsidRPr="00025DC2">
              <w:rPr>
                <w:rFonts w:ascii="Times New Roman" w:hAnsi="Times New Roman" w:cs="Times New Roman"/>
              </w:rPr>
              <w:t>ИНН/КПП</w:t>
            </w:r>
          </w:p>
        </w:tc>
        <w:tc>
          <w:tcPr>
            <w:tcW w:w="4306" w:type="dxa"/>
            <w:tcBorders>
              <w:top w:val="single" w:sz="4" w:space="0" w:color="auto"/>
              <w:left w:val="single" w:sz="4" w:space="0" w:color="auto"/>
              <w:right w:val="single" w:sz="4" w:space="0" w:color="auto"/>
            </w:tcBorders>
            <w:shd w:val="clear" w:color="auto" w:fill="FFFFFF"/>
          </w:tcPr>
          <w:p w:rsidR="00025DC2" w:rsidRPr="00025DC2" w:rsidRDefault="00025DC2" w:rsidP="000E61A7">
            <w:pPr>
              <w:ind w:firstLine="708"/>
              <w:rPr>
                <w:rFonts w:ascii="Times New Roman" w:hAnsi="Times New Roman" w:cs="Times New Roman"/>
              </w:rPr>
            </w:pPr>
            <w:r w:rsidRPr="00025DC2">
              <w:rPr>
                <w:rFonts w:ascii="Times New Roman" w:hAnsi="Times New Roman" w:cs="Times New Roman"/>
              </w:rPr>
              <w:t>Банк и прочие реквизиты</w:t>
            </w:r>
          </w:p>
        </w:tc>
      </w:tr>
      <w:tr w:rsidR="00025DC2" w:rsidRPr="00025DC2" w:rsidTr="00025DC2">
        <w:trPr>
          <w:trHeight w:hRule="exact" w:val="394"/>
        </w:trPr>
        <w:tc>
          <w:tcPr>
            <w:tcW w:w="9936" w:type="dxa"/>
            <w:gridSpan w:val="3"/>
            <w:tcBorders>
              <w:top w:val="single" w:sz="4" w:space="0" w:color="auto"/>
              <w:left w:val="single" w:sz="4" w:space="0" w:color="auto"/>
              <w:bottom w:val="single" w:sz="4" w:space="0" w:color="auto"/>
              <w:right w:val="single" w:sz="4" w:space="0" w:color="auto"/>
            </w:tcBorders>
            <w:shd w:val="clear" w:color="auto" w:fill="FFFFFF"/>
          </w:tcPr>
          <w:p w:rsidR="00025DC2" w:rsidRPr="00025DC2" w:rsidRDefault="00025DC2" w:rsidP="000E61A7">
            <w:pPr>
              <w:ind w:firstLine="708"/>
              <w:rPr>
                <w:rFonts w:ascii="Times New Roman" w:hAnsi="Times New Roman" w:cs="Times New Roman"/>
              </w:rPr>
            </w:pPr>
            <w:r w:rsidRPr="00025DC2">
              <w:rPr>
                <w:rFonts w:ascii="Times New Roman" w:hAnsi="Times New Roman" w:cs="Times New Roman"/>
              </w:rPr>
              <w:t>Группа «Государственные органы»</w:t>
            </w:r>
          </w:p>
        </w:tc>
      </w:tr>
      <w:tr w:rsidR="00025DC2" w:rsidRPr="00025DC2" w:rsidTr="00025DC2">
        <w:trPr>
          <w:trHeight w:hRule="exact" w:val="2277"/>
        </w:trPr>
        <w:tc>
          <w:tcPr>
            <w:tcW w:w="2678" w:type="dxa"/>
            <w:tcBorders>
              <w:top w:val="single" w:sz="4" w:space="0" w:color="auto"/>
              <w:left w:val="single" w:sz="4" w:space="0" w:color="auto"/>
            </w:tcBorders>
            <w:shd w:val="clear" w:color="auto" w:fill="FFFFFF"/>
          </w:tcPr>
          <w:p w:rsidR="00025DC2" w:rsidRPr="00025DC2" w:rsidRDefault="00025DC2" w:rsidP="000E61A7">
            <w:pPr>
              <w:rPr>
                <w:rFonts w:ascii="Times New Roman" w:hAnsi="Times New Roman" w:cs="Times New Roman"/>
              </w:rPr>
            </w:pPr>
            <w:r w:rsidRPr="00025DC2">
              <w:rPr>
                <w:rFonts w:ascii="Times New Roman" w:hAnsi="Times New Roman" w:cs="Times New Roman"/>
              </w:rPr>
              <w:t>ИФНС по Советскому району</w:t>
            </w:r>
          </w:p>
        </w:tc>
        <w:tc>
          <w:tcPr>
            <w:tcW w:w="2952" w:type="dxa"/>
            <w:tcBorders>
              <w:top w:val="single" w:sz="4" w:space="0" w:color="auto"/>
              <w:left w:val="single" w:sz="4" w:space="0" w:color="auto"/>
            </w:tcBorders>
            <w:shd w:val="clear" w:color="auto" w:fill="FFFFFF"/>
          </w:tcPr>
          <w:p w:rsidR="00025DC2" w:rsidRPr="00025DC2" w:rsidRDefault="00025DC2" w:rsidP="000E61A7">
            <w:pPr>
              <w:rPr>
                <w:rFonts w:ascii="Times New Roman" w:hAnsi="Times New Roman" w:cs="Times New Roman"/>
              </w:rPr>
            </w:pPr>
            <w:r w:rsidRPr="00025DC2">
              <w:rPr>
                <w:rFonts w:ascii="Times New Roman" w:hAnsi="Times New Roman" w:cs="Times New Roman"/>
              </w:rPr>
              <w:t>7451039003/745101001</w:t>
            </w:r>
          </w:p>
        </w:tc>
        <w:tc>
          <w:tcPr>
            <w:tcW w:w="4306" w:type="dxa"/>
            <w:tcBorders>
              <w:top w:val="single" w:sz="4" w:space="0" w:color="auto"/>
              <w:left w:val="single" w:sz="4" w:space="0" w:color="auto"/>
              <w:right w:val="single" w:sz="4" w:space="0" w:color="auto"/>
            </w:tcBorders>
            <w:shd w:val="clear" w:color="auto" w:fill="FFFFFF"/>
          </w:tcPr>
          <w:p w:rsidR="00025DC2" w:rsidRPr="00025DC2" w:rsidRDefault="00025DC2" w:rsidP="000E61A7">
            <w:pPr>
              <w:rPr>
                <w:rFonts w:ascii="Times New Roman" w:hAnsi="Times New Roman" w:cs="Times New Roman"/>
              </w:rPr>
            </w:pPr>
            <w:r w:rsidRPr="00025DC2">
              <w:rPr>
                <w:rFonts w:ascii="Times New Roman" w:hAnsi="Times New Roman" w:cs="Times New Roman"/>
              </w:rPr>
              <w:t xml:space="preserve">Наименование получателя - УФК по </w:t>
            </w:r>
            <w:r>
              <w:rPr>
                <w:rFonts w:ascii="Times New Roman" w:hAnsi="Times New Roman" w:cs="Times New Roman"/>
              </w:rPr>
              <w:t>Том</w:t>
            </w:r>
            <w:r w:rsidRPr="00025DC2">
              <w:rPr>
                <w:rFonts w:ascii="Times New Roman" w:hAnsi="Times New Roman" w:cs="Times New Roman"/>
              </w:rPr>
              <w:t xml:space="preserve">ской обл. (ИФНС России по Советскому району г. </w:t>
            </w:r>
            <w:r>
              <w:rPr>
                <w:rFonts w:ascii="Times New Roman" w:hAnsi="Times New Roman" w:cs="Times New Roman"/>
              </w:rPr>
              <w:t>Томс</w:t>
            </w:r>
            <w:r w:rsidRPr="00025DC2">
              <w:rPr>
                <w:rFonts w:ascii="Times New Roman" w:hAnsi="Times New Roman" w:cs="Times New Roman"/>
              </w:rPr>
              <w:t>к)</w:t>
            </w:r>
          </w:p>
          <w:p w:rsidR="00025DC2" w:rsidRDefault="00025DC2" w:rsidP="000E61A7">
            <w:pPr>
              <w:rPr>
                <w:rFonts w:ascii="Times New Roman" w:hAnsi="Times New Roman" w:cs="Times New Roman"/>
              </w:rPr>
            </w:pPr>
            <w:r w:rsidRPr="00025DC2">
              <w:rPr>
                <w:rFonts w:ascii="Times New Roman" w:hAnsi="Times New Roman" w:cs="Times New Roman"/>
              </w:rPr>
              <w:t xml:space="preserve">Банк получателя - Отделение </w:t>
            </w:r>
            <w:r>
              <w:rPr>
                <w:rFonts w:ascii="Times New Roman" w:hAnsi="Times New Roman" w:cs="Times New Roman"/>
              </w:rPr>
              <w:t>Том</w:t>
            </w:r>
            <w:r w:rsidRPr="00025DC2">
              <w:rPr>
                <w:rFonts w:ascii="Times New Roman" w:hAnsi="Times New Roman" w:cs="Times New Roman"/>
              </w:rPr>
              <w:t xml:space="preserve">ск </w:t>
            </w:r>
          </w:p>
          <w:p w:rsidR="00025DC2" w:rsidRDefault="00025DC2" w:rsidP="000E61A7">
            <w:pPr>
              <w:rPr>
                <w:rFonts w:ascii="Times New Roman" w:hAnsi="Times New Roman" w:cs="Times New Roman"/>
              </w:rPr>
            </w:pPr>
            <w:r w:rsidRPr="00025DC2">
              <w:rPr>
                <w:rFonts w:ascii="Times New Roman" w:hAnsi="Times New Roman" w:cs="Times New Roman"/>
              </w:rPr>
              <w:t xml:space="preserve">БИК 047501001 </w:t>
            </w:r>
          </w:p>
          <w:p w:rsidR="00025DC2" w:rsidRDefault="00025DC2" w:rsidP="000E61A7">
            <w:pPr>
              <w:rPr>
                <w:rFonts w:ascii="Times New Roman" w:hAnsi="Times New Roman" w:cs="Times New Roman"/>
              </w:rPr>
            </w:pPr>
            <w:r w:rsidRPr="00025DC2">
              <w:rPr>
                <w:rFonts w:ascii="Times New Roman" w:hAnsi="Times New Roman" w:cs="Times New Roman"/>
              </w:rPr>
              <w:t xml:space="preserve">бюджетный счет - 40101810400000010801 </w:t>
            </w:r>
          </w:p>
          <w:p w:rsidR="00025DC2" w:rsidRPr="00025DC2" w:rsidRDefault="00025DC2" w:rsidP="000E61A7">
            <w:pPr>
              <w:rPr>
                <w:rFonts w:ascii="Times New Roman" w:hAnsi="Times New Roman" w:cs="Times New Roman"/>
              </w:rPr>
            </w:pPr>
            <w:r w:rsidRPr="00025DC2">
              <w:rPr>
                <w:rFonts w:ascii="Times New Roman" w:hAnsi="Times New Roman" w:cs="Times New Roman"/>
              </w:rPr>
              <w:t>ОКТМО - 75701000</w:t>
            </w:r>
          </w:p>
        </w:tc>
      </w:tr>
      <w:tr w:rsidR="00025DC2" w:rsidRPr="00025DC2" w:rsidTr="00025DC2">
        <w:trPr>
          <w:trHeight w:hRule="exact" w:val="331"/>
        </w:trPr>
        <w:tc>
          <w:tcPr>
            <w:tcW w:w="9936" w:type="dxa"/>
            <w:gridSpan w:val="3"/>
            <w:tcBorders>
              <w:top w:val="single" w:sz="4" w:space="0" w:color="auto"/>
              <w:left w:val="single" w:sz="4" w:space="0" w:color="auto"/>
              <w:right w:val="single" w:sz="4" w:space="0" w:color="auto"/>
            </w:tcBorders>
            <w:shd w:val="clear" w:color="auto" w:fill="FFFFFF"/>
          </w:tcPr>
          <w:p w:rsidR="00025DC2" w:rsidRPr="00025DC2" w:rsidRDefault="00025DC2" w:rsidP="000E61A7">
            <w:pPr>
              <w:ind w:firstLine="708"/>
              <w:rPr>
                <w:rFonts w:ascii="Times New Roman" w:hAnsi="Times New Roman" w:cs="Times New Roman"/>
              </w:rPr>
            </w:pPr>
            <w:r w:rsidRPr="00025DC2">
              <w:rPr>
                <w:rFonts w:ascii="Times New Roman" w:hAnsi="Times New Roman" w:cs="Times New Roman"/>
              </w:rPr>
              <w:t>Группа «Поставщики»</w:t>
            </w:r>
          </w:p>
        </w:tc>
      </w:tr>
      <w:tr w:rsidR="00025DC2" w:rsidRPr="00025DC2" w:rsidTr="00025DC2">
        <w:trPr>
          <w:trHeight w:hRule="exact" w:val="1236"/>
        </w:trPr>
        <w:tc>
          <w:tcPr>
            <w:tcW w:w="2678" w:type="dxa"/>
            <w:tcBorders>
              <w:top w:val="single" w:sz="4" w:space="0" w:color="auto"/>
              <w:left w:val="single" w:sz="4" w:space="0" w:color="auto"/>
            </w:tcBorders>
            <w:shd w:val="clear" w:color="auto" w:fill="FFFFFF"/>
          </w:tcPr>
          <w:p w:rsidR="00025DC2" w:rsidRPr="00025DC2" w:rsidRDefault="00025DC2" w:rsidP="000E61A7">
            <w:pPr>
              <w:rPr>
                <w:rFonts w:ascii="Times New Roman" w:hAnsi="Times New Roman" w:cs="Times New Roman"/>
              </w:rPr>
            </w:pPr>
            <w:r w:rsidRPr="00025DC2">
              <w:rPr>
                <w:rFonts w:ascii="Times New Roman" w:hAnsi="Times New Roman" w:cs="Times New Roman"/>
              </w:rPr>
              <w:t>ПАО "Швейное оборудование"</w:t>
            </w:r>
          </w:p>
        </w:tc>
        <w:tc>
          <w:tcPr>
            <w:tcW w:w="2952" w:type="dxa"/>
            <w:tcBorders>
              <w:top w:val="single" w:sz="4" w:space="0" w:color="auto"/>
              <w:left w:val="single" w:sz="4" w:space="0" w:color="auto"/>
            </w:tcBorders>
            <w:shd w:val="clear" w:color="auto" w:fill="FFFFFF"/>
          </w:tcPr>
          <w:p w:rsidR="00025DC2" w:rsidRPr="00025DC2" w:rsidRDefault="00025DC2" w:rsidP="000E61A7">
            <w:pPr>
              <w:rPr>
                <w:rFonts w:ascii="Times New Roman" w:hAnsi="Times New Roman" w:cs="Times New Roman"/>
              </w:rPr>
            </w:pPr>
            <w:r w:rsidRPr="00025DC2">
              <w:rPr>
                <w:rFonts w:ascii="Times New Roman" w:hAnsi="Times New Roman" w:cs="Times New Roman"/>
              </w:rPr>
              <w:t>7452098918/745201001</w:t>
            </w:r>
          </w:p>
        </w:tc>
        <w:tc>
          <w:tcPr>
            <w:tcW w:w="4306" w:type="dxa"/>
            <w:tcBorders>
              <w:top w:val="single" w:sz="4" w:space="0" w:color="auto"/>
              <w:left w:val="single" w:sz="4" w:space="0" w:color="auto"/>
              <w:right w:val="single" w:sz="4" w:space="0" w:color="auto"/>
            </w:tcBorders>
            <w:shd w:val="clear" w:color="auto" w:fill="FFFFFF"/>
          </w:tcPr>
          <w:p w:rsidR="00025DC2" w:rsidRPr="00025DC2" w:rsidRDefault="00025DC2" w:rsidP="000E61A7">
            <w:pPr>
              <w:rPr>
                <w:rFonts w:ascii="Times New Roman" w:hAnsi="Times New Roman" w:cs="Times New Roman"/>
              </w:rPr>
            </w:pPr>
            <w:r w:rsidRPr="00025DC2">
              <w:rPr>
                <w:rFonts w:ascii="Times New Roman" w:hAnsi="Times New Roman" w:cs="Times New Roman"/>
              </w:rPr>
              <w:t>АО "</w:t>
            </w:r>
            <w:proofErr w:type="spellStart"/>
            <w:r w:rsidRPr="00025DC2">
              <w:rPr>
                <w:rFonts w:ascii="Times New Roman" w:hAnsi="Times New Roman" w:cs="Times New Roman"/>
              </w:rPr>
              <w:t>Углеметбанк</w:t>
            </w:r>
            <w:proofErr w:type="spellEnd"/>
            <w:r w:rsidRPr="00025DC2">
              <w:rPr>
                <w:rFonts w:ascii="Times New Roman" w:hAnsi="Times New Roman" w:cs="Times New Roman"/>
              </w:rPr>
              <w:t>"</w:t>
            </w:r>
          </w:p>
          <w:p w:rsidR="00025DC2" w:rsidRPr="00025DC2" w:rsidRDefault="00025DC2" w:rsidP="000E61A7">
            <w:pPr>
              <w:rPr>
                <w:rFonts w:ascii="Times New Roman" w:hAnsi="Times New Roman" w:cs="Times New Roman"/>
              </w:rPr>
            </w:pPr>
            <w:r w:rsidRPr="00025DC2">
              <w:rPr>
                <w:rFonts w:ascii="Times New Roman" w:hAnsi="Times New Roman" w:cs="Times New Roman"/>
              </w:rPr>
              <w:t>БИК 047501787, корр. счет,</w:t>
            </w:r>
          </w:p>
          <w:p w:rsidR="00025DC2" w:rsidRPr="00025DC2" w:rsidRDefault="00025DC2" w:rsidP="000E61A7">
            <w:pPr>
              <w:rPr>
                <w:rFonts w:ascii="Times New Roman" w:hAnsi="Times New Roman" w:cs="Times New Roman"/>
              </w:rPr>
            </w:pPr>
            <w:r w:rsidRPr="00025DC2">
              <w:rPr>
                <w:rFonts w:ascii="Times New Roman" w:hAnsi="Times New Roman" w:cs="Times New Roman"/>
              </w:rPr>
              <w:t xml:space="preserve">30101810275010000787, расчетный счет 40702810000000000000 г. </w:t>
            </w:r>
            <w:r>
              <w:rPr>
                <w:rFonts w:ascii="Times New Roman" w:hAnsi="Times New Roman" w:cs="Times New Roman"/>
              </w:rPr>
              <w:t>Том</w:t>
            </w:r>
            <w:r w:rsidRPr="00025DC2">
              <w:rPr>
                <w:rFonts w:ascii="Times New Roman" w:hAnsi="Times New Roman" w:cs="Times New Roman"/>
              </w:rPr>
              <w:t>ск</w:t>
            </w:r>
          </w:p>
        </w:tc>
      </w:tr>
      <w:tr w:rsidR="00025DC2" w:rsidRPr="00025DC2" w:rsidTr="00025DC2">
        <w:trPr>
          <w:trHeight w:hRule="exact" w:val="1551"/>
        </w:trPr>
        <w:tc>
          <w:tcPr>
            <w:tcW w:w="2678" w:type="dxa"/>
            <w:tcBorders>
              <w:top w:val="single" w:sz="4" w:space="0" w:color="auto"/>
              <w:left w:val="single" w:sz="4" w:space="0" w:color="auto"/>
            </w:tcBorders>
            <w:shd w:val="clear" w:color="auto" w:fill="FFFFFF"/>
          </w:tcPr>
          <w:p w:rsidR="00025DC2" w:rsidRPr="00025DC2" w:rsidRDefault="00025DC2" w:rsidP="000E61A7">
            <w:pPr>
              <w:rPr>
                <w:rFonts w:ascii="Times New Roman" w:hAnsi="Times New Roman" w:cs="Times New Roman"/>
              </w:rPr>
            </w:pPr>
            <w:r w:rsidRPr="00025DC2">
              <w:rPr>
                <w:rFonts w:ascii="Times New Roman" w:hAnsi="Times New Roman" w:cs="Times New Roman"/>
              </w:rPr>
              <w:t>ООО "Текстильная фабрика"</w:t>
            </w:r>
          </w:p>
        </w:tc>
        <w:tc>
          <w:tcPr>
            <w:tcW w:w="2952" w:type="dxa"/>
            <w:tcBorders>
              <w:top w:val="single" w:sz="4" w:space="0" w:color="auto"/>
              <w:left w:val="single" w:sz="4" w:space="0" w:color="auto"/>
            </w:tcBorders>
            <w:shd w:val="clear" w:color="auto" w:fill="FFFFFF"/>
          </w:tcPr>
          <w:p w:rsidR="00025DC2" w:rsidRPr="00025DC2" w:rsidRDefault="00025DC2" w:rsidP="000E61A7">
            <w:pPr>
              <w:rPr>
                <w:rFonts w:ascii="Times New Roman" w:hAnsi="Times New Roman" w:cs="Times New Roman"/>
              </w:rPr>
            </w:pPr>
            <w:r w:rsidRPr="00025DC2">
              <w:rPr>
                <w:rFonts w:ascii="Times New Roman" w:hAnsi="Times New Roman" w:cs="Times New Roman"/>
              </w:rPr>
              <w:t>7453002182/745301001</w:t>
            </w:r>
          </w:p>
        </w:tc>
        <w:tc>
          <w:tcPr>
            <w:tcW w:w="4306" w:type="dxa"/>
            <w:tcBorders>
              <w:top w:val="single" w:sz="4" w:space="0" w:color="auto"/>
              <w:left w:val="single" w:sz="4" w:space="0" w:color="auto"/>
              <w:right w:val="single" w:sz="4" w:space="0" w:color="auto"/>
            </w:tcBorders>
            <w:shd w:val="clear" w:color="auto" w:fill="FFFFFF"/>
          </w:tcPr>
          <w:p w:rsidR="00025DC2" w:rsidRPr="00025DC2" w:rsidRDefault="00025DC2" w:rsidP="000E61A7">
            <w:pPr>
              <w:rPr>
                <w:rFonts w:ascii="Times New Roman" w:hAnsi="Times New Roman" w:cs="Times New Roman"/>
              </w:rPr>
            </w:pPr>
            <w:r>
              <w:rPr>
                <w:rFonts w:ascii="Times New Roman" w:hAnsi="Times New Roman" w:cs="Times New Roman"/>
              </w:rPr>
              <w:t>Томс</w:t>
            </w:r>
            <w:r w:rsidRPr="00025DC2">
              <w:rPr>
                <w:rFonts w:ascii="Times New Roman" w:hAnsi="Times New Roman" w:cs="Times New Roman"/>
              </w:rPr>
              <w:t xml:space="preserve">кое отделение №8597 ПАО Сбербанка г. </w:t>
            </w:r>
            <w:r>
              <w:rPr>
                <w:rFonts w:ascii="Times New Roman" w:hAnsi="Times New Roman" w:cs="Times New Roman"/>
              </w:rPr>
              <w:t>Томск</w:t>
            </w:r>
            <w:r w:rsidRPr="00025DC2">
              <w:rPr>
                <w:rFonts w:ascii="Times New Roman" w:hAnsi="Times New Roman" w:cs="Times New Roman"/>
              </w:rPr>
              <w:t>а БИК 047501602,</w:t>
            </w:r>
          </w:p>
          <w:p w:rsidR="00025DC2" w:rsidRPr="00025DC2" w:rsidRDefault="00025DC2" w:rsidP="000E61A7">
            <w:pPr>
              <w:rPr>
                <w:rFonts w:ascii="Times New Roman" w:hAnsi="Times New Roman" w:cs="Times New Roman"/>
              </w:rPr>
            </w:pPr>
            <w:r w:rsidRPr="00025DC2">
              <w:rPr>
                <w:rFonts w:ascii="Times New Roman" w:hAnsi="Times New Roman" w:cs="Times New Roman"/>
              </w:rPr>
              <w:t xml:space="preserve">корр.счет 30101810700000000602, расчетный счет 40702810000000000000 г. </w:t>
            </w:r>
            <w:r>
              <w:rPr>
                <w:rFonts w:ascii="Times New Roman" w:hAnsi="Times New Roman" w:cs="Times New Roman"/>
              </w:rPr>
              <w:t>Томс</w:t>
            </w:r>
            <w:r w:rsidRPr="00025DC2">
              <w:rPr>
                <w:rFonts w:ascii="Times New Roman" w:hAnsi="Times New Roman" w:cs="Times New Roman"/>
              </w:rPr>
              <w:t>к</w:t>
            </w:r>
          </w:p>
        </w:tc>
      </w:tr>
      <w:tr w:rsidR="00025DC2" w:rsidRPr="00025DC2" w:rsidTr="00025DC2">
        <w:trPr>
          <w:trHeight w:hRule="exact" w:val="350"/>
        </w:trPr>
        <w:tc>
          <w:tcPr>
            <w:tcW w:w="9936" w:type="dxa"/>
            <w:gridSpan w:val="3"/>
            <w:tcBorders>
              <w:top w:val="single" w:sz="4" w:space="0" w:color="auto"/>
              <w:left w:val="single" w:sz="4" w:space="0" w:color="auto"/>
              <w:right w:val="single" w:sz="4" w:space="0" w:color="auto"/>
            </w:tcBorders>
            <w:shd w:val="clear" w:color="auto" w:fill="FFFFFF"/>
          </w:tcPr>
          <w:p w:rsidR="00025DC2" w:rsidRPr="00025DC2" w:rsidRDefault="00025DC2" w:rsidP="000E61A7">
            <w:pPr>
              <w:ind w:firstLine="708"/>
              <w:rPr>
                <w:rFonts w:ascii="Times New Roman" w:hAnsi="Times New Roman" w:cs="Times New Roman"/>
              </w:rPr>
            </w:pPr>
            <w:r>
              <w:rPr>
                <w:rFonts w:ascii="Times New Roman" w:hAnsi="Times New Roman" w:cs="Times New Roman"/>
              </w:rPr>
              <w:t>Г</w:t>
            </w:r>
            <w:r w:rsidRPr="00025DC2">
              <w:rPr>
                <w:rFonts w:ascii="Times New Roman" w:hAnsi="Times New Roman" w:cs="Times New Roman"/>
              </w:rPr>
              <w:t>руппа «Покупатели»</w:t>
            </w:r>
          </w:p>
        </w:tc>
      </w:tr>
      <w:tr w:rsidR="00025DC2" w:rsidRPr="00025DC2" w:rsidTr="000E61A7">
        <w:trPr>
          <w:trHeight w:hRule="exact" w:val="1494"/>
        </w:trPr>
        <w:tc>
          <w:tcPr>
            <w:tcW w:w="2678" w:type="dxa"/>
            <w:tcBorders>
              <w:top w:val="single" w:sz="4" w:space="0" w:color="auto"/>
              <w:left w:val="single" w:sz="4" w:space="0" w:color="auto"/>
            </w:tcBorders>
            <w:shd w:val="clear" w:color="auto" w:fill="FFFFFF"/>
          </w:tcPr>
          <w:p w:rsidR="00025DC2" w:rsidRPr="00025DC2" w:rsidRDefault="00025DC2" w:rsidP="000E61A7">
            <w:pPr>
              <w:rPr>
                <w:rFonts w:ascii="Times New Roman" w:hAnsi="Times New Roman" w:cs="Times New Roman"/>
              </w:rPr>
            </w:pPr>
            <w:r w:rsidRPr="00025DC2">
              <w:rPr>
                <w:rFonts w:ascii="Times New Roman" w:hAnsi="Times New Roman" w:cs="Times New Roman"/>
              </w:rPr>
              <w:t>ООО "Магазин одежды"</w:t>
            </w:r>
          </w:p>
        </w:tc>
        <w:tc>
          <w:tcPr>
            <w:tcW w:w="2952" w:type="dxa"/>
            <w:tcBorders>
              <w:top w:val="single" w:sz="4" w:space="0" w:color="auto"/>
              <w:left w:val="single" w:sz="4" w:space="0" w:color="auto"/>
            </w:tcBorders>
            <w:shd w:val="clear" w:color="auto" w:fill="FFFFFF"/>
          </w:tcPr>
          <w:p w:rsidR="00025DC2" w:rsidRPr="00025DC2" w:rsidRDefault="00025DC2" w:rsidP="000E61A7">
            <w:pPr>
              <w:rPr>
                <w:rFonts w:ascii="Times New Roman" w:hAnsi="Times New Roman" w:cs="Times New Roman"/>
              </w:rPr>
            </w:pPr>
            <w:r w:rsidRPr="00025DC2">
              <w:rPr>
                <w:rFonts w:ascii="Times New Roman" w:hAnsi="Times New Roman" w:cs="Times New Roman"/>
              </w:rPr>
              <w:t>7447201782/744701001</w:t>
            </w:r>
          </w:p>
        </w:tc>
        <w:tc>
          <w:tcPr>
            <w:tcW w:w="4306" w:type="dxa"/>
            <w:tcBorders>
              <w:top w:val="single" w:sz="4" w:space="0" w:color="auto"/>
              <w:left w:val="single" w:sz="4" w:space="0" w:color="auto"/>
              <w:right w:val="single" w:sz="4" w:space="0" w:color="auto"/>
            </w:tcBorders>
            <w:shd w:val="clear" w:color="auto" w:fill="FFFFFF"/>
          </w:tcPr>
          <w:p w:rsidR="00025DC2" w:rsidRPr="00025DC2" w:rsidRDefault="00025DC2" w:rsidP="000E61A7">
            <w:pPr>
              <w:rPr>
                <w:rFonts w:ascii="Times New Roman" w:hAnsi="Times New Roman" w:cs="Times New Roman"/>
              </w:rPr>
            </w:pPr>
            <w:r>
              <w:rPr>
                <w:rFonts w:ascii="Times New Roman" w:hAnsi="Times New Roman" w:cs="Times New Roman"/>
              </w:rPr>
              <w:t>Т</w:t>
            </w:r>
            <w:r w:rsidRPr="00025DC2">
              <w:rPr>
                <w:rFonts w:ascii="Times New Roman" w:hAnsi="Times New Roman" w:cs="Times New Roman"/>
              </w:rPr>
              <w:t>Ф АО "СМП Банк"</w:t>
            </w:r>
          </w:p>
          <w:p w:rsidR="00025DC2" w:rsidRPr="00025DC2" w:rsidRDefault="00025DC2" w:rsidP="000E61A7">
            <w:pPr>
              <w:rPr>
                <w:rFonts w:ascii="Times New Roman" w:hAnsi="Times New Roman" w:cs="Times New Roman"/>
              </w:rPr>
            </w:pPr>
            <w:r w:rsidRPr="00025DC2">
              <w:rPr>
                <w:rFonts w:ascii="Times New Roman" w:hAnsi="Times New Roman" w:cs="Times New Roman"/>
              </w:rPr>
              <w:t>БИК 047501988,</w:t>
            </w:r>
          </w:p>
          <w:p w:rsidR="00025DC2" w:rsidRPr="00025DC2" w:rsidRDefault="00025DC2" w:rsidP="000E61A7">
            <w:pPr>
              <w:rPr>
                <w:rFonts w:ascii="Times New Roman" w:hAnsi="Times New Roman" w:cs="Times New Roman"/>
              </w:rPr>
            </w:pPr>
            <w:r w:rsidRPr="00025DC2">
              <w:rPr>
                <w:rFonts w:ascii="Times New Roman" w:hAnsi="Times New Roman" w:cs="Times New Roman"/>
              </w:rPr>
              <w:t xml:space="preserve">корр. счет30101810000000000988, расчетный счет 40702810100000000000 г. </w:t>
            </w:r>
            <w:r>
              <w:rPr>
                <w:rFonts w:ascii="Times New Roman" w:hAnsi="Times New Roman" w:cs="Times New Roman"/>
              </w:rPr>
              <w:t>Томс</w:t>
            </w:r>
            <w:r w:rsidRPr="00025DC2">
              <w:rPr>
                <w:rFonts w:ascii="Times New Roman" w:hAnsi="Times New Roman" w:cs="Times New Roman"/>
              </w:rPr>
              <w:t>к</w:t>
            </w:r>
          </w:p>
        </w:tc>
      </w:tr>
      <w:tr w:rsidR="00025DC2" w:rsidRPr="00025DC2" w:rsidTr="00025DC2">
        <w:trPr>
          <w:trHeight w:hRule="exact" w:val="1546"/>
        </w:trPr>
        <w:tc>
          <w:tcPr>
            <w:tcW w:w="2678" w:type="dxa"/>
            <w:tcBorders>
              <w:top w:val="single" w:sz="4" w:space="0" w:color="auto"/>
              <w:left w:val="single" w:sz="4" w:space="0" w:color="auto"/>
            </w:tcBorders>
            <w:shd w:val="clear" w:color="auto" w:fill="FFFFFF"/>
          </w:tcPr>
          <w:p w:rsidR="00025DC2" w:rsidRPr="00025DC2" w:rsidRDefault="00025DC2" w:rsidP="000E61A7">
            <w:pPr>
              <w:rPr>
                <w:rFonts w:ascii="Times New Roman" w:hAnsi="Times New Roman" w:cs="Times New Roman"/>
              </w:rPr>
            </w:pPr>
            <w:r w:rsidRPr="00025DC2">
              <w:rPr>
                <w:rFonts w:ascii="Times New Roman" w:hAnsi="Times New Roman" w:cs="Times New Roman"/>
              </w:rPr>
              <w:t>ООО "Детский мир"</w:t>
            </w:r>
          </w:p>
        </w:tc>
        <w:tc>
          <w:tcPr>
            <w:tcW w:w="2952" w:type="dxa"/>
            <w:tcBorders>
              <w:top w:val="single" w:sz="4" w:space="0" w:color="auto"/>
              <w:left w:val="single" w:sz="4" w:space="0" w:color="auto"/>
            </w:tcBorders>
            <w:shd w:val="clear" w:color="auto" w:fill="FFFFFF"/>
          </w:tcPr>
          <w:p w:rsidR="00025DC2" w:rsidRPr="00025DC2" w:rsidRDefault="00025DC2" w:rsidP="000E61A7">
            <w:pPr>
              <w:rPr>
                <w:rFonts w:ascii="Times New Roman" w:hAnsi="Times New Roman" w:cs="Times New Roman"/>
              </w:rPr>
            </w:pPr>
            <w:r w:rsidRPr="00025DC2">
              <w:rPr>
                <w:rFonts w:ascii="Times New Roman" w:hAnsi="Times New Roman" w:cs="Times New Roman"/>
              </w:rPr>
              <w:t>7448011174/744801001</w:t>
            </w:r>
          </w:p>
        </w:tc>
        <w:tc>
          <w:tcPr>
            <w:tcW w:w="4306" w:type="dxa"/>
            <w:tcBorders>
              <w:top w:val="single" w:sz="4" w:space="0" w:color="auto"/>
              <w:left w:val="single" w:sz="4" w:space="0" w:color="auto"/>
              <w:right w:val="single" w:sz="4" w:space="0" w:color="auto"/>
            </w:tcBorders>
            <w:shd w:val="clear" w:color="auto" w:fill="FFFFFF"/>
          </w:tcPr>
          <w:p w:rsidR="00025DC2" w:rsidRPr="00025DC2" w:rsidRDefault="00025DC2" w:rsidP="000E61A7">
            <w:pPr>
              <w:rPr>
                <w:rFonts w:ascii="Times New Roman" w:hAnsi="Times New Roman" w:cs="Times New Roman"/>
              </w:rPr>
            </w:pPr>
            <w:r w:rsidRPr="00025DC2">
              <w:rPr>
                <w:rFonts w:ascii="Times New Roman" w:hAnsi="Times New Roman" w:cs="Times New Roman"/>
              </w:rPr>
              <w:t>ОАО "</w:t>
            </w:r>
            <w:proofErr w:type="spellStart"/>
            <w:r w:rsidRPr="00025DC2">
              <w:rPr>
                <w:rFonts w:ascii="Times New Roman" w:hAnsi="Times New Roman" w:cs="Times New Roman"/>
              </w:rPr>
              <w:t>Уралпромбанк</w:t>
            </w:r>
            <w:proofErr w:type="spellEnd"/>
            <w:r w:rsidRPr="00025DC2">
              <w:rPr>
                <w:rFonts w:ascii="Times New Roman" w:hAnsi="Times New Roman" w:cs="Times New Roman"/>
              </w:rPr>
              <w:t>"</w:t>
            </w:r>
          </w:p>
          <w:p w:rsidR="00025DC2" w:rsidRPr="00025DC2" w:rsidRDefault="00025DC2" w:rsidP="000E61A7">
            <w:pPr>
              <w:rPr>
                <w:rFonts w:ascii="Times New Roman" w:hAnsi="Times New Roman" w:cs="Times New Roman"/>
              </w:rPr>
            </w:pPr>
            <w:r w:rsidRPr="00025DC2">
              <w:rPr>
                <w:rFonts w:ascii="Times New Roman" w:hAnsi="Times New Roman" w:cs="Times New Roman"/>
              </w:rPr>
              <w:t>БИК 047501906,</w:t>
            </w:r>
          </w:p>
          <w:p w:rsidR="00025DC2" w:rsidRPr="00025DC2" w:rsidRDefault="00025DC2" w:rsidP="000E61A7">
            <w:pPr>
              <w:rPr>
                <w:rFonts w:ascii="Times New Roman" w:hAnsi="Times New Roman" w:cs="Times New Roman"/>
              </w:rPr>
            </w:pPr>
            <w:r w:rsidRPr="00025DC2">
              <w:rPr>
                <w:rFonts w:ascii="Times New Roman" w:hAnsi="Times New Roman" w:cs="Times New Roman"/>
              </w:rPr>
              <w:t xml:space="preserve">корр.счет 30101810600000000906, расчетный счет 40702810900000000000 г. </w:t>
            </w:r>
            <w:r>
              <w:rPr>
                <w:rFonts w:ascii="Times New Roman" w:hAnsi="Times New Roman" w:cs="Times New Roman"/>
              </w:rPr>
              <w:t>Том</w:t>
            </w:r>
            <w:r w:rsidRPr="00025DC2">
              <w:rPr>
                <w:rFonts w:ascii="Times New Roman" w:hAnsi="Times New Roman" w:cs="Times New Roman"/>
              </w:rPr>
              <w:t>ск</w:t>
            </w:r>
          </w:p>
        </w:tc>
      </w:tr>
      <w:tr w:rsidR="00025DC2" w:rsidRPr="00025DC2" w:rsidTr="00025DC2">
        <w:trPr>
          <w:trHeight w:hRule="exact" w:val="350"/>
        </w:trPr>
        <w:tc>
          <w:tcPr>
            <w:tcW w:w="9936" w:type="dxa"/>
            <w:gridSpan w:val="3"/>
            <w:tcBorders>
              <w:top w:val="single" w:sz="4" w:space="0" w:color="auto"/>
              <w:left w:val="single" w:sz="4" w:space="0" w:color="auto"/>
              <w:right w:val="single" w:sz="4" w:space="0" w:color="auto"/>
            </w:tcBorders>
            <w:shd w:val="clear" w:color="auto" w:fill="FFFFFF"/>
          </w:tcPr>
          <w:p w:rsidR="00025DC2" w:rsidRPr="00025DC2" w:rsidRDefault="00025DC2" w:rsidP="000E61A7">
            <w:pPr>
              <w:ind w:firstLine="708"/>
              <w:rPr>
                <w:rFonts w:ascii="Times New Roman" w:hAnsi="Times New Roman" w:cs="Times New Roman"/>
              </w:rPr>
            </w:pPr>
            <w:r w:rsidRPr="00025DC2">
              <w:rPr>
                <w:rFonts w:ascii="Times New Roman" w:hAnsi="Times New Roman" w:cs="Times New Roman"/>
              </w:rPr>
              <w:t>Группа «Прочие контрагенты»</w:t>
            </w:r>
          </w:p>
        </w:tc>
      </w:tr>
      <w:tr w:rsidR="00025DC2" w:rsidRPr="00025DC2" w:rsidTr="000E61A7">
        <w:trPr>
          <w:trHeight w:hRule="exact" w:val="1499"/>
        </w:trPr>
        <w:tc>
          <w:tcPr>
            <w:tcW w:w="2678" w:type="dxa"/>
            <w:tcBorders>
              <w:top w:val="single" w:sz="4" w:space="0" w:color="auto"/>
              <w:left w:val="single" w:sz="4" w:space="0" w:color="auto"/>
              <w:bottom w:val="single" w:sz="4" w:space="0" w:color="auto"/>
            </w:tcBorders>
            <w:shd w:val="clear" w:color="auto" w:fill="FFFFFF"/>
          </w:tcPr>
          <w:p w:rsidR="00025DC2" w:rsidRPr="00025DC2" w:rsidRDefault="00025DC2" w:rsidP="000E61A7">
            <w:pPr>
              <w:rPr>
                <w:rFonts w:ascii="Times New Roman" w:hAnsi="Times New Roman" w:cs="Times New Roman"/>
              </w:rPr>
            </w:pPr>
            <w:r w:rsidRPr="00025DC2">
              <w:rPr>
                <w:rFonts w:ascii="Times New Roman" w:hAnsi="Times New Roman" w:cs="Times New Roman"/>
              </w:rPr>
              <w:t>ООО "Транспортная компания"</w:t>
            </w:r>
          </w:p>
        </w:tc>
        <w:tc>
          <w:tcPr>
            <w:tcW w:w="2952" w:type="dxa"/>
            <w:tcBorders>
              <w:top w:val="single" w:sz="4" w:space="0" w:color="auto"/>
              <w:left w:val="single" w:sz="4" w:space="0" w:color="auto"/>
              <w:bottom w:val="single" w:sz="4" w:space="0" w:color="auto"/>
            </w:tcBorders>
            <w:shd w:val="clear" w:color="auto" w:fill="FFFFFF"/>
          </w:tcPr>
          <w:p w:rsidR="00025DC2" w:rsidRPr="00025DC2" w:rsidRDefault="00025DC2" w:rsidP="000E61A7">
            <w:pPr>
              <w:rPr>
                <w:rFonts w:ascii="Times New Roman" w:hAnsi="Times New Roman" w:cs="Times New Roman"/>
              </w:rPr>
            </w:pPr>
            <w:r w:rsidRPr="00025DC2">
              <w:rPr>
                <w:rFonts w:ascii="Times New Roman" w:hAnsi="Times New Roman" w:cs="Times New Roman"/>
              </w:rPr>
              <w:t>7452033290/745201001</w:t>
            </w:r>
          </w:p>
        </w:tc>
        <w:tc>
          <w:tcPr>
            <w:tcW w:w="4306" w:type="dxa"/>
            <w:tcBorders>
              <w:top w:val="single" w:sz="4" w:space="0" w:color="auto"/>
              <w:left w:val="single" w:sz="4" w:space="0" w:color="auto"/>
              <w:bottom w:val="single" w:sz="4" w:space="0" w:color="auto"/>
              <w:right w:val="single" w:sz="4" w:space="0" w:color="auto"/>
            </w:tcBorders>
            <w:shd w:val="clear" w:color="auto" w:fill="FFFFFF"/>
          </w:tcPr>
          <w:p w:rsidR="00025DC2" w:rsidRDefault="00025DC2" w:rsidP="000E61A7">
            <w:pPr>
              <w:rPr>
                <w:rFonts w:ascii="Times New Roman" w:hAnsi="Times New Roman" w:cs="Times New Roman"/>
              </w:rPr>
            </w:pPr>
            <w:r w:rsidRPr="00025DC2">
              <w:rPr>
                <w:rFonts w:ascii="Times New Roman" w:hAnsi="Times New Roman" w:cs="Times New Roman"/>
              </w:rPr>
              <w:t>ОАО "</w:t>
            </w:r>
            <w:r>
              <w:rPr>
                <w:rFonts w:ascii="Times New Roman" w:hAnsi="Times New Roman" w:cs="Times New Roman"/>
              </w:rPr>
              <w:t>ТОМСК</w:t>
            </w:r>
            <w:r w:rsidRPr="00025DC2">
              <w:rPr>
                <w:rFonts w:ascii="Times New Roman" w:hAnsi="Times New Roman" w:cs="Times New Roman"/>
              </w:rPr>
              <w:t xml:space="preserve">ИНВЕСТБАНК" </w:t>
            </w:r>
          </w:p>
          <w:p w:rsidR="00025DC2" w:rsidRDefault="00025DC2" w:rsidP="000E61A7">
            <w:pPr>
              <w:rPr>
                <w:rFonts w:ascii="Times New Roman" w:hAnsi="Times New Roman" w:cs="Times New Roman"/>
              </w:rPr>
            </w:pPr>
            <w:r w:rsidRPr="00025DC2">
              <w:rPr>
                <w:rFonts w:ascii="Times New Roman" w:hAnsi="Times New Roman" w:cs="Times New Roman"/>
              </w:rPr>
              <w:t xml:space="preserve">БИК 047501779, </w:t>
            </w:r>
          </w:p>
          <w:p w:rsidR="00025DC2" w:rsidRDefault="00025DC2" w:rsidP="000E61A7">
            <w:pPr>
              <w:rPr>
                <w:rFonts w:ascii="Times New Roman" w:hAnsi="Times New Roman" w:cs="Times New Roman"/>
              </w:rPr>
            </w:pPr>
            <w:r w:rsidRPr="00025DC2">
              <w:rPr>
                <w:rFonts w:ascii="Times New Roman" w:hAnsi="Times New Roman" w:cs="Times New Roman"/>
              </w:rPr>
              <w:t>корр. Счет</w:t>
            </w:r>
            <w:r>
              <w:rPr>
                <w:rFonts w:ascii="Times New Roman" w:hAnsi="Times New Roman" w:cs="Times New Roman"/>
              </w:rPr>
              <w:t xml:space="preserve"> </w:t>
            </w:r>
            <w:r w:rsidRPr="00025DC2">
              <w:rPr>
                <w:rFonts w:ascii="Times New Roman" w:hAnsi="Times New Roman" w:cs="Times New Roman"/>
              </w:rPr>
              <w:t>30101810400000000779,</w:t>
            </w:r>
          </w:p>
          <w:p w:rsidR="00025DC2" w:rsidRPr="00025DC2" w:rsidRDefault="00025DC2" w:rsidP="000E61A7">
            <w:pPr>
              <w:rPr>
                <w:rFonts w:ascii="Times New Roman" w:hAnsi="Times New Roman" w:cs="Times New Roman"/>
              </w:rPr>
            </w:pPr>
            <w:r w:rsidRPr="00025DC2">
              <w:rPr>
                <w:rFonts w:ascii="Times New Roman" w:hAnsi="Times New Roman" w:cs="Times New Roman"/>
              </w:rPr>
              <w:t>расчетный счет</w:t>
            </w:r>
            <w:r>
              <w:rPr>
                <w:rFonts w:ascii="Times New Roman" w:hAnsi="Times New Roman" w:cs="Times New Roman"/>
              </w:rPr>
              <w:t xml:space="preserve"> 40702810500000000000 г. Том</w:t>
            </w:r>
            <w:r w:rsidRPr="00025DC2">
              <w:rPr>
                <w:rFonts w:ascii="Times New Roman" w:hAnsi="Times New Roman" w:cs="Times New Roman"/>
              </w:rPr>
              <w:t>ск</w:t>
            </w:r>
          </w:p>
        </w:tc>
      </w:tr>
      <w:tr w:rsidR="00025DC2" w:rsidRPr="00025DC2" w:rsidTr="000E61A7">
        <w:trPr>
          <w:trHeight w:hRule="exact" w:val="1711"/>
        </w:trPr>
        <w:tc>
          <w:tcPr>
            <w:tcW w:w="2678" w:type="dxa"/>
            <w:tcBorders>
              <w:top w:val="single" w:sz="4" w:space="0" w:color="auto"/>
              <w:left w:val="single" w:sz="4" w:space="0" w:color="auto"/>
              <w:bottom w:val="single" w:sz="4" w:space="0" w:color="auto"/>
            </w:tcBorders>
            <w:shd w:val="clear" w:color="auto" w:fill="FFFFFF"/>
          </w:tcPr>
          <w:p w:rsidR="00025DC2" w:rsidRDefault="00025DC2" w:rsidP="000E61A7">
            <w:pPr>
              <w:pStyle w:val="5"/>
              <w:shd w:val="clear" w:color="auto" w:fill="auto"/>
              <w:spacing w:before="0" w:after="0" w:line="240" w:lineRule="auto"/>
              <w:ind w:firstLine="0"/>
              <w:jc w:val="left"/>
            </w:pPr>
            <w:r>
              <w:rPr>
                <w:rStyle w:val="115pt0pt"/>
              </w:rPr>
              <w:lastRenderedPageBreak/>
              <w:t>ПАО "Вымпел"</w:t>
            </w:r>
          </w:p>
        </w:tc>
        <w:tc>
          <w:tcPr>
            <w:tcW w:w="2952" w:type="dxa"/>
            <w:tcBorders>
              <w:top w:val="single" w:sz="4" w:space="0" w:color="auto"/>
              <w:left w:val="single" w:sz="4" w:space="0" w:color="auto"/>
              <w:bottom w:val="single" w:sz="4" w:space="0" w:color="auto"/>
            </w:tcBorders>
            <w:shd w:val="clear" w:color="auto" w:fill="FFFFFF"/>
          </w:tcPr>
          <w:p w:rsidR="00025DC2" w:rsidRDefault="00025DC2" w:rsidP="000E61A7">
            <w:pPr>
              <w:pStyle w:val="5"/>
              <w:shd w:val="clear" w:color="auto" w:fill="auto"/>
              <w:spacing w:before="0" w:after="0" w:line="240" w:lineRule="auto"/>
              <w:ind w:left="120" w:firstLine="0"/>
              <w:jc w:val="left"/>
            </w:pPr>
            <w:r>
              <w:rPr>
                <w:rStyle w:val="115pt0pt"/>
              </w:rPr>
              <w:t>7449010952/744901001</w:t>
            </w:r>
          </w:p>
        </w:tc>
        <w:tc>
          <w:tcPr>
            <w:tcW w:w="4306" w:type="dxa"/>
            <w:tcBorders>
              <w:top w:val="single" w:sz="4" w:space="0" w:color="auto"/>
              <w:left w:val="single" w:sz="4" w:space="0" w:color="auto"/>
              <w:bottom w:val="single" w:sz="4" w:space="0" w:color="auto"/>
              <w:right w:val="single" w:sz="4" w:space="0" w:color="auto"/>
            </w:tcBorders>
            <w:shd w:val="clear" w:color="auto" w:fill="FFFFFF"/>
          </w:tcPr>
          <w:p w:rsidR="00025DC2" w:rsidRDefault="00025DC2" w:rsidP="000E61A7">
            <w:pPr>
              <w:pStyle w:val="5"/>
              <w:shd w:val="clear" w:color="auto" w:fill="auto"/>
              <w:spacing w:before="0" w:after="0" w:line="240" w:lineRule="auto"/>
              <w:ind w:left="120" w:firstLine="0"/>
              <w:jc w:val="left"/>
              <w:rPr>
                <w:rStyle w:val="115pt0pt"/>
              </w:rPr>
            </w:pPr>
            <w:r>
              <w:rPr>
                <w:rStyle w:val="115pt0pt"/>
              </w:rPr>
              <w:t xml:space="preserve">ТФ ПАО "МДМ БАНК" </w:t>
            </w:r>
          </w:p>
          <w:p w:rsidR="00025DC2" w:rsidRDefault="00025DC2" w:rsidP="000E61A7">
            <w:pPr>
              <w:pStyle w:val="5"/>
              <w:shd w:val="clear" w:color="auto" w:fill="auto"/>
              <w:spacing w:before="0" w:after="0" w:line="240" w:lineRule="auto"/>
              <w:ind w:left="120" w:firstLine="0"/>
              <w:jc w:val="left"/>
              <w:rPr>
                <w:rStyle w:val="115pt0pt"/>
              </w:rPr>
            </w:pPr>
            <w:r>
              <w:rPr>
                <w:rStyle w:val="115pt0pt"/>
              </w:rPr>
              <w:t xml:space="preserve">БИК 047501802, </w:t>
            </w:r>
          </w:p>
          <w:p w:rsidR="00025DC2" w:rsidRDefault="00025DC2" w:rsidP="000E61A7">
            <w:pPr>
              <w:pStyle w:val="5"/>
              <w:shd w:val="clear" w:color="auto" w:fill="auto"/>
              <w:spacing w:before="0" w:after="0" w:line="240" w:lineRule="auto"/>
              <w:ind w:left="120" w:firstLine="0"/>
              <w:jc w:val="left"/>
            </w:pPr>
            <w:r>
              <w:rPr>
                <w:rStyle w:val="115pt0pt"/>
              </w:rPr>
              <w:t>корр. счет,</w:t>
            </w:r>
          </w:p>
          <w:p w:rsidR="00025DC2" w:rsidRDefault="00025DC2" w:rsidP="000E61A7">
            <w:pPr>
              <w:pStyle w:val="5"/>
              <w:shd w:val="clear" w:color="auto" w:fill="auto"/>
              <w:spacing w:before="0" w:after="0" w:line="240" w:lineRule="auto"/>
              <w:ind w:left="120" w:firstLine="0"/>
              <w:jc w:val="left"/>
              <w:rPr>
                <w:rStyle w:val="115pt0pt"/>
              </w:rPr>
            </w:pPr>
            <w:r>
              <w:rPr>
                <w:rStyle w:val="115pt0pt"/>
              </w:rPr>
              <w:t xml:space="preserve">30101810500000000802, </w:t>
            </w:r>
          </w:p>
          <w:p w:rsidR="00025DC2" w:rsidRDefault="00025DC2" w:rsidP="000E61A7">
            <w:pPr>
              <w:pStyle w:val="5"/>
              <w:shd w:val="clear" w:color="auto" w:fill="auto"/>
              <w:spacing w:before="0" w:after="0" w:line="240" w:lineRule="auto"/>
              <w:ind w:left="120" w:firstLine="0"/>
              <w:jc w:val="left"/>
            </w:pPr>
            <w:r>
              <w:rPr>
                <w:rStyle w:val="115pt0pt"/>
              </w:rPr>
              <w:t>расчетный счет 40702810200000000000 г. Томск</w:t>
            </w:r>
          </w:p>
        </w:tc>
      </w:tr>
    </w:tbl>
    <w:p w:rsidR="002E77AE" w:rsidRDefault="002E77AE" w:rsidP="002E77AE">
      <w:pPr>
        <w:spacing w:line="276" w:lineRule="auto"/>
        <w:rPr>
          <w:rFonts w:ascii="Times New Roman" w:hAnsi="Times New Roman" w:cs="Times New Roman"/>
          <w:b/>
        </w:rPr>
      </w:pPr>
    </w:p>
    <w:p w:rsidR="002E77AE" w:rsidRDefault="002E77AE" w:rsidP="002E77AE">
      <w:pPr>
        <w:spacing w:line="276" w:lineRule="auto"/>
        <w:ind w:firstLine="708"/>
        <w:jc w:val="both"/>
        <w:rPr>
          <w:rFonts w:ascii="Times New Roman" w:hAnsi="Times New Roman" w:cs="Times New Roman"/>
        </w:rPr>
      </w:pPr>
      <w:r w:rsidRPr="002E77AE">
        <w:rPr>
          <w:rFonts w:ascii="Times New Roman" w:hAnsi="Times New Roman" w:cs="Times New Roman"/>
        </w:rPr>
        <w:t xml:space="preserve">Заполнить в информационной базе справочник «Сотрудники» используя данные Таблицы 1.4 </w:t>
      </w:r>
      <w:r>
        <w:rPr>
          <w:rFonts w:ascii="Times New Roman" w:hAnsi="Times New Roman" w:cs="Times New Roman"/>
        </w:rPr>
        <w:t>«</w:t>
      </w:r>
      <w:r w:rsidRPr="002E77AE">
        <w:rPr>
          <w:rFonts w:ascii="Times New Roman" w:hAnsi="Times New Roman" w:cs="Times New Roman"/>
        </w:rPr>
        <w:t>Персональные данные сотрудников организации</w:t>
      </w:r>
      <w:r>
        <w:rPr>
          <w:rFonts w:ascii="Times New Roman" w:hAnsi="Times New Roman" w:cs="Times New Roman"/>
        </w:rPr>
        <w:t>»</w:t>
      </w:r>
      <w:r w:rsidRPr="002E77AE">
        <w:rPr>
          <w:rFonts w:ascii="Times New Roman" w:hAnsi="Times New Roman" w:cs="Times New Roman"/>
        </w:rPr>
        <w:t xml:space="preserve">. </w:t>
      </w:r>
    </w:p>
    <w:p w:rsidR="002E77AE" w:rsidRPr="00025DC2" w:rsidRDefault="002E77AE" w:rsidP="002E77AE">
      <w:pPr>
        <w:spacing w:line="276" w:lineRule="auto"/>
        <w:ind w:firstLine="708"/>
        <w:jc w:val="both"/>
        <w:rPr>
          <w:rFonts w:ascii="Times New Roman" w:hAnsi="Times New Roman" w:cs="Times New Roman"/>
          <w:b/>
        </w:rPr>
      </w:pPr>
      <w:r w:rsidRPr="002E77AE">
        <w:rPr>
          <w:rFonts w:ascii="Times New Roman" w:hAnsi="Times New Roman" w:cs="Times New Roman"/>
        </w:rPr>
        <w:t>Принять на работу сотрудников следует 01.01.2018 г. и настроить соответствующие виды выплат и удержаний для сотрудников.</w:t>
      </w:r>
    </w:p>
    <w:p w:rsidR="002E77AE" w:rsidRDefault="002E77AE" w:rsidP="002E77AE">
      <w:pPr>
        <w:jc w:val="right"/>
        <w:rPr>
          <w:rFonts w:ascii="Times New Roman" w:hAnsi="Times New Roman" w:cs="Times New Roman"/>
        </w:rPr>
      </w:pPr>
      <w:r w:rsidRPr="002E77AE">
        <w:rPr>
          <w:rFonts w:ascii="Times New Roman" w:hAnsi="Times New Roman" w:cs="Times New Roman"/>
        </w:rPr>
        <w:t>Таблица 1. 4</w:t>
      </w:r>
    </w:p>
    <w:p w:rsidR="002E77AE" w:rsidRDefault="002E77AE" w:rsidP="002E77AE">
      <w:pPr>
        <w:jc w:val="center"/>
        <w:rPr>
          <w:rFonts w:ascii="Times New Roman" w:hAnsi="Times New Roman" w:cs="Times New Roman"/>
          <w:b/>
        </w:rPr>
      </w:pPr>
      <w:r w:rsidRPr="002E77AE">
        <w:rPr>
          <w:rFonts w:ascii="Times New Roman" w:hAnsi="Times New Roman" w:cs="Times New Roman"/>
          <w:b/>
        </w:rPr>
        <w:t>Персональные данные сотрудников организации</w:t>
      </w:r>
    </w:p>
    <w:tbl>
      <w:tblPr>
        <w:tblW w:w="9791" w:type="dxa"/>
        <w:tblLayout w:type="fixed"/>
        <w:tblCellMar>
          <w:left w:w="10" w:type="dxa"/>
          <w:right w:w="10" w:type="dxa"/>
        </w:tblCellMar>
        <w:tblLook w:val="04A0"/>
      </w:tblPr>
      <w:tblGrid>
        <w:gridCol w:w="658"/>
        <w:gridCol w:w="1584"/>
        <w:gridCol w:w="1416"/>
        <w:gridCol w:w="1133"/>
        <w:gridCol w:w="994"/>
        <w:gridCol w:w="1416"/>
        <w:gridCol w:w="2590"/>
      </w:tblGrid>
      <w:tr w:rsidR="002E77AE" w:rsidRPr="002E77AE" w:rsidTr="000E61A7">
        <w:trPr>
          <w:trHeight w:hRule="exact" w:val="1165"/>
        </w:trPr>
        <w:tc>
          <w:tcPr>
            <w:tcW w:w="658" w:type="dxa"/>
            <w:tcBorders>
              <w:top w:val="single" w:sz="4" w:space="0" w:color="auto"/>
              <w:left w:val="single" w:sz="4" w:space="0" w:color="auto"/>
            </w:tcBorders>
            <w:shd w:val="clear" w:color="auto" w:fill="FFFFFF"/>
          </w:tcPr>
          <w:p w:rsidR="002E77AE" w:rsidRPr="002E77AE" w:rsidRDefault="002E77AE" w:rsidP="002D1262">
            <w:pPr>
              <w:rPr>
                <w:rFonts w:ascii="Times New Roman" w:hAnsi="Times New Roman" w:cs="Times New Roman"/>
              </w:rPr>
            </w:pPr>
            <w:r w:rsidRPr="002E77AE">
              <w:rPr>
                <w:rFonts w:ascii="Times New Roman" w:hAnsi="Times New Roman" w:cs="Times New Roman"/>
              </w:rPr>
              <w:t>Таб.</w:t>
            </w:r>
          </w:p>
          <w:p w:rsidR="002E77AE" w:rsidRPr="002E77AE" w:rsidRDefault="002E77AE" w:rsidP="002D1262">
            <w:pPr>
              <w:rPr>
                <w:rFonts w:ascii="Times New Roman" w:hAnsi="Times New Roman" w:cs="Times New Roman"/>
              </w:rPr>
            </w:pPr>
            <w:r w:rsidRPr="002E77AE">
              <w:rPr>
                <w:rFonts w:ascii="Times New Roman" w:hAnsi="Times New Roman" w:cs="Times New Roman"/>
              </w:rPr>
              <w:t>№</w:t>
            </w:r>
          </w:p>
        </w:tc>
        <w:tc>
          <w:tcPr>
            <w:tcW w:w="1584" w:type="dxa"/>
            <w:tcBorders>
              <w:top w:val="single" w:sz="4" w:space="0" w:color="auto"/>
              <w:left w:val="single" w:sz="4" w:space="0" w:color="auto"/>
            </w:tcBorders>
            <w:shd w:val="clear" w:color="auto" w:fill="FFFFFF"/>
          </w:tcPr>
          <w:p w:rsidR="002E77AE" w:rsidRPr="002E77AE" w:rsidRDefault="002E77AE" w:rsidP="002D1262">
            <w:pPr>
              <w:jc w:val="center"/>
              <w:rPr>
                <w:rFonts w:ascii="Times New Roman" w:hAnsi="Times New Roman" w:cs="Times New Roman"/>
              </w:rPr>
            </w:pPr>
            <w:r w:rsidRPr="002E77AE">
              <w:rPr>
                <w:rFonts w:ascii="Times New Roman" w:hAnsi="Times New Roman" w:cs="Times New Roman"/>
              </w:rPr>
              <w:t>Ф.И.О.</w:t>
            </w:r>
          </w:p>
          <w:p w:rsidR="002E77AE" w:rsidRPr="002E77AE" w:rsidRDefault="002E77AE" w:rsidP="002D1262">
            <w:pPr>
              <w:jc w:val="center"/>
              <w:rPr>
                <w:rFonts w:ascii="Times New Roman" w:hAnsi="Times New Roman" w:cs="Times New Roman"/>
              </w:rPr>
            </w:pPr>
            <w:r w:rsidRPr="002E77AE">
              <w:rPr>
                <w:rFonts w:ascii="Times New Roman" w:hAnsi="Times New Roman" w:cs="Times New Roman"/>
              </w:rPr>
              <w:t>сотрудников</w:t>
            </w:r>
          </w:p>
        </w:tc>
        <w:tc>
          <w:tcPr>
            <w:tcW w:w="1416" w:type="dxa"/>
            <w:tcBorders>
              <w:top w:val="single" w:sz="4" w:space="0" w:color="auto"/>
              <w:left w:val="single" w:sz="4" w:space="0" w:color="auto"/>
            </w:tcBorders>
            <w:shd w:val="clear" w:color="auto" w:fill="FFFFFF"/>
          </w:tcPr>
          <w:p w:rsidR="002E77AE" w:rsidRPr="002E77AE" w:rsidRDefault="002E77AE" w:rsidP="002D1262">
            <w:pPr>
              <w:jc w:val="center"/>
              <w:rPr>
                <w:rFonts w:ascii="Times New Roman" w:hAnsi="Times New Roman" w:cs="Times New Roman"/>
              </w:rPr>
            </w:pPr>
            <w:r w:rsidRPr="002E77AE">
              <w:rPr>
                <w:rFonts w:ascii="Times New Roman" w:hAnsi="Times New Roman" w:cs="Times New Roman"/>
              </w:rPr>
              <w:t>Должность</w:t>
            </w:r>
          </w:p>
        </w:tc>
        <w:tc>
          <w:tcPr>
            <w:tcW w:w="1133" w:type="dxa"/>
            <w:tcBorders>
              <w:top w:val="single" w:sz="4" w:space="0" w:color="auto"/>
              <w:left w:val="single" w:sz="4" w:space="0" w:color="auto"/>
            </w:tcBorders>
            <w:shd w:val="clear" w:color="auto" w:fill="FFFFFF"/>
          </w:tcPr>
          <w:p w:rsidR="002E77AE" w:rsidRPr="002E77AE" w:rsidRDefault="002E77AE" w:rsidP="002D1262">
            <w:pPr>
              <w:jc w:val="center"/>
              <w:rPr>
                <w:rFonts w:ascii="Times New Roman" w:hAnsi="Times New Roman" w:cs="Times New Roman"/>
              </w:rPr>
            </w:pPr>
            <w:r w:rsidRPr="002E77AE">
              <w:rPr>
                <w:rFonts w:ascii="Times New Roman" w:hAnsi="Times New Roman" w:cs="Times New Roman"/>
              </w:rPr>
              <w:t>Установленный оклад (руб.)</w:t>
            </w:r>
          </w:p>
        </w:tc>
        <w:tc>
          <w:tcPr>
            <w:tcW w:w="994" w:type="dxa"/>
            <w:tcBorders>
              <w:top w:val="single" w:sz="4" w:space="0" w:color="auto"/>
              <w:left w:val="single" w:sz="4" w:space="0" w:color="auto"/>
            </w:tcBorders>
            <w:shd w:val="clear" w:color="auto" w:fill="FFFFFF"/>
          </w:tcPr>
          <w:p w:rsidR="002E77AE" w:rsidRPr="002E77AE" w:rsidRDefault="002E77AE" w:rsidP="002D1262">
            <w:pPr>
              <w:jc w:val="center"/>
              <w:rPr>
                <w:rFonts w:ascii="Times New Roman" w:hAnsi="Times New Roman" w:cs="Times New Roman"/>
              </w:rPr>
            </w:pPr>
            <w:r w:rsidRPr="002E77AE">
              <w:rPr>
                <w:rFonts w:ascii="Times New Roman" w:hAnsi="Times New Roman" w:cs="Times New Roman"/>
              </w:rPr>
              <w:t>Счет</w:t>
            </w:r>
          </w:p>
          <w:p w:rsidR="002E77AE" w:rsidRPr="002E77AE" w:rsidRDefault="002E77AE" w:rsidP="002D1262">
            <w:pPr>
              <w:jc w:val="center"/>
              <w:rPr>
                <w:rFonts w:ascii="Times New Roman" w:hAnsi="Times New Roman" w:cs="Times New Roman"/>
              </w:rPr>
            </w:pPr>
            <w:r w:rsidRPr="002E77AE">
              <w:rPr>
                <w:rFonts w:ascii="Times New Roman" w:hAnsi="Times New Roman" w:cs="Times New Roman"/>
              </w:rPr>
              <w:t>учета</w:t>
            </w:r>
          </w:p>
          <w:p w:rsidR="002E77AE" w:rsidRPr="002E77AE" w:rsidRDefault="002E77AE" w:rsidP="002D1262">
            <w:pPr>
              <w:jc w:val="center"/>
              <w:rPr>
                <w:rFonts w:ascii="Times New Roman" w:hAnsi="Times New Roman" w:cs="Times New Roman"/>
              </w:rPr>
            </w:pPr>
            <w:r w:rsidRPr="002E77AE">
              <w:rPr>
                <w:rFonts w:ascii="Times New Roman" w:hAnsi="Times New Roman" w:cs="Times New Roman"/>
              </w:rPr>
              <w:t>затрат</w:t>
            </w:r>
          </w:p>
        </w:tc>
        <w:tc>
          <w:tcPr>
            <w:tcW w:w="1416" w:type="dxa"/>
            <w:tcBorders>
              <w:top w:val="single" w:sz="4" w:space="0" w:color="auto"/>
              <w:left w:val="single" w:sz="4" w:space="0" w:color="auto"/>
            </w:tcBorders>
            <w:shd w:val="clear" w:color="auto" w:fill="FFFFFF"/>
          </w:tcPr>
          <w:p w:rsidR="002E77AE" w:rsidRPr="002E77AE" w:rsidRDefault="002E77AE" w:rsidP="002D1262">
            <w:pPr>
              <w:jc w:val="center"/>
              <w:rPr>
                <w:rFonts w:ascii="Times New Roman" w:hAnsi="Times New Roman" w:cs="Times New Roman"/>
              </w:rPr>
            </w:pPr>
            <w:r w:rsidRPr="002E77AE">
              <w:rPr>
                <w:rFonts w:ascii="Times New Roman" w:hAnsi="Times New Roman" w:cs="Times New Roman"/>
              </w:rPr>
              <w:t>Стандартные</w:t>
            </w:r>
          </w:p>
          <w:p w:rsidR="002E77AE" w:rsidRPr="002E77AE" w:rsidRDefault="002E77AE" w:rsidP="002D1262">
            <w:pPr>
              <w:jc w:val="center"/>
              <w:rPr>
                <w:rFonts w:ascii="Times New Roman" w:hAnsi="Times New Roman" w:cs="Times New Roman"/>
              </w:rPr>
            </w:pPr>
            <w:r w:rsidRPr="002E77AE">
              <w:rPr>
                <w:rFonts w:ascii="Times New Roman" w:hAnsi="Times New Roman" w:cs="Times New Roman"/>
              </w:rPr>
              <w:t>налоговые вычеты</w:t>
            </w:r>
          </w:p>
        </w:tc>
        <w:tc>
          <w:tcPr>
            <w:tcW w:w="2590" w:type="dxa"/>
            <w:tcBorders>
              <w:top w:val="single" w:sz="4" w:space="0" w:color="auto"/>
              <w:left w:val="single" w:sz="4" w:space="0" w:color="auto"/>
              <w:right w:val="single" w:sz="4" w:space="0" w:color="auto"/>
            </w:tcBorders>
            <w:shd w:val="clear" w:color="auto" w:fill="FFFFFF"/>
          </w:tcPr>
          <w:p w:rsidR="002E77AE" w:rsidRPr="002E77AE" w:rsidRDefault="002E77AE" w:rsidP="002D1262">
            <w:pPr>
              <w:jc w:val="center"/>
              <w:rPr>
                <w:rFonts w:ascii="Times New Roman" w:hAnsi="Times New Roman" w:cs="Times New Roman"/>
              </w:rPr>
            </w:pPr>
            <w:r w:rsidRPr="002E77AE">
              <w:rPr>
                <w:rFonts w:ascii="Times New Roman" w:hAnsi="Times New Roman" w:cs="Times New Roman"/>
              </w:rPr>
              <w:t>Примечание</w:t>
            </w:r>
          </w:p>
        </w:tc>
      </w:tr>
      <w:tr w:rsidR="002E77AE" w:rsidRPr="002E77AE" w:rsidTr="000E61A7">
        <w:trPr>
          <w:trHeight w:hRule="exact" w:val="4953"/>
        </w:trPr>
        <w:tc>
          <w:tcPr>
            <w:tcW w:w="658" w:type="dxa"/>
            <w:tcBorders>
              <w:top w:val="single" w:sz="4" w:space="0" w:color="auto"/>
              <w:left w:val="single" w:sz="4" w:space="0" w:color="auto"/>
              <w:bottom w:val="single" w:sz="4" w:space="0" w:color="auto"/>
            </w:tcBorders>
            <w:shd w:val="clear" w:color="auto" w:fill="FFFFFF"/>
          </w:tcPr>
          <w:p w:rsidR="002E77AE" w:rsidRPr="002E77AE" w:rsidRDefault="002E77AE" w:rsidP="002D1262">
            <w:pPr>
              <w:rPr>
                <w:rFonts w:ascii="Times New Roman" w:hAnsi="Times New Roman" w:cs="Times New Roman"/>
              </w:rPr>
            </w:pPr>
            <w:r w:rsidRPr="002E77AE">
              <w:rPr>
                <w:rFonts w:ascii="Times New Roman" w:hAnsi="Times New Roman" w:cs="Times New Roman"/>
              </w:rPr>
              <w:t>1</w:t>
            </w:r>
          </w:p>
        </w:tc>
        <w:tc>
          <w:tcPr>
            <w:tcW w:w="1584" w:type="dxa"/>
            <w:tcBorders>
              <w:top w:val="single" w:sz="4" w:space="0" w:color="auto"/>
              <w:left w:val="single" w:sz="4" w:space="0" w:color="auto"/>
              <w:bottom w:val="single" w:sz="4" w:space="0" w:color="auto"/>
            </w:tcBorders>
            <w:shd w:val="clear" w:color="auto" w:fill="FFFFFF"/>
          </w:tcPr>
          <w:p w:rsidR="002E77AE" w:rsidRPr="002E77AE" w:rsidRDefault="002E77AE" w:rsidP="002D1262">
            <w:pPr>
              <w:rPr>
                <w:rFonts w:ascii="Times New Roman" w:hAnsi="Times New Roman" w:cs="Times New Roman"/>
              </w:rPr>
            </w:pPr>
            <w:r w:rsidRPr="002E77AE">
              <w:rPr>
                <w:rFonts w:ascii="Times New Roman" w:hAnsi="Times New Roman" w:cs="Times New Roman"/>
              </w:rPr>
              <w:t>Голованов</w:t>
            </w:r>
          </w:p>
          <w:p w:rsidR="002E77AE" w:rsidRPr="002E77AE" w:rsidRDefault="002E77AE" w:rsidP="002D1262">
            <w:pPr>
              <w:rPr>
                <w:rFonts w:ascii="Times New Roman" w:hAnsi="Times New Roman" w:cs="Times New Roman"/>
              </w:rPr>
            </w:pPr>
            <w:r w:rsidRPr="002E77AE">
              <w:rPr>
                <w:rFonts w:ascii="Times New Roman" w:hAnsi="Times New Roman" w:cs="Times New Roman"/>
              </w:rPr>
              <w:t>Иван</w:t>
            </w:r>
          </w:p>
          <w:p w:rsidR="002E77AE" w:rsidRPr="002E77AE" w:rsidRDefault="002E77AE" w:rsidP="002D1262">
            <w:pPr>
              <w:rPr>
                <w:rFonts w:ascii="Times New Roman" w:hAnsi="Times New Roman" w:cs="Times New Roman"/>
              </w:rPr>
            </w:pPr>
            <w:r w:rsidRPr="002E77AE">
              <w:rPr>
                <w:rFonts w:ascii="Times New Roman" w:hAnsi="Times New Roman" w:cs="Times New Roman"/>
              </w:rPr>
              <w:t>Иванович</w:t>
            </w:r>
          </w:p>
        </w:tc>
        <w:tc>
          <w:tcPr>
            <w:tcW w:w="1416" w:type="dxa"/>
            <w:tcBorders>
              <w:top w:val="single" w:sz="4" w:space="0" w:color="auto"/>
              <w:left w:val="single" w:sz="4" w:space="0" w:color="auto"/>
              <w:bottom w:val="single" w:sz="4" w:space="0" w:color="auto"/>
            </w:tcBorders>
            <w:shd w:val="clear" w:color="auto" w:fill="FFFFFF"/>
          </w:tcPr>
          <w:p w:rsidR="002E77AE" w:rsidRPr="002E77AE" w:rsidRDefault="002E77AE" w:rsidP="002D1262">
            <w:pPr>
              <w:rPr>
                <w:rFonts w:ascii="Times New Roman" w:hAnsi="Times New Roman" w:cs="Times New Roman"/>
              </w:rPr>
            </w:pPr>
            <w:r w:rsidRPr="002E77AE">
              <w:rPr>
                <w:rFonts w:ascii="Times New Roman" w:hAnsi="Times New Roman" w:cs="Times New Roman"/>
              </w:rPr>
              <w:t>директор</w:t>
            </w:r>
          </w:p>
        </w:tc>
        <w:tc>
          <w:tcPr>
            <w:tcW w:w="1133" w:type="dxa"/>
            <w:tcBorders>
              <w:top w:val="single" w:sz="4" w:space="0" w:color="auto"/>
              <w:left w:val="single" w:sz="4" w:space="0" w:color="auto"/>
              <w:bottom w:val="single" w:sz="4" w:space="0" w:color="auto"/>
            </w:tcBorders>
            <w:shd w:val="clear" w:color="auto" w:fill="FFFFFF"/>
          </w:tcPr>
          <w:p w:rsidR="002E77AE" w:rsidRPr="002E77AE" w:rsidRDefault="002E77AE" w:rsidP="002D1262">
            <w:pPr>
              <w:rPr>
                <w:rFonts w:ascii="Times New Roman" w:hAnsi="Times New Roman" w:cs="Times New Roman"/>
              </w:rPr>
            </w:pPr>
            <w:r w:rsidRPr="002E77AE">
              <w:rPr>
                <w:rFonts w:ascii="Times New Roman" w:hAnsi="Times New Roman" w:cs="Times New Roman"/>
              </w:rPr>
              <w:t>50000</w:t>
            </w:r>
          </w:p>
        </w:tc>
        <w:tc>
          <w:tcPr>
            <w:tcW w:w="994" w:type="dxa"/>
            <w:tcBorders>
              <w:top w:val="single" w:sz="4" w:space="0" w:color="auto"/>
              <w:left w:val="single" w:sz="4" w:space="0" w:color="auto"/>
              <w:bottom w:val="single" w:sz="4" w:space="0" w:color="auto"/>
            </w:tcBorders>
            <w:shd w:val="clear" w:color="auto" w:fill="FFFFFF"/>
          </w:tcPr>
          <w:p w:rsidR="002E77AE" w:rsidRPr="002E77AE" w:rsidRDefault="002E77AE" w:rsidP="002D1262">
            <w:pPr>
              <w:rPr>
                <w:rFonts w:ascii="Times New Roman" w:hAnsi="Times New Roman" w:cs="Times New Roman"/>
              </w:rPr>
            </w:pPr>
            <w:r w:rsidRPr="002E77AE">
              <w:rPr>
                <w:rFonts w:ascii="Times New Roman" w:hAnsi="Times New Roman" w:cs="Times New Roman"/>
              </w:rPr>
              <w:t>26</w:t>
            </w:r>
          </w:p>
        </w:tc>
        <w:tc>
          <w:tcPr>
            <w:tcW w:w="1416" w:type="dxa"/>
            <w:tcBorders>
              <w:top w:val="single" w:sz="4" w:space="0" w:color="auto"/>
              <w:left w:val="single" w:sz="4" w:space="0" w:color="auto"/>
              <w:bottom w:val="single" w:sz="4" w:space="0" w:color="auto"/>
            </w:tcBorders>
            <w:shd w:val="clear" w:color="auto" w:fill="FFFFFF"/>
          </w:tcPr>
          <w:p w:rsidR="002E77AE" w:rsidRPr="002E77AE" w:rsidRDefault="002E77AE" w:rsidP="002D1262">
            <w:pPr>
              <w:rPr>
                <w:rFonts w:ascii="Times New Roman" w:hAnsi="Times New Roman" w:cs="Times New Roman"/>
              </w:rPr>
            </w:pPr>
          </w:p>
        </w:tc>
        <w:tc>
          <w:tcPr>
            <w:tcW w:w="2590" w:type="dxa"/>
            <w:tcBorders>
              <w:top w:val="single" w:sz="4" w:space="0" w:color="auto"/>
              <w:left w:val="single" w:sz="4" w:space="0" w:color="auto"/>
              <w:bottom w:val="single" w:sz="4" w:space="0" w:color="auto"/>
              <w:right w:val="single" w:sz="4" w:space="0" w:color="auto"/>
            </w:tcBorders>
            <w:shd w:val="clear" w:color="auto" w:fill="FFFFFF"/>
          </w:tcPr>
          <w:p w:rsidR="002E77AE" w:rsidRPr="002E77AE" w:rsidRDefault="002E77AE" w:rsidP="002D1262">
            <w:pPr>
              <w:ind w:left="170"/>
              <w:rPr>
                <w:rFonts w:ascii="Times New Roman" w:hAnsi="Times New Roman" w:cs="Times New Roman"/>
              </w:rPr>
            </w:pPr>
            <w:r w:rsidRPr="002E77AE">
              <w:rPr>
                <w:rFonts w:ascii="Times New Roman" w:hAnsi="Times New Roman" w:cs="Times New Roman"/>
              </w:rPr>
              <w:t>Платит алименты на одного ребенка в размере 1/4 дохода</w:t>
            </w:r>
          </w:p>
          <w:p w:rsidR="002E77AE" w:rsidRPr="002E77AE" w:rsidRDefault="002E77AE" w:rsidP="002D1262">
            <w:pPr>
              <w:ind w:left="170"/>
              <w:rPr>
                <w:rFonts w:ascii="Times New Roman" w:hAnsi="Times New Roman" w:cs="Times New Roman"/>
              </w:rPr>
            </w:pPr>
            <w:r w:rsidRPr="002E77AE">
              <w:rPr>
                <w:rFonts w:ascii="Times New Roman" w:hAnsi="Times New Roman" w:cs="Times New Roman"/>
              </w:rPr>
              <w:t>(Исполнительны й лист №А44- 4021/2012 от</w:t>
            </w:r>
          </w:p>
          <w:p w:rsidR="002E77AE" w:rsidRPr="002E77AE" w:rsidRDefault="002E77AE" w:rsidP="00CA06E7">
            <w:pPr>
              <w:numPr>
                <w:ilvl w:val="0"/>
                <w:numId w:val="44"/>
              </w:numPr>
              <w:rPr>
                <w:rFonts w:ascii="Times New Roman" w:hAnsi="Times New Roman" w:cs="Times New Roman"/>
              </w:rPr>
            </w:pPr>
            <w:r w:rsidRPr="002E77AE">
              <w:rPr>
                <w:rFonts w:ascii="Times New Roman" w:hAnsi="Times New Roman" w:cs="Times New Roman"/>
              </w:rPr>
              <w:t>г.) Командировка в Екатеринбург с</w:t>
            </w:r>
          </w:p>
          <w:p w:rsidR="002E77AE" w:rsidRPr="002E77AE" w:rsidRDefault="002E77AE" w:rsidP="00CA06E7">
            <w:pPr>
              <w:numPr>
                <w:ilvl w:val="0"/>
                <w:numId w:val="45"/>
              </w:numPr>
              <w:rPr>
                <w:rFonts w:ascii="Times New Roman" w:hAnsi="Times New Roman" w:cs="Times New Roman"/>
              </w:rPr>
            </w:pPr>
            <w:r w:rsidRPr="002E77AE">
              <w:rPr>
                <w:rFonts w:ascii="Times New Roman" w:hAnsi="Times New Roman" w:cs="Times New Roman"/>
              </w:rPr>
              <w:t>г. по</w:t>
            </w:r>
          </w:p>
          <w:p w:rsidR="002D1262" w:rsidRDefault="002E77AE" w:rsidP="00CA06E7">
            <w:pPr>
              <w:numPr>
                <w:ilvl w:val="0"/>
                <w:numId w:val="46"/>
              </w:numPr>
              <w:ind w:left="170"/>
              <w:rPr>
                <w:rFonts w:ascii="Times New Roman" w:hAnsi="Times New Roman" w:cs="Times New Roman"/>
              </w:rPr>
            </w:pPr>
            <w:r w:rsidRPr="002E77AE">
              <w:rPr>
                <w:rFonts w:ascii="Times New Roman" w:hAnsi="Times New Roman" w:cs="Times New Roman"/>
              </w:rPr>
              <w:t xml:space="preserve">г. Утверждены суточные в размере 500 руб. </w:t>
            </w:r>
          </w:p>
          <w:p w:rsidR="002E77AE" w:rsidRPr="002E77AE" w:rsidRDefault="002E77AE" w:rsidP="00CA06E7">
            <w:pPr>
              <w:numPr>
                <w:ilvl w:val="0"/>
                <w:numId w:val="46"/>
              </w:numPr>
              <w:rPr>
                <w:rFonts w:ascii="Times New Roman" w:hAnsi="Times New Roman" w:cs="Times New Roman"/>
              </w:rPr>
            </w:pPr>
            <w:r w:rsidRPr="002E77AE">
              <w:rPr>
                <w:rFonts w:ascii="Times New Roman" w:hAnsi="Times New Roman" w:cs="Times New Roman"/>
              </w:rPr>
              <w:t>Начислена заработная плата за время</w:t>
            </w:r>
            <w:r w:rsidR="002D1262" w:rsidRPr="002D1262">
              <w:rPr>
                <w:rStyle w:val="115pt0pt"/>
                <w:rFonts w:eastAsia="Courier New"/>
                <w:spacing w:val="0"/>
                <w:sz w:val="24"/>
                <w:szCs w:val="24"/>
              </w:rPr>
              <w:t xml:space="preserve"> командировки 4908 руб.</w:t>
            </w:r>
          </w:p>
        </w:tc>
      </w:tr>
      <w:tr w:rsidR="002D1262" w:rsidTr="000E61A7">
        <w:trPr>
          <w:trHeight w:hRule="exact" w:val="3976"/>
        </w:trPr>
        <w:tc>
          <w:tcPr>
            <w:tcW w:w="658" w:type="dxa"/>
            <w:tcBorders>
              <w:top w:val="single" w:sz="4" w:space="0" w:color="auto"/>
              <w:left w:val="single" w:sz="4" w:space="0" w:color="auto"/>
              <w:bottom w:val="single" w:sz="4" w:space="0" w:color="auto"/>
            </w:tcBorders>
            <w:shd w:val="clear" w:color="auto" w:fill="FFFFFF"/>
          </w:tcPr>
          <w:p w:rsidR="002D1262" w:rsidRPr="002D1262" w:rsidRDefault="002D1262" w:rsidP="002D1262">
            <w:pPr>
              <w:rPr>
                <w:rFonts w:ascii="Times New Roman" w:hAnsi="Times New Roman" w:cs="Times New Roman"/>
              </w:rPr>
            </w:pPr>
            <w:r w:rsidRPr="002D1262">
              <w:rPr>
                <w:rStyle w:val="115pt0pt"/>
                <w:rFonts w:eastAsia="Courier New"/>
                <w:spacing w:val="0"/>
                <w:sz w:val="24"/>
                <w:szCs w:val="24"/>
              </w:rPr>
              <w:t>2</w:t>
            </w:r>
          </w:p>
        </w:tc>
        <w:tc>
          <w:tcPr>
            <w:tcW w:w="1584" w:type="dxa"/>
            <w:tcBorders>
              <w:top w:val="single" w:sz="4" w:space="0" w:color="auto"/>
              <w:left w:val="single" w:sz="4" w:space="0" w:color="auto"/>
              <w:bottom w:val="single" w:sz="4" w:space="0" w:color="auto"/>
            </w:tcBorders>
            <w:shd w:val="clear" w:color="auto" w:fill="FFFFFF"/>
          </w:tcPr>
          <w:p w:rsidR="002D1262" w:rsidRPr="002D1262" w:rsidRDefault="002D1262" w:rsidP="002D1262">
            <w:pPr>
              <w:rPr>
                <w:rFonts w:ascii="Times New Roman" w:hAnsi="Times New Roman" w:cs="Times New Roman"/>
              </w:rPr>
            </w:pPr>
            <w:r w:rsidRPr="002D1262">
              <w:rPr>
                <w:rStyle w:val="115pt0pt"/>
                <w:rFonts w:eastAsia="Courier New"/>
                <w:spacing w:val="0"/>
                <w:sz w:val="24"/>
                <w:szCs w:val="24"/>
              </w:rPr>
              <w:t>Веселова</w:t>
            </w:r>
          </w:p>
          <w:p w:rsidR="002D1262" w:rsidRPr="002D1262" w:rsidRDefault="002D1262" w:rsidP="002D1262">
            <w:pPr>
              <w:rPr>
                <w:rFonts w:ascii="Times New Roman" w:hAnsi="Times New Roman" w:cs="Times New Roman"/>
              </w:rPr>
            </w:pPr>
            <w:r w:rsidRPr="002D1262">
              <w:rPr>
                <w:rStyle w:val="115pt0pt"/>
                <w:rFonts w:eastAsia="Courier New"/>
                <w:spacing w:val="0"/>
                <w:sz w:val="24"/>
                <w:szCs w:val="24"/>
              </w:rPr>
              <w:t>Татьяна</w:t>
            </w:r>
          </w:p>
          <w:p w:rsidR="002D1262" w:rsidRPr="002D1262" w:rsidRDefault="002D1262" w:rsidP="002D1262">
            <w:pPr>
              <w:rPr>
                <w:rFonts w:ascii="Times New Roman" w:hAnsi="Times New Roman" w:cs="Times New Roman"/>
              </w:rPr>
            </w:pPr>
            <w:r w:rsidRPr="002D1262">
              <w:rPr>
                <w:rStyle w:val="115pt0pt"/>
                <w:rFonts w:eastAsia="Courier New"/>
                <w:spacing w:val="0"/>
                <w:sz w:val="24"/>
                <w:szCs w:val="24"/>
              </w:rPr>
              <w:t>Петровна</w:t>
            </w:r>
          </w:p>
        </w:tc>
        <w:tc>
          <w:tcPr>
            <w:tcW w:w="1416" w:type="dxa"/>
            <w:tcBorders>
              <w:top w:val="single" w:sz="4" w:space="0" w:color="auto"/>
              <w:left w:val="single" w:sz="4" w:space="0" w:color="auto"/>
              <w:bottom w:val="single" w:sz="4" w:space="0" w:color="auto"/>
            </w:tcBorders>
            <w:shd w:val="clear" w:color="auto" w:fill="FFFFFF"/>
          </w:tcPr>
          <w:p w:rsidR="002D1262" w:rsidRPr="002D1262" w:rsidRDefault="002D1262" w:rsidP="002D1262">
            <w:pPr>
              <w:rPr>
                <w:rFonts w:ascii="Times New Roman" w:hAnsi="Times New Roman" w:cs="Times New Roman"/>
              </w:rPr>
            </w:pPr>
            <w:r w:rsidRPr="002D1262">
              <w:rPr>
                <w:rStyle w:val="115pt0pt"/>
                <w:rFonts w:eastAsia="Courier New"/>
                <w:spacing w:val="0"/>
                <w:sz w:val="24"/>
                <w:szCs w:val="24"/>
              </w:rPr>
              <w:t>бухгалтер</w:t>
            </w:r>
          </w:p>
        </w:tc>
        <w:tc>
          <w:tcPr>
            <w:tcW w:w="1133" w:type="dxa"/>
            <w:tcBorders>
              <w:top w:val="single" w:sz="4" w:space="0" w:color="auto"/>
              <w:left w:val="single" w:sz="4" w:space="0" w:color="auto"/>
              <w:bottom w:val="single" w:sz="4" w:space="0" w:color="auto"/>
            </w:tcBorders>
            <w:shd w:val="clear" w:color="auto" w:fill="FFFFFF"/>
          </w:tcPr>
          <w:p w:rsidR="002D1262" w:rsidRPr="002D1262" w:rsidRDefault="002D1262" w:rsidP="002D1262">
            <w:pPr>
              <w:rPr>
                <w:rFonts w:ascii="Times New Roman" w:hAnsi="Times New Roman" w:cs="Times New Roman"/>
              </w:rPr>
            </w:pPr>
            <w:r w:rsidRPr="002D1262">
              <w:rPr>
                <w:rStyle w:val="115pt0pt"/>
                <w:rFonts w:eastAsia="Courier New"/>
                <w:spacing w:val="0"/>
                <w:sz w:val="24"/>
                <w:szCs w:val="24"/>
              </w:rPr>
              <w:t>45000</w:t>
            </w:r>
          </w:p>
        </w:tc>
        <w:tc>
          <w:tcPr>
            <w:tcW w:w="994" w:type="dxa"/>
            <w:tcBorders>
              <w:top w:val="single" w:sz="4" w:space="0" w:color="auto"/>
              <w:left w:val="single" w:sz="4" w:space="0" w:color="auto"/>
              <w:bottom w:val="single" w:sz="4" w:space="0" w:color="auto"/>
            </w:tcBorders>
            <w:shd w:val="clear" w:color="auto" w:fill="FFFFFF"/>
          </w:tcPr>
          <w:p w:rsidR="002D1262" w:rsidRPr="002D1262" w:rsidRDefault="002D1262" w:rsidP="002D1262">
            <w:pPr>
              <w:rPr>
                <w:rFonts w:ascii="Times New Roman" w:hAnsi="Times New Roman" w:cs="Times New Roman"/>
              </w:rPr>
            </w:pPr>
            <w:r w:rsidRPr="002D1262">
              <w:rPr>
                <w:rStyle w:val="115pt0pt"/>
                <w:rFonts w:eastAsia="Courier New"/>
                <w:spacing w:val="0"/>
                <w:sz w:val="24"/>
                <w:szCs w:val="24"/>
              </w:rPr>
              <w:t>26</w:t>
            </w:r>
          </w:p>
        </w:tc>
        <w:tc>
          <w:tcPr>
            <w:tcW w:w="1416" w:type="dxa"/>
            <w:tcBorders>
              <w:top w:val="single" w:sz="4" w:space="0" w:color="auto"/>
              <w:left w:val="single" w:sz="4" w:space="0" w:color="auto"/>
              <w:bottom w:val="single" w:sz="4" w:space="0" w:color="auto"/>
            </w:tcBorders>
            <w:shd w:val="clear" w:color="auto" w:fill="FFFFFF"/>
          </w:tcPr>
          <w:p w:rsidR="002D1262" w:rsidRPr="002D1262" w:rsidRDefault="002D1262" w:rsidP="002D1262">
            <w:pPr>
              <w:rPr>
                <w:rFonts w:ascii="Times New Roman" w:hAnsi="Times New Roman" w:cs="Times New Roman"/>
              </w:rPr>
            </w:pPr>
            <w:r w:rsidRPr="002D1262">
              <w:rPr>
                <w:rStyle w:val="115pt0pt"/>
                <w:rFonts w:eastAsia="Courier New"/>
                <w:spacing w:val="0"/>
                <w:sz w:val="24"/>
                <w:szCs w:val="24"/>
              </w:rPr>
              <w:t>сын 12 лет, дочь 6 лет.</w:t>
            </w:r>
          </w:p>
        </w:tc>
        <w:tc>
          <w:tcPr>
            <w:tcW w:w="2590" w:type="dxa"/>
            <w:tcBorders>
              <w:top w:val="single" w:sz="4" w:space="0" w:color="auto"/>
              <w:left w:val="single" w:sz="4" w:space="0" w:color="auto"/>
              <w:bottom w:val="single" w:sz="4" w:space="0" w:color="auto"/>
              <w:right w:val="single" w:sz="4" w:space="0" w:color="auto"/>
            </w:tcBorders>
            <w:shd w:val="clear" w:color="auto" w:fill="FFFFFF"/>
          </w:tcPr>
          <w:p w:rsidR="002D1262" w:rsidRPr="002D1262" w:rsidRDefault="002D1262" w:rsidP="002D1262">
            <w:pPr>
              <w:ind w:left="170"/>
              <w:rPr>
                <w:rFonts w:ascii="Times New Roman" w:hAnsi="Times New Roman" w:cs="Times New Roman"/>
              </w:rPr>
            </w:pPr>
            <w:r w:rsidRPr="002D1262">
              <w:rPr>
                <w:rStyle w:val="115pt0pt"/>
                <w:rFonts w:eastAsia="Courier New"/>
                <w:spacing w:val="0"/>
                <w:sz w:val="24"/>
                <w:szCs w:val="24"/>
              </w:rPr>
              <w:t>Представлен</w:t>
            </w:r>
          </w:p>
          <w:p w:rsidR="002D1262" w:rsidRPr="002D1262" w:rsidRDefault="002D1262" w:rsidP="002D1262">
            <w:pPr>
              <w:ind w:left="170"/>
              <w:rPr>
                <w:rFonts w:ascii="Times New Roman" w:hAnsi="Times New Roman" w:cs="Times New Roman"/>
              </w:rPr>
            </w:pPr>
            <w:r w:rsidRPr="002D1262">
              <w:rPr>
                <w:rStyle w:val="115pt0pt"/>
                <w:rFonts w:eastAsia="Courier New"/>
                <w:spacing w:val="0"/>
                <w:sz w:val="24"/>
                <w:szCs w:val="24"/>
              </w:rPr>
              <w:t>листок</w:t>
            </w:r>
          </w:p>
          <w:p w:rsidR="002D1262" w:rsidRPr="002D1262" w:rsidRDefault="002D1262" w:rsidP="002D1262">
            <w:pPr>
              <w:ind w:left="170"/>
              <w:rPr>
                <w:rFonts w:ascii="Times New Roman" w:hAnsi="Times New Roman" w:cs="Times New Roman"/>
              </w:rPr>
            </w:pPr>
            <w:r w:rsidRPr="002D1262">
              <w:rPr>
                <w:rStyle w:val="115pt0pt"/>
                <w:rFonts w:eastAsia="Courier New"/>
                <w:spacing w:val="0"/>
                <w:sz w:val="24"/>
                <w:szCs w:val="24"/>
              </w:rPr>
              <w:t>нетрудоспособности №12345678 (заболевание) Период</w:t>
            </w:r>
          </w:p>
          <w:p w:rsidR="002D1262" w:rsidRPr="002D1262" w:rsidRDefault="002D1262" w:rsidP="002D1262">
            <w:pPr>
              <w:ind w:left="170"/>
              <w:rPr>
                <w:rFonts w:ascii="Times New Roman" w:hAnsi="Times New Roman" w:cs="Times New Roman"/>
              </w:rPr>
            </w:pPr>
            <w:r w:rsidRPr="002D1262">
              <w:rPr>
                <w:rStyle w:val="115pt0pt"/>
                <w:rFonts w:eastAsia="Courier New"/>
                <w:spacing w:val="0"/>
                <w:sz w:val="24"/>
                <w:szCs w:val="24"/>
              </w:rPr>
              <w:t>нетрудоспособности с</w:t>
            </w:r>
          </w:p>
          <w:p w:rsidR="002D1262" w:rsidRPr="002D1262" w:rsidRDefault="002D1262" w:rsidP="00CA06E7">
            <w:pPr>
              <w:pStyle w:val="5"/>
              <w:numPr>
                <w:ilvl w:val="0"/>
                <w:numId w:val="47"/>
              </w:numPr>
              <w:shd w:val="clear" w:color="auto" w:fill="auto"/>
              <w:tabs>
                <w:tab w:val="left" w:pos="1426"/>
              </w:tabs>
              <w:spacing w:before="0" w:after="0" w:line="240" w:lineRule="auto"/>
              <w:ind w:left="120" w:firstLine="0"/>
              <w:jc w:val="left"/>
              <w:rPr>
                <w:rFonts w:eastAsia="Courier New"/>
                <w:spacing w:val="0"/>
                <w:sz w:val="24"/>
                <w:szCs w:val="24"/>
              </w:rPr>
            </w:pPr>
            <w:r w:rsidRPr="002D1262">
              <w:rPr>
                <w:rStyle w:val="115pt0pt"/>
                <w:rFonts w:eastAsia="Courier New"/>
                <w:spacing w:val="0"/>
                <w:sz w:val="24"/>
                <w:szCs w:val="24"/>
              </w:rPr>
              <w:t>по</w:t>
            </w:r>
          </w:p>
          <w:p w:rsidR="002D1262" w:rsidRPr="002D1262" w:rsidRDefault="002D1262" w:rsidP="00CA06E7">
            <w:pPr>
              <w:pStyle w:val="5"/>
              <w:numPr>
                <w:ilvl w:val="0"/>
                <w:numId w:val="48"/>
              </w:numPr>
              <w:shd w:val="clear" w:color="auto" w:fill="auto"/>
              <w:tabs>
                <w:tab w:val="left" w:pos="1454"/>
              </w:tabs>
              <w:spacing w:before="0" w:after="0" w:line="240" w:lineRule="auto"/>
              <w:ind w:left="120" w:firstLine="0"/>
              <w:jc w:val="left"/>
              <w:rPr>
                <w:rFonts w:eastAsia="Courier New"/>
                <w:spacing w:val="0"/>
                <w:sz w:val="24"/>
                <w:szCs w:val="24"/>
              </w:rPr>
            </w:pPr>
            <w:r w:rsidRPr="002D1262">
              <w:rPr>
                <w:rStyle w:val="115pt0pt"/>
                <w:rFonts w:eastAsia="Courier New"/>
                <w:spacing w:val="0"/>
                <w:sz w:val="24"/>
                <w:szCs w:val="24"/>
              </w:rPr>
              <w:t>г. Заработная плата в расчетном периоде отсутствует. Страховой стаж 1 год.</w:t>
            </w:r>
          </w:p>
        </w:tc>
      </w:tr>
      <w:tr w:rsidR="002D1262" w:rsidTr="000E61A7">
        <w:trPr>
          <w:trHeight w:hRule="exact" w:val="860"/>
        </w:trPr>
        <w:tc>
          <w:tcPr>
            <w:tcW w:w="658" w:type="dxa"/>
            <w:tcBorders>
              <w:top w:val="single" w:sz="4" w:space="0" w:color="auto"/>
              <w:left w:val="single" w:sz="4" w:space="0" w:color="auto"/>
              <w:bottom w:val="single" w:sz="4" w:space="0" w:color="auto"/>
            </w:tcBorders>
            <w:shd w:val="clear" w:color="auto" w:fill="FFFFFF"/>
          </w:tcPr>
          <w:p w:rsidR="002D1262" w:rsidRPr="002D1262" w:rsidRDefault="002D1262" w:rsidP="002D1262">
            <w:pPr>
              <w:rPr>
                <w:rFonts w:ascii="Times New Roman" w:hAnsi="Times New Roman" w:cs="Times New Roman"/>
              </w:rPr>
            </w:pPr>
            <w:r w:rsidRPr="002D1262">
              <w:rPr>
                <w:rStyle w:val="115pt0pt"/>
                <w:rFonts w:eastAsia="Courier New"/>
                <w:spacing w:val="0"/>
                <w:sz w:val="24"/>
                <w:szCs w:val="24"/>
              </w:rPr>
              <w:lastRenderedPageBreak/>
              <w:t>3</w:t>
            </w:r>
          </w:p>
        </w:tc>
        <w:tc>
          <w:tcPr>
            <w:tcW w:w="1584" w:type="dxa"/>
            <w:tcBorders>
              <w:top w:val="single" w:sz="4" w:space="0" w:color="auto"/>
              <w:left w:val="single" w:sz="4" w:space="0" w:color="auto"/>
              <w:bottom w:val="single" w:sz="4" w:space="0" w:color="auto"/>
            </w:tcBorders>
            <w:shd w:val="clear" w:color="auto" w:fill="FFFFFF"/>
          </w:tcPr>
          <w:p w:rsidR="002D1262" w:rsidRPr="002D1262" w:rsidRDefault="002D1262" w:rsidP="002D1262">
            <w:pPr>
              <w:rPr>
                <w:rFonts w:ascii="Times New Roman" w:hAnsi="Times New Roman" w:cs="Times New Roman"/>
              </w:rPr>
            </w:pPr>
            <w:r w:rsidRPr="002D1262">
              <w:rPr>
                <w:rStyle w:val="115pt0pt"/>
                <w:rFonts w:eastAsia="Courier New"/>
                <w:spacing w:val="0"/>
                <w:sz w:val="24"/>
                <w:szCs w:val="24"/>
              </w:rPr>
              <w:t>Попова</w:t>
            </w:r>
          </w:p>
          <w:p w:rsidR="002D1262" w:rsidRPr="002D1262" w:rsidRDefault="002D1262" w:rsidP="002D1262">
            <w:pPr>
              <w:rPr>
                <w:rFonts w:ascii="Times New Roman" w:hAnsi="Times New Roman" w:cs="Times New Roman"/>
              </w:rPr>
            </w:pPr>
            <w:r w:rsidRPr="002D1262">
              <w:rPr>
                <w:rStyle w:val="115pt0pt"/>
                <w:rFonts w:eastAsia="Courier New"/>
                <w:spacing w:val="0"/>
                <w:sz w:val="24"/>
                <w:szCs w:val="24"/>
              </w:rPr>
              <w:t>Инна</w:t>
            </w:r>
          </w:p>
          <w:p w:rsidR="002D1262" w:rsidRPr="002D1262" w:rsidRDefault="002D1262" w:rsidP="002D1262">
            <w:pPr>
              <w:rPr>
                <w:rFonts w:ascii="Times New Roman" w:hAnsi="Times New Roman" w:cs="Times New Roman"/>
              </w:rPr>
            </w:pPr>
            <w:r w:rsidRPr="002D1262">
              <w:rPr>
                <w:rStyle w:val="115pt0pt"/>
                <w:rFonts w:eastAsia="Courier New"/>
                <w:spacing w:val="0"/>
                <w:sz w:val="24"/>
                <w:szCs w:val="24"/>
              </w:rPr>
              <w:t>Ивановна</w:t>
            </w:r>
          </w:p>
        </w:tc>
        <w:tc>
          <w:tcPr>
            <w:tcW w:w="1416" w:type="dxa"/>
            <w:tcBorders>
              <w:top w:val="single" w:sz="4" w:space="0" w:color="auto"/>
              <w:left w:val="single" w:sz="4" w:space="0" w:color="auto"/>
              <w:bottom w:val="single" w:sz="4" w:space="0" w:color="auto"/>
            </w:tcBorders>
            <w:shd w:val="clear" w:color="auto" w:fill="FFFFFF"/>
          </w:tcPr>
          <w:p w:rsidR="002D1262" w:rsidRPr="002D1262" w:rsidRDefault="002D1262" w:rsidP="002D1262">
            <w:pPr>
              <w:rPr>
                <w:rFonts w:ascii="Times New Roman" w:hAnsi="Times New Roman" w:cs="Times New Roman"/>
              </w:rPr>
            </w:pPr>
            <w:r w:rsidRPr="002D1262">
              <w:rPr>
                <w:rStyle w:val="115pt0pt"/>
                <w:rFonts w:eastAsia="Courier New"/>
                <w:spacing w:val="0"/>
                <w:sz w:val="24"/>
                <w:szCs w:val="24"/>
              </w:rPr>
              <w:t>закройщик</w:t>
            </w:r>
          </w:p>
        </w:tc>
        <w:tc>
          <w:tcPr>
            <w:tcW w:w="1133" w:type="dxa"/>
            <w:tcBorders>
              <w:top w:val="single" w:sz="4" w:space="0" w:color="auto"/>
              <w:left w:val="single" w:sz="4" w:space="0" w:color="auto"/>
              <w:bottom w:val="single" w:sz="4" w:space="0" w:color="auto"/>
            </w:tcBorders>
            <w:shd w:val="clear" w:color="auto" w:fill="FFFFFF"/>
          </w:tcPr>
          <w:p w:rsidR="002D1262" w:rsidRPr="002D1262" w:rsidRDefault="002D1262" w:rsidP="002D1262">
            <w:pPr>
              <w:rPr>
                <w:rFonts w:ascii="Times New Roman" w:hAnsi="Times New Roman" w:cs="Times New Roman"/>
              </w:rPr>
            </w:pPr>
            <w:r w:rsidRPr="002D1262">
              <w:rPr>
                <w:rStyle w:val="115pt0pt"/>
                <w:rFonts w:eastAsia="Courier New"/>
                <w:spacing w:val="0"/>
                <w:sz w:val="24"/>
                <w:szCs w:val="24"/>
              </w:rPr>
              <w:t>30000</w:t>
            </w:r>
          </w:p>
        </w:tc>
        <w:tc>
          <w:tcPr>
            <w:tcW w:w="994" w:type="dxa"/>
            <w:tcBorders>
              <w:top w:val="single" w:sz="4" w:space="0" w:color="auto"/>
              <w:left w:val="single" w:sz="4" w:space="0" w:color="auto"/>
              <w:bottom w:val="single" w:sz="4" w:space="0" w:color="auto"/>
            </w:tcBorders>
            <w:shd w:val="clear" w:color="auto" w:fill="FFFFFF"/>
          </w:tcPr>
          <w:p w:rsidR="002D1262" w:rsidRPr="002D1262" w:rsidRDefault="002D1262" w:rsidP="002D1262">
            <w:pPr>
              <w:rPr>
                <w:rFonts w:ascii="Times New Roman" w:hAnsi="Times New Roman" w:cs="Times New Roman"/>
              </w:rPr>
            </w:pPr>
            <w:r w:rsidRPr="002D1262">
              <w:rPr>
                <w:rStyle w:val="115pt0pt"/>
                <w:rFonts w:eastAsia="Courier New"/>
                <w:spacing w:val="0"/>
                <w:sz w:val="24"/>
                <w:szCs w:val="24"/>
              </w:rPr>
              <w:t>26</w:t>
            </w:r>
          </w:p>
        </w:tc>
        <w:tc>
          <w:tcPr>
            <w:tcW w:w="1416" w:type="dxa"/>
            <w:tcBorders>
              <w:top w:val="single" w:sz="4" w:space="0" w:color="auto"/>
              <w:left w:val="single" w:sz="4" w:space="0" w:color="auto"/>
              <w:bottom w:val="single" w:sz="4" w:space="0" w:color="auto"/>
            </w:tcBorders>
            <w:shd w:val="clear" w:color="auto" w:fill="FFFFFF"/>
          </w:tcPr>
          <w:p w:rsidR="002D1262" w:rsidRPr="002D1262" w:rsidRDefault="002D1262" w:rsidP="002D1262">
            <w:pPr>
              <w:rPr>
                <w:rFonts w:ascii="Times New Roman" w:hAnsi="Times New Roman" w:cs="Times New Roman"/>
              </w:rPr>
            </w:pPr>
            <w:r w:rsidRPr="002D1262">
              <w:rPr>
                <w:rStyle w:val="115pt0pt"/>
                <w:rFonts w:eastAsia="Courier New"/>
                <w:spacing w:val="0"/>
                <w:sz w:val="24"/>
                <w:szCs w:val="24"/>
              </w:rPr>
              <w:t>сын 19</w:t>
            </w:r>
            <w:r>
              <w:rPr>
                <w:rStyle w:val="115pt0pt"/>
                <w:rFonts w:eastAsia="Courier New"/>
                <w:spacing w:val="0"/>
                <w:sz w:val="24"/>
                <w:szCs w:val="24"/>
              </w:rPr>
              <w:t xml:space="preserve"> </w:t>
            </w:r>
            <w:r w:rsidRPr="002D1262">
              <w:rPr>
                <w:rStyle w:val="115pt0pt"/>
                <w:rFonts w:eastAsia="Courier New"/>
                <w:spacing w:val="0"/>
                <w:sz w:val="24"/>
                <w:szCs w:val="24"/>
              </w:rPr>
              <w:t>лет</w:t>
            </w:r>
          </w:p>
        </w:tc>
        <w:tc>
          <w:tcPr>
            <w:tcW w:w="2590" w:type="dxa"/>
            <w:tcBorders>
              <w:top w:val="single" w:sz="4" w:space="0" w:color="auto"/>
              <w:left w:val="single" w:sz="4" w:space="0" w:color="auto"/>
              <w:bottom w:val="single" w:sz="4" w:space="0" w:color="auto"/>
              <w:right w:val="single" w:sz="4" w:space="0" w:color="auto"/>
            </w:tcBorders>
            <w:shd w:val="clear" w:color="auto" w:fill="FFFFFF"/>
          </w:tcPr>
          <w:p w:rsidR="002D1262" w:rsidRPr="002D1262" w:rsidRDefault="002D1262" w:rsidP="002D1262">
            <w:pPr>
              <w:ind w:left="170"/>
              <w:rPr>
                <w:rFonts w:ascii="Times New Roman" w:hAnsi="Times New Roman" w:cs="Times New Roman"/>
              </w:rPr>
            </w:pPr>
            <w:r w:rsidRPr="002D1262">
              <w:rPr>
                <w:rStyle w:val="115pt0pt"/>
                <w:rFonts w:eastAsia="Courier New"/>
                <w:spacing w:val="0"/>
                <w:sz w:val="24"/>
                <w:szCs w:val="24"/>
              </w:rPr>
              <w:t>Отпуск без сохранения заработной платы с 09.01. по 11.01.2018 г.</w:t>
            </w:r>
          </w:p>
        </w:tc>
      </w:tr>
      <w:tr w:rsidR="002D1262" w:rsidTr="000E61A7">
        <w:trPr>
          <w:trHeight w:hRule="exact" w:val="1683"/>
        </w:trPr>
        <w:tc>
          <w:tcPr>
            <w:tcW w:w="658" w:type="dxa"/>
            <w:tcBorders>
              <w:top w:val="single" w:sz="4" w:space="0" w:color="auto"/>
              <w:left w:val="single" w:sz="4" w:space="0" w:color="auto"/>
              <w:bottom w:val="single" w:sz="4" w:space="0" w:color="auto"/>
            </w:tcBorders>
            <w:shd w:val="clear" w:color="auto" w:fill="FFFFFF"/>
          </w:tcPr>
          <w:p w:rsidR="002D1262" w:rsidRPr="002D1262" w:rsidRDefault="002D1262" w:rsidP="002D1262">
            <w:pPr>
              <w:rPr>
                <w:rFonts w:ascii="Times New Roman" w:hAnsi="Times New Roman" w:cs="Times New Roman"/>
              </w:rPr>
            </w:pPr>
            <w:r w:rsidRPr="002D1262">
              <w:rPr>
                <w:rStyle w:val="115pt0pt"/>
                <w:rFonts w:eastAsia="Courier New"/>
                <w:spacing w:val="0"/>
                <w:sz w:val="24"/>
                <w:szCs w:val="24"/>
              </w:rPr>
              <w:t>4</w:t>
            </w:r>
          </w:p>
        </w:tc>
        <w:tc>
          <w:tcPr>
            <w:tcW w:w="1584" w:type="dxa"/>
            <w:tcBorders>
              <w:top w:val="single" w:sz="4" w:space="0" w:color="auto"/>
              <w:left w:val="single" w:sz="4" w:space="0" w:color="auto"/>
              <w:bottom w:val="single" w:sz="4" w:space="0" w:color="auto"/>
            </w:tcBorders>
            <w:shd w:val="clear" w:color="auto" w:fill="FFFFFF"/>
          </w:tcPr>
          <w:p w:rsidR="002D1262" w:rsidRPr="002D1262" w:rsidRDefault="002D1262" w:rsidP="002D1262">
            <w:pPr>
              <w:rPr>
                <w:rFonts w:ascii="Times New Roman" w:hAnsi="Times New Roman" w:cs="Times New Roman"/>
              </w:rPr>
            </w:pPr>
            <w:r w:rsidRPr="002D1262">
              <w:rPr>
                <w:rStyle w:val="115pt0pt"/>
                <w:rFonts w:eastAsia="Courier New"/>
                <w:spacing w:val="0"/>
                <w:sz w:val="24"/>
                <w:szCs w:val="24"/>
              </w:rPr>
              <w:t>Иванова</w:t>
            </w:r>
          </w:p>
          <w:p w:rsidR="002D1262" w:rsidRPr="002D1262" w:rsidRDefault="002D1262" w:rsidP="002D1262">
            <w:pPr>
              <w:rPr>
                <w:rFonts w:ascii="Times New Roman" w:hAnsi="Times New Roman" w:cs="Times New Roman"/>
              </w:rPr>
            </w:pPr>
            <w:r w:rsidRPr="002D1262">
              <w:rPr>
                <w:rStyle w:val="115pt0pt"/>
                <w:rFonts w:eastAsia="Courier New"/>
                <w:spacing w:val="0"/>
                <w:sz w:val="24"/>
                <w:szCs w:val="24"/>
              </w:rPr>
              <w:t>Валентина</w:t>
            </w:r>
          </w:p>
          <w:p w:rsidR="002D1262" w:rsidRPr="002D1262" w:rsidRDefault="002D1262" w:rsidP="002D1262">
            <w:pPr>
              <w:rPr>
                <w:rFonts w:ascii="Times New Roman" w:hAnsi="Times New Roman" w:cs="Times New Roman"/>
              </w:rPr>
            </w:pPr>
            <w:r w:rsidRPr="002D1262">
              <w:rPr>
                <w:rStyle w:val="115pt0pt"/>
                <w:rFonts w:eastAsia="Courier New"/>
                <w:spacing w:val="0"/>
                <w:sz w:val="24"/>
                <w:szCs w:val="24"/>
              </w:rPr>
              <w:t>Викторовна</w:t>
            </w:r>
          </w:p>
        </w:tc>
        <w:tc>
          <w:tcPr>
            <w:tcW w:w="1416" w:type="dxa"/>
            <w:tcBorders>
              <w:top w:val="single" w:sz="4" w:space="0" w:color="auto"/>
              <w:left w:val="single" w:sz="4" w:space="0" w:color="auto"/>
              <w:bottom w:val="single" w:sz="4" w:space="0" w:color="auto"/>
            </w:tcBorders>
            <w:shd w:val="clear" w:color="auto" w:fill="FFFFFF"/>
          </w:tcPr>
          <w:p w:rsidR="002D1262" w:rsidRPr="002D1262" w:rsidRDefault="002D1262" w:rsidP="002D1262">
            <w:pPr>
              <w:rPr>
                <w:rFonts w:ascii="Times New Roman" w:hAnsi="Times New Roman" w:cs="Times New Roman"/>
              </w:rPr>
            </w:pPr>
            <w:r w:rsidRPr="002D1262">
              <w:rPr>
                <w:rStyle w:val="115pt0pt"/>
                <w:rFonts w:eastAsia="Courier New"/>
                <w:spacing w:val="0"/>
                <w:sz w:val="24"/>
                <w:szCs w:val="24"/>
              </w:rPr>
              <w:t>Швея</w:t>
            </w:r>
          </w:p>
          <w:p w:rsidR="002D1262" w:rsidRPr="002D1262" w:rsidRDefault="002D1262" w:rsidP="002D1262">
            <w:pPr>
              <w:rPr>
                <w:rFonts w:ascii="Times New Roman" w:hAnsi="Times New Roman" w:cs="Times New Roman"/>
              </w:rPr>
            </w:pPr>
            <w:r w:rsidRPr="002D1262">
              <w:rPr>
                <w:rStyle w:val="115pt0pt"/>
                <w:rFonts w:eastAsia="Courier New"/>
                <w:spacing w:val="0"/>
                <w:sz w:val="24"/>
                <w:szCs w:val="24"/>
              </w:rPr>
              <w:t>(костюм</w:t>
            </w:r>
          </w:p>
          <w:p w:rsidR="002D1262" w:rsidRPr="002D1262" w:rsidRDefault="002D1262" w:rsidP="002D1262">
            <w:pPr>
              <w:rPr>
                <w:rFonts w:ascii="Times New Roman" w:hAnsi="Times New Roman" w:cs="Times New Roman"/>
              </w:rPr>
            </w:pPr>
            <w:r w:rsidRPr="002D1262">
              <w:rPr>
                <w:rStyle w:val="115pt0pt"/>
                <w:rFonts w:eastAsia="Courier New"/>
                <w:spacing w:val="0"/>
                <w:sz w:val="24"/>
                <w:szCs w:val="24"/>
              </w:rPr>
              <w:t>женский)</w:t>
            </w:r>
          </w:p>
        </w:tc>
        <w:tc>
          <w:tcPr>
            <w:tcW w:w="1133" w:type="dxa"/>
            <w:tcBorders>
              <w:top w:val="single" w:sz="4" w:space="0" w:color="auto"/>
              <w:left w:val="single" w:sz="4" w:space="0" w:color="auto"/>
              <w:bottom w:val="single" w:sz="4" w:space="0" w:color="auto"/>
            </w:tcBorders>
            <w:shd w:val="clear" w:color="auto" w:fill="FFFFFF"/>
          </w:tcPr>
          <w:p w:rsidR="002D1262" w:rsidRPr="002D1262" w:rsidRDefault="002D1262" w:rsidP="002D1262">
            <w:pPr>
              <w:rPr>
                <w:rFonts w:ascii="Times New Roman" w:hAnsi="Times New Roman" w:cs="Times New Roman"/>
              </w:rPr>
            </w:pPr>
            <w:r w:rsidRPr="002D1262">
              <w:rPr>
                <w:rStyle w:val="115pt0pt"/>
                <w:rFonts w:eastAsia="Courier New"/>
                <w:spacing w:val="0"/>
                <w:sz w:val="24"/>
                <w:szCs w:val="24"/>
              </w:rPr>
              <w:t>35000</w:t>
            </w:r>
          </w:p>
        </w:tc>
        <w:tc>
          <w:tcPr>
            <w:tcW w:w="994" w:type="dxa"/>
            <w:tcBorders>
              <w:top w:val="single" w:sz="4" w:space="0" w:color="auto"/>
              <w:left w:val="single" w:sz="4" w:space="0" w:color="auto"/>
              <w:bottom w:val="single" w:sz="4" w:space="0" w:color="auto"/>
            </w:tcBorders>
            <w:shd w:val="clear" w:color="auto" w:fill="FFFFFF"/>
          </w:tcPr>
          <w:p w:rsidR="002D1262" w:rsidRPr="002D1262" w:rsidRDefault="002D1262" w:rsidP="002D1262">
            <w:pPr>
              <w:rPr>
                <w:rFonts w:ascii="Times New Roman" w:hAnsi="Times New Roman" w:cs="Times New Roman"/>
              </w:rPr>
            </w:pPr>
            <w:r w:rsidRPr="002D1262">
              <w:rPr>
                <w:rStyle w:val="115pt0pt"/>
                <w:rFonts w:eastAsia="Courier New"/>
                <w:spacing w:val="0"/>
                <w:sz w:val="24"/>
                <w:szCs w:val="24"/>
              </w:rPr>
              <w:t>20</w:t>
            </w:r>
          </w:p>
        </w:tc>
        <w:tc>
          <w:tcPr>
            <w:tcW w:w="1416" w:type="dxa"/>
            <w:tcBorders>
              <w:top w:val="single" w:sz="4" w:space="0" w:color="auto"/>
              <w:left w:val="single" w:sz="4" w:space="0" w:color="auto"/>
              <w:bottom w:val="single" w:sz="4" w:space="0" w:color="auto"/>
            </w:tcBorders>
            <w:shd w:val="clear" w:color="auto" w:fill="FFFFFF"/>
          </w:tcPr>
          <w:p w:rsidR="002D1262" w:rsidRPr="002D1262" w:rsidRDefault="002D1262" w:rsidP="002D1262">
            <w:pPr>
              <w:rPr>
                <w:rFonts w:ascii="Times New Roman" w:hAnsi="Times New Roman" w:cs="Times New Roman"/>
              </w:rPr>
            </w:pPr>
            <w:r w:rsidRPr="002D1262">
              <w:rPr>
                <w:rStyle w:val="115pt0pt"/>
                <w:rFonts w:eastAsia="Courier New"/>
                <w:spacing w:val="0"/>
                <w:sz w:val="24"/>
                <w:szCs w:val="24"/>
              </w:rPr>
              <w:t>дочь 19 лет,</w:t>
            </w:r>
          </w:p>
          <w:p w:rsidR="002D1262" w:rsidRPr="002D1262" w:rsidRDefault="002D1262" w:rsidP="002D1262">
            <w:pPr>
              <w:rPr>
                <w:rFonts w:ascii="Times New Roman" w:hAnsi="Times New Roman" w:cs="Times New Roman"/>
              </w:rPr>
            </w:pPr>
            <w:r w:rsidRPr="002D1262">
              <w:rPr>
                <w:rStyle w:val="115pt0pt"/>
                <w:rFonts w:eastAsia="Courier New"/>
                <w:spacing w:val="0"/>
                <w:sz w:val="24"/>
                <w:szCs w:val="24"/>
              </w:rPr>
              <w:t>студентка дневного отделения ГБПОУ ЮУГК</w:t>
            </w:r>
          </w:p>
        </w:tc>
        <w:tc>
          <w:tcPr>
            <w:tcW w:w="2590" w:type="dxa"/>
            <w:tcBorders>
              <w:top w:val="single" w:sz="4" w:space="0" w:color="auto"/>
              <w:left w:val="single" w:sz="4" w:space="0" w:color="auto"/>
              <w:bottom w:val="single" w:sz="4" w:space="0" w:color="auto"/>
              <w:right w:val="single" w:sz="4" w:space="0" w:color="auto"/>
            </w:tcBorders>
            <w:shd w:val="clear" w:color="auto" w:fill="FFFFFF"/>
          </w:tcPr>
          <w:p w:rsidR="002D1262" w:rsidRPr="002D1262" w:rsidRDefault="002D1262" w:rsidP="002D1262">
            <w:pPr>
              <w:ind w:left="170"/>
              <w:rPr>
                <w:rFonts w:ascii="Times New Roman" w:hAnsi="Times New Roman" w:cs="Times New Roman"/>
              </w:rPr>
            </w:pPr>
          </w:p>
        </w:tc>
      </w:tr>
      <w:tr w:rsidR="002D1262" w:rsidTr="000E61A7">
        <w:trPr>
          <w:trHeight w:hRule="exact" w:val="860"/>
        </w:trPr>
        <w:tc>
          <w:tcPr>
            <w:tcW w:w="658" w:type="dxa"/>
            <w:tcBorders>
              <w:top w:val="single" w:sz="4" w:space="0" w:color="auto"/>
              <w:left w:val="single" w:sz="4" w:space="0" w:color="auto"/>
              <w:bottom w:val="single" w:sz="4" w:space="0" w:color="auto"/>
            </w:tcBorders>
            <w:shd w:val="clear" w:color="auto" w:fill="FFFFFF"/>
          </w:tcPr>
          <w:p w:rsidR="002D1262" w:rsidRPr="002D1262" w:rsidRDefault="002D1262" w:rsidP="002D1262">
            <w:pPr>
              <w:rPr>
                <w:rFonts w:ascii="Times New Roman" w:hAnsi="Times New Roman" w:cs="Times New Roman"/>
              </w:rPr>
            </w:pPr>
            <w:r w:rsidRPr="002D1262">
              <w:rPr>
                <w:rStyle w:val="115pt0pt"/>
                <w:rFonts w:eastAsia="Courier New"/>
                <w:spacing w:val="0"/>
                <w:sz w:val="24"/>
                <w:szCs w:val="24"/>
              </w:rPr>
              <w:t>5</w:t>
            </w:r>
          </w:p>
        </w:tc>
        <w:tc>
          <w:tcPr>
            <w:tcW w:w="1584" w:type="dxa"/>
            <w:tcBorders>
              <w:top w:val="single" w:sz="4" w:space="0" w:color="auto"/>
              <w:left w:val="single" w:sz="4" w:space="0" w:color="auto"/>
              <w:bottom w:val="single" w:sz="4" w:space="0" w:color="auto"/>
            </w:tcBorders>
            <w:shd w:val="clear" w:color="auto" w:fill="FFFFFF"/>
          </w:tcPr>
          <w:p w:rsidR="002D1262" w:rsidRPr="002D1262" w:rsidRDefault="002D1262" w:rsidP="002D1262">
            <w:pPr>
              <w:rPr>
                <w:rFonts w:ascii="Times New Roman" w:hAnsi="Times New Roman" w:cs="Times New Roman"/>
              </w:rPr>
            </w:pPr>
            <w:r w:rsidRPr="002D1262">
              <w:rPr>
                <w:rStyle w:val="115pt0pt"/>
                <w:rFonts w:eastAsia="Courier New"/>
                <w:spacing w:val="0"/>
                <w:sz w:val="24"/>
                <w:szCs w:val="24"/>
              </w:rPr>
              <w:t>Орлова</w:t>
            </w:r>
          </w:p>
          <w:p w:rsidR="002D1262" w:rsidRPr="002D1262" w:rsidRDefault="002D1262" w:rsidP="002D1262">
            <w:pPr>
              <w:rPr>
                <w:rFonts w:ascii="Times New Roman" w:hAnsi="Times New Roman" w:cs="Times New Roman"/>
              </w:rPr>
            </w:pPr>
            <w:r w:rsidRPr="002D1262">
              <w:rPr>
                <w:rStyle w:val="115pt0pt"/>
                <w:rFonts w:eastAsia="Courier New"/>
                <w:spacing w:val="0"/>
                <w:sz w:val="24"/>
                <w:szCs w:val="24"/>
              </w:rPr>
              <w:t>Ольга</w:t>
            </w:r>
          </w:p>
          <w:p w:rsidR="002D1262" w:rsidRPr="002D1262" w:rsidRDefault="002D1262" w:rsidP="002D1262">
            <w:pPr>
              <w:rPr>
                <w:rFonts w:ascii="Times New Roman" w:hAnsi="Times New Roman" w:cs="Times New Roman"/>
              </w:rPr>
            </w:pPr>
            <w:r w:rsidRPr="002D1262">
              <w:rPr>
                <w:rStyle w:val="115pt0pt"/>
                <w:rFonts w:eastAsia="Courier New"/>
                <w:spacing w:val="0"/>
                <w:sz w:val="24"/>
                <w:szCs w:val="24"/>
              </w:rPr>
              <w:t>Андреевна</w:t>
            </w:r>
          </w:p>
        </w:tc>
        <w:tc>
          <w:tcPr>
            <w:tcW w:w="1416" w:type="dxa"/>
            <w:tcBorders>
              <w:top w:val="single" w:sz="4" w:space="0" w:color="auto"/>
              <w:left w:val="single" w:sz="4" w:space="0" w:color="auto"/>
              <w:bottom w:val="single" w:sz="4" w:space="0" w:color="auto"/>
            </w:tcBorders>
            <w:shd w:val="clear" w:color="auto" w:fill="FFFFFF"/>
          </w:tcPr>
          <w:p w:rsidR="002D1262" w:rsidRPr="002D1262" w:rsidRDefault="002D1262" w:rsidP="002D1262">
            <w:pPr>
              <w:rPr>
                <w:rFonts w:ascii="Times New Roman" w:hAnsi="Times New Roman" w:cs="Times New Roman"/>
              </w:rPr>
            </w:pPr>
            <w:r w:rsidRPr="002D1262">
              <w:rPr>
                <w:rStyle w:val="115pt0pt"/>
                <w:rFonts w:eastAsia="Courier New"/>
                <w:spacing w:val="0"/>
                <w:sz w:val="24"/>
                <w:szCs w:val="24"/>
              </w:rPr>
              <w:t>Швея</w:t>
            </w:r>
          </w:p>
          <w:p w:rsidR="002D1262" w:rsidRPr="002D1262" w:rsidRDefault="002D1262" w:rsidP="002D1262">
            <w:pPr>
              <w:rPr>
                <w:rFonts w:ascii="Times New Roman" w:hAnsi="Times New Roman" w:cs="Times New Roman"/>
              </w:rPr>
            </w:pPr>
            <w:r w:rsidRPr="002D1262">
              <w:rPr>
                <w:rStyle w:val="115pt0pt"/>
                <w:rFonts w:eastAsia="Courier New"/>
                <w:spacing w:val="0"/>
                <w:sz w:val="24"/>
                <w:szCs w:val="24"/>
              </w:rPr>
              <w:t>(комбинезон</w:t>
            </w:r>
          </w:p>
          <w:p w:rsidR="002D1262" w:rsidRPr="002D1262" w:rsidRDefault="002D1262" w:rsidP="002D1262">
            <w:pPr>
              <w:rPr>
                <w:rFonts w:ascii="Times New Roman" w:hAnsi="Times New Roman" w:cs="Times New Roman"/>
              </w:rPr>
            </w:pPr>
            <w:r w:rsidRPr="002D1262">
              <w:rPr>
                <w:rStyle w:val="115pt0pt"/>
                <w:rFonts w:eastAsia="Courier New"/>
                <w:spacing w:val="0"/>
                <w:sz w:val="24"/>
                <w:szCs w:val="24"/>
              </w:rPr>
              <w:t>детский)</w:t>
            </w:r>
          </w:p>
        </w:tc>
        <w:tc>
          <w:tcPr>
            <w:tcW w:w="1133" w:type="dxa"/>
            <w:tcBorders>
              <w:top w:val="single" w:sz="4" w:space="0" w:color="auto"/>
              <w:left w:val="single" w:sz="4" w:space="0" w:color="auto"/>
              <w:bottom w:val="single" w:sz="4" w:space="0" w:color="auto"/>
            </w:tcBorders>
            <w:shd w:val="clear" w:color="auto" w:fill="FFFFFF"/>
          </w:tcPr>
          <w:p w:rsidR="002D1262" w:rsidRPr="002D1262" w:rsidRDefault="002D1262" w:rsidP="002D1262">
            <w:pPr>
              <w:rPr>
                <w:rFonts w:ascii="Times New Roman" w:hAnsi="Times New Roman" w:cs="Times New Roman"/>
              </w:rPr>
            </w:pPr>
            <w:r w:rsidRPr="002D1262">
              <w:rPr>
                <w:rStyle w:val="115pt0pt"/>
                <w:rFonts w:eastAsia="Courier New"/>
                <w:spacing w:val="0"/>
                <w:sz w:val="24"/>
                <w:szCs w:val="24"/>
              </w:rPr>
              <w:t>35000</w:t>
            </w:r>
          </w:p>
        </w:tc>
        <w:tc>
          <w:tcPr>
            <w:tcW w:w="994" w:type="dxa"/>
            <w:tcBorders>
              <w:top w:val="single" w:sz="4" w:space="0" w:color="auto"/>
              <w:left w:val="single" w:sz="4" w:space="0" w:color="auto"/>
              <w:bottom w:val="single" w:sz="4" w:space="0" w:color="auto"/>
            </w:tcBorders>
            <w:shd w:val="clear" w:color="auto" w:fill="FFFFFF"/>
          </w:tcPr>
          <w:p w:rsidR="002D1262" w:rsidRPr="002D1262" w:rsidRDefault="002D1262" w:rsidP="002D1262">
            <w:pPr>
              <w:rPr>
                <w:rFonts w:ascii="Times New Roman" w:hAnsi="Times New Roman" w:cs="Times New Roman"/>
              </w:rPr>
            </w:pPr>
            <w:r w:rsidRPr="002D1262">
              <w:rPr>
                <w:rStyle w:val="115pt0pt"/>
                <w:rFonts w:eastAsia="Courier New"/>
                <w:spacing w:val="0"/>
                <w:sz w:val="24"/>
                <w:szCs w:val="24"/>
              </w:rPr>
              <w:t>20</w:t>
            </w:r>
          </w:p>
        </w:tc>
        <w:tc>
          <w:tcPr>
            <w:tcW w:w="1416" w:type="dxa"/>
            <w:tcBorders>
              <w:top w:val="single" w:sz="4" w:space="0" w:color="auto"/>
              <w:left w:val="single" w:sz="4" w:space="0" w:color="auto"/>
              <w:bottom w:val="single" w:sz="4" w:space="0" w:color="auto"/>
            </w:tcBorders>
            <w:shd w:val="clear" w:color="auto" w:fill="FFFFFF"/>
          </w:tcPr>
          <w:p w:rsidR="002D1262" w:rsidRPr="002D1262" w:rsidRDefault="002D1262" w:rsidP="002D1262">
            <w:pPr>
              <w:rPr>
                <w:rFonts w:ascii="Times New Roman" w:hAnsi="Times New Roman" w:cs="Times New Roman"/>
              </w:rPr>
            </w:pPr>
          </w:p>
        </w:tc>
        <w:tc>
          <w:tcPr>
            <w:tcW w:w="2590" w:type="dxa"/>
            <w:tcBorders>
              <w:top w:val="single" w:sz="4" w:space="0" w:color="auto"/>
              <w:left w:val="single" w:sz="4" w:space="0" w:color="auto"/>
              <w:bottom w:val="single" w:sz="4" w:space="0" w:color="auto"/>
              <w:right w:val="single" w:sz="4" w:space="0" w:color="auto"/>
            </w:tcBorders>
            <w:shd w:val="clear" w:color="auto" w:fill="FFFFFF"/>
          </w:tcPr>
          <w:p w:rsidR="002D1262" w:rsidRPr="002D1262" w:rsidRDefault="002D1262" w:rsidP="002D1262">
            <w:pPr>
              <w:ind w:left="170"/>
              <w:rPr>
                <w:rFonts w:ascii="Times New Roman" w:hAnsi="Times New Roman" w:cs="Times New Roman"/>
              </w:rPr>
            </w:pPr>
          </w:p>
        </w:tc>
      </w:tr>
    </w:tbl>
    <w:p w:rsidR="002E77AE" w:rsidRDefault="002E77AE" w:rsidP="002E77AE">
      <w:pPr>
        <w:jc w:val="center"/>
        <w:rPr>
          <w:rFonts w:ascii="Times New Roman" w:hAnsi="Times New Roman" w:cs="Times New Roman"/>
          <w:b/>
        </w:rPr>
      </w:pPr>
    </w:p>
    <w:p w:rsidR="002D1262" w:rsidRPr="002D1262" w:rsidRDefault="002D1262" w:rsidP="002D1262">
      <w:pPr>
        <w:jc w:val="both"/>
        <w:rPr>
          <w:rFonts w:ascii="Times New Roman" w:hAnsi="Times New Roman" w:cs="Times New Roman"/>
          <w:b/>
        </w:rPr>
      </w:pPr>
      <w:r w:rsidRPr="002D1262">
        <w:rPr>
          <w:rFonts w:ascii="Times New Roman" w:hAnsi="Times New Roman" w:cs="Times New Roman"/>
          <w:b/>
        </w:rPr>
        <w:t>Примечание.</w:t>
      </w:r>
    </w:p>
    <w:p w:rsidR="002E77AE" w:rsidRPr="002D1262" w:rsidRDefault="002D1262" w:rsidP="002D1262">
      <w:pPr>
        <w:jc w:val="both"/>
        <w:rPr>
          <w:rFonts w:ascii="Times New Roman" w:hAnsi="Times New Roman" w:cs="Times New Roman"/>
        </w:rPr>
      </w:pPr>
      <w:r w:rsidRPr="002D1262">
        <w:rPr>
          <w:rFonts w:ascii="Times New Roman" w:hAnsi="Times New Roman" w:cs="Times New Roman"/>
        </w:rPr>
        <w:t>В соответствии с положением по оплате труда и премированию всем сотрудникам ежемесячно начисляется премия в размере 20 % к оплате труда за фактически отработанное время</w:t>
      </w:r>
      <w:r>
        <w:rPr>
          <w:rFonts w:ascii="Times New Roman" w:hAnsi="Times New Roman" w:cs="Times New Roman"/>
        </w:rPr>
        <w:t>.</w:t>
      </w:r>
    </w:p>
    <w:p w:rsidR="002D1262" w:rsidRPr="002D1262" w:rsidRDefault="002D1262" w:rsidP="002D1262">
      <w:pPr>
        <w:spacing w:line="276" w:lineRule="auto"/>
        <w:jc w:val="both"/>
        <w:rPr>
          <w:rFonts w:ascii="Times New Roman" w:hAnsi="Times New Roman" w:cs="Times New Roman"/>
        </w:rPr>
      </w:pPr>
      <w:r w:rsidRPr="002D1262">
        <w:rPr>
          <w:rFonts w:ascii="Times New Roman" w:hAnsi="Times New Roman" w:cs="Times New Roman"/>
        </w:rPr>
        <w:t>Всем сотрудникам начисляется районный коэффициент в соответствии с действующим законодательством.</w:t>
      </w:r>
    </w:p>
    <w:p w:rsidR="002D1262" w:rsidRPr="002D1262" w:rsidRDefault="002D1262" w:rsidP="002D1262">
      <w:pPr>
        <w:spacing w:line="276" w:lineRule="auto"/>
        <w:jc w:val="both"/>
        <w:rPr>
          <w:rFonts w:ascii="Times New Roman" w:hAnsi="Times New Roman" w:cs="Times New Roman"/>
        </w:rPr>
      </w:pPr>
      <w:r w:rsidRPr="002D1262">
        <w:rPr>
          <w:rFonts w:ascii="Times New Roman" w:hAnsi="Times New Roman" w:cs="Times New Roman"/>
        </w:rPr>
        <w:t>При заполнении справочника «Сотрудники» следует учесть, что аванс выплачивается всем сотрудникам в размере 40% от установленного тарифа.</w:t>
      </w:r>
    </w:p>
    <w:p w:rsidR="002D1262" w:rsidRPr="002D1262" w:rsidRDefault="002D1262" w:rsidP="002D1262">
      <w:pPr>
        <w:spacing w:line="276" w:lineRule="auto"/>
        <w:jc w:val="both"/>
        <w:rPr>
          <w:rFonts w:ascii="Times New Roman" w:hAnsi="Times New Roman" w:cs="Times New Roman"/>
        </w:rPr>
      </w:pPr>
      <w:r w:rsidRPr="002D1262">
        <w:rPr>
          <w:rFonts w:ascii="Times New Roman" w:hAnsi="Times New Roman" w:cs="Times New Roman"/>
        </w:rPr>
        <w:t>Вид занятости у всех сотрудников - основное место работы. Заработная плата выдается в кассе организации наличными деньгами по платежной ведомости. Кроме того, следует учесть, что в платежных ведомостях округление сумм выплат по заработной плате производить с точностью до рубля. Сроки выдачи заработной платы: аванс за первую половину месяца - 16 числа текущего месяца, расчет за вторую половину месяца - 2 числа месяца следующего за расчетным месяцем.</w:t>
      </w:r>
    </w:p>
    <w:p w:rsidR="002D1262" w:rsidRPr="002D1262" w:rsidRDefault="002D1262" w:rsidP="002D1262">
      <w:pPr>
        <w:spacing w:line="276" w:lineRule="auto"/>
        <w:jc w:val="both"/>
        <w:rPr>
          <w:rFonts w:ascii="Times New Roman" w:hAnsi="Times New Roman" w:cs="Times New Roman"/>
        </w:rPr>
      </w:pPr>
      <w:r w:rsidRPr="002D1262">
        <w:rPr>
          <w:rFonts w:ascii="Times New Roman" w:hAnsi="Times New Roman" w:cs="Times New Roman"/>
        </w:rPr>
        <w:t>Режим работы для всех категорий работников пятидневная рабочая неделя, суббота и воскресенье выходные дни.</w:t>
      </w:r>
    </w:p>
    <w:p w:rsidR="002D1262" w:rsidRPr="002D1262" w:rsidRDefault="002D1262" w:rsidP="00CF3F48">
      <w:pPr>
        <w:spacing w:line="276" w:lineRule="auto"/>
        <w:ind w:firstLine="708"/>
        <w:jc w:val="both"/>
        <w:rPr>
          <w:rFonts w:ascii="Times New Roman" w:hAnsi="Times New Roman" w:cs="Times New Roman"/>
        </w:rPr>
      </w:pPr>
      <w:r w:rsidRPr="002D1262">
        <w:rPr>
          <w:rFonts w:ascii="Times New Roman" w:hAnsi="Times New Roman" w:cs="Times New Roman"/>
        </w:rPr>
        <w:t>Внести в информационную базу начальные остатки по счетам на</w:t>
      </w:r>
      <w:r>
        <w:rPr>
          <w:rFonts w:ascii="Times New Roman" w:hAnsi="Times New Roman" w:cs="Times New Roman"/>
        </w:rPr>
        <w:t xml:space="preserve"> 01.01.2018 г., </w:t>
      </w:r>
      <w:r w:rsidRPr="002D1262">
        <w:rPr>
          <w:rFonts w:ascii="Times New Roman" w:hAnsi="Times New Roman" w:cs="Times New Roman"/>
        </w:rPr>
        <w:t xml:space="preserve">используя данные Таблицы 1.5 </w:t>
      </w:r>
      <w:r w:rsidR="00CF3F48">
        <w:rPr>
          <w:rFonts w:ascii="Times New Roman" w:hAnsi="Times New Roman" w:cs="Times New Roman"/>
        </w:rPr>
        <w:t>«</w:t>
      </w:r>
      <w:r w:rsidRPr="002D1262">
        <w:rPr>
          <w:rFonts w:ascii="Times New Roman" w:hAnsi="Times New Roman" w:cs="Times New Roman"/>
        </w:rPr>
        <w:t>Начальные остатки на</w:t>
      </w:r>
      <w:r>
        <w:rPr>
          <w:rFonts w:ascii="Times New Roman" w:hAnsi="Times New Roman" w:cs="Times New Roman"/>
        </w:rPr>
        <w:t xml:space="preserve"> 01.01.2018 г.</w:t>
      </w:r>
      <w:r w:rsidR="00CF3F48">
        <w:rPr>
          <w:rFonts w:ascii="Times New Roman" w:hAnsi="Times New Roman" w:cs="Times New Roman"/>
        </w:rPr>
        <w:t>»</w:t>
      </w:r>
    </w:p>
    <w:p w:rsidR="002D1262" w:rsidRDefault="002D1262" w:rsidP="002D1262">
      <w:pPr>
        <w:jc w:val="right"/>
        <w:rPr>
          <w:rFonts w:ascii="Times New Roman" w:hAnsi="Times New Roman" w:cs="Times New Roman"/>
        </w:rPr>
      </w:pPr>
      <w:r w:rsidRPr="002D1262">
        <w:rPr>
          <w:rFonts w:ascii="Times New Roman" w:hAnsi="Times New Roman" w:cs="Times New Roman"/>
        </w:rPr>
        <w:t>Таблица 1.5</w:t>
      </w:r>
    </w:p>
    <w:p w:rsidR="006E0970" w:rsidRPr="002D1262" w:rsidRDefault="002D1262" w:rsidP="002D1262">
      <w:pPr>
        <w:jc w:val="center"/>
        <w:rPr>
          <w:rFonts w:ascii="Times New Roman" w:hAnsi="Times New Roman" w:cs="Times New Roman"/>
          <w:b/>
        </w:rPr>
      </w:pPr>
      <w:r w:rsidRPr="002D1262">
        <w:rPr>
          <w:rFonts w:ascii="Times New Roman" w:hAnsi="Times New Roman" w:cs="Times New Roman"/>
          <w:b/>
        </w:rPr>
        <w:t>Начальные остатки на 01.01.2018 года</w:t>
      </w:r>
    </w:p>
    <w:tbl>
      <w:tblPr>
        <w:tblW w:w="9863"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152"/>
        <w:gridCol w:w="2107"/>
        <w:gridCol w:w="437"/>
        <w:gridCol w:w="158"/>
        <w:gridCol w:w="976"/>
        <w:gridCol w:w="1654"/>
        <w:gridCol w:w="150"/>
        <w:gridCol w:w="1456"/>
        <w:gridCol w:w="132"/>
        <w:gridCol w:w="70"/>
        <w:gridCol w:w="1571"/>
      </w:tblGrid>
      <w:tr w:rsidR="002D1262" w:rsidRPr="002D1262" w:rsidTr="000C4E18">
        <w:trPr>
          <w:trHeight w:hRule="exact" w:val="336"/>
        </w:trPr>
        <w:tc>
          <w:tcPr>
            <w:tcW w:w="1152" w:type="dxa"/>
            <w:vMerge w:val="restart"/>
            <w:shd w:val="clear" w:color="auto" w:fill="FFFFFF"/>
          </w:tcPr>
          <w:p w:rsidR="002D1262" w:rsidRPr="002D1262" w:rsidRDefault="002D1262" w:rsidP="00B00131">
            <w:pPr>
              <w:jc w:val="center"/>
              <w:rPr>
                <w:rFonts w:ascii="Times New Roman" w:hAnsi="Times New Roman" w:cs="Times New Roman"/>
              </w:rPr>
            </w:pPr>
            <w:r w:rsidRPr="002D1262">
              <w:rPr>
                <w:rFonts w:ascii="Times New Roman" w:hAnsi="Times New Roman" w:cs="Times New Roman"/>
              </w:rPr>
              <w:t>№</w:t>
            </w:r>
          </w:p>
          <w:p w:rsidR="002D1262" w:rsidRPr="002D1262" w:rsidRDefault="002D1262" w:rsidP="00B00131">
            <w:pPr>
              <w:jc w:val="center"/>
              <w:rPr>
                <w:rFonts w:ascii="Times New Roman" w:hAnsi="Times New Roman" w:cs="Times New Roman"/>
              </w:rPr>
            </w:pPr>
            <w:r w:rsidRPr="002D1262">
              <w:rPr>
                <w:rFonts w:ascii="Times New Roman" w:hAnsi="Times New Roman" w:cs="Times New Roman"/>
              </w:rPr>
              <w:t>счета</w:t>
            </w:r>
          </w:p>
        </w:tc>
        <w:tc>
          <w:tcPr>
            <w:tcW w:w="5332" w:type="dxa"/>
            <w:gridSpan w:val="5"/>
            <w:vMerge w:val="restart"/>
            <w:shd w:val="clear" w:color="auto" w:fill="FFFFFF"/>
          </w:tcPr>
          <w:p w:rsidR="002D1262" w:rsidRPr="002D1262" w:rsidRDefault="002D1262" w:rsidP="00B00131">
            <w:pPr>
              <w:jc w:val="center"/>
              <w:rPr>
                <w:rFonts w:ascii="Times New Roman" w:hAnsi="Times New Roman" w:cs="Times New Roman"/>
              </w:rPr>
            </w:pPr>
            <w:r w:rsidRPr="002D1262">
              <w:rPr>
                <w:rFonts w:ascii="Times New Roman" w:hAnsi="Times New Roman" w:cs="Times New Roman"/>
              </w:rPr>
              <w:t>Наименование счетов и аналитические данные</w:t>
            </w:r>
          </w:p>
        </w:tc>
        <w:tc>
          <w:tcPr>
            <w:tcW w:w="1738" w:type="dxa"/>
            <w:gridSpan w:val="3"/>
            <w:shd w:val="clear" w:color="auto" w:fill="FFFFFF"/>
          </w:tcPr>
          <w:p w:rsidR="002D1262" w:rsidRPr="002D1262" w:rsidRDefault="002D1262" w:rsidP="00B00131">
            <w:pPr>
              <w:jc w:val="center"/>
              <w:rPr>
                <w:rFonts w:ascii="Times New Roman" w:hAnsi="Times New Roman" w:cs="Times New Roman"/>
              </w:rPr>
            </w:pPr>
            <w:r w:rsidRPr="002D1262">
              <w:rPr>
                <w:rFonts w:ascii="Times New Roman" w:hAnsi="Times New Roman" w:cs="Times New Roman"/>
              </w:rPr>
              <w:t>Сумма,</w:t>
            </w:r>
          </w:p>
        </w:tc>
        <w:tc>
          <w:tcPr>
            <w:tcW w:w="1641" w:type="dxa"/>
            <w:gridSpan w:val="2"/>
            <w:shd w:val="clear" w:color="auto" w:fill="FFFFFF"/>
          </w:tcPr>
          <w:p w:rsidR="002D1262" w:rsidRPr="002D1262" w:rsidRDefault="002D1262" w:rsidP="00B00131">
            <w:pPr>
              <w:jc w:val="center"/>
              <w:rPr>
                <w:rFonts w:ascii="Times New Roman" w:hAnsi="Times New Roman" w:cs="Times New Roman"/>
              </w:rPr>
            </w:pPr>
            <w:r>
              <w:rPr>
                <w:rFonts w:ascii="Times New Roman" w:hAnsi="Times New Roman" w:cs="Times New Roman"/>
              </w:rPr>
              <w:t>р</w:t>
            </w:r>
            <w:r w:rsidRPr="002D1262">
              <w:rPr>
                <w:rFonts w:ascii="Times New Roman" w:hAnsi="Times New Roman" w:cs="Times New Roman"/>
              </w:rPr>
              <w:t>уб.коп.</w:t>
            </w:r>
          </w:p>
        </w:tc>
      </w:tr>
      <w:tr w:rsidR="002D1262" w:rsidRPr="002D1262" w:rsidTr="000C4E18">
        <w:trPr>
          <w:trHeight w:hRule="exact" w:val="331"/>
        </w:trPr>
        <w:tc>
          <w:tcPr>
            <w:tcW w:w="1152" w:type="dxa"/>
            <w:vMerge/>
            <w:shd w:val="clear" w:color="auto" w:fill="FFFFFF"/>
          </w:tcPr>
          <w:p w:rsidR="002D1262" w:rsidRPr="002D1262" w:rsidRDefault="002D1262" w:rsidP="00B00131">
            <w:pPr>
              <w:jc w:val="center"/>
              <w:rPr>
                <w:rFonts w:ascii="Times New Roman" w:hAnsi="Times New Roman" w:cs="Times New Roman"/>
              </w:rPr>
            </w:pPr>
          </w:p>
        </w:tc>
        <w:tc>
          <w:tcPr>
            <w:tcW w:w="5332" w:type="dxa"/>
            <w:gridSpan w:val="5"/>
            <w:vMerge/>
            <w:shd w:val="clear" w:color="auto" w:fill="FFFFFF"/>
          </w:tcPr>
          <w:p w:rsidR="002D1262" w:rsidRPr="002D1262" w:rsidRDefault="002D1262" w:rsidP="00B00131">
            <w:pPr>
              <w:jc w:val="center"/>
              <w:rPr>
                <w:rFonts w:ascii="Times New Roman" w:hAnsi="Times New Roman" w:cs="Times New Roman"/>
              </w:rPr>
            </w:pPr>
          </w:p>
        </w:tc>
        <w:tc>
          <w:tcPr>
            <w:tcW w:w="1738" w:type="dxa"/>
            <w:gridSpan w:val="3"/>
            <w:shd w:val="clear" w:color="auto" w:fill="FFFFFF"/>
          </w:tcPr>
          <w:p w:rsidR="002D1262" w:rsidRPr="002D1262" w:rsidRDefault="002D1262" w:rsidP="00B00131">
            <w:pPr>
              <w:jc w:val="center"/>
              <w:rPr>
                <w:rFonts w:ascii="Times New Roman" w:hAnsi="Times New Roman" w:cs="Times New Roman"/>
              </w:rPr>
            </w:pPr>
            <w:r w:rsidRPr="002D1262">
              <w:rPr>
                <w:rFonts w:ascii="Times New Roman" w:hAnsi="Times New Roman" w:cs="Times New Roman"/>
              </w:rPr>
              <w:t>Дебет</w:t>
            </w:r>
          </w:p>
        </w:tc>
        <w:tc>
          <w:tcPr>
            <w:tcW w:w="1641" w:type="dxa"/>
            <w:gridSpan w:val="2"/>
            <w:shd w:val="clear" w:color="auto" w:fill="FFFFFF"/>
          </w:tcPr>
          <w:p w:rsidR="002D1262" w:rsidRPr="002D1262" w:rsidRDefault="002D1262" w:rsidP="00B00131">
            <w:pPr>
              <w:jc w:val="center"/>
              <w:rPr>
                <w:rFonts w:ascii="Times New Roman" w:hAnsi="Times New Roman" w:cs="Times New Roman"/>
              </w:rPr>
            </w:pPr>
            <w:r w:rsidRPr="002D1262">
              <w:rPr>
                <w:rFonts w:ascii="Times New Roman" w:hAnsi="Times New Roman" w:cs="Times New Roman"/>
              </w:rPr>
              <w:t>Кредит</w:t>
            </w:r>
          </w:p>
        </w:tc>
      </w:tr>
      <w:tr w:rsidR="002D1262" w:rsidRPr="002D1262" w:rsidTr="000C4E18">
        <w:trPr>
          <w:trHeight w:hRule="exact" w:val="331"/>
        </w:trPr>
        <w:tc>
          <w:tcPr>
            <w:tcW w:w="1152" w:type="dxa"/>
            <w:shd w:val="clear" w:color="auto" w:fill="FFFFFF"/>
          </w:tcPr>
          <w:p w:rsidR="002D1262" w:rsidRPr="002D1262" w:rsidRDefault="002D1262" w:rsidP="00B00131">
            <w:pPr>
              <w:jc w:val="center"/>
              <w:rPr>
                <w:rFonts w:ascii="Times New Roman" w:hAnsi="Times New Roman" w:cs="Times New Roman"/>
              </w:rPr>
            </w:pPr>
            <w:r w:rsidRPr="002D1262">
              <w:rPr>
                <w:rFonts w:ascii="Times New Roman" w:hAnsi="Times New Roman" w:cs="Times New Roman"/>
              </w:rPr>
              <w:t>01.1</w:t>
            </w:r>
          </w:p>
        </w:tc>
        <w:tc>
          <w:tcPr>
            <w:tcW w:w="5332" w:type="dxa"/>
            <w:gridSpan w:val="5"/>
            <w:shd w:val="clear" w:color="auto" w:fill="FFFFFF"/>
          </w:tcPr>
          <w:p w:rsidR="002D1262" w:rsidRPr="002D1262" w:rsidRDefault="002D1262" w:rsidP="00B00131">
            <w:pPr>
              <w:jc w:val="center"/>
              <w:rPr>
                <w:rFonts w:ascii="Times New Roman" w:hAnsi="Times New Roman" w:cs="Times New Roman"/>
              </w:rPr>
            </w:pPr>
            <w:r w:rsidRPr="002D1262">
              <w:rPr>
                <w:rFonts w:ascii="Times New Roman" w:hAnsi="Times New Roman" w:cs="Times New Roman"/>
              </w:rPr>
              <w:t>Основные средства</w:t>
            </w:r>
          </w:p>
        </w:tc>
        <w:tc>
          <w:tcPr>
            <w:tcW w:w="1738" w:type="dxa"/>
            <w:gridSpan w:val="3"/>
            <w:shd w:val="clear" w:color="auto" w:fill="FFFFFF"/>
          </w:tcPr>
          <w:p w:rsidR="002D1262" w:rsidRPr="002D1262" w:rsidRDefault="002D1262" w:rsidP="00B00131">
            <w:pPr>
              <w:jc w:val="center"/>
              <w:rPr>
                <w:rFonts w:ascii="Times New Roman" w:hAnsi="Times New Roman" w:cs="Times New Roman"/>
              </w:rPr>
            </w:pPr>
            <w:r w:rsidRPr="002D1262">
              <w:rPr>
                <w:rFonts w:ascii="Times New Roman" w:hAnsi="Times New Roman" w:cs="Times New Roman"/>
              </w:rPr>
              <w:t>410600,00</w:t>
            </w:r>
          </w:p>
        </w:tc>
        <w:tc>
          <w:tcPr>
            <w:tcW w:w="1641" w:type="dxa"/>
            <w:gridSpan w:val="2"/>
            <w:shd w:val="clear" w:color="auto" w:fill="FFFFFF"/>
          </w:tcPr>
          <w:p w:rsidR="002D1262" w:rsidRPr="002D1262" w:rsidRDefault="002D1262" w:rsidP="00B00131">
            <w:pPr>
              <w:jc w:val="center"/>
              <w:rPr>
                <w:rFonts w:ascii="Times New Roman" w:hAnsi="Times New Roman" w:cs="Times New Roman"/>
              </w:rPr>
            </w:pPr>
          </w:p>
        </w:tc>
      </w:tr>
      <w:tr w:rsidR="002D1262" w:rsidRPr="002D1262" w:rsidTr="000C4E18">
        <w:trPr>
          <w:trHeight w:hRule="exact" w:val="336"/>
        </w:trPr>
        <w:tc>
          <w:tcPr>
            <w:tcW w:w="1152" w:type="dxa"/>
            <w:shd w:val="clear" w:color="auto" w:fill="FFFFFF"/>
          </w:tcPr>
          <w:p w:rsidR="002D1262" w:rsidRPr="002D1262" w:rsidRDefault="002D1262" w:rsidP="00B00131">
            <w:pPr>
              <w:jc w:val="center"/>
              <w:rPr>
                <w:rFonts w:ascii="Times New Roman" w:hAnsi="Times New Roman" w:cs="Times New Roman"/>
              </w:rPr>
            </w:pPr>
            <w:r w:rsidRPr="002D1262">
              <w:rPr>
                <w:rFonts w:ascii="Times New Roman" w:hAnsi="Times New Roman" w:cs="Times New Roman"/>
              </w:rPr>
              <w:t>02.1</w:t>
            </w:r>
          </w:p>
        </w:tc>
        <w:tc>
          <w:tcPr>
            <w:tcW w:w="5332" w:type="dxa"/>
            <w:gridSpan w:val="5"/>
            <w:shd w:val="clear" w:color="auto" w:fill="FFFFFF"/>
          </w:tcPr>
          <w:p w:rsidR="002D1262" w:rsidRPr="002D1262" w:rsidRDefault="002D1262" w:rsidP="00B00131">
            <w:pPr>
              <w:jc w:val="center"/>
              <w:rPr>
                <w:rFonts w:ascii="Times New Roman" w:hAnsi="Times New Roman" w:cs="Times New Roman"/>
              </w:rPr>
            </w:pPr>
            <w:r w:rsidRPr="002D1262">
              <w:rPr>
                <w:rFonts w:ascii="Times New Roman" w:hAnsi="Times New Roman" w:cs="Times New Roman"/>
              </w:rPr>
              <w:t>Амортизация основных средств</w:t>
            </w:r>
          </w:p>
        </w:tc>
        <w:tc>
          <w:tcPr>
            <w:tcW w:w="1738" w:type="dxa"/>
            <w:gridSpan w:val="3"/>
            <w:shd w:val="clear" w:color="auto" w:fill="FFFFFF"/>
          </w:tcPr>
          <w:p w:rsidR="002D1262" w:rsidRPr="002D1262" w:rsidRDefault="002D1262" w:rsidP="00B00131">
            <w:pPr>
              <w:jc w:val="center"/>
              <w:rPr>
                <w:rFonts w:ascii="Times New Roman" w:hAnsi="Times New Roman" w:cs="Times New Roman"/>
              </w:rPr>
            </w:pPr>
          </w:p>
        </w:tc>
        <w:tc>
          <w:tcPr>
            <w:tcW w:w="1641" w:type="dxa"/>
            <w:gridSpan w:val="2"/>
            <w:shd w:val="clear" w:color="auto" w:fill="FFFFFF"/>
          </w:tcPr>
          <w:p w:rsidR="002D1262" w:rsidRPr="002D1262" w:rsidRDefault="002D1262" w:rsidP="00B00131">
            <w:pPr>
              <w:jc w:val="center"/>
              <w:rPr>
                <w:rFonts w:ascii="Times New Roman" w:hAnsi="Times New Roman" w:cs="Times New Roman"/>
              </w:rPr>
            </w:pPr>
            <w:r w:rsidRPr="002D1262">
              <w:rPr>
                <w:rFonts w:ascii="Times New Roman" w:hAnsi="Times New Roman" w:cs="Times New Roman"/>
              </w:rPr>
              <w:t>122070,27</w:t>
            </w:r>
          </w:p>
        </w:tc>
      </w:tr>
      <w:tr w:rsidR="002D1262" w:rsidRPr="002D1262" w:rsidTr="000C4E18">
        <w:trPr>
          <w:trHeight w:hRule="exact" w:val="331"/>
        </w:trPr>
        <w:tc>
          <w:tcPr>
            <w:tcW w:w="1152" w:type="dxa"/>
            <w:vMerge w:val="restart"/>
            <w:shd w:val="clear" w:color="auto" w:fill="FFFFFF"/>
          </w:tcPr>
          <w:p w:rsidR="002D1262" w:rsidRPr="002D1262" w:rsidRDefault="002D1262" w:rsidP="00B00131">
            <w:pPr>
              <w:jc w:val="center"/>
              <w:rPr>
                <w:rFonts w:ascii="Times New Roman" w:hAnsi="Times New Roman" w:cs="Times New Roman"/>
              </w:rPr>
            </w:pPr>
          </w:p>
        </w:tc>
        <w:tc>
          <w:tcPr>
            <w:tcW w:w="8711" w:type="dxa"/>
            <w:gridSpan w:val="10"/>
            <w:shd w:val="clear" w:color="auto" w:fill="FFFFFF"/>
          </w:tcPr>
          <w:p w:rsidR="002D1262" w:rsidRPr="002D1262" w:rsidRDefault="00B00131" w:rsidP="00B00131">
            <w:pPr>
              <w:jc w:val="center"/>
              <w:rPr>
                <w:rFonts w:ascii="Times New Roman" w:hAnsi="Times New Roman" w:cs="Times New Roman"/>
              </w:rPr>
            </w:pPr>
            <w:r>
              <w:rPr>
                <w:rFonts w:ascii="Times New Roman" w:hAnsi="Times New Roman" w:cs="Times New Roman"/>
              </w:rPr>
              <w:t>в</w:t>
            </w:r>
            <w:r w:rsidR="002D1262" w:rsidRPr="002D1262">
              <w:rPr>
                <w:rFonts w:ascii="Times New Roman" w:hAnsi="Times New Roman" w:cs="Times New Roman"/>
              </w:rPr>
              <w:t xml:space="preserve"> том числе</w:t>
            </w:r>
          </w:p>
        </w:tc>
      </w:tr>
      <w:tr w:rsidR="002D1262" w:rsidRPr="002D1262" w:rsidTr="000E61A7">
        <w:trPr>
          <w:trHeight w:hRule="exact" w:val="875"/>
        </w:trPr>
        <w:tc>
          <w:tcPr>
            <w:tcW w:w="1152" w:type="dxa"/>
            <w:vMerge/>
            <w:shd w:val="clear" w:color="auto" w:fill="FFFFFF"/>
          </w:tcPr>
          <w:p w:rsidR="002D1262" w:rsidRPr="002D1262" w:rsidRDefault="002D1262" w:rsidP="00B00131">
            <w:pPr>
              <w:jc w:val="center"/>
              <w:rPr>
                <w:rFonts w:ascii="Times New Roman" w:hAnsi="Times New Roman" w:cs="Times New Roman"/>
              </w:rPr>
            </w:pPr>
          </w:p>
        </w:tc>
        <w:tc>
          <w:tcPr>
            <w:tcW w:w="2107" w:type="dxa"/>
            <w:shd w:val="clear" w:color="auto" w:fill="FFFFFF"/>
          </w:tcPr>
          <w:p w:rsidR="002D1262" w:rsidRPr="002D1262" w:rsidRDefault="002D1262" w:rsidP="00B00131">
            <w:pPr>
              <w:jc w:val="center"/>
              <w:rPr>
                <w:rFonts w:ascii="Times New Roman" w:hAnsi="Times New Roman" w:cs="Times New Roman"/>
              </w:rPr>
            </w:pPr>
            <w:r w:rsidRPr="002D1262">
              <w:rPr>
                <w:rFonts w:ascii="Times New Roman" w:hAnsi="Times New Roman" w:cs="Times New Roman"/>
              </w:rPr>
              <w:t>Инвентарные</w:t>
            </w:r>
          </w:p>
          <w:p w:rsidR="002D1262" w:rsidRPr="002D1262" w:rsidRDefault="002D1262" w:rsidP="00B00131">
            <w:pPr>
              <w:jc w:val="center"/>
              <w:rPr>
                <w:rFonts w:ascii="Times New Roman" w:hAnsi="Times New Roman" w:cs="Times New Roman"/>
              </w:rPr>
            </w:pPr>
            <w:r w:rsidRPr="002D1262">
              <w:rPr>
                <w:rFonts w:ascii="Times New Roman" w:hAnsi="Times New Roman" w:cs="Times New Roman"/>
              </w:rPr>
              <w:t>объекты</w:t>
            </w:r>
          </w:p>
        </w:tc>
        <w:tc>
          <w:tcPr>
            <w:tcW w:w="437" w:type="dxa"/>
            <w:shd w:val="clear" w:color="auto" w:fill="FFFFFF"/>
          </w:tcPr>
          <w:p w:rsidR="002D1262" w:rsidRPr="002D1262" w:rsidRDefault="002D1262" w:rsidP="00B00131">
            <w:pPr>
              <w:jc w:val="center"/>
              <w:rPr>
                <w:rFonts w:ascii="Times New Roman" w:hAnsi="Times New Roman" w:cs="Times New Roman"/>
              </w:rPr>
            </w:pPr>
          </w:p>
        </w:tc>
        <w:tc>
          <w:tcPr>
            <w:tcW w:w="1134" w:type="dxa"/>
            <w:gridSpan w:val="2"/>
            <w:shd w:val="clear" w:color="auto" w:fill="FFFFFF"/>
          </w:tcPr>
          <w:p w:rsidR="002D1262" w:rsidRPr="002D1262" w:rsidRDefault="002D1262" w:rsidP="00B00131">
            <w:pPr>
              <w:jc w:val="center"/>
              <w:rPr>
                <w:rFonts w:ascii="Times New Roman" w:hAnsi="Times New Roman" w:cs="Times New Roman"/>
              </w:rPr>
            </w:pPr>
            <w:r w:rsidRPr="002D1262">
              <w:rPr>
                <w:rFonts w:ascii="Times New Roman" w:hAnsi="Times New Roman" w:cs="Times New Roman"/>
              </w:rPr>
              <w:t>Дата принятия к учету</w:t>
            </w:r>
          </w:p>
        </w:tc>
        <w:tc>
          <w:tcPr>
            <w:tcW w:w="1654" w:type="dxa"/>
            <w:shd w:val="clear" w:color="auto" w:fill="FFFFFF"/>
          </w:tcPr>
          <w:p w:rsidR="002D1262" w:rsidRPr="002D1262" w:rsidRDefault="002D1262" w:rsidP="00B00131">
            <w:pPr>
              <w:jc w:val="center"/>
              <w:rPr>
                <w:rFonts w:ascii="Times New Roman" w:hAnsi="Times New Roman" w:cs="Times New Roman"/>
              </w:rPr>
            </w:pPr>
            <w:r w:rsidRPr="002D1262">
              <w:rPr>
                <w:rFonts w:ascii="Times New Roman" w:hAnsi="Times New Roman" w:cs="Times New Roman"/>
              </w:rPr>
              <w:t>Срок полезного использования, мес.</w:t>
            </w:r>
          </w:p>
        </w:tc>
        <w:tc>
          <w:tcPr>
            <w:tcW w:w="1738" w:type="dxa"/>
            <w:gridSpan w:val="3"/>
            <w:shd w:val="clear" w:color="auto" w:fill="FFFFFF"/>
          </w:tcPr>
          <w:p w:rsidR="002D1262" w:rsidRPr="002D1262" w:rsidRDefault="002D1262" w:rsidP="00B00131">
            <w:pPr>
              <w:jc w:val="center"/>
              <w:rPr>
                <w:rFonts w:ascii="Times New Roman" w:hAnsi="Times New Roman" w:cs="Times New Roman"/>
              </w:rPr>
            </w:pPr>
            <w:r w:rsidRPr="002D1262">
              <w:rPr>
                <w:rFonts w:ascii="Times New Roman" w:hAnsi="Times New Roman" w:cs="Times New Roman"/>
              </w:rPr>
              <w:t>Первоначальная</w:t>
            </w:r>
          </w:p>
          <w:p w:rsidR="002D1262" w:rsidRPr="002D1262" w:rsidRDefault="002D1262" w:rsidP="00B00131">
            <w:pPr>
              <w:jc w:val="center"/>
              <w:rPr>
                <w:rFonts w:ascii="Times New Roman" w:hAnsi="Times New Roman" w:cs="Times New Roman"/>
              </w:rPr>
            </w:pPr>
            <w:r w:rsidRPr="002D1262">
              <w:rPr>
                <w:rFonts w:ascii="Times New Roman" w:hAnsi="Times New Roman" w:cs="Times New Roman"/>
              </w:rPr>
              <w:t>стоимость,</w:t>
            </w:r>
          </w:p>
          <w:p w:rsidR="002D1262" w:rsidRPr="002D1262" w:rsidRDefault="002D1262" w:rsidP="00B00131">
            <w:pPr>
              <w:jc w:val="center"/>
              <w:rPr>
                <w:rFonts w:ascii="Times New Roman" w:hAnsi="Times New Roman" w:cs="Times New Roman"/>
              </w:rPr>
            </w:pPr>
            <w:r w:rsidRPr="002D1262">
              <w:rPr>
                <w:rFonts w:ascii="Times New Roman" w:hAnsi="Times New Roman" w:cs="Times New Roman"/>
              </w:rPr>
              <w:t>руб</w:t>
            </w:r>
            <w:r>
              <w:rPr>
                <w:rFonts w:ascii="Times New Roman" w:hAnsi="Times New Roman" w:cs="Times New Roman"/>
              </w:rPr>
              <w:t>.</w:t>
            </w:r>
          </w:p>
        </w:tc>
        <w:tc>
          <w:tcPr>
            <w:tcW w:w="1641" w:type="dxa"/>
            <w:gridSpan w:val="2"/>
            <w:shd w:val="clear" w:color="auto" w:fill="FFFFFF"/>
          </w:tcPr>
          <w:p w:rsidR="002D1262" w:rsidRPr="002D1262" w:rsidRDefault="002D1262" w:rsidP="00B00131">
            <w:pPr>
              <w:jc w:val="center"/>
              <w:rPr>
                <w:rFonts w:ascii="Times New Roman" w:hAnsi="Times New Roman" w:cs="Times New Roman"/>
              </w:rPr>
            </w:pPr>
            <w:r w:rsidRPr="002D1262">
              <w:rPr>
                <w:rFonts w:ascii="Times New Roman" w:hAnsi="Times New Roman" w:cs="Times New Roman"/>
              </w:rPr>
              <w:t>Накопленная</w:t>
            </w:r>
          </w:p>
          <w:p w:rsidR="002D1262" w:rsidRPr="002D1262" w:rsidRDefault="002D1262" w:rsidP="00B00131">
            <w:pPr>
              <w:jc w:val="center"/>
              <w:rPr>
                <w:rFonts w:ascii="Times New Roman" w:hAnsi="Times New Roman" w:cs="Times New Roman"/>
              </w:rPr>
            </w:pPr>
            <w:r w:rsidRPr="002D1262">
              <w:rPr>
                <w:rFonts w:ascii="Times New Roman" w:hAnsi="Times New Roman" w:cs="Times New Roman"/>
              </w:rPr>
              <w:t>амортизация, руб.</w:t>
            </w:r>
          </w:p>
        </w:tc>
      </w:tr>
      <w:tr w:rsidR="002D1262" w:rsidRPr="002D1262" w:rsidTr="000E61A7">
        <w:trPr>
          <w:trHeight w:hRule="exact" w:val="858"/>
        </w:trPr>
        <w:tc>
          <w:tcPr>
            <w:tcW w:w="1152" w:type="dxa"/>
            <w:vMerge/>
            <w:shd w:val="clear" w:color="auto" w:fill="FFFFFF"/>
          </w:tcPr>
          <w:p w:rsidR="002D1262" w:rsidRPr="002D1262" w:rsidRDefault="002D1262" w:rsidP="00B00131">
            <w:pPr>
              <w:jc w:val="center"/>
              <w:rPr>
                <w:rFonts w:ascii="Times New Roman" w:hAnsi="Times New Roman" w:cs="Times New Roman"/>
              </w:rPr>
            </w:pPr>
          </w:p>
        </w:tc>
        <w:tc>
          <w:tcPr>
            <w:tcW w:w="2107" w:type="dxa"/>
            <w:shd w:val="clear" w:color="auto" w:fill="FFFFFF"/>
          </w:tcPr>
          <w:p w:rsidR="002D1262" w:rsidRPr="002D1262" w:rsidRDefault="002D1262" w:rsidP="00B00131">
            <w:pPr>
              <w:jc w:val="center"/>
              <w:rPr>
                <w:rFonts w:ascii="Times New Roman" w:hAnsi="Times New Roman" w:cs="Times New Roman"/>
                <w:lang w:val="en-US"/>
              </w:rPr>
            </w:pPr>
            <w:r w:rsidRPr="002D1262">
              <w:rPr>
                <w:rFonts w:ascii="Times New Roman" w:hAnsi="Times New Roman" w:cs="Times New Roman"/>
              </w:rPr>
              <w:t>Швейная</w:t>
            </w:r>
            <w:r w:rsidRPr="002D1262">
              <w:rPr>
                <w:rFonts w:ascii="Times New Roman" w:hAnsi="Times New Roman" w:cs="Times New Roman"/>
                <w:lang w:val="en-US"/>
              </w:rPr>
              <w:t xml:space="preserve"> </w:t>
            </w:r>
            <w:r w:rsidRPr="002D1262">
              <w:rPr>
                <w:rFonts w:ascii="Times New Roman" w:hAnsi="Times New Roman" w:cs="Times New Roman"/>
              </w:rPr>
              <w:t>машина</w:t>
            </w:r>
            <w:r w:rsidRPr="002D1262">
              <w:rPr>
                <w:rFonts w:ascii="Times New Roman" w:hAnsi="Times New Roman" w:cs="Times New Roman"/>
                <w:lang w:val="en-US"/>
              </w:rPr>
              <w:t xml:space="preserve"> Kansai Special PX - 302-4W</w:t>
            </w:r>
          </w:p>
        </w:tc>
        <w:tc>
          <w:tcPr>
            <w:tcW w:w="437" w:type="dxa"/>
            <w:shd w:val="clear" w:color="auto" w:fill="FFFFFF"/>
          </w:tcPr>
          <w:p w:rsidR="002D1262" w:rsidRPr="002D1262" w:rsidRDefault="002D1262" w:rsidP="00B00131">
            <w:pPr>
              <w:jc w:val="center"/>
              <w:rPr>
                <w:rFonts w:ascii="Times New Roman" w:hAnsi="Times New Roman" w:cs="Times New Roman"/>
              </w:rPr>
            </w:pPr>
            <w:r w:rsidRPr="002D1262">
              <w:rPr>
                <w:rFonts w:ascii="Times New Roman" w:hAnsi="Times New Roman" w:cs="Times New Roman"/>
                <w:lang w:val="en-US"/>
              </w:rPr>
              <w:t>1</w:t>
            </w:r>
          </w:p>
        </w:tc>
        <w:tc>
          <w:tcPr>
            <w:tcW w:w="1134" w:type="dxa"/>
            <w:gridSpan w:val="2"/>
            <w:shd w:val="clear" w:color="auto" w:fill="FFFFFF"/>
          </w:tcPr>
          <w:p w:rsidR="002D1262" w:rsidRPr="002D1262" w:rsidRDefault="002D1262" w:rsidP="00B00131">
            <w:pPr>
              <w:jc w:val="center"/>
              <w:rPr>
                <w:rFonts w:ascii="Times New Roman" w:hAnsi="Times New Roman" w:cs="Times New Roman"/>
              </w:rPr>
            </w:pPr>
            <w:r w:rsidRPr="002D1262">
              <w:rPr>
                <w:rFonts w:ascii="Times New Roman" w:hAnsi="Times New Roman" w:cs="Times New Roman"/>
              </w:rPr>
              <w:t>ноя.201</w:t>
            </w:r>
          </w:p>
          <w:p w:rsidR="002D1262" w:rsidRPr="002D1262" w:rsidRDefault="002D1262" w:rsidP="00B00131">
            <w:pPr>
              <w:jc w:val="center"/>
              <w:rPr>
                <w:rFonts w:ascii="Times New Roman" w:hAnsi="Times New Roman" w:cs="Times New Roman"/>
              </w:rPr>
            </w:pPr>
            <w:r w:rsidRPr="002D1262">
              <w:rPr>
                <w:rFonts w:ascii="Times New Roman" w:hAnsi="Times New Roman" w:cs="Times New Roman"/>
              </w:rPr>
              <w:t>6</w:t>
            </w:r>
          </w:p>
        </w:tc>
        <w:tc>
          <w:tcPr>
            <w:tcW w:w="1654" w:type="dxa"/>
            <w:shd w:val="clear" w:color="auto" w:fill="FFFFFF"/>
          </w:tcPr>
          <w:p w:rsidR="002D1262" w:rsidRPr="002D1262" w:rsidRDefault="002D1262" w:rsidP="00B00131">
            <w:pPr>
              <w:jc w:val="center"/>
              <w:rPr>
                <w:rFonts w:ascii="Times New Roman" w:hAnsi="Times New Roman" w:cs="Times New Roman"/>
              </w:rPr>
            </w:pPr>
            <w:r w:rsidRPr="002D1262">
              <w:rPr>
                <w:rFonts w:ascii="Times New Roman" w:hAnsi="Times New Roman" w:cs="Times New Roman"/>
              </w:rPr>
              <w:t>37,00</w:t>
            </w:r>
          </w:p>
        </w:tc>
        <w:tc>
          <w:tcPr>
            <w:tcW w:w="1738" w:type="dxa"/>
            <w:gridSpan w:val="3"/>
            <w:shd w:val="clear" w:color="auto" w:fill="FFFFFF"/>
          </w:tcPr>
          <w:p w:rsidR="002D1262" w:rsidRPr="002D1262" w:rsidRDefault="002D1262" w:rsidP="00B00131">
            <w:pPr>
              <w:jc w:val="center"/>
              <w:rPr>
                <w:rFonts w:ascii="Times New Roman" w:hAnsi="Times New Roman" w:cs="Times New Roman"/>
              </w:rPr>
            </w:pPr>
            <w:r w:rsidRPr="002D1262">
              <w:rPr>
                <w:rFonts w:ascii="Times New Roman" w:hAnsi="Times New Roman" w:cs="Times New Roman"/>
              </w:rPr>
              <w:t>195200,00</w:t>
            </w:r>
          </w:p>
        </w:tc>
        <w:tc>
          <w:tcPr>
            <w:tcW w:w="1641" w:type="dxa"/>
            <w:gridSpan w:val="2"/>
            <w:shd w:val="clear" w:color="auto" w:fill="FFFFFF"/>
          </w:tcPr>
          <w:p w:rsidR="002D1262" w:rsidRPr="002D1262" w:rsidRDefault="002D1262" w:rsidP="00B00131">
            <w:pPr>
              <w:jc w:val="center"/>
              <w:rPr>
                <w:rFonts w:ascii="Times New Roman" w:hAnsi="Times New Roman" w:cs="Times New Roman"/>
              </w:rPr>
            </w:pPr>
            <w:r w:rsidRPr="002D1262">
              <w:rPr>
                <w:rFonts w:ascii="Times New Roman" w:hAnsi="Times New Roman" w:cs="Times New Roman"/>
              </w:rPr>
              <w:t>58032,43</w:t>
            </w:r>
          </w:p>
        </w:tc>
      </w:tr>
      <w:tr w:rsidR="002D1262" w:rsidRPr="002D1262" w:rsidTr="000E61A7">
        <w:trPr>
          <w:trHeight w:hRule="exact" w:val="860"/>
        </w:trPr>
        <w:tc>
          <w:tcPr>
            <w:tcW w:w="1152" w:type="dxa"/>
            <w:vMerge/>
            <w:shd w:val="clear" w:color="auto" w:fill="FFFFFF"/>
          </w:tcPr>
          <w:p w:rsidR="002D1262" w:rsidRPr="002D1262" w:rsidRDefault="002D1262" w:rsidP="00B00131">
            <w:pPr>
              <w:jc w:val="center"/>
              <w:rPr>
                <w:rFonts w:ascii="Times New Roman" w:hAnsi="Times New Roman" w:cs="Times New Roman"/>
              </w:rPr>
            </w:pPr>
          </w:p>
        </w:tc>
        <w:tc>
          <w:tcPr>
            <w:tcW w:w="2107" w:type="dxa"/>
            <w:shd w:val="clear" w:color="auto" w:fill="FFFFFF"/>
          </w:tcPr>
          <w:p w:rsidR="002D1262" w:rsidRPr="002D1262" w:rsidRDefault="002D1262" w:rsidP="00B00131">
            <w:pPr>
              <w:jc w:val="center"/>
              <w:rPr>
                <w:rFonts w:ascii="Times New Roman" w:hAnsi="Times New Roman" w:cs="Times New Roman"/>
                <w:lang w:val="en-US"/>
              </w:rPr>
            </w:pPr>
            <w:r w:rsidRPr="002D1262">
              <w:rPr>
                <w:rFonts w:ascii="Times New Roman" w:hAnsi="Times New Roman" w:cs="Times New Roman"/>
              </w:rPr>
              <w:t>Швейная</w:t>
            </w:r>
            <w:r w:rsidRPr="002D1262">
              <w:rPr>
                <w:rFonts w:ascii="Times New Roman" w:hAnsi="Times New Roman" w:cs="Times New Roman"/>
                <w:lang w:val="en-US"/>
              </w:rPr>
              <w:t xml:space="preserve"> </w:t>
            </w:r>
            <w:r w:rsidRPr="002D1262">
              <w:rPr>
                <w:rFonts w:ascii="Times New Roman" w:hAnsi="Times New Roman" w:cs="Times New Roman"/>
              </w:rPr>
              <w:t>машина</w:t>
            </w:r>
            <w:r w:rsidRPr="002D1262">
              <w:rPr>
                <w:rFonts w:ascii="Times New Roman" w:hAnsi="Times New Roman" w:cs="Times New Roman"/>
                <w:lang w:val="en-US"/>
              </w:rPr>
              <w:t xml:space="preserve"> Kansai Special DVK- 1702PMD</w:t>
            </w:r>
          </w:p>
        </w:tc>
        <w:tc>
          <w:tcPr>
            <w:tcW w:w="437" w:type="dxa"/>
            <w:shd w:val="clear" w:color="auto" w:fill="FFFFFF"/>
          </w:tcPr>
          <w:p w:rsidR="002D1262" w:rsidRPr="002D1262" w:rsidRDefault="002D1262" w:rsidP="00B00131">
            <w:pPr>
              <w:jc w:val="center"/>
              <w:rPr>
                <w:rFonts w:ascii="Times New Roman" w:hAnsi="Times New Roman" w:cs="Times New Roman"/>
              </w:rPr>
            </w:pPr>
            <w:r w:rsidRPr="002D1262">
              <w:rPr>
                <w:rFonts w:ascii="Times New Roman" w:hAnsi="Times New Roman" w:cs="Times New Roman"/>
                <w:lang w:val="en-US"/>
              </w:rPr>
              <w:t>1</w:t>
            </w:r>
          </w:p>
        </w:tc>
        <w:tc>
          <w:tcPr>
            <w:tcW w:w="1134" w:type="dxa"/>
            <w:gridSpan w:val="2"/>
            <w:shd w:val="clear" w:color="auto" w:fill="FFFFFF"/>
          </w:tcPr>
          <w:p w:rsidR="002D1262" w:rsidRPr="002D1262" w:rsidRDefault="002D1262" w:rsidP="00B00131">
            <w:pPr>
              <w:jc w:val="center"/>
              <w:rPr>
                <w:rFonts w:ascii="Times New Roman" w:hAnsi="Times New Roman" w:cs="Times New Roman"/>
              </w:rPr>
            </w:pPr>
            <w:r w:rsidRPr="002D1262">
              <w:rPr>
                <w:rFonts w:ascii="Times New Roman" w:hAnsi="Times New Roman" w:cs="Times New Roman"/>
              </w:rPr>
              <w:t>ноя.201</w:t>
            </w:r>
          </w:p>
          <w:p w:rsidR="002D1262" w:rsidRPr="002D1262" w:rsidRDefault="002D1262" w:rsidP="00B00131">
            <w:pPr>
              <w:jc w:val="center"/>
              <w:rPr>
                <w:rFonts w:ascii="Times New Roman" w:hAnsi="Times New Roman" w:cs="Times New Roman"/>
              </w:rPr>
            </w:pPr>
            <w:r w:rsidRPr="002D1262">
              <w:rPr>
                <w:rFonts w:ascii="Times New Roman" w:hAnsi="Times New Roman" w:cs="Times New Roman"/>
              </w:rPr>
              <w:t>6</w:t>
            </w:r>
          </w:p>
        </w:tc>
        <w:tc>
          <w:tcPr>
            <w:tcW w:w="1654" w:type="dxa"/>
            <w:shd w:val="clear" w:color="auto" w:fill="FFFFFF"/>
          </w:tcPr>
          <w:p w:rsidR="002D1262" w:rsidRPr="002D1262" w:rsidRDefault="002D1262" w:rsidP="00B00131">
            <w:pPr>
              <w:jc w:val="center"/>
              <w:rPr>
                <w:rFonts w:ascii="Times New Roman" w:hAnsi="Times New Roman" w:cs="Times New Roman"/>
              </w:rPr>
            </w:pPr>
            <w:r w:rsidRPr="002D1262">
              <w:rPr>
                <w:rFonts w:ascii="Times New Roman" w:hAnsi="Times New Roman" w:cs="Times New Roman"/>
              </w:rPr>
              <w:t>37,00</w:t>
            </w:r>
          </w:p>
        </w:tc>
        <w:tc>
          <w:tcPr>
            <w:tcW w:w="1738" w:type="dxa"/>
            <w:gridSpan w:val="3"/>
            <w:shd w:val="clear" w:color="auto" w:fill="FFFFFF"/>
          </w:tcPr>
          <w:p w:rsidR="002D1262" w:rsidRPr="002D1262" w:rsidRDefault="002D1262" w:rsidP="00B00131">
            <w:pPr>
              <w:jc w:val="center"/>
              <w:rPr>
                <w:rFonts w:ascii="Times New Roman" w:hAnsi="Times New Roman" w:cs="Times New Roman"/>
              </w:rPr>
            </w:pPr>
            <w:r w:rsidRPr="002D1262">
              <w:rPr>
                <w:rFonts w:ascii="Times New Roman" w:hAnsi="Times New Roman" w:cs="Times New Roman"/>
              </w:rPr>
              <w:t>215400,00</w:t>
            </w:r>
          </w:p>
        </w:tc>
        <w:tc>
          <w:tcPr>
            <w:tcW w:w="1641" w:type="dxa"/>
            <w:gridSpan w:val="2"/>
            <w:shd w:val="clear" w:color="auto" w:fill="FFFFFF"/>
          </w:tcPr>
          <w:p w:rsidR="002D1262" w:rsidRPr="002D1262" w:rsidRDefault="002D1262" w:rsidP="00B00131">
            <w:pPr>
              <w:jc w:val="center"/>
              <w:rPr>
                <w:rFonts w:ascii="Times New Roman" w:hAnsi="Times New Roman" w:cs="Times New Roman"/>
              </w:rPr>
            </w:pPr>
            <w:r w:rsidRPr="002D1262">
              <w:rPr>
                <w:rFonts w:ascii="Times New Roman" w:hAnsi="Times New Roman" w:cs="Times New Roman"/>
              </w:rPr>
              <w:t>64037,84</w:t>
            </w:r>
          </w:p>
        </w:tc>
      </w:tr>
      <w:tr w:rsidR="002D1262" w:rsidRPr="002D1262" w:rsidTr="000C4E18">
        <w:trPr>
          <w:trHeight w:hRule="exact" w:val="341"/>
        </w:trPr>
        <w:tc>
          <w:tcPr>
            <w:tcW w:w="1152" w:type="dxa"/>
            <w:shd w:val="clear" w:color="auto" w:fill="FFFFFF"/>
          </w:tcPr>
          <w:p w:rsidR="002D1262" w:rsidRPr="002D1262" w:rsidRDefault="002D1262" w:rsidP="00B00131">
            <w:pPr>
              <w:jc w:val="center"/>
              <w:rPr>
                <w:rFonts w:ascii="Times New Roman" w:hAnsi="Times New Roman" w:cs="Times New Roman"/>
              </w:rPr>
            </w:pPr>
            <w:r w:rsidRPr="002D1262">
              <w:rPr>
                <w:rFonts w:ascii="Times New Roman" w:hAnsi="Times New Roman" w:cs="Times New Roman"/>
              </w:rPr>
              <w:t>10.1</w:t>
            </w:r>
          </w:p>
        </w:tc>
        <w:tc>
          <w:tcPr>
            <w:tcW w:w="5332" w:type="dxa"/>
            <w:gridSpan w:val="5"/>
            <w:shd w:val="clear" w:color="auto" w:fill="FFFFFF"/>
          </w:tcPr>
          <w:p w:rsidR="002D1262" w:rsidRPr="002D1262" w:rsidRDefault="002D1262" w:rsidP="00B00131">
            <w:pPr>
              <w:jc w:val="center"/>
              <w:rPr>
                <w:rFonts w:ascii="Times New Roman" w:hAnsi="Times New Roman" w:cs="Times New Roman"/>
              </w:rPr>
            </w:pPr>
            <w:r w:rsidRPr="002D1262">
              <w:rPr>
                <w:rFonts w:ascii="Times New Roman" w:hAnsi="Times New Roman" w:cs="Times New Roman"/>
              </w:rPr>
              <w:t>Материалы</w:t>
            </w:r>
          </w:p>
        </w:tc>
        <w:tc>
          <w:tcPr>
            <w:tcW w:w="1738" w:type="dxa"/>
            <w:gridSpan w:val="3"/>
            <w:shd w:val="clear" w:color="auto" w:fill="FFFFFF"/>
          </w:tcPr>
          <w:p w:rsidR="002D1262" w:rsidRPr="002D1262" w:rsidRDefault="002D1262" w:rsidP="00B00131">
            <w:pPr>
              <w:jc w:val="center"/>
              <w:rPr>
                <w:rFonts w:ascii="Times New Roman" w:hAnsi="Times New Roman" w:cs="Times New Roman"/>
              </w:rPr>
            </w:pPr>
            <w:r w:rsidRPr="002D1262">
              <w:rPr>
                <w:rFonts w:ascii="Times New Roman" w:hAnsi="Times New Roman" w:cs="Times New Roman"/>
              </w:rPr>
              <w:t>112030,00</w:t>
            </w:r>
          </w:p>
        </w:tc>
        <w:tc>
          <w:tcPr>
            <w:tcW w:w="1641" w:type="dxa"/>
            <w:gridSpan w:val="2"/>
            <w:shd w:val="clear" w:color="auto" w:fill="FFFFFF"/>
          </w:tcPr>
          <w:p w:rsidR="002D1262" w:rsidRPr="002D1262" w:rsidRDefault="002D1262" w:rsidP="00B00131">
            <w:pPr>
              <w:jc w:val="center"/>
              <w:rPr>
                <w:rFonts w:ascii="Times New Roman" w:hAnsi="Times New Roman" w:cs="Times New Roman"/>
              </w:rPr>
            </w:pPr>
          </w:p>
        </w:tc>
      </w:tr>
      <w:tr w:rsidR="002D1262" w:rsidRPr="002D1262" w:rsidTr="000C4E18">
        <w:trPr>
          <w:trHeight w:hRule="exact" w:val="336"/>
        </w:trPr>
        <w:tc>
          <w:tcPr>
            <w:tcW w:w="1152" w:type="dxa"/>
            <w:vMerge w:val="restart"/>
            <w:shd w:val="clear" w:color="auto" w:fill="FFFFFF"/>
          </w:tcPr>
          <w:p w:rsidR="002D1262" w:rsidRPr="002D1262" w:rsidRDefault="002D1262" w:rsidP="00B00131">
            <w:pPr>
              <w:jc w:val="center"/>
              <w:rPr>
                <w:rFonts w:ascii="Times New Roman" w:hAnsi="Times New Roman" w:cs="Times New Roman"/>
              </w:rPr>
            </w:pPr>
          </w:p>
        </w:tc>
        <w:tc>
          <w:tcPr>
            <w:tcW w:w="8711" w:type="dxa"/>
            <w:gridSpan w:val="10"/>
            <w:shd w:val="clear" w:color="auto" w:fill="FFFFFF"/>
          </w:tcPr>
          <w:p w:rsidR="002D1262" w:rsidRPr="002D1262" w:rsidRDefault="002D1262" w:rsidP="00B00131">
            <w:pPr>
              <w:jc w:val="center"/>
              <w:rPr>
                <w:rFonts w:ascii="Times New Roman" w:hAnsi="Times New Roman" w:cs="Times New Roman"/>
              </w:rPr>
            </w:pPr>
            <w:r w:rsidRPr="002D1262">
              <w:rPr>
                <w:rFonts w:ascii="Times New Roman" w:hAnsi="Times New Roman" w:cs="Times New Roman"/>
              </w:rPr>
              <w:t>в том числе</w:t>
            </w:r>
          </w:p>
        </w:tc>
      </w:tr>
      <w:tr w:rsidR="002D1262" w:rsidRPr="002D1262" w:rsidTr="000C4E18">
        <w:trPr>
          <w:trHeight w:hRule="exact" w:val="718"/>
        </w:trPr>
        <w:tc>
          <w:tcPr>
            <w:tcW w:w="1152" w:type="dxa"/>
            <w:vMerge/>
            <w:shd w:val="clear" w:color="auto" w:fill="FFFFFF"/>
          </w:tcPr>
          <w:p w:rsidR="002D1262" w:rsidRPr="002D1262" w:rsidRDefault="002D1262" w:rsidP="00B00131">
            <w:pPr>
              <w:jc w:val="center"/>
              <w:rPr>
                <w:rFonts w:ascii="Times New Roman" w:hAnsi="Times New Roman" w:cs="Times New Roman"/>
              </w:rPr>
            </w:pPr>
          </w:p>
        </w:tc>
        <w:tc>
          <w:tcPr>
            <w:tcW w:w="2107" w:type="dxa"/>
            <w:shd w:val="clear" w:color="auto" w:fill="FFFFFF"/>
          </w:tcPr>
          <w:p w:rsidR="002D1262" w:rsidRPr="002D1262" w:rsidRDefault="002D1262" w:rsidP="00B00131">
            <w:pPr>
              <w:jc w:val="center"/>
              <w:rPr>
                <w:rFonts w:ascii="Times New Roman" w:hAnsi="Times New Roman" w:cs="Times New Roman"/>
              </w:rPr>
            </w:pPr>
            <w:r w:rsidRPr="002D1262">
              <w:rPr>
                <w:rFonts w:ascii="Times New Roman" w:hAnsi="Times New Roman" w:cs="Times New Roman"/>
              </w:rPr>
              <w:t>Количество</w:t>
            </w:r>
          </w:p>
        </w:tc>
        <w:tc>
          <w:tcPr>
            <w:tcW w:w="595" w:type="dxa"/>
            <w:gridSpan w:val="2"/>
            <w:shd w:val="clear" w:color="auto" w:fill="FFFFFF"/>
          </w:tcPr>
          <w:p w:rsidR="002D1262" w:rsidRPr="002D1262" w:rsidRDefault="002D1262" w:rsidP="00B00131">
            <w:pPr>
              <w:rPr>
                <w:rFonts w:ascii="Times New Roman" w:hAnsi="Times New Roman" w:cs="Times New Roman"/>
              </w:rPr>
            </w:pPr>
            <w:proofErr w:type="spellStart"/>
            <w:r w:rsidRPr="002D1262">
              <w:rPr>
                <w:rFonts w:ascii="Times New Roman" w:hAnsi="Times New Roman" w:cs="Times New Roman"/>
              </w:rPr>
              <w:t>Ед</w:t>
            </w:r>
            <w:proofErr w:type="spellEnd"/>
          </w:p>
          <w:p w:rsidR="002D1262" w:rsidRPr="002D1262" w:rsidRDefault="002D1262" w:rsidP="00B00131">
            <w:pPr>
              <w:rPr>
                <w:rFonts w:ascii="Times New Roman" w:hAnsi="Times New Roman" w:cs="Times New Roman"/>
              </w:rPr>
            </w:pPr>
            <w:r w:rsidRPr="002D1262">
              <w:rPr>
                <w:rFonts w:ascii="Times New Roman" w:hAnsi="Times New Roman" w:cs="Times New Roman"/>
              </w:rPr>
              <w:t>изм.</w:t>
            </w:r>
          </w:p>
        </w:tc>
        <w:tc>
          <w:tcPr>
            <w:tcW w:w="2630" w:type="dxa"/>
            <w:gridSpan w:val="2"/>
            <w:shd w:val="clear" w:color="auto" w:fill="FFFFFF"/>
          </w:tcPr>
          <w:p w:rsidR="002D1262" w:rsidRPr="002D1262" w:rsidRDefault="002D1262" w:rsidP="00B00131">
            <w:pPr>
              <w:jc w:val="center"/>
              <w:rPr>
                <w:rFonts w:ascii="Times New Roman" w:hAnsi="Times New Roman" w:cs="Times New Roman"/>
              </w:rPr>
            </w:pPr>
            <w:r w:rsidRPr="002D1262">
              <w:rPr>
                <w:rFonts w:ascii="Times New Roman" w:hAnsi="Times New Roman" w:cs="Times New Roman"/>
              </w:rPr>
              <w:t>Количество материалов, руб.</w:t>
            </w:r>
          </w:p>
        </w:tc>
        <w:tc>
          <w:tcPr>
            <w:tcW w:w="3379" w:type="dxa"/>
            <w:gridSpan w:val="5"/>
            <w:shd w:val="clear" w:color="auto" w:fill="FFFFFF"/>
          </w:tcPr>
          <w:p w:rsidR="002D1262" w:rsidRPr="002D1262" w:rsidRDefault="002D1262" w:rsidP="00B00131">
            <w:pPr>
              <w:jc w:val="center"/>
              <w:rPr>
                <w:rFonts w:ascii="Times New Roman" w:hAnsi="Times New Roman" w:cs="Times New Roman"/>
              </w:rPr>
            </w:pPr>
            <w:r w:rsidRPr="002D1262">
              <w:rPr>
                <w:rFonts w:ascii="Times New Roman" w:hAnsi="Times New Roman" w:cs="Times New Roman"/>
              </w:rPr>
              <w:t>Стоимость материалов, руб.</w:t>
            </w:r>
          </w:p>
        </w:tc>
      </w:tr>
      <w:tr w:rsidR="002D1262" w:rsidRPr="002D1262" w:rsidTr="000C4E18">
        <w:trPr>
          <w:trHeight w:hRule="exact" w:val="653"/>
        </w:trPr>
        <w:tc>
          <w:tcPr>
            <w:tcW w:w="1152" w:type="dxa"/>
            <w:vMerge/>
            <w:shd w:val="clear" w:color="auto" w:fill="FFFFFF"/>
          </w:tcPr>
          <w:p w:rsidR="002D1262" w:rsidRPr="002D1262" w:rsidRDefault="002D1262" w:rsidP="00B00131">
            <w:pPr>
              <w:jc w:val="center"/>
              <w:rPr>
                <w:rFonts w:ascii="Times New Roman" w:hAnsi="Times New Roman" w:cs="Times New Roman"/>
              </w:rPr>
            </w:pPr>
          </w:p>
        </w:tc>
        <w:tc>
          <w:tcPr>
            <w:tcW w:w="2107" w:type="dxa"/>
            <w:shd w:val="clear" w:color="auto" w:fill="FFFFFF"/>
          </w:tcPr>
          <w:p w:rsidR="002D1262" w:rsidRPr="002D1262" w:rsidRDefault="002D1262" w:rsidP="00B00131">
            <w:pPr>
              <w:jc w:val="center"/>
              <w:rPr>
                <w:rFonts w:ascii="Times New Roman" w:hAnsi="Times New Roman" w:cs="Times New Roman"/>
              </w:rPr>
            </w:pPr>
            <w:r w:rsidRPr="002D1262">
              <w:rPr>
                <w:rFonts w:ascii="Times New Roman" w:hAnsi="Times New Roman" w:cs="Times New Roman"/>
              </w:rPr>
              <w:t>Ткань</w:t>
            </w:r>
          </w:p>
          <w:p w:rsidR="002D1262" w:rsidRPr="002D1262" w:rsidRDefault="002D1262" w:rsidP="00B00131">
            <w:pPr>
              <w:jc w:val="center"/>
              <w:rPr>
                <w:rFonts w:ascii="Times New Roman" w:hAnsi="Times New Roman" w:cs="Times New Roman"/>
              </w:rPr>
            </w:pPr>
            <w:r w:rsidRPr="002D1262">
              <w:rPr>
                <w:rFonts w:ascii="Times New Roman" w:hAnsi="Times New Roman" w:cs="Times New Roman"/>
              </w:rPr>
              <w:t>подкладочная</w:t>
            </w:r>
          </w:p>
        </w:tc>
        <w:tc>
          <w:tcPr>
            <w:tcW w:w="595" w:type="dxa"/>
            <w:gridSpan w:val="2"/>
            <w:shd w:val="clear" w:color="auto" w:fill="FFFFFF"/>
          </w:tcPr>
          <w:p w:rsidR="002D1262" w:rsidRPr="002D1262" w:rsidRDefault="002D1262" w:rsidP="00B00131">
            <w:pPr>
              <w:jc w:val="center"/>
              <w:rPr>
                <w:rFonts w:ascii="Times New Roman" w:hAnsi="Times New Roman" w:cs="Times New Roman"/>
              </w:rPr>
            </w:pPr>
            <w:r w:rsidRPr="002D1262">
              <w:rPr>
                <w:rFonts w:ascii="Times New Roman" w:hAnsi="Times New Roman" w:cs="Times New Roman"/>
              </w:rPr>
              <w:t>м</w:t>
            </w:r>
          </w:p>
        </w:tc>
        <w:tc>
          <w:tcPr>
            <w:tcW w:w="2630" w:type="dxa"/>
            <w:gridSpan w:val="2"/>
            <w:shd w:val="clear" w:color="auto" w:fill="FFFFFF"/>
          </w:tcPr>
          <w:p w:rsidR="002D1262" w:rsidRPr="002D1262" w:rsidRDefault="002D1262" w:rsidP="00B00131">
            <w:pPr>
              <w:jc w:val="center"/>
              <w:rPr>
                <w:rFonts w:ascii="Times New Roman" w:hAnsi="Times New Roman" w:cs="Times New Roman"/>
              </w:rPr>
            </w:pPr>
            <w:r w:rsidRPr="002D1262">
              <w:rPr>
                <w:rFonts w:ascii="Times New Roman" w:hAnsi="Times New Roman" w:cs="Times New Roman"/>
              </w:rPr>
              <w:t>170</w:t>
            </w:r>
          </w:p>
        </w:tc>
        <w:tc>
          <w:tcPr>
            <w:tcW w:w="3379" w:type="dxa"/>
            <w:gridSpan w:val="5"/>
            <w:shd w:val="clear" w:color="auto" w:fill="FFFFFF"/>
          </w:tcPr>
          <w:p w:rsidR="002D1262" w:rsidRPr="002D1262" w:rsidRDefault="002D1262" w:rsidP="00B00131">
            <w:pPr>
              <w:jc w:val="center"/>
              <w:rPr>
                <w:rFonts w:ascii="Times New Roman" w:hAnsi="Times New Roman" w:cs="Times New Roman"/>
              </w:rPr>
            </w:pPr>
            <w:r w:rsidRPr="002D1262">
              <w:rPr>
                <w:rFonts w:ascii="Times New Roman" w:hAnsi="Times New Roman" w:cs="Times New Roman"/>
              </w:rPr>
              <w:t>20400,00</w:t>
            </w:r>
          </w:p>
        </w:tc>
      </w:tr>
      <w:tr w:rsidR="002D1262" w:rsidRPr="002D1262" w:rsidTr="000C4E18">
        <w:trPr>
          <w:trHeight w:hRule="exact" w:val="331"/>
        </w:trPr>
        <w:tc>
          <w:tcPr>
            <w:tcW w:w="1152" w:type="dxa"/>
            <w:vMerge/>
            <w:shd w:val="clear" w:color="auto" w:fill="FFFFFF"/>
          </w:tcPr>
          <w:p w:rsidR="002D1262" w:rsidRPr="002D1262" w:rsidRDefault="002D1262" w:rsidP="00B00131">
            <w:pPr>
              <w:jc w:val="center"/>
              <w:rPr>
                <w:rFonts w:ascii="Times New Roman" w:hAnsi="Times New Roman" w:cs="Times New Roman"/>
              </w:rPr>
            </w:pPr>
          </w:p>
        </w:tc>
        <w:tc>
          <w:tcPr>
            <w:tcW w:w="2107" w:type="dxa"/>
            <w:shd w:val="clear" w:color="auto" w:fill="FFFFFF"/>
          </w:tcPr>
          <w:p w:rsidR="002D1262" w:rsidRPr="002D1262" w:rsidRDefault="002D1262" w:rsidP="00B00131">
            <w:pPr>
              <w:jc w:val="center"/>
              <w:rPr>
                <w:rFonts w:ascii="Times New Roman" w:hAnsi="Times New Roman" w:cs="Times New Roman"/>
              </w:rPr>
            </w:pPr>
            <w:r w:rsidRPr="002D1262">
              <w:rPr>
                <w:rFonts w:ascii="Times New Roman" w:hAnsi="Times New Roman" w:cs="Times New Roman"/>
              </w:rPr>
              <w:t>Пуговицы</w:t>
            </w:r>
          </w:p>
        </w:tc>
        <w:tc>
          <w:tcPr>
            <w:tcW w:w="595" w:type="dxa"/>
            <w:gridSpan w:val="2"/>
            <w:shd w:val="clear" w:color="auto" w:fill="FFFFFF"/>
          </w:tcPr>
          <w:p w:rsidR="002D1262" w:rsidRPr="002D1262" w:rsidRDefault="002D1262" w:rsidP="00B00131">
            <w:pPr>
              <w:jc w:val="center"/>
              <w:rPr>
                <w:rFonts w:ascii="Times New Roman" w:hAnsi="Times New Roman" w:cs="Times New Roman"/>
              </w:rPr>
            </w:pPr>
            <w:proofErr w:type="spellStart"/>
            <w:r w:rsidRPr="002D1262">
              <w:rPr>
                <w:rFonts w:ascii="Times New Roman" w:hAnsi="Times New Roman" w:cs="Times New Roman"/>
              </w:rPr>
              <w:t>шт</w:t>
            </w:r>
            <w:proofErr w:type="spellEnd"/>
          </w:p>
        </w:tc>
        <w:tc>
          <w:tcPr>
            <w:tcW w:w="2630" w:type="dxa"/>
            <w:gridSpan w:val="2"/>
            <w:shd w:val="clear" w:color="auto" w:fill="FFFFFF"/>
          </w:tcPr>
          <w:p w:rsidR="002D1262" w:rsidRPr="002D1262" w:rsidRDefault="002D1262" w:rsidP="00B00131">
            <w:pPr>
              <w:jc w:val="center"/>
              <w:rPr>
                <w:rFonts w:ascii="Times New Roman" w:hAnsi="Times New Roman" w:cs="Times New Roman"/>
              </w:rPr>
            </w:pPr>
            <w:r w:rsidRPr="002D1262">
              <w:rPr>
                <w:rFonts w:ascii="Times New Roman" w:hAnsi="Times New Roman" w:cs="Times New Roman"/>
              </w:rPr>
              <w:t>450</w:t>
            </w:r>
          </w:p>
        </w:tc>
        <w:tc>
          <w:tcPr>
            <w:tcW w:w="3379" w:type="dxa"/>
            <w:gridSpan w:val="5"/>
            <w:shd w:val="clear" w:color="auto" w:fill="FFFFFF"/>
          </w:tcPr>
          <w:p w:rsidR="002D1262" w:rsidRPr="002D1262" w:rsidRDefault="002D1262" w:rsidP="00B00131">
            <w:pPr>
              <w:jc w:val="center"/>
              <w:rPr>
                <w:rFonts w:ascii="Times New Roman" w:hAnsi="Times New Roman" w:cs="Times New Roman"/>
              </w:rPr>
            </w:pPr>
            <w:r w:rsidRPr="002D1262">
              <w:rPr>
                <w:rFonts w:ascii="Times New Roman" w:hAnsi="Times New Roman" w:cs="Times New Roman"/>
              </w:rPr>
              <w:t>13500,00</w:t>
            </w:r>
          </w:p>
        </w:tc>
      </w:tr>
      <w:tr w:rsidR="002D1262" w:rsidRPr="002D1262" w:rsidTr="000C4E18">
        <w:trPr>
          <w:trHeight w:hRule="exact" w:val="653"/>
        </w:trPr>
        <w:tc>
          <w:tcPr>
            <w:tcW w:w="1152" w:type="dxa"/>
            <w:vMerge/>
            <w:shd w:val="clear" w:color="auto" w:fill="FFFFFF"/>
          </w:tcPr>
          <w:p w:rsidR="002D1262" w:rsidRPr="002D1262" w:rsidRDefault="002D1262" w:rsidP="00B00131">
            <w:pPr>
              <w:jc w:val="center"/>
              <w:rPr>
                <w:rFonts w:ascii="Times New Roman" w:hAnsi="Times New Roman" w:cs="Times New Roman"/>
              </w:rPr>
            </w:pPr>
          </w:p>
        </w:tc>
        <w:tc>
          <w:tcPr>
            <w:tcW w:w="2107" w:type="dxa"/>
            <w:shd w:val="clear" w:color="auto" w:fill="FFFFFF"/>
          </w:tcPr>
          <w:p w:rsidR="002D1262" w:rsidRPr="002D1262" w:rsidRDefault="002D1262" w:rsidP="00B00131">
            <w:pPr>
              <w:jc w:val="center"/>
              <w:rPr>
                <w:rFonts w:ascii="Times New Roman" w:hAnsi="Times New Roman" w:cs="Times New Roman"/>
              </w:rPr>
            </w:pPr>
            <w:r w:rsidRPr="002D1262">
              <w:rPr>
                <w:rFonts w:ascii="Times New Roman" w:hAnsi="Times New Roman" w:cs="Times New Roman"/>
              </w:rPr>
              <w:t>Нитки</w:t>
            </w:r>
          </w:p>
        </w:tc>
        <w:tc>
          <w:tcPr>
            <w:tcW w:w="595" w:type="dxa"/>
            <w:gridSpan w:val="2"/>
            <w:shd w:val="clear" w:color="auto" w:fill="FFFFFF"/>
          </w:tcPr>
          <w:p w:rsidR="002D1262" w:rsidRPr="002D1262" w:rsidRDefault="002D1262" w:rsidP="00B00131">
            <w:pPr>
              <w:rPr>
                <w:rFonts w:ascii="Times New Roman" w:hAnsi="Times New Roman" w:cs="Times New Roman"/>
              </w:rPr>
            </w:pPr>
            <w:r w:rsidRPr="002D1262">
              <w:rPr>
                <w:rFonts w:ascii="Times New Roman" w:hAnsi="Times New Roman" w:cs="Times New Roman"/>
              </w:rPr>
              <w:t>боб</w:t>
            </w:r>
          </w:p>
        </w:tc>
        <w:tc>
          <w:tcPr>
            <w:tcW w:w="2630" w:type="dxa"/>
            <w:gridSpan w:val="2"/>
            <w:shd w:val="clear" w:color="auto" w:fill="FFFFFF"/>
          </w:tcPr>
          <w:p w:rsidR="002D1262" w:rsidRPr="002D1262" w:rsidRDefault="002D1262" w:rsidP="00B00131">
            <w:pPr>
              <w:jc w:val="center"/>
              <w:rPr>
                <w:rFonts w:ascii="Times New Roman" w:hAnsi="Times New Roman" w:cs="Times New Roman"/>
              </w:rPr>
            </w:pPr>
            <w:r w:rsidRPr="002D1262">
              <w:rPr>
                <w:rFonts w:ascii="Times New Roman" w:hAnsi="Times New Roman" w:cs="Times New Roman"/>
              </w:rPr>
              <w:t>130</w:t>
            </w:r>
          </w:p>
        </w:tc>
        <w:tc>
          <w:tcPr>
            <w:tcW w:w="3379" w:type="dxa"/>
            <w:gridSpan w:val="5"/>
            <w:shd w:val="clear" w:color="auto" w:fill="FFFFFF"/>
          </w:tcPr>
          <w:p w:rsidR="002D1262" w:rsidRPr="002D1262" w:rsidRDefault="002D1262" w:rsidP="00B00131">
            <w:pPr>
              <w:jc w:val="center"/>
              <w:rPr>
                <w:rFonts w:ascii="Times New Roman" w:hAnsi="Times New Roman" w:cs="Times New Roman"/>
              </w:rPr>
            </w:pPr>
            <w:r w:rsidRPr="002D1262">
              <w:rPr>
                <w:rFonts w:ascii="Times New Roman" w:hAnsi="Times New Roman" w:cs="Times New Roman"/>
              </w:rPr>
              <w:t>2730,00</w:t>
            </w:r>
          </w:p>
        </w:tc>
      </w:tr>
      <w:tr w:rsidR="002D1262" w:rsidRPr="002D1262" w:rsidTr="000C4E18">
        <w:trPr>
          <w:trHeight w:hRule="exact" w:val="331"/>
        </w:trPr>
        <w:tc>
          <w:tcPr>
            <w:tcW w:w="1152" w:type="dxa"/>
            <w:vMerge/>
            <w:shd w:val="clear" w:color="auto" w:fill="FFFFFF"/>
          </w:tcPr>
          <w:p w:rsidR="002D1262" w:rsidRPr="002D1262" w:rsidRDefault="002D1262" w:rsidP="00B00131">
            <w:pPr>
              <w:jc w:val="center"/>
              <w:rPr>
                <w:rFonts w:ascii="Times New Roman" w:hAnsi="Times New Roman" w:cs="Times New Roman"/>
              </w:rPr>
            </w:pPr>
          </w:p>
        </w:tc>
        <w:tc>
          <w:tcPr>
            <w:tcW w:w="2107" w:type="dxa"/>
            <w:shd w:val="clear" w:color="auto" w:fill="FFFFFF"/>
          </w:tcPr>
          <w:p w:rsidR="002D1262" w:rsidRPr="002D1262" w:rsidRDefault="002D1262" w:rsidP="00B00131">
            <w:pPr>
              <w:jc w:val="center"/>
              <w:rPr>
                <w:rFonts w:ascii="Times New Roman" w:hAnsi="Times New Roman" w:cs="Times New Roman"/>
              </w:rPr>
            </w:pPr>
            <w:r w:rsidRPr="002D1262">
              <w:rPr>
                <w:rFonts w:ascii="Times New Roman" w:hAnsi="Times New Roman" w:cs="Times New Roman"/>
              </w:rPr>
              <w:t>Ткань болонья</w:t>
            </w:r>
          </w:p>
        </w:tc>
        <w:tc>
          <w:tcPr>
            <w:tcW w:w="595" w:type="dxa"/>
            <w:gridSpan w:val="2"/>
            <w:shd w:val="clear" w:color="auto" w:fill="FFFFFF"/>
          </w:tcPr>
          <w:p w:rsidR="002D1262" w:rsidRPr="002D1262" w:rsidRDefault="002D1262" w:rsidP="00B00131">
            <w:pPr>
              <w:jc w:val="center"/>
              <w:rPr>
                <w:rFonts w:ascii="Times New Roman" w:hAnsi="Times New Roman" w:cs="Times New Roman"/>
              </w:rPr>
            </w:pPr>
            <w:r w:rsidRPr="002D1262">
              <w:rPr>
                <w:rFonts w:ascii="Times New Roman" w:hAnsi="Times New Roman" w:cs="Times New Roman"/>
              </w:rPr>
              <w:t>м</w:t>
            </w:r>
          </w:p>
        </w:tc>
        <w:tc>
          <w:tcPr>
            <w:tcW w:w="2630" w:type="dxa"/>
            <w:gridSpan w:val="2"/>
            <w:shd w:val="clear" w:color="auto" w:fill="FFFFFF"/>
          </w:tcPr>
          <w:p w:rsidR="002D1262" w:rsidRPr="002D1262" w:rsidRDefault="002D1262" w:rsidP="00B00131">
            <w:pPr>
              <w:jc w:val="center"/>
              <w:rPr>
                <w:rFonts w:ascii="Times New Roman" w:hAnsi="Times New Roman" w:cs="Times New Roman"/>
              </w:rPr>
            </w:pPr>
            <w:r w:rsidRPr="002D1262">
              <w:rPr>
                <w:rFonts w:ascii="Times New Roman" w:hAnsi="Times New Roman" w:cs="Times New Roman"/>
              </w:rPr>
              <w:t>70</w:t>
            </w:r>
          </w:p>
        </w:tc>
        <w:tc>
          <w:tcPr>
            <w:tcW w:w="3379" w:type="dxa"/>
            <w:gridSpan w:val="5"/>
            <w:shd w:val="clear" w:color="auto" w:fill="FFFFFF"/>
          </w:tcPr>
          <w:p w:rsidR="002D1262" w:rsidRPr="002D1262" w:rsidRDefault="002D1262" w:rsidP="00B00131">
            <w:pPr>
              <w:jc w:val="center"/>
              <w:rPr>
                <w:rFonts w:ascii="Times New Roman" w:hAnsi="Times New Roman" w:cs="Times New Roman"/>
              </w:rPr>
            </w:pPr>
            <w:r w:rsidRPr="002D1262">
              <w:rPr>
                <w:rFonts w:ascii="Times New Roman" w:hAnsi="Times New Roman" w:cs="Times New Roman"/>
              </w:rPr>
              <w:t>10500,00</w:t>
            </w:r>
          </w:p>
        </w:tc>
      </w:tr>
      <w:tr w:rsidR="002D1262" w:rsidRPr="002D1262" w:rsidTr="000C4E18">
        <w:trPr>
          <w:trHeight w:hRule="exact" w:val="336"/>
        </w:trPr>
        <w:tc>
          <w:tcPr>
            <w:tcW w:w="1152" w:type="dxa"/>
            <w:vMerge/>
            <w:shd w:val="clear" w:color="auto" w:fill="FFFFFF"/>
          </w:tcPr>
          <w:p w:rsidR="002D1262" w:rsidRPr="002D1262" w:rsidRDefault="002D1262" w:rsidP="00B00131">
            <w:pPr>
              <w:jc w:val="center"/>
              <w:rPr>
                <w:rFonts w:ascii="Times New Roman" w:hAnsi="Times New Roman" w:cs="Times New Roman"/>
              </w:rPr>
            </w:pPr>
          </w:p>
        </w:tc>
        <w:tc>
          <w:tcPr>
            <w:tcW w:w="2107" w:type="dxa"/>
            <w:shd w:val="clear" w:color="auto" w:fill="FFFFFF"/>
          </w:tcPr>
          <w:p w:rsidR="002D1262" w:rsidRPr="002D1262" w:rsidRDefault="002D1262" w:rsidP="00B00131">
            <w:pPr>
              <w:jc w:val="center"/>
              <w:rPr>
                <w:rFonts w:ascii="Times New Roman" w:hAnsi="Times New Roman" w:cs="Times New Roman"/>
              </w:rPr>
            </w:pPr>
            <w:r w:rsidRPr="002D1262">
              <w:rPr>
                <w:rFonts w:ascii="Times New Roman" w:hAnsi="Times New Roman" w:cs="Times New Roman"/>
              </w:rPr>
              <w:t>Синтепон</w:t>
            </w:r>
          </w:p>
        </w:tc>
        <w:tc>
          <w:tcPr>
            <w:tcW w:w="595" w:type="dxa"/>
            <w:gridSpan w:val="2"/>
            <w:shd w:val="clear" w:color="auto" w:fill="FFFFFF"/>
          </w:tcPr>
          <w:p w:rsidR="002D1262" w:rsidRPr="002D1262" w:rsidRDefault="002D1262" w:rsidP="00B00131">
            <w:pPr>
              <w:jc w:val="center"/>
              <w:rPr>
                <w:rFonts w:ascii="Times New Roman" w:hAnsi="Times New Roman" w:cs="Times New Roman"/>
              </w:rPr>
            </w:pPr>
            <w:r w:rsidRPr="002D1262">
              <w:rPr>
                <w:rFonts w:ascii="Times New Roman" w:hAnsi="Times New Roman" w:cs="Times New Roman"/>
              </w:rPr>
              <w:t>м</w:t>
            </w:r>
          </w:p>
        </w:tc>
        <w:tc>
          <w:tcPr>
            <w:tcW w:w="2630" w:type="dxa"/>
            <w:gridSpan w:val="2"/>
            <w:shd w:val="clear" w:color="auto" w:fill="FFFFFF"/>
          </w:tcPr>
          <w:p w:rsidR="002D1262" w:rsidRPr="002D1262" w:rsidRDefault="002D1262" w:rsidP="00B00131">
            <w:pPr>
              <w:jc w:val="center"/>
              <w:rPr>
                <w:rFonts w:ascii="Times New Roman" w:hAnsi="Times New Roman" w:cs="Times New Roman"/>
              </w:rPr>
            </w:pPr>
            <w:r w:rsidRPr="002D1262">
              <w:rPr>
                <w:rFonts w:ascii="Times New Roman" w:hAnsi="Times New Roman" w:cs="Times New Roman"/>
              </w:rPr>
              <w:t>80</w:t>
            </w:r>
          </w:p>
        </w:tc>
        <w:tc>
          <w:tcPr>
            <w:tcW w:w="3379" w:type="dxa"/>
            <w:gridSpan w:val="5"/>
            <w:shd w:val="clear" w:color="auto" w:fill="FFFFFF"/>
          </w:tcPr>
          <w:p w:rsidR="002D1262" w:rsidRPr="002D1262" w:rsidRDefault="002D1262" w:rsidP="00B00131">
            <w:pPr>
              <w:jc w:val="center"/>
              <w:rPr>
                <w:rFonts w:ascii="Times New Roman" w:hAnsi="Times New Roman" w:cs="Times New Roman"/>
              </w:rPr>
            </w:pPr>
            <w:r w:rsidRPr="002D1262">
              <w:rPr>
                <w:rFonts w:ascii="Times New Roman" w:hAnsi="Times New Roman" w:cs="Times New Roman"/>
              </w:rPr>
              <w:t>4800,00</w:t>
            </w:r>
          </w:p>
        </w:tc>
      </w:tr>
      <w:tr w:rsidR="002D1262" w:rsidRPr="002D1262" w:rsidTr="000C4E18">
        <w:trPr>
          <w:trHeight w:hRule="exact" w:val="331"/>
        </w:trPr>
        <w:tc>
          <w:tcPr>
            <w:tcW w:w="1152" w:type="dxa"/>
            <w:vMerge/>
            <w:shd w:val="clear" w:color="auto" w:fill="FFFFFF"/>
          </w:tcPr>
          <w:p w:rsidR="002D1262" w:rsidRPr="002D1262" w:rsidRDefault="002D1262" w:rsidP="00B00131">
            <w:pPr>
              <w:jc w:val="center"/>
              <w:rPr>
                <w:rFonts w:ascii="Times New Roman" w:hAnsi="Times New Roman" w:cs="Times New Roman"/>
              </w:rPr>
            </w:pPr>
          </w:p>
        </w:tc>
        <w:tc>
          <w:tcPr>
            <w:tcW w:w="2107" w:type="dxa"/>
            <w:shd w:val="clear" w:color="auto" w:fill="FFFFFF"/>
          </w:tcPr>
          <w:p w:rsidR="002D1262" w:rsidRPr="002D1262" w:rsidRDefault="002D1262" w:rsidP="00B00131">
            <w:pPr>
              <w:jc w:val="center"/>
              <w:rPr>
                <w:rFonts w:ascii="Times New Roman" w:hAnsi="Times New Roman" w:cs="Times New Roman"/>
              </w:rPr>
            </w:pPr>
            <w:r w:rsidRPr="002D1262">
              <w:rPr>
                <w:rFonts w:ascii="Times New Roman" w:hAnsi="Times New Roman" w:cs="Times New Roman"/>
              </w:rPr>
              <w:t>Молния</w:t>
            </w:r>
          </w:p>
        </w:tc>
        <w:tc>
          <w:tcPr>
            <w:tcW w:w="595" w:type="dxa"/>
            <w:gridSpan w:val="2"/>
            <w:shd w:val="clear" w:color="auto" w:fill="FFFFFF"/>
          </w:tcPr>
          <w:p w:rsidR="002D1262" w:rsidRPr="002D1262" w:rsidRDefault="002D1262" w:rsidP="00B00131">
            <w:pPr>
              <w:jc w:val="center"/>
              <w:rPr>
                <w:rFonts w:ascii="Times New Roman" w:hAnsi="Times New Roman" w:cs="Times New Roman"/>
              </w:rPr>
            </w:pPr>
            <w:proofErr w:type="spellStart"/>
            <w:r w:rsidRPr="002D1262">
              <w:rPr>
                <w:rFonts w:ascii="Times New Roman" w:hAnsi="Times New Roman" w:cs="Times New Roman"/>
              </w:rPr>
              <w:t>шт</w:t>
            </w:r>
            <w:proofErr w:type="spellEnd"/>
          </w:p>
        </w:tc>
        <w:tc>
          <w:tcPr>
            <w:tcW w:w="2630" w:type="dxa"/>
            <w:gridSpan w:val="2"/>
            <w:shd w:val="clear" w:color="auto" w:fill="FFFFFF"/>
          </w:tcPr>
          <w:p w:rsidR="002D1262" w:rsidRPr="002D1262" w:rsidRDefault="002D1262" w:rsidP="00B00131">
            <w:pPr>
              <w:jc w:val="center"/>
              <w:rPr>
                <w:rFonts w:ascii="Times New Roman" w:hAnsi="Times New Roman" w:cs="Times New Roman"/>
              </w:rPr>
            </w:pPr>
            <w:r w:rsidRPr="002D1262">
              <w:rPr>
                <w:rFonts w:ascii="Times New Roman" w:hAnsi="Times New Roman" w:cs="Times New Roman"/>
              </w:rPr>
              <w:t>70</w:t>
            </w:r>
          </w:p>
        </w:tc>
        <w:tc>
          <w:tcPr>
            <w:tcW w:w="3379" w:type="dxa"/>
            <w:gridSpan w:val="5"/>
            <w:shd w:val="clear" w:color="auto" w:fill="FFFFFF"/>
          </w:tcPr>
          <w:p w:rsidR="002D1262" w:rsidRPr="002D1262" w:rsidRDefault="002D1262" w:rsidP="00B00131">
            <w:pPr>
              <w:jc w:val="center"/>
              <w:rPr>
                <w:rFonts w:ascii="Times New Roman" w:hAnsi="Times New Roman" w:cs="Times New Roman"/>
              </w:rPr>
            </w:pPr>
            <w:r w:rsidRPr="002D1262">
              <w:rPr>
                <w:rFonts w:ascii="Times New Roman" w:hAnsi="Times New Roman" w:cs="Times New Roman"/>
              </w:rPr>
              <w:t>9100,00</w:t>
            </w:r>
          </w:p>
        </w:tc>
      </w:tr>
      <w:tr w:rsidR="002D1262" w:rsidRPr="002D1262" w:rsidTr="000C4E18">
        <w:trPr>
          <w:trHeight w:hRule="exact" w:val="331"/>
        </w:trPr>
        <w:tc>
          <w:tcPr>
            <w:tcW w:w="1152" w:type="dxa"/>
            <w:vMerge/>
            <w:shd w:val="clear" w:color="auto" w:fill="FFFFFF"/>
          </w:tcPr>
          <w:p w:rsidR="002D1262" w:rsidRPr="002D1262" w:rsidRDefault="002D1262" w:rsidP="00B00131">
            <w:pPr>
              <w:jc w:val="center"/>
              <w:rPr>
                <w:rFonts w:ascii="Times New Roman" w:hAnsi="Times New Roman" w:cs="Times New Roman"/>
              </w:rPr>
            </w:pPr>
          </w:p>
        </w:tc>
        <w:tc>
          <w:tcPr>
            <w:tcW w:w="2107" w:type="dxa"/>
            <w:shd w:val="clear" w:color="auto" w:fill="FFFFFF"/>
          </w:tcPr>
          <w:p w:rsidR="002D1262" w:rsidRPr="002D1262" w:rsidRDefault="002D1262" w:rsidP="00B00131">
            <w:pPr>
              <w:jc w:val="center"/>
              <w:rPr>
                <w:rFonts w:ascii="Times New Roman" w:hAnsi="Times New Roman" w:cs="Times New Roman"/>
              </w:rPr>
            </w:pPr>
            <w:r w:rsidRPr="002D1262">
              <w:rPr>
                <w:rFonts w:ascii="Times New Roman" w:hAnsi="Times New Roman" w:cs="Times New Roman"/>
              </w:rPr>
              <w:t>Драп серый</w:t>
            </w:r>
          </w:p>
        </w:tc>
        <w:tc>
          <w:tcPr>
            <w:tcW w:w="595" w:type="dxa"/>
            <w:gridSpan w:val="2"/>
            <w:shd w:val="clear" w:color="auto" w:fill="FFFFFF"/>
          </w:tcPr>
          <w:p w:rsidR="002D1262" w:rsidRPr="002D1262" w:rsidRDefault="002D1262" w:rsidP="00B00131">
            <w:pPr>
              <w:jc w:val="center"/>
              <w:rPr>
                <w:rFonts w:ascii="Times New Roman" w:hAnsi="Times New Roman" w:cs="Times New Roman"/>
              </w:rPr>
            </w:pPr>
            <w:r w:rsidRPr="002D1262">
              <w:rPr>
                <w:rFonts w:ascii="Times New Roman" w:hAnsi="Times New Roman" w:cs="Times New Roman"/>
              </w:rPr>
              <w:t>м</w:t>
            </w:r>
          </w:p>
        </w:tc>
        <w:tc>
          <w:tcPr>
            <w:tcW w:w="2630" w:type="dxa"/>
            <w:gridSpan w:val="2"/>
            <w:shd w:val="clear" w:color="auto" w:fill="FFFFFF"/>
          </w:tcPr>
          <w:p w:rsidR="002D1262" w:rsidRPr="002D1262" w:rsidRDefault="002D1262" w:rsidP="00B00131">
            <w:pPr>
              <w:jc w:val="center"/>
              <w:rPr>
                <w:rFonts w:ascii="Times New Roman" w:hAnsi="Times New Roman" w:cs="Times New Roman"/>
              </w:rPr>
            </w:pPr>
            <w:r w:rsidRPr="002D1262">
              <w:rPr>
                <w:rFonts w:ascii="Times New Roman" w:hAnsi="Times New Roman" w:cs="Times New Roman"/>
              </w:rPr>
              <w:t>170</w:t>
            </w:r>
          </w:p>
        </w:tc>
        <w:tc>
          <w:tcPr>
            <w:tcW w:w="3379" w:type="dxa"/>
            <w:gridSpan w:val="5"/>
            <w:shd w:val="clear" w:color="auto" w:fill="FFFFFF"/>
          </w:tcPr>
          <w:p w:rsidR="002D1262" w:rsidRPr="002D1262" w:rsidRDefault="002D1262" w:rsidP="00B00131">
            <w:pPr>
              <w:jc w:val="center"/>
              <w:rPr>
                <w:rFonts w:ascii="Times New Roman" w:hAnsi="Times New Roman" w:cs="Times New Roman"/>
              </w:rPr>
            </w:pPr>
            <w:r w:rsidRPr="002D1262">
              <w:rPr>
                <w:rFonts w:ascii="Times New Roman" w:hAnsi="Times New Roman" w:cs="Times New Roman"/>
              </w:rPr>
              <w:t>51000,00</w:t>
            </w:r>
          </w:p>
        </w:tc>
      </w:tr>
      <w:tr w:rsidR="002D1262" w:rsidRPr="002D1262" w:rsidTr="000C4E18">
        <w:trPr>
          <w:trHeight w:hRule="exact" w:val="331"/>
        </w:trPr>
        <w:tc>
          <w:tcPr>
            <w:tcW w:w="1152" w:type="dxa"/>
            <w:shd w:val="clear" w:color="auto" w:fill="FFFFFF"/>
          </w:tcPr>
          <w:p w:rsidR="002D1262" w:rsidRPr="002D1262" w:rsidRDefault="002D1262" w:rsidP="00B00131">
            <w:pPr>
              <w:jc w:val="center"/>
              <w:rPr>
                <w:rFonts w:ascii="Times New Roman" w:hAnsi="Times New Roman" w:cs="Times New Roman"/>
              </w:rPr>
            </w:pPr>
            <w:r w:rsidRPr="002D1262">
              <w:rPr>
                <w:rFonts w:ascii="Times New Roman" w:hAnsi="Times New Roman" w:cs="Times New Roman"/>
              </w:rPr>
              <w:t>43</w:t>
            </w:r>
          </w:p>
        </w:tc>
        <w:tc>
          <w:tcPr>
            <w:tcW w:w="5332" w:type="dxa"/>
            <w:gridSpan w:val="5"/>
            <w:shd w:val="clear" w:color="auto" w:fill="FFFFFF"/>
          </w:tcPr>
          <w:p w:rsidR="002D1262" w:rsidRPr="002D1262" w:rsidRDefault="002D1262" w:rsidP="00B00131">
            <w:pPr>
              <w:jc w:val="center"/>
              <w:rPr>
                <w:rFonts w:ascii="Times New Roman" w:hAnsi="Times New Roman" w:cs="Times New Roman"/>
              </w:rPr>
            </w:pPr>
            <w:r w:rsidRPr="002D1262">
              <w:rPr>
                <w:rFonts w:ascii="Times New Roman" w:hAnsi="Times New Roman" w:cs="Times New Roman"/>
              </w:rPr>
              <w:t>Готовая продукция</w:t>
            </w:r>
          </w:p>
        </w:tc>
        <w:tc>
          <w:tcPr>
            <w:tcW w:w="1738" w:type="dxa"/>
            <w:gridSpan w:val="3"/>
            <w:shd w:val="clear" w:color="auto" w:fill="FFFFFF"/>
          </w:tcPr>
          <w:p w:rsidR="002D1262" w:rsidRPr="002D1262" w:rsidRDefault="002D1262" w:rsidP="00B00131">
            <w:pPr>
              <w:jc w:val="center"/>
              <w:rPr>
                <w:rFonts w:ascii="Times New Roman" w:hAnsi="Times New Roman" w:cs="Times New Roman"/>
              </w:rPr>
            </w:pPr>
            <w:r w:rsidRPr="002D1262">
              <w:rPr>
                <w:rFonts w:ascii="Times New Roman" w:hAnsi="Times New Roman" w:cs="Times New Roman"/>
              </w:rPr>
              <w:t>94226,00</w:t>
            </w:r>
          </w:p>
        </w:tc>
        <w:tc>
          <w:tcPr>
            <w:tcW w:w="1641" w:type="dxa"/>
            <w:gridSpan w:val="2"/>
            <w:shd w:val="clear" w:color="auto" w:fill="FFFFFF"/>
          </w:tcPr>
          <w:p w:rsidR="002D1262" w:rsidRPr="002D1262" w:rsidRDefault="002D1262" w:rsidP="00B00131">
            <w:pPr>
              <w:jc w:val="center"/>
              <w:rPr>
                <w:rFonts w:ascii="Times New Roman" w:hAnsi="Times New Roman" w:cs="Times New Roman"/>
              </w:rPr>
            </w:pPr>
          </w:p>
        </w:tc>
      </w:tr>
      <w:tr w:rsidR="002D1262" w:rsidRPr="002D1262" w:rsidTr="000C4E18">
        <w:trPr>
          <w:trHeight w:hRule="exact" w:val="331"/>
        </w:trPr>
        <w:tc>
          <w:tcPr>
            <w:tcW w:w="1152" w:type="dxa"/>
            <w:vMerge w:val="restart"/>
            <w:shd w:val="clear" w:color="auto" w:fill="FFFFFF"/>
          </w:tcPr>
          <w:p w:rsidR="002D1262" w:rsidRPr="002D1262" w:rsidRDefault="002D1262" w:rsidP="00B00131">
            <w:pPr>
              <w:jc w:val="center"/>
              <w:rPr>
                <w:rFonts w:ascii="Times New Roman" w:hAnsi="Times New Roman" w:cs="Times New Roman"/>
              </w:rPr>
            </w:pPr>
          </w:p>
        </w:tc>
        <w:tc>
          <w:tcPr>
            <w:tcW w:w="8711" w:type="dxa"/>
            <w:gridSpan w:val="10"/>
            <w:shd w:val="clear" w:color="auto" w:fill="FFFFFF"/>
          </w:tcPr>
          <w:p w:rsidR="002D1262" w:rsidRPr="002D1262" w:rsidRDefault="002D1262" w:rsidP="00B00131">
            <w:pPr>
              <w:jc w:val="center"/>
              <w:rPr>
                <w:rFonts w:ascii="Times New Roman" w:hAnsi="Times New Roman" w:cs="Times New Roman"/>
              </w:rPr>
            </w:pPr>
            <w:r w:rsidRPr="002D1262">
              <w:rPr>
                <w:rFonts w:ascii="Times New Roman" w:hAnsi="Times New Roman" w:cs="Times New Roman"/>
              </w:rPr>
              <w:t>в том числе</w:t>
            </w:r>
          </w:p>
        </w:tc>
      </w:tr>
      <w:tr w:rsidR="002D1262" w:rsidRPr="002D1262" w:rsidTr="000C4E18">
        <w:trPr>
          <w:trHeight w:hRule="exact" w:val="627"/>
        </w:trPr>
        <w:tc>
          <w:tcPr>
            <w:tcW w:w="1152" w:type="dxa"/>
            <w:vMerge/>
            <w:shd w:val="clear" w:color="auto" w:fill="FFFFFF"/>
          </w:tcPr>
          <w:p w:rsidR="002D1262" w:rsidRPr="002D1262" w:rsidRDefault="002D1262" w:rsidP="00B00131">
            <w:pPr>
              <w:jc w:val="center"/>
              <w:rPr>
                <w:rFonts w:ascii="Times New Roman" w:hAnsi="Times New Roman" w:cs="Times New Roman"/>
              </w:rPr>
            </w:pPr>
          </w:p>
        </w:tc>
        <w:tc>
          <w:tcPr>
            <w:tcW w:w="2107" w:type="dxa"/>
            <w:shd w:val="clear" w:color="auto" w:fill="FFFFFF"/>
          </w:tcPr>
          <w:p w:rsidR="002D1262" w:rsidRPr="002D1262" w:rsidRDefault="002D1262" w:rsidP="00B00131">
            <w:pPr>
              <w:jc w:val="center"/>
              <w:rPr>
                <w:rFonts w:ascii="Times New Roman" w:hAnsi="Times New Roman" w:cs="Times New Roman"/>
              </w:rPr>
            </w:pPr>
            <w:r w:rsidRPr="002D1262">
              <w:rPr>
                <w:rFonts w:ascii="Times New Roman" w:hAnsi="Times New Roman" w:cs="Times New Roman"/>
              </w:rPr>
              <w:t>Наименование</w:t>
            </w:r>
          </w:p>
          <w:p w:rsidR="002D1262" w:rsidRPr="002D1262" w:rsidRDefault="002D1262" w:rsidP="00B00131">
            <w:pPr>
              <w:jc w:val="center"/>
              <w:rPr>
                <w:rFonts w:ascii="Times New Roman" w:hAnsi="Times New Roman" w:cs="Times New Roman"/>
              </w:rPr>
            </w:pPr>
            <w:r w:rsidRPr="002D1262">
              <w:rPr>
                <w:rFonts w:ascii="Times New Roman" w:hAnsi="Times New Roman" w:cs="Times New Roman"/>
              </w:rPr>
              <w:t>продукции</w:t>
            </w:r>
          </w:p>
        </w:tc>
        <w:tc>
          <w:tcPr>
            <w:tcW w:w="595" w:type="dxa"/>
            <w:gridSpan w:val="2"/>
            <w:shd w:val="clear" w:color="auto" w:fill="FFFFFF"/>
          </w:tcPr>
          <w:p w:rsidR="002D1262" w:rsidRPr="002D1262" w:rsidRDefault="002D1262" w:rsidP="00B00131">
            <w:pPr>
              <w:rPr>
                <w:rFonts w:ascii="Times New Roman" w:hAnsi="Times New Roman" w:cs="Times New Roman"/>
              </w:rPr>
            </w:pPr>
            <w:proofErr w:type="spellStart"/>
            <w:r w:rsidRPr="002D1262">
              <w:rPr>
                <w:rFonts w:ascii="Times New Roman" w:hAnsi="Times New Roman" w:cs="Times New Roman"/>
              </w:rPr>
              <w:t>Ед</w:t>
            </w:r>
            <w:proofErr w:type="spellEnd"/>
          </w:p>
          <w:p w:rsidR="002D1262" w:rsidRPr="002D1262" w:rsidRDefault="002D1262" w:rsidP="00B00131">
            <w:pPr>
              <w:rPr>
                <w:rFonts w:ascii="Times New Roman" w:hAnsi="Times New Roman" w:cs="Times New Roman"/>
              </w:rPr>
            </w:pPr>
            <w:r w:rsidRPr="002D1262">
              <w:rPr>
                <w:rFonts w:ascii="Times New Roman" w:hAnsi="Times New Roman" w:cs="Times New Roman"/>
              </w:rPr>
              <w:t>изм.</w:t>
            </w:r>
          </w:p>
        </w:tc>
        <w:tc>
          <w:tcPr>
            <w:tcW w:w="2630" w:type="dxa"/>
            <w:gridSpan w:val="2"/>
            <w:shd w:val="clear" w:color="auto" w:fill="FFFFFF"/>
          </w:tcPr>
          <w:p w:rsidR="002D1262" w:rsidRPr="002D1262" w:rsidRDefault="002D1262" w:rsidP="00B00131">
            <w:pPr>
              <w:jc w:val="center"/>
              <w:rPr>
                <w:rFonts w:ascii="Times New Roman" w:hAnsi="Times New Roman" w:cs="Times New Roman"/>
              </w:rPr>
            </w:pPr>
            <w:r w:rsidRPr="002D1262">
              <w:rPr>
                <w:rFonts w:ascii="Times New Roman" w:hAnsi="Times New Roman" w:cs="Times New Roman"/>
              </w:rPr>
              <w:t>Количество продукции, шт</w:t>
            </w:r>
            <w:r>
              <w:rPr>
                <w:rFonts w:ascii="Times New Roman" w:hAnsi="Times New Roman" w:cs="Times New Roman"/>
              </w:rPr>
              <w:t>.</w:t>
            </w:r>
          </w:p>
        </w:tc>
        <w:tc>
          <w:tcPr>
            <w:tcW w:w="3379" w:type="dxa"/>
            <w:gridSpan w:val="5"/>
            <w:shd w:val="clear" w:color="auto" w:fill="FFFFFF"/>
          </w:tcPr>
          <w:p w:rsidR="002D1262" w:rsidRPr="002D1262" w:rsidRDefault="002D1262" w:rsidP="00B00131">
            <w:pPr>
              <w:jc w:val="center"/>
              <w:rPr>
                <w:rFonts w:ascii="Times New Roman" w:hAnsi="Times New Roman" w:cs="Times New Roman"/>
              </w:rPr>
            </w:pPr>
            <w:r w:rsidRPr="002D1262">
              <w:rPr>
                <w:rFonts w:ascii="Times New Roman" w:hAnsi="Times New Roman" w:cs="Times New Roman"/>
              </w:rPr>
              <w:t>Стоимость продукции, руб.</w:t>
            </w:r>
          </w:p>
        </w:tc>
      </w:tr>
      <w:tr w:rsidR="002D1262" w:rsidRPr="002D1262" w:rsidTr="000C4E18">
        <w:trPr>
          <w:trHeight w:hRule="exact" w:val="653"/>
        </w:trPr>
        <w:tc>
          <w:tcPr>
            <w:tcW w:w="1152" w:type="dxa"/>
            <w:vMerge/>
            <w:shd w:val="clear" w:color="auto" w:fill="FFFFFF"/>
          </w:tcPr>
          <w:p w:rsidR="002D1262" w:rsidRPr="002D1262" w:rsidRDefault="002D1262" w:rsidP="00B00131">
            <w:pPr>
              <w:jc w:val="center"/>
              <w:rPr>
                <w:rFonts w:ascii="Times New Roman" w:hAnsi="Times New Roman" w:cs="Times New Roman"/>
              </w:rPr>
            </w:pPr>
          </w:p>
        </w:tc>
        <w:tc>
          <w:tcPr>
            <w:tcW w:w="2107" w:type="dxa"/>
            <w:shd w:val="clear" w:color="auto" w:fill="FFFFFF"/>
          </w:tcPr>
          <w:p w:rsidR="002D1262" w:rsidRPr="002D1262" w:rsidRDefault="002D1262" w:rsidP="00B00131">
            <w:pPr>
              <w:jc w:val="center"/>
              <w:rPr>
                <w:rFonts w:ascii="Times New Roman" w:hAnsi="Times New Roman" w:cs="Times New Roman"/>
              </w:rPr>
            </w:pPr>
            <w:r w:rsidRPr="002D1262">
              <w:rPr>
                <w:rFonts w:ascii="Times New Roman" w:hAnsi="Times New Roman" w:cs="Times New Roman"/>
              </w:rPr>
              <w:t>костюм</w:t>
            </w:r>
          </w:p>
          <w:p w:rsidR="002D1262" w:rsidRPr="002D1262" w:rsidRDefault="002D1262" w:rsidP="00B00131">
            <w:pPr>
              <w:jc w:val="center"/>
              <w:rPr>
                <w:rFonts w:ascii="Times New Roman" w:hAnsi="Times New Roman" w:cs="Times New Roman"/>
              </w:rPr>
            </w:pPr>
            <w:r w:rsidRPr="002D1262">
              <w:rPr>
                <w:rFonts w:ascii="Times New Roman" w:hAnsi="Times New Roman" w:cs="Times New Roman"/>
              </w:rPr>
              <w:t>женский</w:t>
            </w:r>
          </w:p>
        </w:tc>
        <w:tc>
          <w:tcPr>
            <w:tcW w:w="595" w:type="dxa"/>
            <w:gridSpan w:val="2"/>
            <w:shd w:val="clear" w:color="auto" w:fill="FFFFFF"/>
          </w:tcPr>
          <w:p w:rsidR="002D1262" w:rsidRPr="002D1262" w:rsidRDefault="002D1262" w:rsidP="00B00131">
            <w:pPr>
              <w:jc w:val="center"/>
              <w:rPr>
                <w:rFonts w:ascii="Times New Roman" w:hAnsi="Times New Roman" w:cs="Times New Roman"/>
              </w:rPr>
            </w:pPr>
            <w:r w:rsidRPr="002D1262">
              <w:rPr>
                <w:rFonts w:ascii="Times New Roman" w:hAnsi="Times New Roman" w:cs="Times New Roman"/>
              </w:rPr>
              <w:t>шт</w:t>
            </w:r>
            <w:r>
              <w:rPr>
                <w:rFonts w:ascii="Times New Roman" w:hAnsi="Times New Roman" w:cs="Times New Roman"/>
              </w:rPr>
              <w:t>.</w:t>
            </w:r>
          </w:p>
        </w:tc>
        <w:tc>
          <w:tcPr>
            <w:tcW w:w="2630" w:type="dxa"/>
            <w:gridSpan w:val="2"/>
            <w:shd w:val="clear" w:color="auto" w:fill="FFFFFF"/>
          </w:tcPr>
          <w:p w:rsidR="002D1262" w:rsidRPr="002D1262" w:rsidRDefault="002D1262" w:rsidP="00B00131">
            <w:pPr>
              <w:jc w:val="center"/>
              <w:rPr>
                <w:rFonts w:ascii="Times New Roman" w:hAnsi="Times New Roman" w:cs="Times New Roman"/>
              </w:rPr>
            </w:pPr>
            <w:r w:rsidRPr="002D1262">
              <w:rPr>
                <w:rFonts w:ascii="Times New Roman" w:hAnsi="Times New Roman" w:cs="Times New Roman"/>
              </w:rPr>
              <w:t>20</w:t>
            </w:r>
          </w:p>
        </w:tc>
        <w:tc>
          <w:tcPr>
            <w:tcW w:w="3379" w:type="dxa"/>
            <w:gridSpan w:val="5"/>
            <w:shd w:val="clear" w:color="auto" w:fill="FFFFFF"/>
          </w:tcPr>
          <w:p w:rsidR="002D1262" w:rsidRPr="002D1262" w:rsidRDefault="002D1262" w:rsidP="00B00131">
            <w:pPr>
              <w:jc w:val="center"/>
              <w:rPr>
                <w:rFonts w:ascii="Times New Roman" w:hAnsi="Times New Roman" w:cs="Times New Roman"/>
              </w:rPr>
            </w:pPr>
            <w:r w:rsidRPr="002D1262">
              <w:rPr>
                <w:rFonts w:ascii="Times New Roman" w:hAnsi="Times New Roman" w:cs="Times New Roman"/>
              </w:rPr>
              <w:t>69640,00</w:t>
            </w:r>
          </w:p>
        </w:tc>
      </w:tr>
      <w:tr w:rsidR="002D1262" w:rsidRPr="002D1262" w:rsidTr="000C4E18">
        <w:trPr>
          <w:trHeight w:hRule="exact" w:val="653"/>
        </w:trPr>
        <w:tc>
          <w:tcPr>
            <w:tcW w:w="1152" w:type="dxa"/>
            <w:vMerge/>
            <w:shd w:val="clear" w:color="auto" w:fill="FFFFFF"/>
          </w:tcPr>
          <w:p w:rsidR="002D1262" w:rsidRPr="002D1262" w:rsidRDefault="002D1262" w:rsidP="00B00131">
            <w:pPr>
              <w:jc w:val="center"/>
              <w:rPr>
                <w:rFonts w:ascii="Times New Roman" w:hAnsi="Times New Roman" w:cs="Times New Roman"/>
              </w:rPr>
            </w:pPr>
          </w:p>
        </w:tc>
        <w:tc>
          <w:tcPr>
            <w:tcW w:w="2107" w:type="dxa"/>
            <w:shd w:val="clear" w:color="auto" w:fill="FFFFFF"/>
          </w:tcPr>
          <w:p w:rsidR="002D1262" w:rsidRPr="002D1262" w:rsidRDefault="002D1262" w:rsidP="00B00131">
            <w:pPr>
              <w:jc w:val="center"/>
              <w:rPr>
                <w:rFonts w:ascii="Times New Roman" w:hAnsi="Times New Roman" w:cs="Times New Roman"/>
              </w:rPr>
            </w:pPr>
            <w:r w:rsidRPr="002D1262">
              <w:rPr>
                <w:rFonts w:ascii="Times New Roman" w:hAnsi="Times New Roman" w:cs="Times New Roman"/>
              </w:rPr>
              <w:t>комбинезон</w:t>
            </w:r>
          </w:p>
          <w:p w:rsidR="002D1262" w:rsidRPr="002D1262" w:rsidRDefault="002D1262" w:rsidP="00B00131">
            <w:pPr>
              <w:jc w:val="center"/>
              <w:rPr>
                <w:rFonts w:ascii="Times New Roman" w:hAnsi="Times New Roman" w:cs="Times New Roman"/>
              </w:rPr>
            </w:pPr>
            <w:r w:rsidRPr="002D1262">
              <w:rPr>
                <w:rFonts w:ascii="Times New Roman" w:hAnsi="Times New Roman" w:cs="Times New Roman"/>
              </w:rPr>
              <w:t>детский</w:t>
            </w:r>
          </w:p>
        </w:tc>
        <w:tc>
          <w:tcPr>
            <w:tcW w:w="595" w:type="dxa"/>
            <w:gridSpan w:val="2"/>
            <w:shd w:val="clear" w:color="auto" w:fill="FFFFFF"/>
          </w:tcPr>
          <w:p w:rsidR="002D1262" w:rsidRPr="002D1262" w:rsidRDefault="002D1262" w:rsidP="00B00131">
            <w:pPr>
              <w:jc w:val="center"/>
              <w:rPr>
                <w:rFonts w:ascii="Times New Roman" w:hAnsi="Times New Roman" w:cs="Times New Roman"/>
              </w:rPr>
            </w:pPr>
            <w:r w:rsidRPr="002D1262">
              <w:rPr>
                <w:rFonts w:ascii="Times New Roman" w:hAnsi="Times New Roman" w:cs="Times New Roman"/>
              </w:rPr>
              <w:t>шт</w:t>
            </w:r>
            <w:r>
              <w:rPr>
                <w:rFonts w:ascii="Times New Roman" w:hAnsi="Times New Roman" w:cs="Times New Roman"/>
              </w:rPr>
              <w:t>.</w:t>
            </w:r>
          </w:p>
        </w:tc>
        <w:tc>
          <w:tcPr>
            <w:tcW w:w="2630" w:type="dxa"/>
            <w:gridSpan w:val="2"/>
            <w:shd w:val="clear" w:color="auto" w:fill="FFFFFF"/>
          </w:tcPr>
          <w:p w:rsidR="002D1262" w:rsidRPr="002D1262" w:rsidRDefault="002D1262" w:rsidP="00B00131">
            <w:pPr>
              <w:jc w:val="center"/>
              <w:rPr>
                <w:rFonts w:ascii="Times New Roman" w:hAnsi="Times New Roman" w:cs="Times New Roman"/>
              </w:rPr>
            </w:pPr>
            <w:r w:rsidRPr="002D1262">
              <w:rPr>
                <w:rFonts w:ascii="Times New Roman" w:hAnsi="Times New Roman" w:cs="Times New Roman"/>
              </w:rPr>
              <w:t>10</w:t>
            </w:r>
          </w:p>
        </w:tc>
        <w:tc>
          <w:tcPr>
            <w:tcW w:w="3379" w:type="dxa"/>
            <w:gridSpan w:val="5"/>
            <w:shd w:val="clear" w:color="auto" w:fill="FFFFFF"/>
          </w:tcPr>
          <w:p w:rsidR="002D1262" w:rsidRPr="002D1262" w:rsidRDefault="002D1262" w:rsidP="00B00131">
            <w:pPr>
              <w:jc w:val="center"/>
              <w:rPr>
                <w:rFonts w:ascii="Times New Roman" w:hAnsi="Times New Roman" w:cs="Times New Roman"/>
              </w:rPr>
            </w:pPr>
            <w:r w:rsidRPr="002D1262">
              <w:rPr>
                <w:rFonts w:ascii="Times New Roman" w:hAnsi="Times New Roman" w:cs="Times New Roman"/>
              </w:rPr>
              <w:t>24586,00</w:t>
            </w:r>
          </w:p>
        </w:tc>
      </w:tr>
      <w:tr w:rsidR="002D1262" w:rsidRPr="002D1262" w:rsidTr="000C4E18">
        <w:trPr>
          <w:trHeight w:hRule="exact" w:val="331"/>
        </w:trPr>
        <w:tc>
          <w:tcPr>
            <w:tcW w:w="1152" w:type="dxa"/>
            <w:shd w:val="clear" w:color="auto" w:fill="FFFFFF"/>
          </w:tcPr>
          <w:p w:rsidR="002D1262" w:rsidRPr="002D1262" w:rsidRDefault="002D1262" w:rsidP="00B00131">
            <w:pPr>
              <w:jc w:val="center"/>
              <w:rPr>
                <w:rFonts w:ascii="Times New Roman" w:hAnsi="Times New Roman" w:cs="Times New Roman"/>
              </w:rPr>
            </w:pPr>
            <w:r w:rsidRPr="002D1262">
              <w:rPr>
                <w:rFonts w:ascii="Times New Roman" w:hAnsi="Times New Roman" w:cs="Times New Roman"/>
              </w:rPr>
              <w:t>50.1</w:t>
            </w:r>
          </w:p>
        </w:tc>
        <w:tc>
          <w:tcPr>
            <w:tcW w:w="5332" w:type="dxa"/>
            <w:gridSpan w:val="5"/>
            <w:shd w:val="clear" w:color="auto" w:fill="FFFFFF"/>
          </w:tcPr>
          <w:p w:rsidR="002D1262" w:rsidRPr="002D1262" w:rsidRDefault="002D1262" w:rsidP="00B00131">
            <w:pPr>
              <w:jc w:val="center"/>
              <w:rPr>
                <w:rFonts w:ascii="Times New Roman" w:hAnsi="Times New Roman" w:cs="Times New Roman"/>
              </w:rPr>
            </w:pPr>
            <w:r w:rsidRPr="002D1262">
              <w:rPr>
                <w:rFonts w:ascii="Times New Roman" w:hAnsi="Times New Roman" w:cs="Times New Roman"/>
              </w:rPr>
              <w:t>Касса организации</w:t>
            </w:r>
          </w:p>
        </w:tc>
        <w:tc>
          <w:tcPr>
            <w:tcW w:w="1606" w:type="dxa"/>
            <w:gridSpan w:val="2"/>
            <w:shd w:val="clear" w:color="auto" w:fill="FFFFFF"/>
          </w:tcPr>
          <w:p w:rsidR="002D1262" w:rsidRPr="002D1262" w:rsidRDefault="002D1262" w:rsidP="00B00131">
            <w:pPr>
              <w:jc w:val="center"/>
              <w:rPr>
                <w:rFonts w:ascii="Times New Roman" w:hAnsi="Times New Roman" w:cs="Times New Roman"/>
              </w:rPr>
            </w:pPr>
            <w:r w:rsidRPr="002D1262">
              <w:rPr>
                <w:rFonts w:ascii="Times New Roman" w:hAnsi="Times New Roman" w:cs="Times New Roman"/>
              </w:rPr>
              <w:t>1800,00</w:t>
            </w:r>
          </w:p>
        </w:tc>
        <w:tc>
          <w:tcPr>
            <w:tcW w:w="1773" w:type="dxa"/>
            <w:gridSpan w:val="3"/>
            <w:shd w:val="clear" w:color="auto" w:fill="FFFFFF"/>
          </w:tcPr>
          <w:p w:rsidR="002D1262" w:rsidRPr="002D1262" w:rsidRDefault="002D1262" w:rsidP="00B00131">
            <w:pPr>
              <w:jc w:val="center"/>
              <w:rPr>
                <w:rFonts w:ascii="Times New Roman" w:hAnsi="Times New Roman" w:cs="Times New Roman"/>
              </w:rPr>
            </w:pPr>
          </w:p>
        </w:tc>
      </w:tr>
      <w:tr w:rsidR="002D1262" w:rsidRPr="002D1262" w:rsidTr="000C4E18">
        <w:trPr>
          <w:trHeight w:hRule="exact" w:val="331"/>
        </w:trPr>
        <w:tc>
          <w:tcPr>
            <w:tcW w:w="1152" w:type="dxa"/>
            <w:shd w:val="clear" w:color="auto" w:fill="FFFFFF"/>
          </w:tcPr>
          <w:p w:rsidR="002D1262" w:rsidRPr="002D1262" w:rsidRDefault="002D1262" w:rsidP="00B00131">
            <w:pPr>
              <w:jc w:val="center"/>
              <w:rPr>
                <w:rFonts w:ascii="Times New Roman" w:hAnsi="Times New Roman" w:cs="Times New Roman"/>
              </w:rPr>
            </w:pPr>
            <w:r w:rsidRPr="002D1262">
              <w:rPr>
                <w:rFonts w:ascii="Times New Roman" w:hAnsi="Times New Roman" w:cs="Times New Roman"/>
              </w:rPr>
              <w:t>51</w:t>
            </w:r>
          </w:p>
        </w:tc>
        <w:tc>
          <w:tcPr>
            <w:tcW w:w="5332" w:type="dxa"/>
            <w:gridSpan w:val="5"/>
            <w:shd w:val="clear" w:color="auto" w:fill="FFFFFF"/>
          </w:tcPr>
          <w:p w:rsidR="002D1262" w:rsidRPr="002D1262" w:rsidRDefault="002D1262" w:rsidP="00B00131">
            <w:pPr>
              <w:jc w:val="center"/>
              <w:rPr>
                <w:rFonts w:ascii="Times New Roman" w:hAnsi="Times New Roman" w:cs="Times New Roman"/>
              </w:rPr>
            </w:pPr>
            <w:r w:rsidRPr="002D1262">
              <w:rPr>
                <w:rFonts w:ascii="Times New Roman" w:hAnsi="Times New Roman" w:cs="Times New Roman"/>
              </w:rPr>
              <w:t>Расчетный счет</w:t>
            </w:r>
          </w:p>
        </w:tc>
        <w:tc>
          <w:tcPr>
            <w:tcW w:w="1606" w:type="dxa"/>
            <w:gridSpan w:val="2"/>
            <w:shd w:val="clear" w:color="auto" w:fill="FFFFFF"/>
          </w:tcPr>
          <w:p w:rsidR="002D1262" w:rsidRPr="002D1262" w:rsidRDefault="002D1262" w:rsidP="00B00131">
            <w:pPr>
              <w:jc w:val="center"/>
              <w:rPr>
                <w:rFonts w:ascii="Times New Roman" w:hAnsi="Times New Roman" w:cs="Times New Roman"/>
              </w:rPr>
            </w:pPr>
            <w:r w:rsidRPr="002D1262">
              <w:rPr>
                <w:rFonts w:ascii="Times New Roman" w:hAnsi="Times New Roman" w:cs="Times New Roman"/>
              </w:rPr>
              <w:t>125900,00</w:t>
            </w:r>
          </w:p>
        </w:tc>
        <w:tc>
          <w:tcPr>
            <w:tcW w:w="1773" w:type="dxa"/>
            <w:gridSpan w:val="3"/>
            <w:shd w:val="clear" w:color="auto" w:fill="FFFFFF"/>
          </w:tcPr>
          <w:p w:rsidR="002D1262" w:rsidRPr="002D1262" w:rsidRDefault="002D1262" w:rsidP="00B00131">
            <w:pPr>
              <w:jc w:val="center"/>
              <w:rPr>
                <w:rFonts w:ascii="Times New Roman" w:hAnsi="Times New Roman" w:cs="Times New Roman"/>
              </w:rPr>
            </w:pPr>
          </w:p>
        </w:tc>
      </w:tr>
      <w:tr w:rsidR="002D1262" w:rsidRPr="002D1262" w:rsidTr="000C4E18">
        <w:trPr>
          <w:trHeight w:hRule="exact" w:val="295"/>
        </w:trPr>
        <w:tc>
          <w:tcPr>
            <w:tcW w:w="1152" w:type="dxa"/>
            <w:shd w:val="clear" w:color="auto" w:fill="FFFFFF"/>
          </w:tcPr>
          <w:p w:rsidR="002D1262" w:rsidRPr="002D1262" w:rsidRDefault="002D1262" w:rsidP="00B00131">
            <w:pPr>
              <w:jc w:val="center"/>
              <w:rPr>
                <w:rFonts w:ascii="Times New Roman" w:hAnsi="Times New Roman" w:cs="Times New Roman"/>
              </w:rPr>
            </w:pPr>
            <w:r w:rsidRPr="002D1262">
              <w:rPr>
                <w:rFonts w:ascii="Times New Roman" w:hAnsi="Times New Roman" w:cs="Times New Roman"/>
              </w:rPr>
              <w:t>60.01</w:t>
            </w:r>
          </w:p>
        </w:tc>
        <w:tc>
          <w:tcPr>
            <w:tcW w:w="5332" w:type="dxa"/>
            <w:gridSpan w:val="5"/>
            <w:shd w:val="clear" w:color="auto" w:fill="FFFFFF"/>
          </w:tcPr>
          <w:p w:rsidR="002D1262" w:rsidRPr="002D1262" w:rsidRDefault="002D1262" w:rsidP="00B00131">
            <w:pPr>
              <w:jc w:val="center"/>
              <w:rPr>
                <w:rFonts w:ascii="Times New Roman" w:hAnsi="Times New Roman" w:cs="Times New Roman"/>
              </w:rPr>
            </w:pPr>
            <w:r w:rsidRPr="002D1262">
              <w:rPr>
                <w:rFonts w:ascii="Times New Roman" w:hAnsi="Times New Roman" w:cs="Times New Roman"/>
              </w:rPr>
              <w:t>Расчеты с поставщиками и подрядчиками</w:t>
            </w:r>
          </w:p>
        </w:tc>
        <w:tc>
          <w:tcPr>
            <w:tcW w:w="1606" w:type="dxa"/>
            <w:gridSpan w:val="2"/>
            <w:shd w:val="clear" w:color="auto" w:fill="FFFFFF"/>
          </w:tcPr>
          <w:p w:rsidR="002D1262" w:rsidRPr="002D1262" w:rsidRDefault="002D1262" w:rsidP="00B00131">
            <w:pPr>
              <w:jc w:val="center"/>
              <w:rPr>
                <w:rFonts w:ascii="Times New Roman" w:hAnsi="Times New Roman" w:cs="Times New Roman"/>
              </w:rPr>
            </w:pPr>
          </w:p>
        </w:tc>
        <w:tc>
          <w:tcPr>
            <w:tcW w:w="1773" w:type="dxa"/>
            <w:gridSpan w:val="3"/>
            <w:shd w:val="clear" w:color="auto" w:fill="FFFFFF"/>
          </w:tcPr>
          <w:p w:rsidR="002D1262" w:rsidRPr="002D1262" w:rsidRDefault="002D1262" w:rsidP="00B00131">
            <w:pPr>
              <w:jc w:val="center"/>
              <w:rPr>
                <w:rFonts w:ascii="Times New Roman" w:hAnsi="Times New Roman" w:cs="Times New Roman"/>
              </w:rPr>
            </w:pPr>
            <w:r w:rsidRPr="002D1262">
              <w:rPr>
                <w:rFonts w:ascii="Times New Roman" w:hAnsi="Times New Roman" w:cs="Times New Roman"/>
              </w:rPr>
              <w:t>510000,00</w:t>
            </w:r>
          </w:p>
        </w:tc>
      </w:tr>
      <w:tr w:rsidR="002D1262" w:rsidRPr="002D1262" w:rsidTr="000C4E18">
        <w:trPr>
          <w:trHeight w:hRule="exact" w:val="331"/>
        </w:trPr>
        <w:tc>
          <w:tcPr>
            <w:tcW w:w="1152" w:type="dxa"/>
            <w:vMerge w:val="restart"/>
            <w:shd w:val="clear" w:color="auto" w:fill="FFFFFF"/>
          </w:tcPr>
          <w:p w:rsidR="002D1262" w:rsidRPr="002D1262" w:rsidRDefault="002D1262" w:rsidP="00B00131">
            <w:pPr>
              <w:jc w:val="center"/>
              <w:rPr>
                <w:rFonts w:ascii="Times New Roman" w:hAnsi="Times New Roman" w:cs="Times New Roman"/>
              </w:rPr>
            </w:pPr>
          </w:p>
        </w:tc>
        <w:tc>
          <w:tcPr>
            <w:tcW w:w="8711" w:type="dxa"/>
            <w:gridSpan w:val="10"/>
            <w:shd w:val="clear" w:color="auto" w:fill="FFFFFF"/>
          </w:tcPr>
          <w:p w:rsidR="002D1262" w:rsidRPr="002D1262" w:rsidRDefault="002D1262" w:rsidP="00B00131">
            <w:pPr>
              <w:jc w:val="center"/>
              <w:rPr>
                <w:rFonts w:ascii="Times New Roman" w:hAnsi="Times New Roman" w:cs="Times New Roman"/>
              </w:rPr>
            </w:pPr>
            <w:r w:rsidRPr="002D1262">
              <w:rPr>
                <w:rFonts w:ascii="Times New Roman" w:hAnsi="Times New Roman" w:cs="Times New Roman"/>
              </w:rPr>
              <w:t>в том числе</w:t>
            </w:r>
          </w:p>
        </w:tc>
      </w:tr>
      <w:tr w:rsidR="002D1262" w:rsidRPr="002D1262" w:rsidTr="000C4E18">
        <w:trPr>
          <w:trHeight w:hRule="exact" w:val="974"/>
        </w:trPr>
        <w:tc>
          <w:tcPr>
            <w:tcW w:w="1152" w:type="dxa"/>
            <w:vMerge/>
            <w:shd w:val="clear" w:color="auto" w:fill="FFFFFF"/>
          </w:tcPr>
          <w:p w:rsidR="002D1262" w:rsidRPr="002D1262" w:rsidRDefault="002D1262" w:rsidP="00B00131">
            <w:pPr>
              <w:jc w:val="center"/>
              <w:rPr>
                <w:rFonts w:ascii="Times New Roman" w:hAnsi="Times New Roman" w:cs="Times New Roman"/>
              </w:rPr>
            </w:pPr>
          </w:p>
        </w:tc>
        <w:tc>
          <w:tcPr>
            <w:tcW w:w="2107" w:type="dxa"/>
            <w:shd w:val="clear" w:color="auto" w:fill="FFFFFF"/>
          </w:tcPr>
          <w:p w:rsidR="002D1262" w:rsidRPr="002D1262" w:rsidRDefault="002D1262" w:rsidP="00B00131">
            <w:pPr>
              <w:jc w:val="center"/>
              <w:rPr>
                <w:rFonts w:ascii="Times New Roman" w:hAnsi="Times New Roman" w:cs="Times New Roman"/>
              </w:rPr>
            </w:pPr>
            <w:r w:rsidRPr="002D1262">
              <w:rPr>
                <w:rFonts w:ascii="Times New Roman" w:hAnsi="Times New Roman" w:cs="Times New Roman"/>
              </w:rPr>
              <w:t>Наименование</w:t>
            </w:r>
          </w:p>
          <w:p w:rsidR="002D1262" w:rsidRPr="002D1262" w:rsidRDefault="002D1262" w:rsidP="00B00131">
            <w:pPr>
              <w:jc w:val="center"/>
              <w:rPr>
                <w:rFonts w:ascii="Times New Roman" w:hAnsi="Times New Roman" w:cs="Times New Roman"/>
              </w:rPr>
            </w:pPr>
            <w:r w:rsidRPr="002D1262">
              <w:rPr>
                <w:rFonts w:ascii="Times New Roman" w:hAnsi="Times New Roman" w:cs="Times New Roman"/>
              </w:rPr>
              <w:t>поставщиков</w:t>
            </w:r>
          </w:p>
        </w:tc>
        <w:tc>
          <w:tcPr>
            <w:tcW w:w="3225" w:type="dxa"/>
            <w:gridSpan w:val="4"/>
            <w:shd w:val="clear" w:color="auto" w:fill="FFFFFF"/>
          </w:tcPr>
          <w:p w:rsidR="002D1262" w:rsidRPr="002D1262" w:rsidRDefault="002D1262" w:rsidP="00B00131">
            <w:pPr>
              <w:jc w:val="center"/>
              <w:rPr>
                <w:rFonts w:ascii="Times New Roman" w:hAnsi="Times New Roman" w:cs="Times New Roman"/>
              </w:rPr>
            </w:pPr>
            <w:r w:rsidRPr="002D1262">
              <w:rPr>
                <w:rFonts w:ascii="Times New Roman" w:hAnsi="Times New Roman" w:cs="Times New Roman"/>
              </w:rPr>
              <w:t>№ и дата счета-фактуры</w:t>
            </w:r>
          </w:p>
        </w:tc>
        <w:tc>
          <w:tcPr>
            <w:tcW w:w="1606" w:type="dxa"/>
            <w:gridSpan w:val="2"/>
            <w:shd w:val="clear" w:color="auto" w:fill="FFFFFF"/>
          </w:tcPr>
          <w:p w:rsidR="002D1262" w:rsidRPr="002D1262" w:rsidRDefault="002D1262" w:rsidP="00B00131">
            <w:pPr>
              <w:jc w:val="center"/>
              <w:rPr>
                <w:rFonts w:ascii="Times New Roman" w:hAnsi="Times New Roman" w:cs="Times New Roman"/>
              </w:rPr>
            </w:pPr>
            <w:r w:rsidRPr="002D1262">
              <w:rPr>
                <w:rFonts w:ascii="Times New Roman" w:hAnsi="Times New Roman" w:cs="Times New Roman"/>
              </w:rPr>
              <w:t>№ и дата договора</w:t>
            </w:r>
          </w:p>
        </w:tc>
        <w:tc>
          <w:tcPr>
            <w:tcW w:w="1773" w:type="dxa"/>
            <w:gridSpan w:val="3"/>
            <w:shd w:val="clear" w:color="auto" w:fill="FFFFFF"/>
          </w:tcPr>
          <w:p w:rsidR="002D1262" w:rsidRPr="002D1262" w:rsidRDefault="002D1262" w:rsidP="00B00131">
            <w:pPr>
              <w:jc w:val="center"/>
              <w:rPr>
                <w:rFonts w:ascii="Times New Roman" w:hAnsi="Times New Roman" w:cs="Times New Roman"/>
              </w:rPr>
            </w:pPr>
            <w:r w:rsidRPr="002D1262">
              <w:rPr>
                <w:rFonts w:ascii="Times New Roman" w:hAnsi="Times New Roman" w:cs="Times New Roman"/>
              </w:rPr>
              <w:t>Сумма задолженности, руб.</w:t>
            </w:r>
          </w:p>
        </w:tc>
      </w:tr>
      <w:tr w:rsidR="002D1262" w:rsidRPr="002D1262" w:rsidTr="000C4E18">
        <w:trPr>
          <w:trHeight w:hRule="exact" w:val="974"/>
        </w:trPr>
        <w:tc>
          <w:tcPr>
            <w:tcW w:w="1152" w:type="dxa"/>
            <w:vMerge/>
            <w:shd w:val="clear" w:color="auto" w:fill="FFFFFF"/>
          </w:tcPr>
          <w:p w:rsidR="002D1262" w:rsidRPr="002D1262" w:rsidRDefault="002D1262" w:rsidP="00B00131">
            <w:pPr>
              <w:jc w:val="center"/>
              <w:rPr>
                <w:rFonts w:ascii="Times New Roman" w:hAnsi="Times New Roman" w:cs="Times New Roman"/>
              </w:rPr>
            </w:pPr>
          </w:p>
        </w:tc>
        <w:tc>
          <w:tcPr>
            <w:tcW w:w="2107" w:type="dxa"/>
            <w:shd w:val="clear" w:color="auto" w:fill="FFFFFF"/>
          </w:tcPr>
          <w:p w:rsidR="002D1262" w:rsidRPr="002D1262" w:rsidRDefault="002D1262" w:rsidP="00B00131">
            <w:pPr>
              <w:jc w:val="center"/>
              <w:rPr>
                <w:rFonts w:ascii="Times New Roman" w:hAnsi="Times New Roman" w:cs="Times New Roman"/>
              </w:rPr>
            </w:pPr>
            <w:r w:rsidRPr="002D1262">
              <w:rPr>
                <w:rFonts w:ascii="Times New Roman" w:hAnsi="Times New Roman" w:cs="Times New Roman"/>
              </w:rPr>
              <w:t>ПАО</w:t>
            </w:r>
          </w:p>
          <w:p w:rsidR="002D1262" w:rsidRPr="002D1262" w:rsidRDefault="002D1262" w:rsidP="00B00131">
            <w:pPr>
              <w:jc w:val="center"/>
              <w:rPr>
                <w:rFonts w:ascii="Times New Roman" w:hAnsi="Times New Roman" w:cs="Times New Roman"/>
              </w:rPr>
            </w:pPr>
            <w:r w:rsidRPr="002D1262">
              <w:rPr>
                <w:rFonts w:ascii="Times New Roman" w:hAnsi="Times New Roman" w:cs="Times New Roman"/>
              </w:rPr>
              <w:t>"Швейное</w:t>
            </w:r>
          </w:p>
          <w:p w:rsidR="002D1262" w:rsidRPr="002D1262" w:rsidRDefault="002D1262" w:rsidP="00B00131">
            <w:pPr>
              <w:jc w:val="center"/>
              <w:rPr>
                <w:rFonts w:ascii="Times New Roman" w:hAnsi="Times New Roman" w:cs="Times New Roman"/>
              </w:rPr>
            </w:pPr>
            <w:r w:rsidRPr="002D1262">
              <w:rPr>
                <w:rFonts w:ascii="Times New Roman" w:hAnsi="Times New Roman" w:cs="Times New Roman"/>
              </w:rPr>
              <w:t>оборудование"</w:t>
            </w:r>
          </w:p>
        </w:tc>
        <w:tc>
          <w:tcPr>
            <w:tcW w:w="3225" w:type="dxa"/>
            <w:gridSpan w:val="4"/>
            <w:shd w:val="clear" w:color="auto" w:fill="FFFFFF"/>
          </w:tcPr>
          <w:p w:rsidR="002D1262" w:rsidRPr="002D1262" w:rsidRDefault="002D1262" w:rsidP="00B00131">
            <w:pPr>
              <w:jc w:val="center"/>
              <w:rPr>
                <w:rFonts w:ascii="Times New Roman" w:hAnsi="Times New Roman" w:cs="Times New Roman"/>
              </w:rPr>
            </w:pPr>
            <w:r w:rsidRPr="002D1262">
              <w:rPr>
                <w:rFonts w:ascii="Times New Roman" w:hAnsi="Times New Roman" w:cs="Times New Roman"/>
              </w:rPr>
              <w:t>№1029 от 05.12.2017г.</w:t>
            </w:r>
          </w:p>
        </w:tc>
        <w:tc>
          <w:tcPr>
            <w:tcW w:w="1606" w:type="dxa"/>
            <w:gridSpan w:val="2"/>
            <w:shd w:val="clear" w:color="auto" w:fill="FFFFFF"/>
          </w:tcPr>
          <w:p w:rsidR="002D1262" w:rsidRPr="002D1262" w:rsidRDefault="002D1262" w:rsidP="00B00131">
            <w:pPr>
              <w:jc w:val="center"/>
              <w:rPr>
                <w:rFonts w:ascii="Times New Roman" w:hAnsi="Times New Roman" w:cs="Times New Roman"/>
              </w:rPr>
            </w:pPr>
            <w:r w:rsidRPr="002D1262">
              <w:rPr>
                <w:rFonts w:ascii="Times New Roman" w:hAnsi="Times New Roman" w:cs="Times New Roman"/>
              </w:rPr>
              <w:t>№12 от</w:t>
            </w:r>
          </w:p>
          <w:p w:rsidR="002D1262" w:rsidRPr="002D1262" w:rsidRDefault="002D1262" w:rsidP="00B00131">
            <w:pPr>
              <w:jc w:val="center"/>
              <w:rPr>
                <w:rFonts w:ascii="Times New Roman" w:hAnsi="Times New Roman" w:cs="Times New Roman"/>
              </w:rPr>
            </w:pPr>
            <w:r w:rsidRPr="002D1262">
              <w:rPr>
                <w:rFonts w:ascii="Times New Roman" w:hAnsi="Times New Roman" w:cs="Times New Roman"/>
              </w:rPr>
              <w:t>20.01.2017</w:t>
            </w:r>
          </w:p>
          <w:p w:rsidR="002D1262" w:rsidRPr="002D1262" w:rsidRDefault="002D1262" w:rsidP="00B00131">
            <w:pPr>
              <w:jc w:val="center"/>
              <w:rPr>
                <w:rFonts w:ascii="Times New Roman" w:hAnsi="Times New Roman" w:cs="Times New Roman"/>
              </w:rPr>
            </w:pPr>
            <w:r w:rsidRPr="002D1262">
              <w:rPr>
                <w:rFonts w:ascii="Times New Roman" w:hAnsi="Times New Roman" w:cs="Times New Roman"/>
              </w:rPr>
              <w:t>г.</w:t>
            </w:r>
          </w:p>
        </w:tc>
        <w:tc>
          <w:tcPr>
            <w:tcW w:w="1773" w:type="dxa"/>
            <w:gridSpan w:val="3"/>
            <w:shd w:val="clear" w:color="auto" w:fill="FFFFFF"/>
          </w:tcPr>
          <w:p w:rsidR="002D1262" w:rsidRPr="002D1262" w:rsidRDefault="002D1262" w:rsidP="00B00131">
            <w:pPr>
              <w:jc w:val="center"/>
              <w:rPr>
                <w:rFonts w:ascii="Times New Roman" w:hAnsi="Times New Roman" w:cs="Times New Roman"/>
              </w:rPr>
            </w:pPr>
            <w:r w:rsidRPr="002D1262">
              <w:rPr>
                <w:rFonts w:ascii="Times New Roman" w:hAnsi="Times New Roman" w:cs="Times New Roman"/>
              </w:rPr>
              <w:t>180100,00</w:t>
            </w:r>
          </w:p>
        </w:tc>
      </w:tr>
      <w:tr w:rsidR="002D1262" w:rsidRPr="002D1262" w:rsidTr="000C4E18">
        <w:trPr>
          <w:trHeight w:hRule="exact" w:val="979"/>
        </w:trPr>
        <w:tc>
          <w:tcPr>
            <w:tcW w:w="1152" w:type="dxa"/>
            <w:vMerge/>
            <w:shd w:val="clear" w:color="auto" w:fill="FFFFFF"/>
          </w:tcPr>
          <w:p w:rsidR="002D1262" w:rsidRPr="002D1262" w:rsidRDefault="002D1262" w:rsidP="00B00131">
            <w:pPr>
              <w:jc w:val="center"/>
              <w:rPr>
                <w:rFonts w:ascii="Times New Roman" w:hAnsi="Times New Roman" w:cs="Times New Roman"/>
              </w:rPr>
            </w:pPr>
          </w:p>
        </w:tc>
        <w:tc>
          <w:tcPr>
            <w:tcW w:w="2107" w:type="dxa"/>
            <w:shd w:val="clear" w:color="auto" w:fill="FFFFFF"/>
          </w:tcPr>
          <w:p w:rsidR="002D1262" w:rsidRPr="002D1262" w:rsidRDefault="002D1262" w:rsidP="00B00131">
            <w:pPr>
              <w:jc w:val="center"/>
              <w:rPr>
                <w:rFonts w:ascii="Times New Roman" w:hAnsi="Times New Roman" w:cs="Times New Roman"/>
              </w:rPr>
            </w:pPr>
            <w:r w:rsidRPr="002D1262">
              <w:rPr>
                <w:rFonts w:ascii="Times New Roman" w:hAnsi="Times New Roman" w:cs="Times New Roman"/>
              </w:rPr>
              <w:t>ООО</w:t>
            </w:r>
          </w:p>
          <w:p w:rsidR="002D1262" w:rsidRPr="002D1262" w:rsidRDefault="002D1262" w:rsidP="00B00131">
            <w:pPr>
              <w:jc w:val="center"/>
              <w:rPr>
                <w:rFonts w:ascii="Times New Roman" w:hAnsi="Times New Roman" w:cs="Times New Roman"/>
              </w:rPr>
            </w:pPr>
            <w:r w:rsidRPr="002D1262">
              <w:rPr>
                <w:rFonts w:ascii="Times New Roman" w:hAnsi="Times New Roman" w:cs="Times New Roman"/>
              </w:rPr>
              <w:t>"Текстильная</w:t>
            </w:r>
          </w:p>
          <w:p w:rsidR="002D1262" w:rsidRPr="002D1262" w:rsidRDefault="002D1262" w:rsidP="00B00131">
            <w:pPr>
              <w:jc w:val="center"/>
              <w:rPr>
                <w:rFonts w:ascii="Times New Roman" w:hAnsi="Times New Roman" w:cs="Times New Roman"/>
              </w:rPr>
            </w:pPr>
            <w:r w:rsidRPr="002D1262">
              <w:rPr>
                <w:rFonts w:ascii="Times New Roman" w:hAnsi="Times New Roman" w:cs="Times New Roman"/>
              </w:rPr>
              <w:t>фабрика"</w:t>
            </w:r>
          </w:p>
        </w:tc>
        <w:tc>
          <w:tcPr>
            <w:tcW w:w="3225" w:type="dxa"/>
            <w:gridSpan w:val="4"/>
            <w:shd w:val="clear" w:color="auto" w:fill="FFFFFF"/>
          </w:tcPr>
          <w:p w:rsidR="002D1262" w:rsidRPr="002D1262" w:rsidRDefault="002D1262" w:rsidP="00B00131">
            <w:pPr>
              <w:jc w:val="center"/>
              <w:rPr>
                <w:rFonts w:ascii="Times New Roman" w:hAnsi="Times New Roman" w:cs="Times New Roman"/>
              </w:rPr>
            </w:pPr>
            <w:r w:rsidRPr="002D1262">
              <w:rPr>
                <w:rFonts w:ascii="Times New Roman" w:hAnsi="Times New Roman" w:cs="Times New Roman"/>
              </w:rPr>
              <w:t>№4558 от 30.11.2017г</w:t>
            </w:r>
          </w:p>
        </w:tc>
        <w:tc>
          <w:tcPr>
            <w:tcW w:w="1606" w:type="dxa"/>
            <w:gridSpan w:val="2"/>
            <w:shd w:val="clear" w:color="auto" w:fill="FFFFFF"/>
          </w:tcPr>
          <w:p w:rsidR="002D1262" w:rsidRPr="002D1262" w:rsidRDefault="002D1262" w:rsidP="00B00131">
            <w:pPr>
              <w:jc w:val="center"/>
              <w:rPr>
                <w:rFonts w:ascii="Times New Roman" w:hAnsi="Times New Roman" w:cs="Times New Roman"/>
              </w:rPr>
            </w:pPr>
            <w:r w:rsidRPr="002D1262">
              <w:rPr>
                <w:rFonts w:ascii="Times New Roman" w:hAnsi="Times New Roman" w:cs="Times New Roman"/>
              </w:rPr>
              <w:t>№33 от</w:t>
            </w:r>
          </w:p>
          <w:p w:rsidR="002D1262" w:rsidRPr="002D1262" w:rsidRDefault="002D1262" w:rsidP="00B00131">
            <w:pPr>
              <w:jc w:val="center"/>
              <w:rPr>
                <w:rFonts w:ascii="Times New Roman" w:hAnsi="Times New Roman" w:cs="Times New Roman"/>
              </w:rPr>
            </w:pPr>
            <w:r w:rsidRPr="002D1262">
              <w:rPr>
                <w:rFonts w:ascii="Times New Roman" w:hAnsi="Times New Roman" w:cs="Times New Roman"/>
              </w:rPr>
              <w:t>15.01.2017</w:t>
            </w:r>
            <w:r>
              <w:rPr>
                <w:rFonts w:ascii="Times New Roman" w:hAnsi="Times New Roman" w:cs="Times New Roman"/>
              </w:rPr>
              <w:t xml:space="preserve"> </w:t>
            </w:r>
            <w:r w:rsidRPr="002D1262">
              <w:rPr>
                <w:rFonts w:ascii="Times New Roman" w:hAnsi="Times New Roman" w:cs="Times New Roman"/>
              </w:rPr>
              <w:t>г.</w:t>
            </w:r>
          </w:p>
        </w:tc>
        <w:tc>
          <w:tcPr>
            <w:tcW w:w="1773" w:type="dxa"/>
            <w:gridSpan w:val="3"/>
            <w:shd w:val="clear" w:color="auto" w:fill="FFFFFF"/>
          </w:tcPr>
          <w:p w:rsidR="002D1262" w:rsidRPr="002D1262" w:rsidRDefault="002D1262" w:rsidP="00B00131">
            <w:pPr>
              <w:jc w:val="center"/>
              <w:rPr>
                <w:rFonts w:ascii="Times New Roman" w:hAnsi="Times New Roman" w:cs="Times New Roman"/>
              </w:rPr>
            </w:pPr>
            <w:r w:rsidRPr="002D1262">
              <w:rPr>
                <w:rFonts w:ascii="Times New Roman" w:hAnsi="Times New Roman" w:cs="Times New Roman"/>
              </w:rPr>
              <w:t>329900,00</w:t>
            </w:r>
          </w:p>
        </w:tc>
      </w:tr>
      <w:tr w:rsidR="002D1262" w:rsidRPr="002D1262" w:rsidTr="000C4E18">
        <w:trPr>
          <w:trHeight w:hRule="exact" w:val="331"/>
        </w:trPr>
        <w:tc>
          <w:tcPr>
            <w:tcW w:w="1152" w:type="dxa"/>
            <w:shd w:val="clear" w:color="auto" w:fill="FFFFFF"/>
          </w:tcPr>
          <w:p w:rsidR="002D1262" w:rsidRPr="002D1262" w:rsidRDefault="002D1262" w:rsidP="00B00131">
            <w:pPr>
              <w:jc w:val="center"/>
              <w:rPr>
                <w:rFonts w:ascii="Times New Roman" w:hAnsi="Times New Roman" w:cs="Times New Roman"/>
              </w:rPr>
            </w:pPr>
            <w:r w:rsidRPr="002D1262">
              <w:rPr>
                <w:rFonts w:ascii="Times New Roman" w:hAnsi="Times New Roman" w:cs="Times New Roman"/>
              </w:rPr>
              <w:t>62.01</w:t>
            </w:r>
          </w:p>
        </w:tc>
        <w:tc>
          <w:tcPr>
            <w:tcW w:w="5332" w:type="dxa"/>
            <w:gridSpan w:val="5"/>
            <w:shd w:val="clear" w:color="auto" w:fill="FFFFFF"/>
          </w:tcPr>
          <w:p w:rsidR="002D1262" w:rsidRPr="002D1262" w:rsidRDefault="002D1262" w:rsidP="00B00131">
            <w:pPr>
              <w:jc w:val="center"/>
              <w:rPr>
                <w:rFonts w:ascii="Times New Roman" w:hAnsi="Times New Roman" w:cs="Times New Roman"/>
              </w:rPr>
            </w:pPr>
            <w:r w:rsidRPr="002D1262">
              <w:rPr>
                <w:rFonts w:ascii="Times New Roman" w:hAnsi="Times New Roman" w:cs="Times New Roman"/>
              </w:rPr>
              <w:t>Расчеты с покупателями и заказчиками</w:t>
            </w:r>
          </w:p>
        </w:tc>
        <w:tc>
          <w:tcPr>
            <w:tcW w:w="1606" w:type="dxa"/>
            <w:gridSpan w:val="2"/>
            <w:shd w:val="clear" w:color="auto" w:fill="FFFFFF"/>
          </w:tcPr>
          <w:p w:rsidR="002D1262" w:rsidRPr="002D1262" w:rsidRDefault="002D1262" w:rsidP="00B00131">
            <w:pPr>
              <w:jc w:val="center"/>
              <w:rPr>
                <w:rFonts w:ascii="Times New Roman" w:hAnsi="Times New Roman" w:cs="Times New Roman"/>
              </w:rPr>
            </w:pPr>
            <w:r w:rsidRPr="002D1262">
              <w:rPr>
                <w:rFonts w:ascii="Times New Roman" w:hAnsi="Times New Roman" w:cs="Times New Roman"/>
              </w:rPr>
              <w:t>566500,00</w:t>
            </w:r>
          </w:p>
        </w:tc>
        <w:tc>
          <w:tcPr>
            <w:tcW w:w="1773" w:type="dxa"/>
            <w:gridSpan w:val="3"/>
            <w:shd w:val="clear" w:color="auto" w:fill="FFFFFF"/>
          </w:tcPr>
          <w:p w:rsidR="002D1262" w:rsidRPr="002D1262" w:rsidRDefault="002D1262" w:rsidP="00B00131">
            <w:pPr>
              <w:jc w:val="center"/>
              <w:rPr>
                <w:rFonts w:ascii="Times New Roman" w:hAnsi="Times New Roman" w:cs="Times New Roman"/>
              </w:rPr>
            </w:pPr>
          </w:p>
        </w:tc>
      </w:tr>
      <w:tr w:rsidR="002D1262" w:rsidRPr="002D1262" w:rsidTr="000C4E18">
        <w:trPr>
          <w:trHeight w:hRule="exact" w:val="331"/>
        </w:trPr>
        <w:tc>
          <w:tcPr>
            <w:tcW w:w="1152" w:type="dxa"/>
            <w:vMerge w:val="restart"/>
            <w:shd w:val="clear" w:color="auto" w:fill="FFFFFF"/>
          </w:tcPr>
          <w:p w:rsidR="002D1262" w:rsidRPr="002D1262" w:rsidRDefault="002D1262" w:rsidP="00B00131">
            <w:pPr>
              <w:jc w:val="center"/>
              <w:rPr>
                <w:rFonts w:ascii="Times New Roman" w:hAnsi="Times New Roman" w:cs="Times New Roman"/>
              </w:rPr>
            </w:pPr>
          </w:p>
        </w:tc>
        <w:tc>
          <w:tcPr>
            <w:tcW w:w="8711" w:type="dxa"/>
            <w:gridSpan w:val="10"/>
            <w:shd w:val="clear" w:color="auto" w:fill="FFFFFF"/>
          </w:tcPr>
          <w:p w:rsidR="002D1262" w:rsidRPr="002D1262" w:rsidRDefault="002D1262" w:rsidP="00B00131">
            <w:pPr>
              <w:jc w:val="center"/>
              <w:rPr>
                <w:rFonts w:ascii="Times New Roman" w:hAnsi="Times New Roman" w:cs="Times New Roman"/>
              </w:rPr>
            </w:pPr>
            <w:r w:rsidRPr="002D1262">
              <w:rPr>
                <w:rFonts w:ascii="Times New Roman" w:hAnsi="Times New Roman" w:cs="Times New Roman"/>
              </w:rPr>
              <w:t>в том числе</w:t>
            </w:r>
          </w:p>
        </w:tc>
      </w:tr>
      <w:tr w:rsidR="002D1262" w:rsidRPr="002D1262" w:rsidTr="003821EB">
        <w:trPr>
          <w:trHeight w:hRule="exact" w:val="908"/>
        </w:trPr>
        <w:tc>
          <w:tcPr>
            <w:tcW w:w="1152" w:type="dxa"/>
            <w:vMerge/>
            <w:shd w:val="clear" w:color="auto" w:fill="FFFFFF"/>
          </w:tcPr>
          <w:p w:rsidR="002D1262" w:rsidRPr="002D1262" w:rsidRDefault="002D1262" w:rsidP="00B00131">
            <w:pPr>
              <w:jc w:val="center"/>
              <w:rPr>
                <w:rFonts w:ascii="Times New Roman" w:hAnsi="Times New Roman" w:cs="Times New Roman"/>
              </w:rPr>
            </w:pPr>
          </w:p>
        </w:tc>
        <w:tc>
          <w:tcPr>
            <w:tcW w:w="2107" w:type="dxa"/>
            <w:shd w:val="clear" w:color="auto" w:fill="FFFFFF"/>
          </w:tcPr>
          <w:p w:rsidR="002D1262" w:rsidRPr="002D1262" w:rsidRDefault="002D1262" w:rsidP="00B00131">
            <w:pPr>
              <w:rPr>
                <w:rFonts w:ascii="Times New Roman" w:hAnsi="Times New Roman" w:cs="Times New Roman"/>
              </w:rPr>
            </w:pPr>
            <w:r w:rsidRPr="002D1262">
              <w:rPr>
                <w:rFonts w:ascii="Times New Roman" w:hAnsi="Times New Roman" w:cs="Times New Roman"/>
              </w:rPr>
              <w:t>Наименование</w:t>
            </w:r>
          </w:p>
          <w:p w:rsidR="002D1262" w:rsidRPr="002D1262" w:rsidRDefault="002D1262" w:rsidP="00B00131">
            <w:pPr>
              <w:rPr>
                <w:rFonts w:ascii="Times New Roman" w:hAnsi="Times New Roman" w:cs="Times New Roman"/>
              </w:rPr>
            </w:pPr>
            <w:r w:rsidRPr="002D1262">
              <w:rPr>
                <w:rFonts w:ascii="Times New Roman" w:hAnsi="Times New Roman" w:cs="Times New Roman"/>
              </w:rPr>
              <w:t>контрагентов</w:t>
            </w:r>
          </w:p>
        </w:tc>
        <w:tc>
          <w:tcPr>
            <w:tcW w:w="3225" w:type="dxa"/>
            <w:gridSpan w:val="4"/>
            <w:shd w:val="clear" w:color="auto" w:fill="FFFFFF"/>
          </w:tcPr>
          <w:p w:rsidR="002D1262" w:rsidRPr="002D1262" w:rsidRDefault="002D1262" w:rsidP="00B00131">
            <w:pPr>
              <w:jc w:val="center"/>
              <w:rPr>
                <w:rFonts w:ascii="Times New Roman" w:hAnsi="Times New Roman" w:cs="Times New Roman"/>
              </w:rPr>
            </w:pPr>
            <w:r w:rsidRPr="002D1262">
              <w:rPr>
                <w:rFonts w:ascii="Times New Roman" w:hAnsi="Times New Roman" w:cs="Times New Roman"/>
              </w:rPr>
              <w:t>№ и дата счета-фактуры</w:t>
            </w:r>
          </w:p>
        </w:tc>
        <w:tc>
          <w:tcPr>
            <w:tcW w:w="1738" w:type="dxa"/>
            <w:gridSpan w:val="3"/>
            <w:shd w:val="clear" w:color="auto" w:fill="FFFFFF"/>
          </w:tcPr>
          <w:p w:rsidR="002D1262" w:rsidRPr="002D1262" w:rsidRDefault="002D1262" w:rsidP="00B00131">
            <w:pPr>
              <w:jc w:val="center"/>
              <w:rPr>
                <w:rFonts w:ascii="Times New Roman" w:hAnsi="Times New Roman" w:cs="Times New Roman"/>
              </w:rPr>
            </w:pPr>
            <w:r w:rsidRPr="002D1262">
              <w:rPr>
                <w:rFonts w:ascii="Times New Roman" w:hAnsi="Times New Roman" w:cs="Times New Roman"/>
              </w:rPr>
              <w:t>№ и дата договора</w:t>
            </w:r>
          </w:p>
        </w:tc>
        <w:tc>
          <w:tcPr>
            <w:tcW w:w="1641" w:type="dxa"/>
            <w:gridSpan w:val="2"/>
            <w:shd w:val="clear" w:color="auto" w:fill="FFFFFF"/>
          </w:tcPr>
          <w:p w:rsidR="002D1262" w:rsidRPr="002D1262" w:rsidRDefault="002D1262" w:rsidP="00B00131">
            <w:pPr>
              <w:jc w:val="center"/>
              <w:rPr>
                <w:rFonts w:ascii="Times New Roman" w:hAnsi="Times New Roman" w:cs="Times New Roman"/>
              </w:rPr>
            </w:pPr>
            <w:r w:rsidRPr="002D1262">
              <w:rPr>
                <w:rFonts w:ascii="Times New Roman" w:hAnsi="Times New Roman" w:cs="Times New Roman"/>
              </w:rPr>
              <w:t>Сумма задолженности, руб.</w:t>
            </w:r>
          </w:p>
        </w:tc>
      </w:tr>
      <w:tr w:rsidR="000C4E18" w:rsidRPr="002D1262" w:rsidTr="003821EB">
        <w:trPr>
          <w:trHeight w:hRule="exact" w:val="567"/>
        </w:trPr>
        <w:tc>
          <w:tcPr>
            <w:tcW w:w="1152" w:type="dxa"/>
            <w:shd w:val="clear" w:color="auto" w:fill="FFFFFF"/>
          </w:tcPr>
          <w:p w:rsidR="000C4E18" w:rsidRDefault="000C4E18" w:rsidP="00B00131">
            <w:pPr>
              <w:rPr>
                <w:sz w:val="10"/>
                <w:szCs w:val="10"/>
              </w:rPr>
            </w:pPr>
          </w:p>
        </w:tc>
        <w:tc>
          <w:tcPr>
            <w:tcW w:w="2107" w:type="dxa"/>
            <w:shd w:val="clear" w:color="auto" w:fill="FFFFFF"/>
          </w:tcPr>
          <w:p w:rsidR="000C4E18" w:rsidRDefault="000C4E18" w:rsidP="00B00131">
            <w:pPr>
              <w:pStyle w:val="5"/>
              <w:shd w:val="clear" w:color="auto" w:fill="auto"/>
              <w:spacing w:before="0" w:after="0" w:line="240" w:lineRule="auto"/>
              <w:ind w:firstLine="0"/>
              <w:jc w:val="both"/>
            </w:pPr>
            <w:r>
              <w:rPr>
                <w:rStyle w:val="115pt0pt"/>
              </w:rPr>
              <w:t>ООО "Магазин одежды"</w:t>
            </w:r>
          </w:p>
        </w:tc>
        <w:tc>
          <w:tcPr>
            <w:tcW w:w="3225" w:type="dxa"/>
            <w:gridSpan w:val="4"/>
            <w:shd w:val="clear" w:color="auto" w:fill="FFFFFF"/>
          </w:tcPr>
          <w:p w:rsidR="000C4E18" w:rsidRDefault="000C4E18" w:rsidP="00B00131">
            <w:pPr>
              <w:pStyle w:val="5"/>
              <w:shd w:val="clear" w:color="auto" w:fill="auto"/>
              <w:spacing w:before="0" w:after="0" w:line="240" w:lineRule="auto"/>
              <w:ind w:left="320" w:firstLine="0"/>
              <w:jc w:val="left"/>
            </w:pPr>
            <w:r>
              <w:rPr>
                <w:rStyle w:val="115pt0pt"/>
              </w:rPr>
              <w:t>№263 от 22.12.2017 г.</w:t>
            </w:r>
          </w:p>
        </w:tc>
        <w:tc>
          <w:tcPr>
            <w:tcW w:w="1738" w:type="dxa"/>
            <w:gridSpan w:val="3"/>
            <w:shd w:val="clear" w:color="auto" w:fill="FFFFFF"/>
          </w:tcPr>
          <w:p w:rsidR="000C4E18" w:rsidRDefault="000C4E18" w:rsidP="00B00131">
            <w:pPr>
              <w:pStyle w:val="5"/>
              <w:shd w:val="clear" w:color="auto" w:fill="auto"/>
              <w:spacing w:before="0" w:after="0" w:line="240" w:lineRule="auto"/>
              <w:ind w:left="120" w:firstLine="0"/>
              <w:jc w:val="left"/>
            </w:pPr>
            <w:r>
              <w:rPr>
                <w:rStyle w:val="115pt0pt"/>
              </w:rPr>
              <w:t>№25 от</w:t>
            </w:r>
          </w:p>
          <w:p w:rsidR="000C4E18" w:rsidRDefault="000C4E18" w:rsidP="003821EB">
            <w:pPr>
              <w:pStyle w:val="5"/>
              <w:shd w:val="clear" w:color="auto" w:fill="auto"/>
              <w:spacing w:before="0" w:after="0" w:line="240" w:lineRule="auto"/>
              <w:ind w:left="120" w:firstLine="0"/>
              <w:jc w:val="left"/>
            </w:pPr>
            <w:r>
              <w:rPr>
                <w:rStyle w:val="115pt0pt"/>
              </w:rPr>
              <w:t>20.05.2017г.</w:t>
            </w:r>
          </w:p>
        </w:tc>
        <w:tc>
          <w:tcPr>
            <w:tcW w:w="1641" w:type="dxa"/>
            <w:gridSpan w:val="2"/>
            <w:shd w:val="clear" w:color="auto" w:fill="FFFFFF"/>
          </w:tcPr>
          <w:p w:rsidR="000C4E18" w:rsidRDefault="000C4E18" w:rsidP="00B00131">
            <w:pPr>
              <w:pStyle w:val="5"/>
              <w:shd w:val="clear" w:color="auto" w:fill="auto"/>
              <w:spacing w:before="0" w:after="0" w:line="240" w:lineRule="auto"/>
              <w:ind w:right="120" w:firstLine="0"/>
              <w:jc w:val="right"/>
            </w:pPr>
            <w:r>
              <w:rPr>
                <w:rStyle w:val="115pt0pt"/>
              </w:rPr>
              <w:t>566500,00</w:t>
            </w:r>
          </w:p>
        </w:tc>
      </w:tr>
      <w:tr w:rsidR="000C4E18" w:rsidRPr="002D1262" w:rsidTr="003821EB">
        <w:trPr>
          <w:trHeight w:hRule="exact" w:val="845"/>
        </w:trPr>
        <w:tc>
          <w:tcPr>
            <w:tcW w:w="1152" w:type="dxa"/>
            <w:shd w:val="clear" w:color="auto" w:fill="FFFFFF"/>
          </w:tcPr>
          <w:p w:rsidR="000C4E18" w:rsidRDefault="000C4E18" w:rsidP="00B00131">
            <w:pPr>
              <w:pStyle w:val="5"/>
              <w:shd w:val="clear" w:color="auto" w:fill="auto"/>
              <w:spacing w:before="0" w:after="0" w:line="240" w:lineRule="auto"/>
              <w:ind w:firstLine="0"/>
            </w:pPr>
            <w:r>
              <w:rPr>
                <w:rStyle w:val="115pt0pt"/>
              </w:rPr>
              <w:t>68</w:t>
            </w:r>
          </w:p>
        </w:tc>
        <w:tc>
          <w:tcPr>
            <w:tcW w:w="2107" w:type="dxa"/>
            <w:shd w:val="clear" w:color="auto" w:fill="FFFFFF"/>
          </w:tcPr>
          <w:p w:rsidR="000C4E18" w:rsidRDefault="000C4E18" w:rsidP="00B00131">
            <w:pPr>
              <w:pStyle w:val="5"/>
              <w:shd w:val="clear" w:color="auto" w:fill="auto"/>
              <w:spacing w:before="0" w:after="0" w:line="240" w:lineRule="auto"/>
              <w:ind w:left="120" w:firstLine="0"/>
              <w:jc w:val="left"/>
            </w:pPr>
            <w:r>
              <w:rPr>
                <w:rStyle w:val="115pt0pt"/>
              </w:rPr>
              <w:t>Расчеты с бюджетом по налогам и сборам</w:t>
            </w:r>
          </w:p>
        </w:tc>
        <w:tc>
          <w:tcPr>
            <w:tcW w:w="3225" w:type="dxa"/>
            <w:gridSpan w:val="4"/>
            <w:shd w:val="clear" w:color="auto" w:fill="FFFFFF"/>
          </w:tcPr>
          <w:p w:rsidR="000C4E18" w:rsidRDefault="000C4E18" w:rsidP="00B00131">
            <w:pPr>
              <w:rPr>
                <w:sz w:val="10"/>
                <w:szCs w:val="10"/>
              </w:rPr>
            </w:pPr>
          </w:p>
        </w:tc>
        <w:tc>
          <w:tcPr>
            <w:tcW w:w="1738" w:type="dxa"/>
            <w:gridSpan w:val="3"/>
            <w:shd w:val="clear" w:color="auto" w:fill="FFFFFF"/>
          </w:tcPr>
          <w:p w:rsidR="000C4E18" w:rsidRDefault="000C4E18" w:rsidP="00B00131">
            <w:pPr>
              <w:pStyle w:val="5"/>
              <w:shd w:val="clear" w:color="auto" w:fill="auto"/>
              <w:spacing w:before="0" w:after="0" w:line="240" w:lineRule="auto"/>
              <w:ind w:right="120" w:firstLine="0"/>
              <w:jc w:val="right"/>
            </w:pPr>
            <w:r>
              <w:rPr>
                <w:rStyle w:val="115pt0pt"/>
              </w:rPr>
              <w:t>184800,00</w:t>
            </w:r>
          </w:p>
        </w:tc>
        <w:tc>
          <w:tcPr>
            <w:tcW w:w="1641" w:type="dxa"/>
            <w:gridSpan w:val="2"/>
            <w:shd w:val="clear" w:color="auto" w:fill="FFFFFF"/>
          </w:tcPr>
          <w:p w:rsidR="000C4E18" w:rsidRDefault="000C4E18" w:rsidP="00B00131">
            <w:pPr>
              <w:pStyle w:val="5"/>
              <w:shd w:val="clear" w:color="auto" w:fill="auto"/>
              <w:spacing w:before="0" w:after="0" w:line="240" w:lineRule="auto"/>
              <w:ind w:right="120" w:firstLine="0"/>
              <w:jc w:val="right"/>
              <w:rPr>
                <w:rStyle w:val="115pt0pt"/>
              </w:rPr>
            </w:pPr>
          </w:p>
        </w:tc>
      </w:tr>
      <w:tr w:rsidR="000C4E18" w:rsidRPr="002D1262" w:rsidTr="00170B8F">
        <w:trPr>
          <w:trHeight w:hRule="exact" w:val="355"/>
        </w:trPr>
        <w:tc>
          <w:tcPr>
            <w:tcW w:w="1152" w:type="dxa"/>
            <w:shd w:val="clear" w:color="auto" w:fill="FFFFFF"/>
          </w:tcPr>
          <w:p w:rsidR="000C4E18" w:rsidRDefault="000C4E18" w:rsidP="00B00131">
            <w:pPr>
              <w:pStyle w:val="5"/>
              <w:shd w:val="clear" w:color="auto" w:fill="auto"/>
              <w:spacing w:before="0" w:after="0" w:line="240" w:lineRule="auto"/>
              <w:ind w:firstLine="0"/>
              <w:rPr>
                <w:rStyle w:val="115pt0pt"/>
              </w:rPr>
            </w:pPr>
          </w:p>
        </w:tc>
        <w:tc>
          <w:tcPr>
            <w:tcW w:w="8711" w:type="dxa"/>
            <w:gridSpan w:val="10"/>
            <w:shd w:val="clear" w:color="auto" w:fill="FFFFFF"/>
          </w:tcPr>
          <w:p w:rsidR="000C4E18" w:rsidRPr="000C4E18" w:rsidRDefault="000C4E18" w:rsidP="00B00131">
            <w:pPr>
              <w:pStyle w:val="5"/>
              <w:shd w:val="clear" w:color="auto" w:fill="auto"/>
              <w:spacing w:before="0" w:after="0" w:line="240" w:lineRule="auto"/>
              <w:ind w:right="120" w:firstLine="0"/>
              <w:rPr>
                <w:rStyle w:val="115pt0pt"/>
                <w:sz w:val="24"/>
                <w:szCs w:val="24"/>
              </w:rPr>
            </w:pPr>
            <w:r w:rsidRPr="000C4E18">
              <w:rPr>
                <w:sz w:val="24"/>
                <w:szCs w:val="24"/>
              </w:rPr>
              <w:t>в том числе</w:t>
            </w:r>
          </w:p>
        </w:tc>
      </w:tr>
      <w:tr w:rsidR="000C4E18" w:rsidRPr="002D1262" w:rsidTr="000C4E18">
        <w:trPr>
          <w:trHeight w:hRule="exact" w:val="293"/>
        </w:trPr>
        <w:tc>
          <w:tcPr>
            <w:tcW w:w="1152" w:type="dxa"/>
            <w:shd w:val="clear" w:color="auto" w:fill="FFFFFF"/>
          </w:tcPr>
          <w:p w:rsidR="000C4E18" w:rsidRDefault="000C4E18" w:rsidP="00B00131">
            <w:pPr>
              <w:pStyle w:val="5"/>
              <w:shd w:val="clear" w:color="auto" w:fill="auto"/>
              <w:spacing w:before="0" w:after="0" w:line="240" w:lineRule="auto"/>
              <w:ind w:left="120" w:firstLine="0"/>
              <w:jc w:val="left"/>
            </w:pPr>
            <w:r>
              <w:rPr>
                <w:rStyle w:val="115pt0pt"/>
              </w:rPr>
              <w:t>68.02</w:t>
            </w:r>
          </w:p>
        </w:tc>
        <w:tc>
          <w:tcPr>
            <w:tcW w:w="7070" w:type="dxa"/>
            <w:gridSpan w:val="8"/>
            <w:shd w:val="clear" w:color="auto" w:fill="FFFFFF"/>
          </w:tcPr>
          <w:p w:rsidR="000C4E18" w:rsidRDefault="000C4E18" w:rsidP="00B00131">
            <w:pPr>
              <w:pStyle w:val="5"/>
              <w:shd w:val="clear" w:color="auto" w:fill="auto"/>
              <w:spacing w:before="0" w:after="0" w:line="240" w:lineRule="auto"/>
              <w:ind w:left="120" w:firstLine="0"/>
              <w:jc w:val="left"/>
            </w:pPr>
            <w:r>
              <w:rPr>
                <w:rStyle w:val="115pt0pt"/>
              </w:rPr>
              <w:t>Расчеты с бюджетом по НДС</w:t>
            </w:r>
          </w:p>
        </w:tc>
        <w:tc>
          <w:tcPr>
            <w:tcW w:w="1641" w:type="dxa"/>
            <w:gridSpan w:val="2"/>
            <w:shd w:val="clear" w:color="auto" w:fill="FFFFFF"/>
          </w:tcPr>
          <w:p w:rsidR="000C4E18" w:rsidRDefault="000C4E18" w:rsidP="00B00131">
            <w:pPr>
              <w:pStyle w:val="5"/>
              <w:shd w:val="clear" w:color="auto" w:fill="auto"/>
              <w:spacing w:before="0" w:after="0" w:line="240" w:lineRule="auto"/>
              <w:ind w:right="120" w:firstLine="0"/>
            </w:pPr>
            <w:r>
              <w:rPr>
                <w:rStyle w:val="115pt0pt"/>
              </w:rPr>
              <w:t>129800,00</w:t>
            </w:r>
          </w:p>
        </w:tc>
      </w:tr>
      <w:tr w:rsidR="000C4E18" w:rsidRPr="002D1262" w:rsidTr="000C4E18">
        <w:trPr>
          <w:trHeight w:hRule="exact" w:val="293"/>
        </w:trPr>
        <w:tc>
          <w:tcPr>
            <w:tcW w:w="1152" w:type="dxa"/>
            <w:shd w:val="clear" w:color="auto" w:fill="FFFFFF"/>
          </w:tcPr>
          <w:p w:rsidR="000C4E18" w:rsidRDefault="000C4E18" w:rsidP="00B00131">
            <w:pPr>
              <w:pStyle w:val="5"/>
              <w:shd w:val="clear" w:color="auto" w:fill="auto"/>
              <w:spacing w:before="0" w:after="0" w:line="240" w:lineRule="auto"/>
              <w:ind w:firstLine="0"/>
              <w:jc w:val="left"/>
            </w:pPr>
            <w:r>
              <w:rPr>
                <w:rStyle w:val="115pt0pt"/>
              </w:rPr>
              <w:lastRenderedPageBreak/>
              <w:t>68.04.01</w:t>
            </w:r>
          </w:p>
        </w:tc>
        <w:tc>
          <w:tcPr>
            <w:tcW w:w="7070" w:type="dxa"/>
            <w:gridSpan w:val="8"/>
            <w:shd w:val="clear" w:color="auto" w:fill="FFFFFF"/>
          </w:tcPr>
          <w:p w:rsidR="000C4E18" w:rsidRDefault="000C4E18" w:rsidP="00B00131">
            <w:pPr>
              <w:pStyle w:val="5"/>
              <w:shd w:val="clear" w:color="auto" w:fill="auto"/>
              <w:spacing w:before="0" w:after="0" w:line="240" w:lineRule="auto"/>
              <w:ind w:left="120" w:firstLine="0"/>
              <w:jc w:val="left"/>
            </w:pPr>
            <w:r>
              <w:rPr>
                <w:rStyle w:val="115pt0pt"/>
              </w:rPr>
              <w:t>Расчеты с бюджетом по налогу на прибыль</w:t>
            </w:r>
          </w:p>
        </w:tc>
        <w:tc>
          <w:tcPr>
            <w:tcW w:w="1641" w:type="dxa"/>
            <w:gridSpan w:val="2"/>
            <w:shd w:val="clear" w:color="auto" w:fill="FFFFFF"/>
          </w:tcPr>
          <w:p w:rsidR="000C4E18" w:rsidRDefault="000C4E18" w:rsidP="00B00131">
            <w:pPr>
              <w:pStyle w:val="5"/>
              <w:shd w:val="clear" w:color="auto" w:fill="auto"/>
              <w:spacing w:before="0" w:after="0" w:line="240" w:lineRule="auto"/>
              <w:ind w:right="120" w:firstLine="0"/>
            </w:pPr>
            <w:r>
              <w:rPr>
                <w:rStyle w:val="115pt0pt"/>
              </w:rPr>
              <w:t>45100,00</w:t>
            </w:r>
          </w:p>
        </w:tc>
      </w:tr>
      <w:tr w:rsidR="000C4E18" w:rsidRPr="002D1262" w:rsidTr="00316C9F">
        <w:trPr>
          <w:trHeight w:hRule="exact" w:val="435"/>
        </w:trPr>
        <w:tc>
          <w:tcPr>
            <w:tcW w:w="1152" w:type="dxa"/>
            <w:shd w:val="clear" w:color="auto" w:fill="FFFFFF"/>
          </w:tcPr>
          <w:p w:rsidR="000C4E18" w:rsidRDefault="000C4E18" w:rsidP="00B00131">
            <w:pPr>
              <w:pStyle w:val="5"/>
              <w:shd w:val="clear" w:color="auto" w:fill="auto"/>
              <w:spacing w:before="0" w:after="0" w:line="240" w:lineRule="auto"/>
              <w:ind w:left="120" w:firstLine="0"/>
              <w:jc w:val="left"/>
            </w:pPr>
            <w:r>
              <w:rPr>
                <w:rStyle w:val="115pt0pt"/>
              </w:rPr>
              <w:t>68.08</w:t>
            </w:r>
          </w:p>
        </w:tc>
        <w:tc>
          <w:tcPr>
            <w:tcW w:w="7070" w:type="dxa"/>
            <w:gridSpan w:val="8"/>
            <w:shd w:val="clear" w:color="auto" w:fill="FFFFFF"/>
          </w:tcPr>
          <w:p w:rsidR="000C4E18" w:rsidRDefault="000C4E18" w:rsidP="00B00131">
            <w:pPr>
              <w:pStyle w:val="5"/>
              <w:shd w:val="clear" w:color="auto" w:fill="auto"/>
              <w:spacing w:before="0" w:after="0" w:line="240" w:lineRule="auto"/>
              <w:ind w:left="120" w:firstLine="0"/>
              <w:jc w:val="left"/>
            </w:pPr>
            <w:r>
              <w:rPr>
                <w:rStyle w:val="115pt0pt"/>
              </w:rPr>
              <w:t>Расчеты с бюджетом по налогу на имущество организаций</w:t>
            </w:r>
          </w:p>
        </w:tc>
        <w:tc>
          <w:tcPr>
            <w:tcW w:w="1641" w:type="dxa"/>
            <w:gridSpan w:val="2"/>
            <w:shd w:val="clear" w:color="auto" w:fill="FFFFFF"/>
          </w:tcPr>
          <w:p w:rsidR="000C4E18" w:rsidRDefault="000C4E18" w:rsidP="00B00131">
            <w:pPr>
              <w:pStyle w:val="5"/>
              <w:shd w:val="clear" w:color="auto" w:fill="auto"/>
              <w:spacing w:before="0" w:after="0" w:line="240" w:lineRule="auto"/>
              <w:ind w:right="120" w:firstLine="0"/>
            </w:pPr>
            <w:r>
              <w:rPr>
                <w:rStyle w:val="115pt0pt"/>
              </w:rPr>
              <w:t>9900,00</w:t>
            </w:r>
          </w:p>
        </w:tc>
      </w:tr>
      <w:tr w:rsidR="004D65A2" w:rsidRPr="002D1262" w:rsidTr="003821EB">
        <w:trPr>
          <w:trHeight w:hRule="exact" w:val="293"/>
        </w:trPr>
        <w:tc>
          <w:tcPr>
            <w:tcW w:w="1152" w:type="dxa"/>
            <w:shd w:val="clear" w:color="auto" w:fill="FFFFFF"/>
          </w:tcPr>
          <w:p w:rsidR="004D65A2" w:rsidRDefault="004D65A2" w:rsidP="00B00131">
            <w:pPr>
              <w:pStyle w:val="5"/>
              <w:shd w:val="clear" w:color="auto" w:fill="auto"/>
              <w:spacing w:before="0" w:after="0" w:line="240" w:lineRule="auto"/>
              <w:ind w:left="120" w:firstLine="0"/>
              <w:jc w:val="left"/>
            </w:pPr>
            <w:r>
              <w:rPr>
                <w:rStyle w:val="115pt0pt"/>
              </w:rPr>
              <w:t>80.09</w:t>
            </w:r>
          </w:p>
        </w:tc>
        <w:tc>
          <w:tcPr>
            <w:tcW w:w="5482" w:type="dxa"/>
            <w:gridSpan w:val="6"/>
            <w:shd w:val="clear" w:color="auto" w:fill="FFFFFF"/>
          </w:tcPr>
          <w:p w:rsidR="004D65A2" w:rsidRDefault="004D65A2" w:rsidP="00B00131">
            <w:pPr>
              <w:pStyle w:val="5"/>
              <w:shd w:val="clear" w:color="auto" w:fill="auto"/>
              <w:spacing w:before="0" w:after="0" w:line="240" w:lineRule="auto"/>
              <w:ind w:left="120" w:firstLine="0"/>
              <w:jc w:val="left"/>
            </w:pPr>
            <w:r>
              <w:rPr>
                <w:rStyle w:val="115pt0pt"/>
              </w:rPr>
              <w:t>Уставный капитал</w:t>
            </w:r>
          </w:p>
        </w:tc>
        <w:tc>
          <w:tcPr>
            <w:tcW w:w="1588" w:type="dxa"/>
            <w:gridSpan w:val="2"/>
            <w:shd w:val="clear" w:color="auto" w:fill="FFFFFF"/>
          </w:tcPr>
          <w:p w:rsidR="004D65A2" w:rsidRDefault="004D65A2" w:rsidP="00B00131">
            <w:pPr>
              <w:rPr>
                <w:sz w:val="10"/>
                <w:szCs w:val="10"/>
              </w:rPr>
            </w:pPr>
          </w:p>
        </w:tc>
        <w:tc>
          <w:tcPr>
            <w:tcW w:w="1641" w:type="dxa"/>
            <w:gridSpan w:val="2"/>
            <w:shd w:val="clear" w:color="auto" w:fill="FFFFFF"/>
          </w:tcPr>
          <w:p w:rsidR="004D65A2" w:rsidRDefault="004D65A2" w:rsidP="00B00131">
            <w:pPr>
              <w:pStyle w:val="5"/>
              <w:shd w:val="clear" w:color="auto" w:fill="auto"/>
              <w:spacing w:before="0" w:after="0" w:line="240" w:lineRule="auto"/>
              <w:ind w:right="120" w:firstLine="0"/>
              <w:jc w:val="right"/>
            </w:pPr>
            <w:r>
              <w:rPr>
                <w:rStyle w:val="115pt0pt"/>
              </w:rPr>
              <w:t>10000,00</w:t>
            </w:r>
          </w:p>
        </w:tc>
      </w:tr>
      <w:tr w:rsidR="004D65A2" w:rsidRPr="002D1262" w:rsidTr="004D65A2">
        <w:trPr>
          <w:trHeight w:hRule="exact" w:val="276"/>
        </w:trPr>
        <w:tc>
          <w:tcPr>
            <w:tcW w:w="1152" w:type="dxa"/>
            <w:shd w:val="clear" w:color="auto" w:fill="FFFFFF"/>
          </w:tcPr>
          <w:p w:rsidR="004D65A2" w:rsidRDefault="004D65A2" w:rsidP="00B00131">
            <w:pPr>
              <w:pStyle w:val="5"/>
              <w:shd w:val="clear" w:color="auto" w:fill="auto"/>
              <w:spacing w:before="0" w:after="0" w:line="240" w:lineRule="auto"/>
              <w:ind w:left="120" w:firstLine="0"/>
              <w:jc w:val="left"/>
              <w:rPr>
                <w:rStyle w:val="115pt0pt"/>
              </w:rPr>
            </w:pPr>
          </w:p>
        </w:tc>
        <w:tc>
          <w:tcPr>
            <w:tcW w:w="8711" w:type="dxa"/>
            <w:gridSpan w:val="10"/>
            <w:shd w:val="clear" w:color="auto" w:fill="FFFFFF"/>
          </w:tcPr>
          <w:p w:rsidR="004D65A2" w:rsidRDefault="004D65A2" w:rsidP="00B00131">
            <w:pPr>
              <w:pStyle w:val="5"/>
              <w:shd w:val="clear" w:color="auto" w:fill="auto"/>
              <w:spacing w:before="0" w:after="0" w:line="240" w:lineRule="auto"/>
              <w:ind w:right="120" w:firstLine="0"/>
              <w:rPr>
                <w:rStyle w:val="115pt0pt"/>
              </w:rPr>
            </w:pPr>
            <w:r w:rsidRPr="000C4E18">
              <w:rPr>
                <w:sz w:val="24"/>
                <w:szCs w:val="24"/>
              </w:rPr>
              <w:t>в том числе</w:t>
            </w:r>
          </w:p>
        </w:tc>
      </w:tr>
      <w:tr w:rsidR="004D65A2" w:rsidRPr="002D1262" w:rsidTr="004D65A2">
        <w:trPr>
          <w:trHeight w:hRule="exact" w:val="280"/>
        </w:trPr>
        <w:tc>
          <w:tcPr>
            <w:tcW w:w="1152" w:type="dxa"/>
            <w:shd w:val="clear" w:color="auto" w:fill="FFFFFF"/>
          </w:tcPr>
          <w:p w:rsidR="004D65A2" w:rsidRDefault="004D65A2" w:rsidP="00B00131">
            <w:pPr>
              <w:pStyle w:val="5"/>
              <w:shd w:val="clear" w:color="auto" w:fill="auto"/>
              <w:spacing w:before="0" w:after="0" w:line="240" w:lineRule="auto"/>
              <w:ind w:left="120" w:firstLine="0"/>
              <w:jc w:val="left"/>
              <w:rPr>
                <w:rStyle w:val="115pt0pt"/>
              </w:rPr>
            </w:pPr>
          </w:p>
        </w:tc>
        <w:tc>
          <w:tcPr>
            <w:tcW w:w="5482" w:type="dxa"/>
            <w:gridSpan w:val="6"/>
            <w:shd w:val="clear" w:color="auto" w:fill="FFFFFF"/>
          </w:tcPr>
          <w:p w:rsidR="004D65A2" w:rsidRDefault="004D65A2" w:rsidP="00B00131">
            <w:pPr>
              <w:pStyle w:val="5"/>
              <w:shd w:val="clear" w:color="auto" w:fill="auto"/>
              <w:spacing w:before="0" w:after="0" w:line="240" w:lineRule="auto"/>
              <w:ind w:firstLine="0"/>
            </w:pPr>
            <w:r>
              <w:rPr>
                <w:rStyle w:val="115pt0pt"/>
              </w:rPr>
              <w:t>Учредитель</w:t>
            </w:r>
          </w:p>
        </w:tc>
        <w:tc>
          <w:tcPr>
            <w:tcW w:w="3229" w:type="dxa"/>
            <w:gridSpan w:val="4"/>
            <w:shd w:val="clear" w:color="auto" w:fill="FFFFFF"/>
          </w:tcPr>
          <w:p w:rsidR="004D65A2" w:rsidRDefault="004D65A2" w:rsidP="00B00131">
            <w:pPr>
              <w:pStyle w:val="5"/>
              <w:shd w:val="clear" w:color="auto" w:fill="auto"/>
              <w:spacing w:before="0" w:after="0" w:line="240" w:lineRule="auto"/>
              <w:ind w:firstLine="0"/>
              <w:jc w:val="left"/>
            </w:pPr>
            <w:r>
              <w:rPr>
                <w:rStyle w:val="115pt0pt"/>
              </w:rPr>
              <w:t>Доля в уставном капитале, руб.</w:t>
            </w:r>
          </w:p>
        </w:tc>
      </w:tr>
      <w:tr w:rsidR="004D65A2" w:rsidRPr="002D1262" w:rsidTr="004D65A2">
        <w:trPr>
          <w:trHeight w:hRule="exact" w:val="269"/>
        </w:trPr>
        <w:tc>
          <w:tcPr>
            <w:tcW w:w="1152" w:type="dxa"/>
            <w:shd w:val="clear" w:color="auto" w:fill="FFFFFF"/>
          </w:tcPr>
          <w:p w:rsidR="004D65A2" w:rsidRDefault="004D65A2" w:rsidP="00B00131">
            <w:pPr>
              <w:pStyle w:val="5"/>
              <w:shd w:val="clear" w:color="auto" w:fill="auto"/>
              <w:spacing w:before="0" w:after="0" w:line="240" w:lineRule="auto"/>
              <w:ind w:left="120" w:firstLine="0"/>
              <w:jc w:val="left"/>
              <w:rPr>
                <w:rStyle w:val="115pt0pt"/>
              </w:rPr>
            </w:pPr>
          </w:p>
        </w:tc>
        <w:tc>
          <w:tcPr>
            <w:tcW w:w="5482" w:type="dxa"/>
            <w:gridSpan w:val="6"/>
            <w:shd w:val="clear" w:color="auto" w:fill="FFFFFF"/>
          </w:tcPr>
          <w:p w:rsidR="004D65A2" w:rsidRDefault="004D65A2" w:rsidP="00B00131">
            <w:pPr>
              <w:pStyle w:val="5"/>
              <w:shd w:val="clear" w:color="auto" w:fill="auto"/>
              <w:spacing w:before="0" w:after="0" w:line="240" w:lineRule="auto"/>
              <w:ind w:firstLine="0"/>
            </w:pPr>
            <w:r>
              <w:rPr>
                <w:rStyle w:val="115pt0pt"/>
              </w:rPr>
              <w:t>Генералов В.П.</w:t>
            </w:r>
          </w:p>
        </w:tc>
        <w:tc>
          <w:tcPr>
            <w:tcW w:w="3229" w:type="dxa"/>
            <w:gridSpan w:val="4"/>
            <w:shd w:val="clear" w:color="auto" w:fill="FFFFFF"/>
          </w:tcPr>
          <w:p w:rsidR="004D65A2" w:rsidRDefault="004D65A2" w:rsidP="00B00131">
            <w:pPr>
              <w:pStyle w:val="5"/>
              <w:shd w:val="clear" w:color="auto" w:fill="auto"/>
              <w:spacing w:before="0" w:after="0" w:line="240" w:lineRule="auto"/>
              <w:ind w:firstLine="0"/>
            </w:pPr>
            <w:r>
              <w:rPr>
                <w:rStyle w:val="115pt0pt"/>
              </w:rPr>
              <w:t>10000,00</w:t>
            </w:r>
          </w:p>
        </w:tc>
      </w:tr>
      <w:tr w:rsidR="004D65A2" w:rsidRPr="002D1262" w:rsidTr="004D65A2">
        <w:trPr>
          <w:trHeight w:hRule="exact" w:val="269"/>
        </w:trPr>
        <w:tc>
          <w:tcPr>
            <w:tcW w:w="1152" w:type="dxa"/>
            <w:shd w:val="clear" w:color="auto" w:fill="FFFFFF"/>
          </w:tcPr>
          <w:p w:rsidR="004D65A2" w:rsidRDefault="004D65A2" w:rsidP="00B00131">
            <w:pPr>
              <w:pStyle w:val="5"/>
              <w:shd w:val="clear" w:color="auto" w:fill="auto"/>
              <w:spacing w:before="0" w:after="0" w:line="240" w:lineRule="auto"/>
              <w:ind w:left="120" w:firstLine="0"/>
              <w:jc w:val="left"/>
            </w:pPr>
            <w:r>
              <w:rPr>
                <w:rStyle w:val="115pt0pt"/>
              </w:rPr>
              <w:t>84.01</w:t>
            </w:r>
          </w:p>
        </w:tc>
        <w:tc>
          <w:tcPr>
            <w:tcW w:w="5482" w:type="dxa"/>
            <w:gridSpan w:val="6"/>
            <w:shd w:val="clear" w:color="auto" w:fill="FFFFFF"/>
          </w:tcPr>
          <w:p w:rsidR="004D65A2" w:rsidRDefault="004D65A2" w:rsidP="00B00131">
            <w:pPr>
              <w:pStyle w:val="5"/>
              <w:shd w:val="clear" w:color="auto" w:fill="auto"/>
              <w:spacing w:before="0" w:after="0" w:line="240" w:lineRule="auto"/>
              <w:ind w:left="120" w:firstLine="0"/>
              <w:jc w:val="left"/>
            </w:pPr>
            <w:r>
              <w:rPr>
                <w:rStyle w:val="115pt0pt"/>
              </w:rPr>
              <w:t>Нераспределенная прибыль</w:t>
            </w:r>
          </w:p>
        </w:tc>
        <w:tc>
          <w:tcPr>
            <w:tcW w:w="1658" w:type="dxa"/>
            <w:gridSpan w:val="3"/>
            <w:shd w:val="clear" w:color="auto" w:fill="FFFFFF"/>
          </w:tcPr>
          <w:p w:rsidR="004D65A2" w:rsidRDefault="004D65A2" w:rsidP="00B00131">
            <w:pPr>
              <w:rPr>
                <w:sz w:val="10"/>
                <w:szCs w:val="10"/>
              </w:rPr>
            </w:pPr>
          </w:p>
        </w:tc>
        <w:tc>
          <w:tcPr>
            <w:tcW w:w="1571" w:type="dxa"/>
            <w:shd w:val="clear" w:color="auto" w:fill="FFFFFF"/>
          </w:tcPr>
          <w:p w:rsidR="004D65A2" w:rsidRDefault="004D65A2" w:rsidP="00B00131">
            <w:pPr>
              <w:pStyle w:val="5"/>
              <w:shd w:val="clear" w:color="auto" w:fill="auto"/>
              <w:spacing w:before="0" w:after="0" w:line="240" w:lineRule="auto"/>
              <w:ind w:right="120" w:firstLine="0"/>
              <w:jc w:val="right"/>
            </w:pPr>
            <w:r>
              <w:rPr>
                <w:rStyle w:val="115pt0pt"/>
              </w:rPr>
              <w:t>484185,73</w:t>
            </w:r>
          </w:p>
        </w:tc>
      </w:tr>
      <w:tr w:rsidR="004D65A2" w:rsidRPr="002D1262" w:rsidTr="004D65A2">
        <w:trPr>
          <w:trHeight w:hRule="exact" w:val="269"/>
        </w:trPr>
        <w:tc>
          <w:tcPr>
            <w:tcW w:w="1152" w:type="dxa"/>
            <w:shd w:val="clear" w:color="auto" w:fill="FFFFFF"/>
          </w:tcPr>
          <w:p w:rsidR="004D65A2" w:rsidRDefault="004D65A2" w:rsidP="00B00131">
            <w:pPr>
              <w:pStyle w:val="5"/>
              <w:shd w:val="clear" w:color="auto" w:fill="auto"/>
              <w:spacing w:before="0" w:after="0" w:line="240" w:lineRule="auto"/>
              <w:ind w:left="120" w:firstLine="0"/>
              <w:jc w:val="left"/>
            </w:pPr>
            <w:r>
              <w:rPr>
                <w:rStyle w:val="115pt0pt"/>
              </w:rPr>
              <w:t>001</w:t>
            </w:r>
          </w:p>
        </w:tc>
        <w:tc>
          <w:tcPr>
            <w:tcW w:w="5482" w:type="dxa"/>
            <w:gridSpan w:val="6"/>
            <w:shd w:val="clear" w:color="auto" w:fill="FFFFFF"/>
          </w:tcPr>
          <w:p w:rsidR="004D65A2" w:rsidRDefault="004D65A2" w:rsidP="00B00131">
            <w:pPr>
              <w:pStyle w:val="5"/>
              <w:shd w:val="clear" w:color="auto" w:fill="auto"/>
              <w:spacing w:before="0" w:after="0" w:line="240" w:lineRule="auto"/>
              <w:ind w:left="120" w:firstLine="0"/>
              <w:jc w:val="left"/>
            </w:pPr>
            <w:r>
              <w:rPr>
                <w:rStyle w:val="115pt0pt"/>
              </w:rPr>
              <w:t>Арендованные основные средства</w:t>
            </w:r>
          </w:p>
        </w:tc>
        <w:tc>
          <w:tcPr>
            <w:tcW w:w="1658" w:type="dxa"/>
            <w:gridSpan w:val="3"/>
            <w:shd w:val="clear" w:color="auto" w:fill="FFFFFF"/>
          </w:tcPr>
          <w:p w:rsidR="004D65A2" w:rsidRDefault="004D65A2" w:rsidP="00B00131">
            <w:pPr>
              <w:pStyle w:val="5"/>
              <w:shd w:val="clear" w:color="auto" w:fill="auto"/>
              <w:spacing w:before="0" w:after="0" w:line="240" w:lineRule="auto"/>
              <w:ind w:left="240" w:firstLine="0"/>
              <w:jc w:val="left"/>
            </w:pPr>
            <w:r>
              <w:rPr>
                <w:rStyle w:val="115pt0pt"/>
              </w:rPr>
              <w:t>5480000,00</w:t>
            </w:r>
          </w:p>
        </w:tc>
        <w:tc>
          <w:tcPr>
            <w:tcW w:w="1571" w:type="dxa"/>
            <w:shd w:val="clear" w:color="auto" w:fill="FFFFFF"/>
          </w:tcPr>
          <w:p w:rsidR="004D65A2" w:rsidRDefault="004D65A2" w:rsidP="00B00131">
            <w:pPr>
              <w:rPr>
                <w:sz w:val="10"/>
                <w:szCs w:val="10"/>
              </w:rPr>
            </w:pPr>
          </w:p>
        </w:tc>
      </w:tr>
      <w:tr w:rsidR="004D2DFF" w:rsidRPr="002D1262" w:rsidTr="00170B8F">
        <w:trPr>
          <w:trHeight w:hRule="exact" w:val="269"/>
        </w:trPr>
        <w:tc>
          <w:tcPr>
            <w:tcW w:w="1152" w:type="dxa"/>
            <w:shd w:val="clear" w:color="auto" w:fill="FFFFFF"/>
          </w:tcPr>
          <w:p w:rsidR="004D2DFF" w:rsidRDefault="004D2DFF" w:rsidP="00B00131">
            <w:pPr>
              <w:pStyle w:val="5"/>
              <w:shd w:val="clear" w:color="auto" w:fill="auto"/>
              <w:spacing w:before="0" w:after="0" w:line="240" w:lineRule="auto"/>
              <w:ind w:left="120" w:firstLine="0"/>
              <w:jc w:val="left"/>
              <w:rPr>
                <w:rStyle w:val="115pt0pt"/>
              </w:rPr>
            </w:pPr>
          </w:p>
        </w:tc>
        <w:tc>
          <w:tcPr>
            <w:tcW w:w="8711" w:type="dxa"/>
            <w:gridSpan w:val="10"/>
            <w:shd w:val="clear" w:color="auto" w:fill="FFFFFF"/>
          </w:tcPr>
          <w:p w:rsidR="004D2DFF" w:rsidRDefault="004D2DFF" w:rsidP="00B00131">
            <w:pPr>
              <w:jc w:val="center"/>
              <w:rPr>
                <w:sz w:val="10"/>
                <w:szCs w:val="10"/>
              </w:rPr>
            </w:pPr>
            <w:r w:rsidRPr="000C4E18">
              <w:rPr>
                <w:rFonts w:ascii="Times New Roman" w:hAnsi="Times New Roman" w:cs="Times New Roman"/>
              </w:rPr>
              <w:t>в том числе</w:t>
            </w:r>
          </w:p>
        </w:tc>
      </w:tr>
      <w:tr w:rsidR="004D2DFF" w:rsidRPr="002D1262" w:rsidTr="00EF4337">
        <w:trPr>
          <w:trHeight w:hRule="exact" w:val="641"/>
        </w:trPr>
        <w:tc>
          <w:tcPr>
            <w:tcW w:w="1152" w:type="dxa"/>
            <w:shd w:val="clear" w:color="auto" w:fill="FFFFFF"/>
          </w:tcPr>
          <w:p w:rsidR="004D2DFF" w:rsidRDefault="004D2DFF" w:rsidP="00B00131">
            <w:pPr>
              <w:pStyle w:val="5"/>
              <w:shd w:val="clear" w:color="auto" w:fill="auto"/>
              <w:spacing w:before="0" w:after="0" w:line="240" w:lineRule="auto"/>
              <w:ind w:left="120" w:firstLine="0"/>
              <w:jc w:val="left"/>
              <w:rPr>
                <w:rStyle w:val="115pt0pt"/>
              </w:rPr>
            </w:pPr>
          </w:p>
        </w:tc>
        <w:tc>
          <w:tcPr>
            <w:tcW w:w="5482" w:type="dxa"/>
            <w:gridSpan w:val="6"/>
            <w:shd w:val="clear" w:color="auto" w:fill="FFFFFF"/>
          </w:tcPr>
          <w:p w:rsidR="004D2DFF" w:rsidRDefault="004D2DFF" w:rsidP="00B00131">
            <w:pPr>
              <w:pStyle w:val="5"/>
              <w:shd w:val="clear" w:color="auto" w:fill="auto"/>
              <w:spacing w:before="0" w:after="0" w:line="240" w:lineRule="auto"/>
              <w:ind w:left="120" w:firstLine="0"/>
              <w:jc w:val="left"/>
            </w:pPr>
            <w:r>
              <w:rPr>
                <w:rStyle w:val="115pt0pt"/>
              </w:rPr>
              <w:t>Арендованные основные средства по Договору аренды №120 от 30.12.2014 г. с ПАО "Вымпел"</w:t>
            </w:r>
          </w:p>
        </w:tc>
        <w:tc>
          <w:tcPr>
            <w:tcW w:w="3229" w:type="dxa"/>
            <w:gridSpan w:val="4"/>
            <w:shd w:val="clear" w:color="auto" w:fill="FFFFFF"/>
          </w:tcPr>
          <w:p w:rsidR="004D2DFF" w:rsidRDefault="004D2DFF" w:rsidP="00B00131">
            <w:pPr>
              <w:pStyle w:val="5"/>
              <w:shd w:val="clear" w:color="auto" w:fill="auto"/>
              <w:spacing w:before="0" w:after="0" w:line="240" w:lineRule="auto"/>
              <w:ind w:firstLine="0"/>
            </w:pPr>
            <w:r>
              <w:rPr>
                <w:rStyle w:val="115pt0pt"/>
              </w:rPr>
              <w:t>Стоимость, руб.</w:t>
            </w:r>
          </w:p>
        </w:tc>
      </w:tr>
      <w:tr w:rsidR="004D2DFF" w:rsidRPr="002D1262" w:rsidTr="004D2DFF">
        <w:trPr>
          <w:trHeight w:hRule="exact" w:val="418"/>
        </w:trPr>
        <w:tc>
          <w:tcPr>
            <w:tcW w:w="1152" w:type="dxa"/>
            <w:shd w:val="clear" w:color="auto" w:fill="FFFFFF"/>
          </w:tcPr>
          <w:p w:rsidR="004D2DFF" w:rsidRDefault="004D2DFF" w:rsidP="00B00131">
            <w:pPr>
              <w:pStyle w:val="5"/>
              <w:shd w:val="clear" w:color="auto" w:fill="auto"/>
              <w:spacing w:before="0" w:after="0" w:line="240" w:lineRule="auto"/>
              <w:ind w:left="120" w:firstLine="0"/>
              <w:jc w:val="left"/>
              <w:rPr>
                <w:rStyle w:val="115pt0pt"/>
              </w:rPr>
            </w:pPr>
          </w:p>
        </w:tc>
        <w:tc>
          <w:tcPr>
            <w:tcW w:w="5482" w:type="dxa"/>
            <w:gridSpan w:val="6"/>
            <w:shd w:val="clear" w:color="auto" w:fill="FFFFFF"/>
          </w:tcPr>
          <w:p w:rsidR="004D2DFF" w:rsidRDefault="004D2DFF" w:rsidP="00B00131">
            <w:pPr>
              <w:pStyle w:val="5"/>
              <w:shd w:val="clear" w:color="auto" w:fill="auto"/>
              <w:spacing w:before="0" w:after="0" w:line="240" w:lineRule="auto"/>
              <w:ind w:left="120" w:firstLine="0"/>
              <w:jc w:val="left"/>
            </w:pPr>
            <w:r>
              <w:rPr>
                <w:rStyle w:val="115pt0pt"/>
              </w:rPr>
              <w:t>Здание офиса и производственные помещения</w:t>
            </w:r>
          </w:p>
        </w:tc>
        <w:tc>
          <w:tcPr>
            <w:tcW w:w="3229" w:type="dxa"/>
            <w:gridSpan w:val="4"/>
            <w:shd w:val="clear" w:color="auto" w:fill="FFFFFF"/>
          </w:tcPr>
          <w:p w:rsidR="004D2DFF" w:rsidRDefault="004D2DFF" w:rsidP="00B00131">
            <w:pPr>
              <w:pStyle w:val="5"/>
              <w:shd w:val="clear" w:color="auto" w:fill="auto"/>
              <w:spacing w:before="0" w:after="0" w:line="240" w:lineRule="auto"/>
              <w:ind w:firstLine="0"/>
            </w:pPr>
            <w:r>
              <w:rPr>
                <w:rStyle w:val="115pt0pt"/>
              </w:rPr>
              <w:t>5480000,00</w:t>
            </w:r>
          </w:p>
        </w:tc>
      </w:tr>
      <w:tr w:rsidR="00A96F8D" w:rsidRPr="002D1262" w:rsidTr="003821EB">
        <w:trPr>
          <w:trHeight w:hRule="exact" w:val="581"/>
        </w:trPr>
        <w:tc>
          <w:tcPr>
            <w:tcW w:w="1152" w:type="dxa"/>
            <w:shd w:val="clear" w:color="auto" w:fill="FFFFFF"/>
          </w:tcPr>
          <w:p w:rsidR="00A96F8D" w:rsidRDefault="00A96F8D" w:rsidP="00B00131">
            <w:pPr>
              <w:pStyle w:val="5"/>
              <w:shd w:val="clear" w:color="auto" w:fill="auto"/>
              <w:spacing w:before="0" w:after="0" w:line="240" w:lineRule="auto"/>
              <w:ind w:firstLine="0"/>
            </w:pPr>
            <w:r>
              <w:rPr>
                <w:rStyle w:val="115pt0pt"/>
              </w:rPr>
              <w:t>МЦ.04</w:t>
            </w:r>
          </w:p>
        </w:tc>
        <w:tc>
          <w:tcPr>
            <w:tcW w:w="5482" w:type="dxa"/>
            <w:gridSpan w:val="6"/>
            <w:shd w:val="clear" w:color="auto" w:fill="FFFFFF"/>
          </w:tcPr>
          <w:p w:rsidR="00A96F8D" w:rsidRDefault="00A96F8D" w:rsidP="00B00131">
            <w:pPr>
              <w:pStyle w:val="5"/>
              <w:shd w:val="clear" w:color="auto" w:fill="auto"/>
              <w:spacing w:before="0" w:after="0" w:line="240" w:lineRule="auto"/>
              <w:ind w:left="120" w:firstLine="0"/>
              <w:jc w:val="left"/>
            </w:pPr>
            <w:r>
              <w:rPr>
                <w:rStyle w:val="115pt0pt"/>
              </w:rPr>
              <w:t>Инвентарь и хозяйственные принадлежности в эксплуатации</w:t>
            </w:r>
          </w:p>
        </w:tc>
        <w:tc>
          <w:tcPr>
            <w:tcW w:w="1658" w:type="dxa"/>
            <w:gridSpan w:val="3"/>
            <w:shd w:val="clear" w:color="auto" w:fill="FFFFFF"/>
          </w:tcPr>
          <w:p w:rsidR="00A96F8D" w:rsidRDefault="00A96F8D" w:rsidP="00B00131">
            <w:pPr>
              <w:pStyle w:val="5"/>
              <w:shd w:val="clear" w:color="auto" w:fill="auto"/>
              <w:spacing w:before="0" w:after="0" w:line="240" w:lineRule="auto"/>
              <w:ind w:right="120" w:firstLine="0"/>
              <w:jc w:val="right"/>
            </w:pPr>
            <w:r>
              <w:rPr>
                <w:rStyle w:val="115pt0pt"/>
              </w:rPr>
              <w:t>115500,00</w:t>
            </w:r>
          </w:p>
        </w:tc>
        <w:tc>
          <w:tcPr>
            <w:tcW w:w="1571" w:type="dxa"/>
            <w:shd w:val="clear" w:color="auto" w:fill="FFFFFF"/>
          </w:tcPr>
          <w:p w:rsidR="00A96F8D" w:rsidRDefault="00A96F8D" w:rsidP="00B00131">
            <w:pPr>
              <w:rPr>
                <w:sz w:val="10"/>
                <w:szCs w:val="10"/>
              </w:rPr>
            </w:pPr>
          </w:p>
        </w:tc>
      </w:tr>
      <w:tr w:rsidR="00B00131" w:rsidRPr="002D1262" w:rsidTr="00B00131">
        <w:trPr>
          <w:trHeight w:hRule="exact" w:val="287"/>
        </w:trPr>
        <w:tc>
          <w:tcPr>
            <w:tcW w:w="1152" w:type="dxa"/>
            <w:shd w:val="clear" w:color="auto" w:fill="FFFFFF"/>
          </w:tcPr>
          <w:p w:rsidR="00B00131" w:rsidRDefault="00B00131" w:rsidP="00B00131">
            <w:pPr>
              <w:pStyle w:val="5"/>
              <w:shd w:val="clear" w:color="auto" w:fill="auto"/>
              <w:spacing w:before="0" w:after="0" w:line="240" w:lineRule="auto"/>
              <w:ind w:firstLine="0"/>
              <w:rPr>
                <w:rStyle w:val="115pt0pt"/>
              </w:rPr>
            </w:pPr>
          </w:p>
        </w:tc>
        <w:tc>
          <w:tcPr>
            <w:tcW w:w="8711" w:type="dxa"/>
            <w:gridSpan w:val="10"/>
            <w:shd w:val="clear" w:color="auto" w:fill="FFFFFF"/>
          </w:tcPr>
          <w:p w:rsidR="00B00131" w:rsidRDefault="00B00131" w:rsidP="00B00131">
            <w:pPr>
              <w:jc w:val="center"/>
              <w:rPr>
                <w:sz w:val="10"/>
                <w:szCs w:val="10"/>
              </w:rPr>
            </w:pPr>
            <w:r w:rsidRPr="000C4E18">
              <w:rPr>
                <w:rFonts w:ascii="Times New Roman" w:hAnsi="Times New Roman" w:cs="Times New Roman"/>
              </w:rPr>
              <w:t>в том числе</w:t>
            </w:r>
          </w:p>
        </w:tc>
      </w:tr>
      <w:tr w:rsidR="00B00131" w:rsidRPr="002D1262" w:rsidTr="00B00131">
        <w:trPr>
          <w:trHeight w:hRule="exact" w:val="703"/>
        </w:trPr>
        <w:tc>
          <w:tcPr>
            <w:tcW w:w="1152" w:type="dxa"/>
            <w:shd w:val="clear" w:color="auto" w:fill="FFFFFF"/>
          </w:tcPr>
          <w:p w:rsidR="00B00131" w:rsidRDefault="00B00131" w:rsidP="00B00131">
            <w:pPr>
              <w:pStyle w:val="5"/>
              <w:shd w:val="clear" w:color="auto" w:fill="auto"/>
              <w:spacing w:before="0" w:after="0" w:line="240" w:lineRule="auto"/>
              <w:ind w:firstLine="0"/>
              <w:rPr>
                <w:rStyle w:val="115pt0pt"/>
              </w:rPr>
            </w:pPr>
          </w:p>
        </w:tc>
        <w:tc>
          <w:tcPr>
            <w:tcW w:w="5482" w:type="dxa"/>
            <w:gridSpan w:val="6"/>
            <w:shd w:val="clear" w:color="auto" w:fill="FFFFFF"/>
          </w:tcPr>
          <w:p w:rsidR="00B00131" w:rsidRDefault="00B00131" w:rsidP="00B00131">
            <w:pPr>
              <w:pStyle w:val="5"/>
              <w:shd w:val="clear" w:color="auto" w:fill="auto"/>
              <w:spacing w:before="0" w:after="0" w:line="240" w:lineRule="auto"/>
              <w:ind w:firstLine="0"/>
            </w:pPr>
            <w:r>
              <w:rPr>
                <w:rStyle w:val="115pt0pt"/>
              </w:rPr>
              <w:t>Основные средства стоимостью до 40000 руб. в эксплуатации</w:t>
            </w:r>
          </w:p>
        </w:tc>
        <w:tc>
          <w:tcPr>
            <w:tcW w:w="1658" w:type="dxa"/>
            <w:gridSpan w:val="3"/>
            <w:shd w:val="clear" w:color="auto" w:fill="FFFFFF"/>
          </w:tcPr>
          <w:p w:rsidR="00B00131" w:rsidRDefault="00B00131" w:rsidP="00B00131">
            <w:pPr>
              <w:pStyle w:val="5"/>
              <w:shd w:val="clear" w:color="auto" w:fill="auto"/>
              <w:spacing w:before="0" w:after="0" w:line="240" w:lineRule="auto"/>
              <w:ind w:right="120" w:firstLine="0"/>
              <w:jc w:val="right"/>
            </w:pPr>
            <w:r>
              <w:rPr>
                <w:rStyle w:val="115pt0pt"/>
              </w:rPr>
              <w:t>количество,</w:t>
            </w:r>
          </w:p>
          <w:p w:rsidR="00B00131" w:rsidRDefault="00B00131" w:rsidP="00B00131">
            <w:pPr>
              <w:pStyle w:val="5"/>
              <w:shd w:val="clear" w:color="auto" w:fill="auto"/>
              <w:spacing w:before="0" w:after="0" w:line="240" w:lineRule="auto"/>
              <w:ind w:firstLine="0"/>
            </w:pPr>
            <w:r>
              <w:rPr>
                <w:rStyle w:val="115pt0pt"/>
              </w:rPr>
              <w:t>шт.</w:t>
            </w:r>
          </w:p>
        </w:tc>
        <w:tc>
          <w:tcPr>
            <w:tcW w:w="1571" w:type="dxa"/>
            <w:shd w:val="clear" w:color="auto" w:fill="FFFFFF"/>
          </w:tcPr>
          <w:p w:rsidR="00B00131" w:rsidRDefault="00B00131" w:rsidP="00B00131">
            <w:pPr>
              <w:pStyle w:val="5"/>
              <w:shd w:val="clear" w:color="auto" w:fill="auto"/>
              <w:spacing w:before="0" w:after="0" w:line="240" w:lineRule="auto"/>
              <w:ind w:right="120" w:firstLine="0"/>
              <w:jc w:val="right"/>
            </w:pPr>
            <w:r>
              <w:rPr>
                <w:rStyle w:val="115pt0pt"/>
              </w:rPr>
              <w:t>стоимость,</w:t>
            </w:r>
          </w:p>
          <w:p w:rsidR="00B00131" w:rsidRDefault="00B00131" w:rsidP="00B00131">
            <w:pPr>
              <w:pStyle w:val="5"/>
              <w:shd w:val="clear" w:color="auto" w:fill="auto"/>
              <w:spacing w:before="0" w:after="0" w:line="240" w:lineRule="auto"/>
              <w:ind w:firstLine="0"/>
            </w:pPr>
            <w:r>
              <w:rPr>
                <w:rStyle w:val="115pt0pt"/>
              </w:rPr>
              <w:t>руб.</w:t>
            </w:r>
          </w:p>
        </w:tc>
      </w:tr>
      <w:tr w:rsidR="00B00131" w:rsidRPr="002D1262" w:rsidTr="00A96F8D">
        <w:trPr>
          <w:trHeight w:hRule="exact" w:val="409"/>
        </w:trPr>
        <w:tc>
          <w:tcPr>
            <w:tcW w:w="1152" w:type="dxa"/>
            <w:shd w:val="clear" w:color="auto" w:fill="FFFFFF"/>
          </w:tcPr>
          <w:p w:rsidR="00B00131" w:rsidRDefault="00B00131" w:rsidP="00B00131">
            <w:pPr>
              <w:pStyle w:val="5"/>
              <w:shd w:val="clear" w:color="auto" w:fill="auto"/>
              <w:spacing w:before="0" w:after="0" w:line="240" w:lineRule="auto"/>
              <w:ind w:firstLine="0"/>
              <w:rPr>
                <w:rStyle w:val="115pt0pt"/>
              </w:rPr>
            </w:pPr>
          </w:p>
        </w:tc>
        <w:tc>
          <w:tcPr>
            <w:tcW w:w="5482" w:type="dxa"/>
            <w:gridSpan w:val="6"/>
            <w:shd w:val="clear" w:color="auto" w:fill="FFFFFF"/>
          </w:tcPr>
          <w:p w:rsidR="00B00131" w:rsidRDefault="00B00131" w:rsidP="00B00131">
            <w:pPr>
              <w:pStyle w:val="5"/>
              <w:shd w:val="clear" w:color="auto" w:fill="auto"/>
              <w:spacing w:before="0" w:after="0" w:line="240" w:lineRule="auto"/>
              <w:ind w:left="140" w:firstLine="0"/>
              <w:jc w:val="left"/>
            </w:pPr>
            <w:r>
              <w:rPr>
                <w:rStyle w:val="115pt0pt"/>
              </w:rPr>
              <w:t>Компьютер</w:t>
            </w:r>
          </w:p>
        </w:tc>
        <w:tc>
          <w:tcPr>
            <w:tcW w:w="1658" w:type="dxa"/>
            <w:gridSpan w:val="3"/>
            <w:shd w:val="clear" w:color="auto" w:fill="FFFFFF"/>
          </w:tcPr>
          <w:p w:rsidR="00B00131" w:rsidRDefault="00B00131" w:rsidP="00B00131">
            <w:pPr>
              <w:pStyle w:val="5"/>
              <w:shd w:val="clear" w:color="auto" w:fill="auto"/>
              <w:spacing w:before="0" w:after="0" w:line="240" w:lineRule="auto"/>
              <w:ind w:firstLine="0"/>
            </w:pPr>
            <w:r>
              <w:rPr>
                <w:rStyle w:val="115pt0pt"/>
              </w:rPr>
              <w:t>2</w:t>
            </w:r>
          </w:p>
        </w:tc>
        <w:tc>
          <w:tcPr>
            <w:tcW w:w="1571" w:type="dxa"/>
            <w:shd w:val="clear" w:color="auto" w:fill="FFFFFF"/>
          </w:tcPr>
          <w:p w:rsidR="00B00131" w:rsidRDefault="00B00131" w:rsidP="00B00131">
            <w:pPr>
              <w:pStyle w:val="5"/>
              <w:shd w:val="clear" w:color="auto" w:fill="auto"/>
              <w:spacing w:before="0" w:after="0" w:line="240" w:lineRule="auto"/>
              <w:ind w:right="120" w:firstLine="0"/>
              <w:jc w:val="right"/>
            </w:pPr>
            <w:r>
              <w:rPr>
                <w:rStyle w:val="115pt0pt"/>
              </w:rPr>
              <w:t>78000,00</w:t>
            </w:r>
          </w:p>
        </w:tc>
      </w:tr>
      <w:tr w:rsidR="00B00131" w:rsidRPr="002D1262" w:rsidTr="00A96F8D">
        <w:trPr>
          <w:trHeight w:hRule="exact" w:val="409"/>
        </w:trPr>
        <w:tc>
          <w:tcPr>
            <w:tcW w:w="1152" w:type="dxa"/>
            <w:shd w:val="clear" w:color="auto" w:fill="FFFFFF"/>
          </w:tcPr>
          <w:p w:rsidR="00B00131" w:rsidRDefault="00B00131" w:rsidP="00B00131">
            <w:pPr>
              <w:pStyle w:val="5"/>
              <w:shd w:val="clear" w:color="auto" w:fill="auto"/>
              <w:spacing w:before="0" w:after="0" w:line="240" w:lineRule="auto"/>
              <w:ind w:firstLine="0"/>
              <w:rPr>
                <w:rStyle w:val="115pt0pt"/>
              </w:rPr>
            </w:pPr>
          </w:p>
        </w:tc>
        <w:tc>
          <w:tcPr>
            <w:tcW w:w="5482" w:type="dxa"/>
            <w:gridSpan w:val="6"/>
            <w:shd w:val="clear" w:color="auto" w:fill="FFFFFF"/>
          </w:tcPr>
          <w:p w:rsidR="00B00131" w:rsidRDefault="00B00131" w:rsidP="00B00131">
            <w:pPr>
              <w:pStyle w:val="5"/>
              <w:shd w:val="clear" w:color="auto" w:fill="auto"/>
              <w:spacing w:before="0" w:after="0" w:line="240" w:lineRule="auto"/>
              <w:ind w:left="140" w:firstLine="0"/>
              <w:jc w:val="left"/>
            </w:pPr>
            <w:proofErr w:type="spellStart"/>
            <w:r>
              <w:rPr>
                <w:rStyle w:val="115pt0pt"/>
              </w:rPr>
              <w:t>Оверлог</w:t>
            </w:r>
            <w:proofErr w:type="spellEnd"/>
            <w:r>
              <w:rPr>
                <w:rStyle w:val="115pt0pt"/>
              </w:rPr>
              <w:t xml:space="preserve"> </w:t>
            </w:r>
            <w:proofErr w:type="spellStart"/>
            <w:r>
              <w:rPr>
                <w:rStyle w:val="115pt0pt"/>
                <w:lang w:val="en-US"/>
              </w:rPr>
              <w:t>Elna</w:t>
            </w:r>
            <w:proofErr w:type="spellEnd"/>
            <w:r>
              <w:rPr>
                <w:rStyle w:val="115pt0pt"/>
                <w:lang w:val="en-US"/>
              </w:rPr>
              <w:t xml:space="preserve"> </w:t>
            </w:r>
            <w:r>
              <w:rPr>
                <w:rStyle w:val="115pt0pt"/>
              </w:rPr>
              <w:t>845</w:t>
            </w:r>
          </w:p>
        </w:tc>
        <w:tc>
          <w:tcPr>
            <w:tcW w:w="1658" w:type="dxa"/>
            <w:gridSpan w:val="3"/>
            <w:shd w:val="clear" w:color="auto" w:fill="FFFFFF"/>
          </w:tcPr>
          <w:p w:rsidR="00B00131" w:rsidRDefault="00B00131" w:rsidP="00B00131">
            <w:pPr>
              <w:pStyle w:val="5"/>
              <w:shd w:val="clear" w:color="auto" w:fill="auto"/>
              <w:spacing w:before="0" w:after="0" w:line="240" w:lineRule="auto"/>
              <w:ind w:firstLine="0"/>
            </w:pPr>
            <w:r>
              <w:rPr>
                <w:rStyle w:val="115pt0pt"/>
              </w:rPr>
              <w:t>1</w:t>
            </w:r>
          </w:p>
        </w:tc>
        <w:tc>
          <w:tcPr>
            <w:tcW w:w="1571" w:type="dxa"/>
            <w:shd w:val="clear" w:color="auto" w:fill="FFFFFF"/>
          </w:tcPr>
          <w:p w:rsidR="00B00131" w:rsidRDefault="00B00131" w:rsidP="00B00131">
            <w:pPr>
              <w:pStyle w:val="5"/>
              <w:shd w:val="clear" w:color="auto" w:fill="auto"/>
              <w:spacing w:before="0" w:after="0" w:line="240" w:lineRule="auto"/>
              <w:ind w:right="120" w:firstLine="0"/>
              <w:jc w:val="right"/>
            </w:pPr>
            <w:r>
              <w:rPr>
                <w:rStyle w:val="115pt0pt"/>
              </w:rPr>
              <w:t>37500,00</w:t>
            </w:r>
          </w:p>
        </w:tc>
      </w:tr>
    </w:tbl>
    <w:p w:rsidR="002D1262" w:rsidRPr="002D1262" w:rsidRDefault="002D1262">
      <w:pPr>
        <w:rPr>
          <w:rFonts w:ascii="Times New Roman" w:hAnsi="Times New Roman" w:cs="Times New Roman"/>
        </w:rPr>
      </w:pPr>
    </w:p>
    <w:p w:rsidR="00CF3F48" w:rsidRDefault="00CF3F48" w:rsidP="00CF3F48">
      <w:pPr>
        <w:ind w:firstLine="708"/>
        <w:jc w:val="both"/>
        <w:rPr>
          <w:rFonts w:ascii="Times New Roman" w:hAnsi="Times New Roman" w:cs="Times New Roman"/>
        </w:rPr>
      </w:pPr>
      <w:r w:rsidRPr="00CF3F48">
        <w:rPr>
          <w:rFonts w:ascii="Times New Roman" w:hAnsi="Times New Roman" w:cs="Times New Roman"/>
        </w:rPr>
        <w:t>Внести в информационную базу факты хозяйственной жизни ООО «Модный сезон» за январь 2018 г. используя данные таблицы 1.6</w:t>
      </w:r>
      <w:r>
        <w:rPr>
          <w:rFonts w:ascii="Times New Roman" w:hAnsi="Times New Roman" w:cs="Times New Roman"/>
        </w:rPr>
        <w:t>.</w:t>
      </w:r>
      <w:r w:rsidRPr="00CF3F48">
        <w:rPr>
          <w:rFonts w:ascii="Times New Roman" w:hAnsi="Times New Roman" w:cs="Times New Roman"/>
        </w:rPr>
        <w:t xml:space="preserve"> </w:t>
      </w:r>
      <w:r>
        <w:rPr>
          <w:rFonts w:ascii="Times New Roman" w:hAnsi="Times New Roman" w:cs="Times New Roman"/>
        </w:rPr>
        <w:t>«</w:t>
      </w:r>
      <w:r w:rsidRPr="00CF3F48">
        <w:rPr>
          <w:rFonts w:ascii="Times New Roman" w:hAnsi="Times New Roman" w:cs="Times New Roman"/>
        </w:rPr>
        <w:t>Факты хозяйств</w:t>
      </w:r>
      <w:r>
        <w:rPr>
          <w:rFonts w:ascii="Times New Roman" w:hAnsi="Times New Roman" w:cs="Times New Roman"/>
        </w:rPr>
        <w:t>енной жизни за январь 2018 года».</w:t>
      </w:r>
    </w:p>
    <w:p w:rsidR="00EF4337" w:rsidRDefault="00EF4337">
      <w:pPr>
        <w:rPr>
          <w:rFonts w:ascii="Times New Roman" w:hAnsi="Times New Roman" w:cs="Times New Roman"/>
        </w:rPr>
      </w:pPr>
      <w:r>
        <w:rPr>
          <w:rFonts w:ascii="Times New Roman" w:hAnsi="Times New Roman" w:cs="Times New Roman"/>
        </w:rPr>
        <w:br w:type="page"/>
      </w:r>
    </w:p>
    <w:p w:rsidR="00EF4337" w:rsidRDefault="00EF4337">
      <w:pPr>
        <w:rPr>
          <w:rFonts w:ascii="Times New Roman" w:hAnsi="Times New Roman" w:cs="Times New Roman"/>
        </w:rPr>
        <w:sectPr w:rsidR="00EF4337" w:rsidSect="00A113F6">
          <w:type w:val="continuous"/>
          <w:pgSz w:w="11909" w:h="16838"/>
          <w:pgMar w:top="1134" w:right="850" w:bottom="1134" w:left="1701" w:header="0" w:footer="3" w:gutter="0"/>
          <w:cols w:space="720"/>
          <w:noEndnote/>
          <w:docGrid w:linePitch="360"/>
        </w:sectPr>
      </w:pPr>
    </w:p>
    <w:p w:rsidR="00EF4337" w:rsidRDefault="00EF4337" w:rsidP="00EF4337">
      <w:pPr>
        <w:jc w:val="right"/>
        <w:rPr>
          <w:rFonts w:ascii="Times New Roman" w:hAnsi="Times New Roman" w:cs="Times New Roman"/>
        </w:rPr>
      </w:pPr>
      <w:r w:rsidRPr="00EF4337">
        <w:rPr>
          <w:rFonts w:ascii="Times New Roman" w:hAnsi="Times New Roman" w:cs="Times New Roman"/>
        </w:rPr>
        <w:lastRenderedPageBreak/>
        <w:t>Таблица 1.6</w:t>
      </w:r>
    </w:p>
    <w:p w:rsidR="00EF4337" w:rsidRDefault="00EF4337" w:rsidP="00EF4337">
      <w:pPr>
        <w:jc w:val="center"/>
        <w:rPr>
          <w:rFonts w:ascii="Times New Roman" w:hAnsi="Times New Roman" w:cs="Times New Roman"/>
          <w:b/>
        </w:rPr>
      </w:pPr>
      <w:r w:rsidRPr="00EF4337">
        <w:rPr>
          <w:rFonts w:ascii="Times New Roman" w:hAnsi="Times New Roman" w:cs="Times New Roman"/>
          <w:b/>
        </w:rPr>
        <w:t>Факты хозяйственной жизни за январь 2018 года</w:t>
      </w:r>
    </w:p>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700"/>
        <w:gridCol w:w="2703"/>
        <w:gridCol w:w="4098"/>
        <w:gridCol w:w="23"/>
        <w:gridCol w:w="538"/>
        <w:gridCol w:w="865"/>
        <w:gridCol w:w="138"/>
        <w:gridCol w:w="137"/>
        <w:gridCol w:w="141"/>
        <w:gridCol w:w="1290"/>
        <w:gridCol w:w="390"/>
        <w:gridCol w:w="22"/>
        <w:gridCol w:w="21"/>
        <w:gridCol w:w="966"/>
        <w:gridCol w:w="309"/>
        <w:gridCol w:w="12"/>
        <w:gridCol w:w="10"/>
        <w:gridCol w:w="1822"/>
      </w:tblGrid>
      <w:tr w:rsidR="00B73AB2" w:rsidRPr="00581C24" w:rsidTr="00F06555">
        <w:trPr>
          <w:trHeight w:hRule="exact" w:val="658"/>
        </w:trPr>
        <w:tc>
          <w:tcPr>
            <w:tcW w:w="700" w:type="dxa"/>
            <w:shd w:val="clear" w:color="auto" w:fill="FFFFFF"/>
          </w:tcPr>
          <w:p w:rsidR="00581C24" w:rsidRPr="00581C24" w:rsidRDefault="00581C24" w:rsidP="000E61A7">
            <w:pPr>
              <w:jc w:val="center"/>
              <w:rPr>
                <w:rFonts w:ascii="Times New Roman" w:hAnsi="Times New Roman" w:cs="Times New Roman"/>
              </w:rPr>
            </w:pPr>
            <w:r w:rsidRPr="00581C24">
              <w:rPr>
                <w:rFonts w:ascii="Times New Roman" w:hAnsi="Times New Roman" w:cs="Times New Roman"/>
              </w:rPr>
              <w:t>№</w:t>
            </w:r>
          </w:p>
          <w:p w:rsidR="00581C24" w:rsidRPr="00581C24" w:rsidRDefault="00581C24" w:rsidP="000E61A7">
            <w:pPr>
              <w:jc w:val="center"/>
              <w:rPr>
                <w:rFonts w:ascii="Times New Roman" w:hAnsi="Times New Roman" w:cs="Times New Roman"/>
              </w:rPr>
            </w:pPr>
            <w:r w:rsidRPr="00581C24">
              <w:rPr>
                <w:rFonts w:ascii="Times New Roman" w:hAnsi="Times New Roman" w:cs="Times New Roman"/>
              </w:rPr>
              <w:t>п//п</w:t>
            </w:r>
          </w:p>
        </w:tc>
        <w:tc>
          <w:tcPr>
            <w:tcW w:w="2703" w:type="dxa"/>
            <w:shd w:val="clear" w:color="auto" w:fill="FFFFFF"/>
          </w:tcPr>
          <w:p w:rsidR="00581C24" w:rsidRPr="00581C24" w:rsidRDefault="00581C24" w:rsidP="000E61A7">
            <w:pPr>
              <w:jc w:val="center"/>
              <w:rPr>
                <w:rFonts w:ascii="Times New Roman" w:hAnsi="Times New Roman" w:cs="Times New Roman"/>
              </w:rPr>
            </w:pPr>
            <w:r w:rsidRPr="00581C24">
              <w:rPr>
                <w:rFonts w:ascii="Times New Roman" w:hAnsi="Times New Roman" w:cs="Times New Roman"/>
              </w:rPr>
              <w:t>Документ, дата и номер</w:t>
            </w:r>
          </w:p>
        </w:tc>
        <w:tc>
          <w:tcPr>
            <w:tcW w:w="8950" w:type="dxa"/>
            <w:gridSpan w:val="14"/>
            <w:shd w:val="clear" w:color="auto" w:fill="FFFFFF"/>
          </w:tcPr>
          <w:p w:rsidR="00581C24" w:rsidRPr="00581C24" w:rsidRDefault="00581C24" w:rsidP="000E61A7">
            <w:pPr>
              <w:jc w:val="center"/>
              <w:rPr>
                <w:rFonts w:ascii="Times New Roman" w:hAnsi="Times New Roman" w:cs="Times New Roman"/>
              </w:rPr>
            </w:pPr>
            <w:r w:rsidRPr="00581C24">
              <w:rPr>
                <w:rFonts w:ascii="Times New Roman" w:hAnsi="Times New Roman" w:cs="Times New Roman"/>
              </w:rPr>
              <w:t>Содержание факта хозяйственной жизни</w:t>
            </w:r>
          </w:p>
        </w:tc>
        <w:tc>
          <w:tcPr>
            <w:tcW w:w="1832" w:type="dxa"/>
            <w:gridSpan w:val="2"/>
            <w:shd w:val="clear" w:color="auto" w:fill="FFFFFF"/>
          </w:tcPr>
          <w:p w:rsidR="00581C24" w:rsidRPr="00581C24" w:rsidRDefault="00581C24" w:rsidP="000E61A7">
            <w:pPr>
              <w:jc w:val="center"/>
              <w:rPr>
                <w:rFonts w:ascii="Times New Roman" w:hAnsi="Times New Roman" w:cs="Times New Roman"/>
              </w:rPr>
            </w:pPr>
            <w:r w:rsidRPr="00581C24">
              <w:rPr>
                <w:rFonts w:ascii="Times New Roman" w:hAnsi="Times New Roman" w:cs="Times New Roman"/>
              </w:rPr>
              <w:t>Сумма, руб.</w:t>
            </w:r>
          </w:p>
        </w:tc>
      </w:tr>
      <w:tr w:rsidR="00B73AB2" w:rsidRPr="00581C24" w:rsidTr="00F06555">
        <w:trPr>
          <w:trHeight w:hRule="exact" w:val="1351"/>
        </w:trPr>
        <w:tc>
          <w:tcPr>
            <w:tcW w:w="700" w:type="dxa"/>
            <w:shd w:val="clear" w:color="auto" w:fill="FFFFFF"/>
          </w:tcPr>
          <w:p w:rsidR="00581C24" w:rsidRPr="00581C24" w:rsidRDefault="00581C24" w:rsidP="000E61A7">
            <w:pPr>
              <w:jc w:val="center"/>
              <w:rPr>
                <w:rFonts w:ascii="Times New Roman" w:hAnsi="Times New Roman" w:cs="Times New Roman"/>
              </w:rPr>
            </w:pPr>
            <w:r w:rsidRPr="00581C24">
              <w:rPr>
                <w:rFonts w:ascii="Times New Roman" w:hAnsi="Times New Roman" w:cs="Times New Roman"/>
              </w:rPr>
              <w:t>1</w:t>
            </w:r>
          </w:p>
        </w:tc>
        <w:tc>
          <w:tcPr>
            <w:tcW w:w="2703" w:type="dxa"/>
            <w:shd w:val="clear" w:color="auto" w:fill="FFFFFF"/>
          </w:tcPr>
          <w:p w:rsidR="00581C24" w:rsidRPr="00581C24" w:rsidRDefault="00581C24" w:rsidP="000E61A7">
            <w:pPr>
              <w:rPr>
                <w:rFonts w:ascii="Times New Roman" w:hAnsi="Times New Roman" w:cs="Times New Roman"/>
              </w:rPr>
            </w:pPr>
            <w:r w:rsidRPr="00581C24">
              <w:rPr>
                <w:rFonts w:ascii="Times New Roman" w:hAnsi="Times New Roman" w:cs="Times New Roman"/>
              </w:rPr>
              <w:t>Накл. №12 от</w:t>
            </w:r>
          </w:p>
          <w:p w:rsidR="00581C24" w:rsidRPr="00581C24" w:rsidRDefault="00581C24" w:rsidP="00CA06E7">
            <w:pPr>
              <w:numPr>
                <w:ilvl w:val="0"/>
                <w:numId w:val="49"/>
              </w:numPr>
              <w:rPr>
                <w:rFonts w:ascii="Times New Roman" w:hAnsi="Times New Roman" w:cs="Times New Roman"/>
              </w:rPr>
            </w:pPr>
            <w:r w:rsidRPr="00581C24">
              <w:rPr>
                <w:rFonts w:ascii="Times New Roman" w:hAnsi="Times New Roman" w:cs="Times New Roman"/>
              </w:rPr>
              <w:t>г., счет- фактура №12 от</w:t>
            </w:r>
          </w:p>
          <w:p w:rsidR="00581C24" w:rsidRPr="00581C24" w:rsidRDefault="00581C24" w:rsidP="00CA06E7">
            <w:pPr>
              <w:numPr>
                <w:ilvl w:val="0"/>
                <w:numId w:val="50"/>
              </w:numPr>
              <w:rPr>
                <w:rFonts w:ascii="Times New Roman" w:hAnsi="Times New Roman" w:cs="Times New Roman"/>
              </w:rPr>
            </w:pPr>
            <w:r w:rsidRPr="00581C24">
              <w:rPr>
                <w:rFonts w:ascii="Times New Roman" w:hAnsi="Times New Roman" w:cs="Times New Roman"/>
              </w:rPr>
              <w:t>г.</w:t>
            </w:r>
          </w:p>
        </w:tc>
        <w:tc>
          <w:tcPr>
            <w:tcW w:w="8950" w:type="dxa"/>
            <w:gridSpan w:val="14"/>
            <w:shd w:val="clear" w:color="auto" w:fill="FFFFFF"/>
          </w:tcPr>
          <w:p w:rsidR="00581C24" w:rsidRPr="00581C24" w:rsidRDefault="00581C24" w:rsidP="000E61A7">
            <w:pPr>
              <w:ind w:left="95"/>
              <w:rPr>
                <w:rFonts w:ascii="Times New Roman" w:hAnsi="Times New Roman" w:cs="Times New Roman"/>
              </w:rPr>
            </w:pPr>
            <w:r w:rsidRPr="00581C24">
              <w:rPr>
                <w:rFonts w:ascii="Times New Roman" w:hAnsi="Times New Roman" w:cs="Times New Roman"/>
              </w:rPr>
              <w:t>Приобретена у партнера фирмы "1С" ООО "</w:t>
            </w:r>
            <w:proofErr w:type="spellStart"/>
            <w:r w:rsidRPr="00581C24">
              <w:rPr>
                <w:rFonts w:ascii="Times New Roman" w:hAnsi="Times New Roman" w:cs="Times New Roman"/>
              </w:rPr>
              <w:t>Микос</w:t>
            </w:r>
            <w:proofErr w:type="spellEnd"/>
            <w:r w:rsidRPr="00581C24">
              <w:rPr>
                <w:rFonts w:ascii="Times New Roman" w:hAnsi="Times New Roman" w:cs="Times New Roman"/>
              </w:rPr>
              <w:t>" лицензия на использование компьютерной программы " 1С</w:t>
            </w:r>
            <w:proofErr w:type="gramStart"/>
            <w:r w:rsidRPr="00581C24">
              <w:rPr>
                <w:rFonts w:ascii="Times New Roman" w:hAnsi="Times New Roman" w:cs="Times New Roman"/>
              </w:rPr>
              <w:t>:Б</w:t>
            </w:r>
            <w:proofErr w:type="gramEnd"/>
            <w:r w:rsidRPr="00581C24">
              <w:rPr>
                <w:rFonts w:ascii="Times New Roman" w:hAnsi="Times New Roman" w:cs="Times New Roman"/>
              </w:rPr>
              <w:t>ухгалтерия 8.3 (ред.3.0), версия ПРОФ, НДС в том числе 18%.</w:t>
            </w:r>
          </w:p>
          <w:p w:rsidR="00581C24" w:rsidRPr="00581C24" w:rsidRDefault="00581C24" w:rsidP="000E61A7">
            <w:pPr>
              <w:ind w:left="95"/>
              <w:rPr>
                <w:rFonts w:ascii="Times New Roman" w:hAnsi="Times New Roman" w:cs="Times New Roman"/>
              </w:rPr>
            </w:pPr>
            <w:r w:rsidRPr="00581C24">
              <w:rPr>
                <w:rFonts w:ascii="Times New Roman" w:hAnsi="Times New Roman" w:cs="Times New Roman"/>
              </w:rPr>
              <w:t>Примечание. Согласно информационному письму фирмы "1С" срок использования компьютерной программы устанавливается величиной в 2 года.</w:t>
            </w:r>
          </w:p>
        </w:tc>
        <w:tc>
          <w:tcPr>
            <w:tcW w:w="1832" w:type="dxa"/>
            <w:gridSpan w:val="2"/>
            <w:shd w:val="clear" w:color="auto" w:fill="FFFFFF"/>
          </w:tcPr>
          <w:p w:rsidR="00581C24" w:rsidRPr="00581C24" w:rsidRDefault="00581C24" w:rsidP="000E61A7">
            <w:pPr>
              <w:ind w:left="95"/>
              <w:rPr>
                <w:rFonts w:ascii="Times New Roman" w:hAnsi="Times New Roman" w:cs="Times New Roman"/>
              </w:rPr>
            </w:pPr>
            <w:r w:rsidRPr="00581C24">
              <w:rPr>
                <w:rFonts w:ascii="Times New Roman" w:hAnsi="Times New Roman" w:cs="Times New Roman"/>
              </w:rPr>
              <w:t>13000,00</w:t>
            </w:r>
          </w:p>
        </w:tc>
      </w:tr>
      <w:tr w:rsidR="00B73AB2" w:rsidRPr="00581C24" w:rsidTr="00F06555">
        <w:trPr>
          <w:trHeight w:hRule="exact" w:val="653"/>
        </w:trPr>
        <w:tc>
          <w:tcPr>
            <w:tcW w:w="700" w:type="dxa"/>
            <w:vMerge w:val="restart"/>
            <w:shd w:val="clear" w:color="auto" w:fill="FFFFFF"/>
          </w:tcPr>
          <w:p w:rsidR="00581C24" w:rsidRPr="00581C24" w:rsidRDefault="00581C24" w:rsidP="000E61A7">
            <w:pPr>
              <w:jc w:val="center"/>
              <w:rPr>
                <w:rFonts w:ascii="Times New Roman" w:hAnsi="Times New Roman" w:cs="Times New Roman"/>
              </w:rPr>
            </w:pPr>
            <w:r w:rsidRPr="00581C24">
              <w:rPr>
                <w:rFonts w:ascii="Times New Roman" w:hAnsi="Times New Roman" w:cs="Times New Roman"/>
              </w:rPr>
              <w:t>2</w:t>
            </w:r>
          </w:p>
        </w:tc>
        <w:tc>
          <w:tcPr>
            <w:tcW w:w="2703" w:type="dxa"/>
            <w:vMerge w:val="restart"/>
            <w:shd w:val="clear" w:color="auto" w:fill="FFFFFF"/>
          </w:tcPr>
          <w:p w:rsidR="00581C24" w:rsidRPr="00581C24" w:rsidRDefault="00581C24" w:rsidP="000E61A7">
            <w:pPr>
              <w:rPr>
                <w:rFonts w:ascii="Times New Roman" w:hAnsi="Times New Roman" w:cs="Times New Roman"/>
              </w:rPr>
            </w:pPr>
            <w:r w:rsidRPr="00581C24">
              <w:rPr>
                <w:rFonts w:ascii="Times New Roman" w:hAnsi="Times New Roman" w:cs="Times New Roman"/>
              </w:rPr>
              <w:t>ТТН №24 от 10.01.2018 г, счет-фактура №24 от10.01.2018 г.</w:t>
            </w:r>
          </w:p>
        </w:tc>
        <w:tc>
          <w:tcPr>
            <w:tcW w:w="10782" w:type="dxa"/>
            <w:gridSpan w:val="16"/>
            <w:shd w:val="clear" w:color="auto" w:fill="FFFFFF"/>
          </w:tcPr>
          <w:p w:rsidR="00581C24" w:rsidRPr="00581C24" w:rsidRDefault="00581C24" w:rsidP="000E61A7">
            <w:pPr>
              <w:ind w:left="95"/>
              <w:rPr>
                <w:rFonts w:ascii="Times New Roman" w:hAnsi="Times New Roman" w:cs="Times New Roman"/>
              </w:rPr>
            </w:pPr>
            <w:r w:rsidRPr="00581C24">
              <w:rPr>
                <w:rFonts w:ascii="Times New Roman" w:hAnsi="Times New Roman" w:cs="Times New Roman"/>
              </w:rPr>
              <w:t>Получено оборудование от ПАО "Швейное оборудование” (срок полезного использования 2 года) и передано в эксплуатацию. Общая стоимость (с НДС 18%)</w:t>
            </w:r>
          </w:p>
        </w:tc>
      </w:tr>
      <w:tr w:rsidR="00B73AB2" w:rsidRPr="00581C24" w:rsidTr="00F06555">
        <w:trPr>
          <w:trHeight w:hRule="exact" w:val="631"/>
        </w:trPr>
        <w:tc>
          <w:tcPr>
            <w:tcW w:w="700" w:type="dxa"/>
            <w:vMerge/>
            <w:shd w:val="clear" w:color="auto" w:fill="FFFFFF"/>
          </w:tcPr>
          <w:p w:rsidR="00581C24" w:rsidRPr="00581C24" w:rsidRDefault="00581C24" w:rsidP="000E61A7">
            <w:pPr>
              <w:jc w:val="center"/>
              <w:rPr>
                <w:rFonts w:ascii="Times New Roman" w:hAnsi="Times New Roman" w:cs="Times New Roman"/>
              </w:rPr>
            </w:pPr>
          </w:p>
        </w:tc>
        <w:tc>
          <w:tcPr>
            <w:tcW w:w="2703" w:type="dxa"/>
            <w:vMerge/>
            <w:shd w:val="clear" w:color="auto" w:fill="FFFFFF"/>
          </w:tcPr>
          <w:p w:rsidR="00581C24" w:rsidRPr="00581C24" w:rsidRDefault="00581C24" w:rsidP="000E61A7">
            <w:pPr>
              <w:rPr>
                <w:rFonts w:ascii="Times New Roman" w:hAnsi="Times New Roman" w:cs="Times New Roman"/>
              </w:rPr>
            </w:pPr>
          </w:p>
        </w:tc>
        <w:tc>
          <w:tcPr>
            <w:tcW w:w="4659" w:type="dxa"/>
            <w:gridSpan w:val="3"/>
            <w:shd w:val="clear" w:color="auto" w:fill="FFFFFF"/>
          </w:tcPr>
          <w:p w:rsidR="00581C24" w:rsidRPr="00581C24" w:rsidRDefault="00581C24" w:rsidP="000E61A7">
            <w:pPr>
              <w:jc w:val="center"/>
              <w:rPr>
                <w:rFonts w:ascii="Times New Roman" w:hAnsi="Times New Roman" w:cs="Times New Roman"/>
              </w:rPr>
            </w:pPr>
            <w:r w:rsidRPr="00581C24">
              <w:rPr>
                <w:rFonts w:ascii="Times New Roman" w:hAnsi="Times New Roman" w:cs="Times New Roman"/>
              </w:rPr>
              <w:t>Наименование оборудования</w:t>
            </w:r>
          </w:p>
        </w:tc>
        <w:tc>
          <w:tcPr>
            <w:tcW w:w="1003" w:type="dxa"/>
            <w:gridSpan w:val="2"/>
            <w:shd w:val="clear" w:color="auto" w:fill="FFFFFF"/>
          </w:tcPr>
          <w:p w:rsidR="00581C24" w:rsidRPr="00581C24" w:rsidRDefault="00581C24" w:rsidP="000E61A7">
            <w:pPr>
              <w:jc w:val="center"/>
              <w:rPr>
                <w:rFonts w:ascii="Times New Roman" w:hAnsi="Times New Roman" w:cs="Times New Roman"/>
              </w:rPr>
            </w:pPr>
            <w:proofErr w:type="spellStart"/>
            <w:r w:rsidRPr="00581C24">
              <w:rPr>
                <w:rFonts w:ascii="Times New Roman" w:hAnsi="Times New Roman" w:cs="Times New Roman"/>
              </w:rPr>
              <w:t>Ед.изм</w:t>
            </w:r>
            <w:proofErr w:type="spellEnd"/>
            <w:r w:rsidRPr="00581C24">
              <w:rPr>
                <w:rFonts w:ascii="Times New Roman" w:hAnsi="Times New Roman" w:cs="Times New Roman"/>
              </w:rPr>
              <w:t>.</w:t>
            </w:r>
          </w:p>
        </w:tc>
        <w:tc>
          <w:tcPr>
            <w:tcW w:w="2001" w:type="dxa"/>
            <w:gridSpan w:val="6"/>
            <w:shd w:val="clear" w:color="auto" w:fill="FFFFFF"/>
          </w:tcPr>
          <w:p w:rsidR="00581C24" w:rsidRPr="00581C24" w:rsidRDefault="00581C24" w:rsidP="000E61A7">
            <w:pPr>
              <w:jc w:val="center"/>
              <w:rPr>
                <w:rFonts w:ascii="Times New Roman" w:hAnsi="Times New Roman" w:cs="Times New Roman"/>
              </w:rPr>
            </w:pPr>
            <w:r w:rsidRPr="00581C24">
              <w:rPr>
                <w:rFonts w:ascii="Times New Roman" w:hAnsi="Times New Roman" w:cs="Times New Roman"/>
              </w:rPr>
              <w:t>Количество</w:t>
            </w:r>
          </w:p>
        </w:tc>
        <w:tc>
          <w:tcPr>
            <w:tcW w:w="1287" w:type="dxa"/>
            <w:gridSpan w:val="3"/>
            <w:shd w:val="clear" w:color="auto" w:fill="FFFFFF"/>
          </w:tcPr>
          <w:p w:rsidR="00581C24" w:rsidRPr="00581C24" w:rsidRDefault="00581C24" w:rsidP="000E61A7">
            <w:pPr>
              <w:jc w:val="center"/>
              <w:rPr>
                <w:rFonts w:ascii="Times New Roman" w:hAnsi="Times New Roman" w:cs="Times New Roman"/>
              </w:rPr>
            </w:pPr>
            <w:r w:rsidRPr="00581C24">
              <w:rPr>
                <w:rFonts w:ascii="Times New Roman" w:hAnsi="Times New Roman" w:cs="Times New Roman"/>
              </w:rPr>
              <w:t>Цена, руб.</w:t>
            </w:r>
          </w:p>
        </w:tc>
        <w:tc>
          <w:tcPr>
            <w:tcW w:w="1832" w:type="dxa"/>
            <w:gridSpan w:val="2"/>
            <w:shd w:val="clear" w:color="auto" w:fill="FFFFFF"/>
          </w:tcPr>
          <w:p w:rsidR="00581C24" w:rsidRPr="00581C24" w:rsidRDefault="00581C24" w:rsidP="000E61A7">
            <w:pPr>
              <w:jc w:val="center"/>
              <w:rPr>
                <w:rFonts w:ascii="Times New Roman" w:hAnsi="Times New Roman" w:cs="Times New Roman"/>
              </w:rPr>
            </w:pPr>
            <w:r w:rsidRPr="00581C24">
              <w:rPr>
                <w:rFonts w:ascii="Times New Roman" w:hAnsi="Times New Roman" w:cs="Times New Roman"/>
              </w:rPr>
              <w:t>Покупная стоимость, руб.</w:t>
            </w:r>
          </w:p>
        </w:tc>
      </w:tr>
      <w:tr w:rsidR="00B73AB2" w:rsidRPr="00581C24" w:rsidTr="00F06555">
        <w:trPr>
          <w:trHeight w:hRule="exact" w:val="331"/>
        </w:trPr>
        <w:tc>
          <w:tcPr>
            <w:tcW w:w="700" w:type="dxa"/>
            <w:vMerge/>
            <w:shd w:val="clear" w:color="auto" w:fill="FFFFFF"/>
          </w:tcPr>
          <w:p w:rsidR="00581C24" w:rsidRPr="00581C24" w:rsidRDefault="00581C24" w:rsidP="000E61A7">
            <w:pPr>
              <w:jc w:val="center"/>
              <w:rPr>
                <w:rFonts w:ascii="Times New Roman" w:hAnsi="Times New Roman" w:cs="Times New Roman"/>
              </w:rPr>
            </w:pPr>
          </w:p>
        </w:tc>
        <w:tc>
          <w:tcPr>
            <w:tcW w:w="2703" w:type="dxa"/>
            <w:vMerge/>
            <w:shd w:val="clear" w:color="auto" w:fill="FFFFFF"/>
          </w:tcPr>
          <w:p w:rsidR="00581C24" w:rsidRPr="00581C24" w:rsidRDefault="00581C24" w:rsidP="000E61A7">
            <w:pPr>
              <w:rPr>
                <w:rFonts w:ascii="Times New Roman" w:hAnsi="Times New Roman" w:cs="Times New Roman"/>
              </w:rPr>
            </w:pPr>
          </w:p>
        </w:tc>
        <w:tc>
          <w:tcPr>
            <w:tcW w:w="4659" w:type="dxa"/>
            <w:gridSpan w:val="3"/>
            <w:shd w:val="clear" w:color="auto" w:fill="FFFFFF"/>
          </w:tcPr>
          <w:p w:rsidR="00581C24" w:rsidRPr="00581C24" w:rsidRDefault="00581C24" w:rsidP="000E61A7">
            <w:pPr>
              <w:rPr>
                <w:rFonts w:ascii="Times New Roman" w:hAnsi="Times New Roman" w:cs="Times New Roman"/>
              </w:rPr>
            </w:pPr>
            <w:r w:rsidRPr="00581C24">
              <w:rPr>
                <w:rFonts w:ascii="Times New Roman" w:hAnsi="Times New Roman" w:cs="Times New Roman"/>
              </w:rPr>
              <w:t>Парогенераторы</w:t>
            </w:r>
          </w:p>
        </w:tc>
        <w:tc>
          <w:tcPr>
            <w:tcW w:w="1003" w:type="dxa"/>
            <w:gridSpan w:val="2"/>
            <w:shd w:val="clear" w:color="auto" w:fill="FFFFFF"/>
          </w:tcPr>
          <w:p w:rsidR="00581C24" w:rsidRPr="00581C24" w:rsidRDefault="00581C24" w:rsidP="000E61A7">
            <w:pPr>
              <w:jc w:val="center"/>
              <w:rPr>
                <w:rFonts w:ascii="Times New Roman" w:hAnsi="Times New Roman" w:cs="Times New Roman"/>
              </w:rPr>
            </w:pPr>
            <w:r w:rsidRPr="00581C24">
              <w:rPr>
                <w:rFonts w:ascii="Times New Roman" w:hAnsi="Times New Roman" w:cs="Times New Roman"/>
              </w:rPr>
              <w:t>шт.</w:t>
            </w:r>
          </w:p>
        </w:tc>
        <w:tc>
          <w:tcPr>
            <w:tcW w:w="2001" w:type="dxa"/>
            <w:gridSpan w:val="6"/>
            <w:shd w:val="clear" w:color="auto" w:fill="FFFFFF"/>
          </w:tcPr>
          <w:p w:rsidR="00581C24" w:rsidRPr="00581C24" w:rsidRDefault="00581C24" w:rsidP="000E61A7">
            <w:pPr>
              <w:jc w:val="center"/>
              <w:rPr>
                <w:rFonts w:ascii="Times New Roman" w:hAnsi="Times New Roman" w:cs="Times New Roman"/>
              </w:rPr>
            </w:pPr>
            <w:r w:rsidRPr="00581C24">
              <w:rPr>
                <w:rFonts w:ascii="Times New Roman" w:hAnsi="Times New Roman" w:cs="Times New Roman"/>
              </w:rPr>
              <w:t>2</w:t>
            </w:r>
          </w:p>
        </w:tc>
        <w:tc>
          <w:tcPr>
            <w:tcW w:w="1287" w:type="dxa"/>
            <w:gridSpan w:val="3"/>
            <w:shd w:val="clear" w:color="auto" w:fill="FFFFFF"/>
          </w:tcPr>
          <w:p w:rsidR="00581C24" w:rsidRPr="00581C24" w:rsidRDefault="00581C24" w:rsidP="000E61A7">
            <w:pPr>
              <w:jc w:val="center"/>
              <w:rPr>
                <w:rFonts w:ascii="Times New Roman" w:hAnsi="Times New Roman" w:cs="Times New Roman"/>
              </w:rPr>
            </w:pPr>
            <w:r w:rsidRPr="00581C24">
              <w:rPr>
                <w:rFonts w:ascii="Times New Roman" w:hAnsi="Times New Roman" w:cs="Times New Roman"/>
              </w:rPr>
              <w:t>15000,00</w:t>
            </w:r>
          </w:p>
        </w:tc>
        <w:tc>
          <w:tcPr>
            <w:tcW w:w="1832" w:type="dxa"/>
            <w:gridSpan w:val="2"/>
            <w:vMerge w:val="restart"/>
            <w:shd w:val="clear" w:color="auto" w:fill="FFFFFF"/>
          </w:tcPr>
          <w:p w:rsidR="00581C24" w:rsidRPr="00581C24" w:rsidRDefault="00581C24" w:rsidP="000E61A7">
            <w:pPr>
              <w:jc w:val="center"/>
              <w:rPr>
                <w:rFonts w:ascii="Times New Roman" w:hAnsi="Times New Roman" w:cs="Times New Roman"/>
              </w:rPr>
            </w:pPr>
            <w:r w:rsidRPr="00581C24">
              <w:rPr>
                <w:rFonts w:ascii="Times New Roman" w:hAnsi="Times New Roman" w:cs="Times New Roman"/>
                <w:bCs/>
              </w:rPr>
              <w:t>Рассчитывается в программе 1С:</w:t>
            </w:r>
          </w:p>
          <w:p w:rsidR="00581C24" w:rsidRPr="00581C24" w:rsidRDefault="00581C24" w:rsidP="000E61A7">
            <w:pPr>
              <w:jc w:val="center"/>
              <w:rPr>
                <w:rFonts w:ascii="Times New Roman" w:hAnsi="Times New Roman" w:cs="Times New Roman"/>
              </w:rPr>
            </w:pPr>
            <w:r w:rsidRPr="00581C24">
              <w:rPr>
                <w:rFonts w:ascii="Times New Roman" w:hAnsi="Times New Roman" w:cs="Times New Roman"/>
                <w:bCs/>
              </w:rPr>
              <w:t>автоматически</w:t>
            </w:r>
          </w:p>
        </w:tc>
      </w:tr>
      <w:tr w:rsidR="00B73AB2" w:rsidRPr="00581C24" w:rsidTr="00F06555">
        <w:trPr>
          <w:trHeight w:hRule="exact" w:val="331"/>
        </w:trPr>
        <w:tc>
          <w:tcPr>
            <w:tcW w:w="700" w:type="dxa"/>
            <w:vMerge/>
            <w:shd w:val="clear" w:color="auto" w:fill="FFFFFF"/>
          </w:tcPr>
          <w:p w:rsidR="00581C24" w:rsidRPr="00581C24" w:rsidRDefault="00581C24" w:rsidP="000E61A7">
            <w:pPr>
              <w:jc w:val="center"/>
              <w:rPr>
                <w:rFonts w:ascii="Times New Roman" w:hAnsi="Times New Roman" w:cs="Times New Roman"/>
              </w:rPr>
            </w:pPr>
          </w:p>
        </w:tc>
        <w:tc>
          <w:tcPr>
            <w:tcW w:w="2703" w:type="dxa"/>
            <w:vMerge/>
            <w:shd w:val="clear" w:color="auto" w:fill="FFFFFF"/>
          </w:tcPr>
          <w:p w:rsidR="00581C24" w:rsidRPr="00581C24" w:rsidRDefault="00581C24" w:rsidP="000E61A7">
            <w:pPr>
              <w:rPr>
                <w:rFonts w:ascii="Times New Roman" w:hAnsi="Times New Roman" w:cs="Times New Roman"/>
              </w:rPr>
            </w:pPr>
          </w:p>
        </w:tc>
        <w:tc>
          <w:tcPr>
            <w:tcW w:w="7663" w:type="dxa"/>
            <w:gridSpan w:val="11"/>
            <w:shd w:val="clear" w:color="auto" w:fill="FFFFFF"/>
          </w:tcPr>
          <w:p w:rsidR="00581C24" w:rsidRPr="00581C24" w:rsidRDefault="00581C24" w:rsidP="000E61A7">
            <w:pPr>
              <w:jc w:val="center"/>
              <w:rPr>
                <w:rFonts w:ascii="Times New Roman" w:hAnsi="Times New Roman" w:cs="Times New Roman"/>
              </w:rPr>
            </w:pPr>
            <w:r w:rsidRPr="00581C24">
              <w:rPr>
                <w:rFonts w:ascii="Times New Roman" w:hAnsi="Times New Roman" w:cs="Times New Roman"/>
              </w:rPr>
              <w:t>НДС сверху</w:t>
            </w:r>
          </w:p>
        </w:tc>
        <w:tc>
          <w:tcPr>
            <w:tcW w:w="1287" w:type="dxa"/>
            <w:gridSpan w:val="3"/>
            <w:shd w:val="clear" w:color="auto" w:fill="FFFFFF"/>
          </w:tcPr>
          <w:p w:rsidR="00581C24" w:rsidRPr="00581C24" w:rsidRDefault="00581C24" w:rsidP="000E61A7">
            <w:pPr>
              <w:jc w:val="center"/>
              <w:rPr>
                <w:rFonts w:ascii="Times New Roman" w:hAnsi="Times New Roman" w:cs="Times New Roman"/>
              </w:rPr>
            </w:pPr>
          </w:p>
        </w:tc>
        <w:tc>
          <w:tcPr>
            <w:tcW w:w="1832" w:type="dxa"/>
            <w:gridSpan w:val="2"/>
            <w:vMerge/>
            <w:shd w:val="clear" w:color="auto" w:fill="FFFFFF"/>
          </w:tcPr>
          <w:p w:rsidR="00581C24" w:rsidRPr="00581C24" w:rsidRDefault="00581C24" w:rsidP="000E61A7">
            <w:pPr>
              <w:jc w:val="center"/>
              <w:rPr>
                <w:rFonts w:ascii="Times New Roman" w:hAnsi="Times New Roman" w:cs="Times New Roman"/>
              </w:rPr>
            </w:pPr>
          </w:p>
        </w:tc>
      </w:tr>
      <w:tr w:rsidR="00B73AB2" w:rsidRPr="00581C24" w:rsidTr="00F06555">
        <w:trPr>
          <w:trHeight w:hRule="exact" w:val="323"/>
        </w:trPr>
        <w:tc>
          <w:tcPr>
            <w:tcW w:w="700" w:type="dxa"/>
            <w:vMerge/>
            <w:shd w:val="clear" w:color="auto" w:fill="FFFFFF"/>
          </w:tcPr>
          <w:p w:rsidR="00581C24" w:rsidRPr="00581C24" w:rsidRDefault="00581C24" w:rsidP="000E61A7">
            <w:pPr>
              <w:jc w:val="center"/>
              <w:rPr>
                <w:rFonts w:ascii="Times New Roman" w:hAnsi="Times New Roman" w:cs="Times New Roman"/>
              </w:rPr>
            </w:pPr>
          </w:p>
        </w:tc>
        <w:tc>
          <w:tcPr>
            <w:tcW w:w="2703" w:type="dxa"/>
            <w:vMerge/>
            <w:shd w:val="clear" w:color="auto" w:fill="FFFFFF"/>
          </w:tcPr>
          <w:p w:rsidR="00581C24" w:rsidRPr="00581C24" w:rsidRDefault="00581C24" w:rsidP="000E61A7">
            <w:pPr>
              <w:rPr>
                <w:rFonts w:ascii="Times New Roman" w:hAnsi="Times New Roman" w:cs="Times New Roman"/>
              </w:rPr>
            </w:pPr>
          </w:p>
        </w:tc>
        <w:tc>
          <w:tcPr>
            <w:tcW w:w="8950" w:type="dxa"/>
            <w:gridSpan w:val="14"/>
            <w:shd w:val="clear" w:color="auto" w:fill="FFFFFF"/>
          </w:tcPr>
          <w:p w:rsidR="00581C24" w:rsidRPr="00581C24" w:rsidRDefault="00581C24" w:rsidP="000E61A7">
            <w:pPr>
              <w:jc w:val="center"/>
              <w:rPr>
                <w:rFonts w:ascii="Times New Roman" w:hAnsi="Times New Roman" w:cs="Times New Roman"/>
              </w:rPr>
            </w:pPr>
            <w:r w:rsidRPr="00581C24">
              <w:rPr>
                <w:rFonts w:ascii="Times New Roman" w:hAnsi="Times New Roman" w:cs="Times New Roman"/>
              </w:rPr>
              <w:t>Итого к оплате</w:t>
            </w:r>
          </w:p>
        </w:tc>
        <w:tc>
          <w:tcPr>
            <w:tcW w:w="1832" w:type="dxa"/>
            <w:gridSpan w:val="2"/>
            <w:vMerge/>
            <w:shd w:val="clear" w:color="auto" w:fill="FFFFFF"/>
          </w:tcPr>
          <w:p w:rsidR="00581C24" w:rsidRPr="00581C24" w:rsidRDefault="00581C24" w:rsidP="000E61A7">
            <w:pPr>
              <w:jc w:val="center"/>
              <w:rPr>
                <w:rFonts w:ascii="Times New Roman" w:hAnsi="Times New Roman" w:cs="Times New Roman"/>
              </w:rPr>
            </w:pPr>
          </w:p>
        </w:tc>
      </w:tr>
      <w:tr w:rsidR="002B1EDD" w:rsidRPr="00581C24" w:rsidTr="00F06555">
        <w:trPr>
          <w:trHeight w:hRule="exact" w:val="331"/>
        </w:trPr>
        <w:tc>
          <w:tcPr>
            <w:tcW w:w="700" w:type="dxa"/>
            <w:vMerge w:val="restart"/>
            <w:shd w:val="clear" w:color="auto" w:fill="FFFFFF"/>
          </w:tcPr>
          <w:p w:rsidR="002B1EDD" w:rsidRPr="00581C24" w:rsidRDefault="002B1EDD" w:rsidP="000E61A7">
            <w:pPr>
              <w:jc w:val="center"/>
              <w:rPr>
                <w:rFonts w:ascii="Times New Roman" w:hAnsi="Times New Roman" w:cs="Times New Roman"/>
              </w:rPr>
            </w:pPr>
            <w:r w:rsidRPr="00581C24">
              <w:rPr>
                <w:rFonts w:ascii="Times New Roman" w:hAnsi="Times New Roman" w:cs="Times New Roman"/>
              </w:rPr>
              <w:t>3</w:t>
            </w:r>
          </w:p>
        </w:tc>
        <w:tc>
          <w:tcPr>
            <w:tcW w:w="2703" w:type="dxa"/>
            <w:vMerge w:val="restart"/>
            <w:shd w:val="clear" w:color="auto" w:fill="FFFFFF"/>
          </w:tcPr>
          <w:p w:rsidR="002B1EDD" w:rsidRPr="00581C24" w:rsidRDefault="002B1EDD" w:rsidP="000E61A7">
            <w:pPr>
              <w:rPr>
                <w:rFonts w:ascii="Times New Roman" w:hAnsi="Times New Roman" w:cs="Times New Roman"/>
              </w:rPr>
            </w:pPr>
            <w:r w:rsidRPr="00581C24">
              <w:rPr>
                <w:rFonts w:ascii="Times New Roman" w:hAnsi="Times New Roman" w:cs="Times New Roman"/>
              </w:rPr>
              <w:t>ТТН №250 от</w:t>
            </w:r>
          </w:p>
          <w:p w:rsidR="002B1EDD" w:rsidRPr="00581C24" w:rsidRDefault="002B1EDD" w:rsidP="00CA06E7">
            <w:pPr>
              <w:numPr>
                <w:ilvl w:val="0"/>
                <w:numId w:val="51"/>
              </w:numPr>
              <w:rPr>
                <w:rFonts w:ascii="Times New Roman" w:hAnsi="Times New Roman" w:cs="Times New Roman"/>
              </w:rPr>
            </w:pPr>
            <w:r w:rsidRPr="00581C24">
              <w:rPr>
                <w:rFonts w:ascii="Times New Roman" w:hAnsi="Times New Roman" w:cs="Times New Roman"/>
              </w:rPr>
              <w:t>г., счет- фактура №250 от</w:t>
            </w:r>
          </w:p>
          <w:p w:rsidR="002B1EDD" w:rsidRPr="00581C24" w:rsidRDefault="002B1EDD" w:rsidP="00CA06E7">
            <w:pPr>
              <w:numPr>
                <w:ilvl w:val="0"/>
                <w:numId w:val="52"/>
              </w:numPr>
              <w:rPr>
                <w:rFonts w:ascii="Times New Roman" w:hAnsi="Times New Roman" w:cs="Times New Roman"/>
              </w:rPr>
            </w:pPr>
            <w:r w:rsidRPr="00581C24">
              <w:rPr>
                <w:rFonts w:ascii="Times New Roman" w:hAnsi="Times New Roman" w:cs="Times New Roman"/>
              </w:rPr>
              <w:t>г.</w:t>
            </w:r>
          </w:p>
        </w:tc>
        <w:tc>
          <w:tcPr>
            <w:tcW w:w="10782" w:type="dxa"/>
            <w:gridSpan w:val="16"/>
            <w:shd w:val="clear" w:color="auto" w:fill="FFFFFF"/>
          </w:tcPr>
          <w:p w:rsidR="002B1EDD" w:rsidRPr="00581C24" w:rsidRDefault="002B1EDD" w:rsidP="000E61A7">
            <w:pPr>
              <w:jc w:val="center"/>
              <w:rPr>
                <w:rFonts w:ascii="Times New Roman" w:hAnsi="Times New Roman" w:cs="Times New Roman"/>
              </w:rPr>
            </w:pPr>
            <w:r w:rsidRPr="00581C24">
              <w:rPr>
                <w:rFonts w:ascii="Times New Roman" w:hAnsi="Times New Roman" w:cs="Times New Roman"/>
              </w:rPr>
              <w:t>Получены материалы от поставщика ООО «Текстильная фабрика»</w:t>
            </w:r>
          </w:p>
        </w:tc>
      </w:tr>
      <w:tr w:rsidR="002B1EDD" w:rsidRPr="00581C24" w:rsidTr="00F06555">
        <w:trPr>
          <w:trHeight w:hRule="exact" w:val="645"/>
        </w:trPr>
        <w:tc>
          <w:tcPr>
            <w:tcW w:w="700" w:type="dxa"/>
            <w:vMerge/>
            <w:shd w:val="clear" w:color="auto" w:fill="FFFFFF"/>
          </w:tcPr>
          <w:p w:rsidR="002B1EDD" w:rsidRPr="00581C24" w:rsidRDefault="002B1EDD" w:rsidP="000E61A7">
            <w:pPr>
              <w:jc w:val="center"/>
              <w:rPr>
                <w:rFonts w:ascii="Times New Roman" w:hAnsi="Times New Roman" w:cs="Times New Roman"/>
              </w:rPr>
            </w:pPr>
          </w:p>
        </w:tc>
        <w:tc>
          <w:tcPr>
            <w:tcW w:w="2703" w:type="dxa"/>
            <w:vMerge/>
            <w:shd w:val="clear" w:color="auto" w:fill="FFFFFF"/>
          </w:tcPr>
          <w:p w:rsidR="002B1EDD" w:rsidRPr="00581C24" w:rsidRDefault="002B1EDD" w:rsidP="000E61A7">
            <w:pPr>
              <w:jc w:val="center"/>
              <w:rPr>
                <w:rFonts w:ascii="Times New Roman" w:hAnsi="Times New Roman" w:cs="Times New Roman"/>
              </w:rPr>
            </w:pPr>
          </w:p>
        </w:tc>
        <w:tc>
          <w:tcPr>
            <w:tcW w:w="4659" w:type="dxa"/>
            <w:gridSpan w:val="3"/>
            <w:shd w:val="clear" w:color="auto" w:fill="FFFFFF"/>
          </w:tcPr>
          <w:p w:rsidR="002B1EDD" w:rsidRPr="00581C24" w:rsidRDefault="002B1EDD" w:rsidP="000E61A7">
            <w:pPr>
              <w:jc w:val="center"/>
              <w:rPr>
                <w:rFonts w:ascii="Times New Roman" w:hAnsi="Times New Roman" w:cs="Times New Roman"/>
              </w:rPr>
            </w:pPr>
            <w:r w:rsidRPr="00581C24">
              <w:rPr>
                <w:rFonts w:ascii="Times New Roman" w:hAnsi="Times New Roman" w:cs="Times New Roman"/>
              </w:rPr>
              <w:t>Наименование материалов</w:t>
            </w:r>
          </w:p>
        </w:tc>
        <w:tc>
          <w:tcPr>
            <w:tcW w:w="1003" w:type="dxa"/>
            <w:gridSpan w:val="2"/>
            <w:shd w:val="clear" w:color="auto" w:fill="FFFFFF"/>
          </w:tcPr>
          <w:p w:rsidR="002B1EDD" w:rsidRPr="00581C24" w:rsidRDefault="002B1EDD" w:rsidP="000E61A7">
            <w:pPr>
              <w:jc w:val="center"/>
              <w:rPr>
                <w:rFonts w:ascii="Times New Roman" w:hAnsi="Times New Roman" w:cs="Times New Roman"/>
              </w:rPr>
            </w:pPr>
            <w:proofErr w:type="spellStart"/>
            <w:r w:rsidRPr="00581C24">
              <w:rPr>
                <w:rFonts w:ascii="Times New Roman" w:hAnsi="Times New Roman" w:cs="Times New Roman"/>
              </w:rPr>
              <w:t>Ед.изм</w:t>
            </w:r>
            <w:proofErr w:type="spellEnd"/>
          </w:p>
        </w:tc>
        <w:tc>
          <w:tcPr>
            <w:tcW w:w="2001" w:type="dxa"/>
            <w:gridSpan w:val="6"/>
            <w:shd w:val="clear" w:color="auto" w:fill="FFFFFF"/>
          </w:tcPr>
          <w:p w:rsidR="002B1EDD" w:rsidRPr="00581C24" w:rsidRDefault="002B1EDD" w:rsidP="000E61A7">
            <w:pPr>
              <w:jc w:val="center"/>
              <w:rPr>
                <w:rFonts w:ascii="Times New Roman" w:hAnsi="Times New Roman" w:cs="Times New Roman"/>
              </w:rPr>
            </w:pPr>
            <w:r w:rsidRPr="00581C24">
              <w:rPr>
                <w:rFonts w:ascii="Times New Roman" w:hAnsi="Times New Roman" w:cs="Times New Roman"/>
              </w:rPr>
              <w:t>Количество</w:t>
            </w:r>
          </w:p>
        </w:tc>
        <w:tc>
          <w:tcPr>
            <w:tcW w:w="1287" w:type="dxa"/>
            <w:gridSpan w:val="3"/>
            <w:shd w:val="clear" w:color="auto" w:fill="FFFFFF"/>
          </w:tcPr>
          <w:p w:rsidR="002B1EDD" w:rsidRPr="00581C24" w:rsidRDefault="002B1EDD" w:rsidP="000E61A7">
            <w:pPr>
              <w:jc w:val="center"/>
              <w:rPr>
                <w:rFonts w:ascii="Times New Roman" w:hAnsi="Times New Roman" w:cs="Times New Roman"/>
              </w:rPr>
            </w:pPr>
            <w:r w:rsidRPr="00581C24">
              <w:rPr>
                <w:rFonts w:ascii="Times New Roman" w:hAnsi="Times New Roman" w:cs="Times New Roman"/>
              </w:rPr>
              <w:t>Цена, руб.</w:t>
            </w:r>
          </w:p>
        </w:tc>
        <w:tc>
          <w:tcPr>
            <w:tcW w:w="1832" w:type="dxa"/>
            <w:gridSpan w:val="2"/>
            <w:shd w:val="clear" w:color="auto" w:fill="FFFFFF"/>
          </w:tcPr>
          <w:p w:rsidR="002B1EDD" w:rsidRPr="00581C24" w:rsidRDefault="002B1EDD" w:rsidP="000E61A7">
            <w:pPr>
              <w:jc w:val="center"/>
              <w:rPr>
                <w:rFonts w:ascii="Times New Roman" w:hAnsi="Times New Roman" w:cs="Times New Roman"/>
              </w:rPr>
            </w:pPr>
            <w:r w:rsidRPr="00581C24">
              <w:rPr>
                <w:rFonts w:ascii="Times New Roman" w:hAnsi="Times New Roman" w:cs="Times New Roman"/>
              </w:rPr>
              <w:t>Покупная стоимость, руб.</w:t>
            </w:r>
          </w:p>
        </w:tc>
      </w:tr>
      <w:tr w:rsidR="002673E6" w:rsidRPr="00581C24" w:rsidTr="00F06555">
        <w:trPr>
          <w:trHeight w:hRule="exact" w:val="331"/>
        </w:trPr>
        <w:tc>
          <w:tcPr>
            <w:tcW w:w="700" w:type="dxa"/>
            <w:vMerge/>
            <w:shd w:val="clear" w:color="auto" w:fill="FFFFFF"/>
          </w:tcPr>
          <w:p w:rsidR="002673E6" w:rsidRPr="00581C24" w:rsidRDefault="002673E6" w:rsidP="000E61A7">
            <w:pPr>
              <w:jc w:val="center"/>
              <w:rPr>
                <w:rFonts w:ascii="Times New Roman" w:hAnsi="Times New Roman" w:cs="Times New Roman"/>
              </w:rPr>
            </w:pPr>
          </w:p>
        </w:tc>
        <w:tc>
          <w:tcPr>
            <w:tcW w:w="2703" w:type="dxa"/>
            <w:vMerge/>
            <w:shd w:val="clear" w:color="auto" w:fill="FFFFFF"/>
          </w:tcPr>
          <w:p w:rsidR="002673E6" w:rsidRPr="00581C24" w:rsidRDefault="002673E6" w:rsidP="000E61A7">
            <w:pPr>
              <w:jc w:val="center"/>
              <w:rPr>
                <w:rFonts w:ascii="Times New Roman" w:hAnsi="Times New Roman" w:cs="Times New Roman"/>
              </w:rPr>
            </w:pPr>
          </w:p>
        </w:tc>
        <w:tc>
          <w:tcPr>
            <w:tcW w:w="4659" w:type="dxa"/>
            <w:gridSpan w:val="3"/>
            <w:shd w:val="clear" w:color="auto" w:fill="FFFFFF"/>
          </w:tcPr>
          <w:p w:rsidR="002673E6" w:rsidRPr="00581C24" w:rsidRDefault="002673E6" w:rsidP="000E61A7">
            <w:pPr>
              <w:rPr>
                <w:rFonts w:ascii="Times New Roman" w:hAnsi="Times New Roman" w:cs="Times New Roman"/>
              </w:rPr>
            </w:pPr>
            <w:r w:rsidRPr="00581C24">
              <w:rPr>
                <w:rFonts w:ascii="Times New Roman" w:hAnsi="Times New Roman" w:cs="Times New Roman"/>
              </w:rPr>
              <w:t>Ткань подкладочная</w:t>
            </w:r>
          </w:p>
        </w:tc>
        <w:tc>
          <w:tcPr>
            <w:tcW w:w="1003" w:type="dxa"/>
            <w:gridSpan w:val="2"/>
            <w:shd w:val="clear" w:color="auto" w:fill="FFFFFF"/>
          </w:tcPr>
          <w:p w:rsidR="002673E6" w:rsidRPr="00581C24" w:rsidRDefault="002673E6" w:rsidP="000E61A7">
            <w:pPr>
              <w:jc w:val="center"/>
              <w:rPr>
                <w:rFonts w:ascii="Times New Roman" w:hAnsi="Times New Roman" w:cs="Times New Roman"/>
              </w:rPr>
            </w:pPr>
            <w:r w:rsidRPr="00581C24">
              <w:rPr>
                <w:rFonts w:ascii="Times New Roman" w:hAnsi="Times New Roman" w:cs="Times New Roman"/>
              </w:rPr>
              <w:t>м</w:t>
            </w:r>
          </w:p>
        </w:tc>
        <w:tc>
          <w:tcPr>
            <w:tcW w:w="2001" w:type="dxa"/>
            <w:gridSpan w:val="6"/>
            <w:shd w:val="clear" w:color="auto" w:fill="FFFFFF"/>
          </w:tcPr>
          <w:p w:rsidR="002673E6" w:rsidRPr="00581C24" w:rsidRDefault="002673E6" w:rsidP="000E61A7">
            <w:pPr>
              <w:jc w:val="center"/>
              <w:rPr>
                <w:rFonts w:ascii="Times New Roman" w:hAnsi="Times New Roman" w:cs="Times New Roman"/>
              </w:rPr>
            </w:pPr>
            <w:r w:rsidRPr="00581C24">
              <w:rPr>
                <w:rFonts w:ascii="Times New Roman" w:hAnsi="Times New Roman" w:cs="Times New Roman"/>
              </w:rPr>
              <w:t>160</w:t>
            </w:r>
          </w:p>
        </w:tc>
        <w:tc>
          <w:tcPr>
            <w:tcW w:w="1287" w:type="dxa"/>
            <w:gridSpan w:val="3"/>
            <w:shd w:val="clear" w:color="auto" w:fill="FFFFFF"/>
          </w:tcPr>
          <w:p w:rsidR="002673E6" w:rsidRPr="00581C24" w:rsidRDefault="002673E6" w:rsidP="000E61A7">
            <w:pPr>
              <w:jc w:val="center"/>
              <w:rPr>
                <w:rFonts w:ascii="Times New Roman" w:hAnsi="Times New Roman" w:cs="Times New Roman"/>
              </w:rPr>
            </w:pPr>
            <w:r w:rsidRPr="00581C24">
              <w:rPr>
                <w:rFonts w:ascii="Times New Roman" w:hAnsi="Times New Roman" w:cs="Times New Roman"/>
              </w:rPr>
              <w:t>122</w:t>
            </w:r>
          </w:p>
        </w:tc>
        <w:tc>
          <w:tcPr>
            <w:tcW w:w="1832" w:type="dxa"/>
            <w:gridSpan w:val="2"/>
            <w:vMerge w:val="restart"/>
            <w:shd w:val="clear" w:color="auto" w:fill="FFFFFF"/>
          </w:tcPr>
          <w:p w:rsidR="002673E6" w:rsidRPr="00581C24" w:rsidRDefault="002673E6" w:rsidP="000E61A7">
            <w:pPr>
              <w:jc w:val="center"/>
              <w:rPr>
                <w:rFonts w:ascii="Times New Roman" w:hAnsi="Times New Roman" w:cs="Times New Roman"/>
              </w:rPr>
            </w:pPr>
            <w:r w:rsidRPr="00581C24">
              <w:rPr>
                <w:rFonts w:ascii="Times New Roman" w:hAnsi="Times New Roman" w:cs="Times New Roman"/>
                <w:bCs/>
              </w:rPr>
              <w:t>Рассчитывается в программе 1С:</w:t>
            </w:r>
          </w:p>
          <w:p w:rsidR="002673E6" w:rsidRPr="00581C24" w:rsidRDefault="002673E6" w:rsidP="000E61A7">
            <w:pPr>
              <w:rPr>
                <w:rFonts w:ascii="Times New Roman" w:hAnsi="Times New Roman" w:cs="Times New Roman"/>
              </w:rPr>
            </w:pPr>
            <w:r w:rsidRPr="00707373">
              <w:rPr>
                <w:rStyle w:val="85pt0pt0"/>
                <w:rFonts w:eastAsia="Courier New"/>
                <w:b w:val="0"/>
                <w:spacing w:val="0"/>
                <w:sz w:val="24"/>
                <w:szCs w:val="24"/>
              </w:rPr>
              <w:t>автоматически</w:t>
            </w:r>
          </w:p>
        </w:tc>
      </w:tr>
      <w:tr w:rsidR="002673E6" w:rsidRPr="00581C24" w:rsidTr="00F06555">
        <w:trPr>
          <w:trHeight w:hRule="exact" w:val="331"/>
        </w:trPr>
        <w:tc>
          <w:tcPr>
            <w:tcW w:w="700" w:type="dxa"/>
            <w:vMerge/>
            <w:shd w:val="clear" w:color="auto" w:fill="FFFFFF"/>
          </w:tcPr>
          <w:p w:rsidR="002673E6" w:rsidRPr="00581C24" w:rsidRDefault="002673E6" w:rsidP="000E61A7">
            <w:pPr>
              <w:jc w:val="center"/>
              <w:rPr>
                <w:rFonts w:ascii="Times New Roman" w:hAnsi="Times New Roman" w:cs="Times New Roman"/>
              </w:rPr>
            </w:pPr>
          </w:p>
        </w:tc>
        <w:tc>
          <w:tcPr>
            <w:tcW w:w="2703" w:type="dxa"/>
            <w:vMerge/>
            <w:shd w:val="clear" w:color="auto" w:fill="FFFFFF"/>
          </w:tcPr>
          <w:p w:rsidR="002673E6" w:rsidRPr="00581C24" w:rsidRDefault="002673E6" w:rsidP="000E61A7">
            <w:pPr>
              <w:jc w:val="center"/>
              <w:rPr>
                <w:rFonts w:ascii="Times New Roman" w:hAnsi="Times New Roman" w:cs="Times New Roman"/>
              </w:rPr>
            </w:pPr>
          </w:p>
        </w:tc>
        <w:tc>
          <w:tcPr>
            <w:tcW w:w="4659" w:type="dxa"/>
            <w:gridSpan w:val="3"/>
            <w:shd w:val="clear" w:color="auto" w:fill="FFFFFF"/>
          </w:tcPr>
          <w:p w:rsidR="002673E6" w:rsidRDefault="002673E6" w:rsidP="000E61A7">
            <w:pPr>
              <w:pStyle w:val="5"/>
              <w:shd w:val="clear" w:color="auto" w:fill="auto"/>
              <w:spacing w:before="0" w:after="0" w:line="240" w:lineRule="auto"/>
              <w:ind w:left="120" w:firstLine="0"/>
              <w:jc w:val="left"/>
            </w:pPr>
            <w:r>
              <w:rPr>
                <w:rStyle w:val="115pt0pt"/>
              </w:rPr>
              <w:t>Пуговицы</w:t>
            </w:r>
          </w:p>
        </w:tc>
        <w:tc>
          <w:tcPr>
            <w:tcW w:w="1003" w:type="dxa"/>
            <w:gridSpan w:val="2"/>
            <w:shd w:val="clear" w:color="auto" w:fill="FFFFFF"/>
          </w:tcPr>
          <w:p w:rsidR="002673E6" w:rsidRDefault="002673E6" w:rsidP="000E61A7">
            <w:pPr>
              <w:pStyle w:val="5"/>
              <w:shd w:val="clear" w:color="auto" w:fill="auto"/>
              <w:spacing w:before="0" w:after="0" w:line="240" w:lineRule="auto"/>
              <w:ind w:firstLine="0"/>
            </w:pPr>
            <w:proofErr w:type="spellStart"/>
            <w:r>
              <w:rPr>
                <w:rStyle w:val="115pt0pt"/>
              </w:rPr>
              <w:t>шт</w:t>
            </w:r>
            <w:proofErr w:type="spellEnd"/>
          </w:p>
        </w:tc>
        <w:tc>
          <w:tcPr>
            <w:tcW w:w="2001" w:type="dxa"/>
            <w:gridSpan w:val="6"/>
            <w:shd w:val="clear" w:color="auto" w:fill="FFFFFF"/>
          </w:tcPr>
          <w:p w:rsidR="002673E6" w:rsidRDefault="002673E6" w:rsidP="000E61A7">
            <w:pPr>
              <w:pStyle w:val="5"/>
              <w:shd w:val="clear" w:color="auto" w:fill="auto"/>
              <w:spacing w:before="0" w:after="0" w:line="240" w:lineRule="auto"/>
              <w:ind w:firstLine="0"/>
            </w:pPr>
            <w:r>
              <w:rPr>
                <w:rStyle w:val="115pt0pt"/>
              </w:rPr>
              <w:t>420</w:t>
            </w:r>
          </w:p>
        </w:tc>
        <w:tc>
          <w:tcPr>
            <w:tcW w:w="1287" w:type="dxa"/>
            <w:gridSpan w:val="3"/>
            <w:shd w:val="clear" w:color="auto" w:fill="FFFFFF"/>
          </w:tcPr>
          <w:p w:rsidR="002673E6" w:rsidRDefault="002673E6" w:rsidP="000E61A7">
            <w:pPr>
              <w:pStyle w:val="5"/>
              <w:shd w:val="clear" w:color="auto" w:fill="auto"/>
              <w:spacing w:before="0" w:after="0" w:line="240" w:lineRule="auto"/>
              <w:ind w:firstLine="0"/>
            </w:pPr>
            <w:r>
              <w:rPr>
                <w:rStyle w:val="115pt0pt"/>
              </w:rPr>
              <w:t>30</w:t>
            </w:r>
          </w:p>
        </w:tc>
        <w:tc>
          <w:tcPr>
            <w:tcW w:w="1832" w:type="dxa"/>
            <w:gridSpan w:val="2"/>
            <w:vMerge/>
            <w:shd w:val="clear" w:color="auto" w:fill="FFFFFF"/>
          </w:tcPr>
          <w:p w:rsidR="002673E6" w:rsidRPr="00581C24" w:rsidRDefault="002673E6" w:rsidP="000E61A7">
            <w:pPr>
              <w:rPr>
                <w:rFonts w:ascii="Times New Roman" w:hAnsi="Times New Roman" w:cs="Times New Roman"/>
                <w:bCs/>
              </w:rPr>
            </w:pPr>
          </w:p>
        </w:tc>
      </w:tr>
      <w:tr w:rsidR="002673E6" w:rsidRPr="00581C24" w:rsidTr="00F06555">
        <w:trPr>
          <w:trHeight w:hRule="exact" w:val="331"/>
        </w:trPr>
        <w:tc>
          <w:tcPr>
            <w:tcW w:w="700" w:type="dxa"/>
            <w:vMerge/>
            <w:shd w:val="clear" w:color="auto" w:fill="FFFFFF"/>
          </w:tcPr>
          <w:p w:rsidR="002673E6" w:rsidRPr="00581C24" w:rsidRDefault="002673E6" w:rsidP="000E61A7">
            <w:pPr>
              <w:jc w:val="center"/>
              <w:rPr>
                <w:rFonts w:ascii="Times New Roman" w:hAnsi="Times New Roman" w:cs="Times New Roman"/>
              </w:rPr>
            </w:pPr>
          </w:p>
        </w:tc>
        <w:tc>
          <w:tcPr>
            <w:tcW w:w="2703" w:type="dxa"/>
            <w:vMerge/>
            <w:shd w:val="clear" w:color="auto" w:fill="FFFFFF"/>
          </w:tcPr>
          <w:p w:rsidR="002673E6" w:rsidRPr="00581C24" w:rsidRDefault="002673E6" w:rsidP="000E61A7">
            <w:pPr>
              <w:jc w:val="center"/>
              <w:rPr>
                <w:rFonts w:ascii="Times New Roman" w:hAnsi="Times New Roman" w:cs="Times New Roman"/>
              </w:rPr>
            </w:pPr>
          </w:p>
        </w:tc>
        <w:tc>
          <w:tcPr>
            <w:tcW w:w="4659" w:type="dxa"/>
            <w:gridSpan w:val="3"/>
            <w:shd w:val="clear" w:color="auto" w:fill="FFFFFF"/>
          </w:tcPr>
          <w:p w:rsidR="002673E6" w:rsidRDefault="002673E6" w:rsidP="000E61A7">
            <w:pPr>
              <w:pStyle w:val="5"/>
              <w:shd w:val="clear" w:color="auto" w:fill="auto"/>
              <w:spacing w:before="0" w:after="0" w:line="240" w:lineRule="auto"/>
              <w:ind w:left="120" w:firstLine="0"/>
              <w:jc w:val="left"/>
            </w:pPr>
            <w:r>
              <w:rPr>
                <w:rStyle w:val="115pt0pt"/>
              </w:rPr>
              <w:t>Нитки</w:t>
            </w:r>
          </w:p>
        </w:tc>
        <w:tc>
          <w:tcPr>
            <w:tcW w:w="1003" w:type="dxa"/>
            <w:gridSpan w:val="2"/>
            <w:shd w:val="clear" w:color="auto" w:fill="FFFFFF"/>
          </w:tcPr>
          <w:p w:rsidR="002673E6" w:rsidRDefault="002673E6" w:rsidP="000E61A7">
            <w:pPr>
              <w:pStyle w:val="5"/>
              <w:shd w:val="clear" w:color="auto" w:fill="auto"/>
              <w:spacing w:before="0" w:after="0" w:line="240" w:lineRule="auto"/>
              <w:ind w:firstLine="0"/>
            </w:pPr>
            <w:r>
              <w:rPr>
                <w:rStyle w:val="115pt0pt"/>
              </w:rPr>
              <w:t>боб</w:t>
            </w:r>
          </w:p>
        </w:tc>
        <w:tc>
          <w:tcPr>
            <w:tcW w:w="2001" w:type="dxa"/>
            <w:gridSpan w:val="6"/>
            <w:shd w:val="clear" w:color="auto" w:fill="FFFFFF"/>
          </w:tcPr>
          <w:p w:rsidR="002673E6" w:rsidRDefault="002673E6" w:rsidP="000E61A7">
            <w:pPr>
              <w:pStyle w:val="5"/>
              <w:shd w:val="clear" w:color="auto" w:fill="auto"/>
              <w:spacing w:before="0" w:after="0" w:line="240" w:lineRule="auto"/>
              <w:ind w:firstLine="0"/>
            </w:pPr>
            <w:r>
              <w:rPr>
                <w:rStyle w:val="115pt0pt"/>
              </w:rPr>
              <w:t>120</w:t>
            </w:r>
          </w:p>
        </w:tc>
        <w:tc>
          <w:tcPr>
            <w:tcW w:w="1287" w:type="dxa"/>
            <w:gridSpan w:val="3"/>
            <w:shd w:val="clear" w:color="auto" w:fill="FFFFFF"/>
          </w:tcPr>
          <w:p w:rsidR="002673E6" w:rsidRDefault="002673E6" w:rsidP="000E61A7">
            <w:pPr>
              <w:pStyle w:val="5"/>
              <w:shd w:val="clear" w:color="auto" w:fill="auto"/>
              <w:spacing w:before="0" w:after="0" w:line="240" w:lineRule="auto"/>
              <w:ind w:firstLine="0"/>
            </w:pPr>
            <w:r>
              <w:rPr>
                <w:rStyle w:val="115pt0pt"/>
              </w:rPr>
              <w:t>22</w:t>
            </w:r>
          </w:p>
        </w:tc>
        <w:tc>
          <w:tcPr>
            <w:tcW w:w="1832" w:type="dxa"/>
            <w:gridSpan w:val="2"/>
            <w:vMerge/>
            <w:shd w:val="clear" w:color="auto" w:fill="FFFFFF"/>
          </w:tcPr>
          <w:p w:rsidR="002673E6" w:rsidRPr="00581C24" w:rsidRDefault="002673E6" w:rsidP="000E61A7">
            <w:pPr>
              <w:rPr>
                <w:rFonts w:ascii="Times New Roman" w:hAnsi="Times New Roman" w:cs="Times New Roman"/>
                <w:bCs/>
              </w:rPr>
            </w:pPr>
          </w:p>
        </w:tc>
      </w:tr>
      <w:tr w:rsidR="002673E6" w:rsidTr="00F06555">
        <w:trPr>
          <w:trHeight w:hRule="exact" w:val="331"/>
        </w:trPr>
        <w:tc>
          <w:tcPr>
            <w:tcW w:w="700" w:type="dxa"/>
            <w:vMerge/>
            <w:shd w:val="clear" w:color="auto" w:fill="FFFFFF"/>
          </w:tcPr>
          <w:p w:rsidR="002673E6" w:rsidRPr="00707373" w:rsidRDefault="002673E6" w:rsidP="000E61A7">
            <w:pPr>
              <w:jc w:val="center"/>
              <w:rPr>
                <w:rFonts w:ascii="Times New Roman" w:hAnsi="Times New Roman" w:cs="Times New Roman"/>
              </w:rPr>
            </w:pPr>
          </w:p>
        </w:tc>
        <w:tc>
          <w:tcPr>
            <w:tcW w:w="2703" w:type="dxa"/>
            <w:vMerge/>
            <w:shd w:val="clear" w:color="auto" w:fill="FFFFFF"/>
          </w:tcPr>
          <w:p w:rsidR="002673E6" w:rsidRPr="00707373" w:rsidRDefault="002673E6" w:rsidP="000E61A7">
            <w:pPr>
              <w:jc w:val="center"/>
              <w:rPr>
                <w:rFonts w:ascii="Times New Roman" w:hAnsi="Times New Roman" w:cs="Times New Roman"/>
              </w:rPr>
            </w:pPr>
          </w:p>
        </w:tc>
        <w:tc>
          <w:tcPr>
            <w:tcW w:w="4659" w:type="dxa"/>
            <w:gridSpan w:val="3"/>
            <w:shd w:val="clear" w:color="auto" w:fill="FFFFFF"/>
          </w:tcPr>
          <w:p w:rsidR="002673E6" w:rsidRPr="00707373" w:rsidRDefault="002673E6" w:rsidP="000E61A7">
            <w:pPr>
              <w:pStyle w:val="5"/>
              <w:shd w:val="clear" w:color="auto" w:fill="auto"/>
              <w:spacing w:before="0" w:after="0" w:line="240" w:lineRule="auto"/>
              <w:ind w:left="120" w:firstLine="0"/>
              <w:jc w:val="left"/>
              <w:rPr>
                <w:spacing w:val="2"/>
                <w:sz w:val="23"/>
                <w:szCs w:val="23"/>
              </w:rPr>
            </w:pPr>
            <w:r>
              <w:rPr>
                <w:rStyle w:val="115pt0pt"/>
              </w:rPr>
              <w:t>Ткань болонья</w:t>
            </w:r>
          </w:p>
        </w:tc>
        <w:tc>
          <w:tcPr>
            <w:tcW w:w="1003" w:type="dxa"/>
            <w:gridSpan w:val="2"/>
            <w:shd w:val="clear" w:color="auto" w:fill="FFFFFF"/>
          </w:tcPr>
          <w:p w:rsidR="002673E6" w:rsidRPr="00707373" w:rsidRDefault="002673E6" w:rsidP="000E61A7">
            <w:pPr>
              <w:pStyle w:val="5"/>
              <w:shd w:val="clear" w:color="auto" w:fill="auto"/>
              <w:spacing w:before="0" w:after="0" w:line="240" w:lineRule="auto"/>
              <w:ind w:firstLine="0"/>
              <w:rPr>
                <w:spacing w:val="2"/>
                <w:sz w:val="23"/>
                <w:szCs w:val="23"/>
              </w:rPr>
            </w:pPr>
            <w:r>
              <w:rPr>
                <w:rStyle w:val="115pt0pt"/>
              </w:rPr>
              <w:t>м</w:t>
            </w:r>
          </w:p>
        </w:tc>
        <w:tc>
          <w:tcPr>
            <w:tcW w:w="2001" w:type="dxa"/>
            <w:gridSpan w:val="6"/>
            <w:shd w:val="clear" w:color="auto" w:fill="FFFFFF"/>
          </w:tcPr>
          <w:p w:rsidR="002673E6" w:rsidRPr="00707373" w:rsidRDefault="002673E6" w:rsidP="000E61A7">
            <w:pPr>
              <w:pStyle w:val="5"/>
              <w:shd w:val="clear" w:color="auto" w:fill="auto"/>
              <w:spacing w:before="0" w:after="0" w:line="240" w:lineRule="auto"/>
              <w:ind w:firstLine="0"/>
              <w:rPr>
                <w:spacing w:val="2"/>
                <w:sz w:val="23"/>
                <w:szCs w:val="23"/>
              </w:rPr>
            </w:pPr>
            <w:r>
              <w:rPr>
                <w:rStyle w:val="115pt0pt"/>
              </w:rPr>
              <w:t>60</w:t>
            </w:r>
          </w:p>
        </w:tc>
        <w:tc>
          <w:tcPr>
            <w:tcW w:w="1287" w:type="dxa"/>
            <w:gridSpan w:val="3"/>
            <w:shd w:val="clear" w:color="auto" w:fill="FFFFFF"/>
          </w:tcPr>
          <w:p w:rsidR="002673E6" w:rsidRPr="00707373" w:rsidRDefault="002673E6" w:rsidP="000E61A7">
            <w:pPr>
              <w:pStyle w:val="5"/>
              <w:shd w:val="clear" w:color="auto" w:fill="auto"/>
              <w:spacing w:before="0" w:after="0" w:line="240" w:lineRule="auto"/>
              <w:ind w:firstLine="0"/>
              <w:rPr>
                <w:spacing w:val="2"/>
                <w:sz w:val="23"/>
                <w:szCs w:val="23"/>
              </w:rPr>
            </w:pPr>
            <w:r>
              <w:rPr>
                <w:rStyle w:val="115pt0pt"/>
              </w:rPr>
              <w:t>152</w:t>
            </w:r>
          </w:p>
        </w:tc>
        <w:tc>
          <w:tcPr>
            <w:tcW w:w="1832" w:type="dxa"/>
            <w:gridSpan w:val="2"/>
            <w:vMerge/>
            <w:shd w:val="clear" w:color="auto" w:fill="FFFFFF"/>
          </w:tcPr>
          <w:p w:rsidR="002673E6" w:rsidRPr="00707373" w:rsidRDefault="002673E6" w:rsidP="000E61A7">
            <w:pPr>
              <w:rPr>
                <w:rFonts w:ascii="Times New Roman" w:hAnsi="Times New Roman" w:cs="Times New Roman"/>
                <w:bCs/>
              </w:rPr>
            </w:pPr>
          </w:p>
        </w:tc>
      </w:tr>
      <w:tr w:rsidR="002673E6" w:rsidTr="00F06555">
        <w:trPr>
          <w:trHeight w:hRule="exact" w:val="331"/>
        </w:trPr>
        <w:tc>
          <w:tcPr>
            <w:tcW w:w="700" w:type="dxa"/>
            <w:vMerge/>
            <w:shd w:val="clear" w:color="auto" w:fill="FFFFFF"/>
          </w:tcPr>
          <w:p w:rsidR="002673E6" w:rsidRPr="00707373" w:rsidRDefault="002673E6" w:rsidP="000E61A7">
            <w:pPr>
              <w:jc w:val="center"/>
              <w:rPr>
                <w:rFonts w:ascii="Times New Roman" w:hAnsi="Times New Roman" w:cs="Times New Roman"/>
              </w:rPr>
            </w:pPr>
          </w:p>
        </w:tc>
        <w:tc>
          <w:tcPr>
            <w:tcW w:w="2703" w:type="dxa"/>
            <w:vMerge/>
            <w:shd w:val="clear" w:color="auto" w:fill="FFFFFF"/>
          </w:tcPr>
          <w:p w:rsidR="002673E6" w:rsidRPr="00707373" w:rsidRDefault="002673E6" w:rsidP="000E61A7">
            <w:pPr>
              <w:jc w:val="center"/>
              <w:rPr>
                <w:rFonts w:ascii="Times New Roman" w:hAnsi="Times New Roman" w:cs="Times New Roman"/>
              </w:rPr>
            </w:pPr>
          </w:p>
        </w:tc>
        <w:tc>
          <w:tcPr>
            <w:tcW w:w="4659" w:type="dxa"/>
            <w:gridSpan w:val="3"/>
            <w:shd w:val="clear" w:color="auto" w:fill="FFFFFF"/>
          </w:tcPr>
          <w:p w:rsidR="002673E6" w:rsidRPr="00707373" w:rsidRDefault="002673E6" w:rsidP="000E61A7">
            <w:pPr>
              <w:pStyle w:val="5"/>
              <w:shd w:val="clear" w:color="auto" w:fill="auto"/>
              <w:spacing w:before="0" w:after="0" w:line="240" w:lineRule="auto"/>
              <w:ind w:left="120" w:firstLine="0"/>
              <w:jc w:val="left"/>
              <w:rPr>
                <w:spacing w:val="2"/>
                <w:sz w:val="23"/>
                <w:szCs w:val="23"/>
              </w:rPr>
            </w:pPr>
            <w:r>
              <w:rPr>
                <w:rStyle w:val="115pt0pt"/>
              </w:rPr>
              <w:t>Синтепон</w:t>
            </w:r>
          </w:p>
        </w:tc>
        <w:tc>
          <w:tcPr>
            <w:tcW w:w="1003" w:type="dxa"/>
            <w:gridSpan w:val="2"/>
            <w:shd w:val="clear" w:color="auto" w:fill="FFFFFF"/>
          </w:tcPr>
          <w:p w:rsidR="002673E6" w:rsidRPr="00707373" w:rsidRDefault="002673E6" w:rsidP="000E61A7">
            <w:pPr>
              <w:pStyle w:val="5"/>
              <w:shd w:val="clear" w:color="auto" w:fill="auto"/>
              <w:spacing w:before="0" w:after="0" w:line="240" w:lineRule="auto"/>
              <w:ind w:firstLine="0"/>
              <w:rPr>
                <w:spacing w:val="2"/>
                <w:sz w:val="23"/>
                <w:szCs w:val="23"/>
              </w:rPr>
            </w:pPr>
            <w:r>
              <w:rPr>
                <w:rStyle w:val="115pt0pt"/>
              </w:rPr>
              <w:t>м</w:t>
            </w:r>
          </w:p>
        </w:tc>
        <w:tc>
          <w:tcPr>
            <w:tcW w:w="2001" w:type="dxa"/>
            <w:gridSpan w:val="6"/>
            <w:shd w:val="clear" w:color="auto" w:fill="FFFFFF"/>
          </w:tcPr>
          <w:p w:rsidR="002673E6" w:rsidRPr="00707373" w:rsidRDefault="002673E6" w:rsidP="000E61A7">
            <w:pPr>
              <w:pStyle w:val="5"/>
              <w:shd w:val="clear" w:color="auto" w:fill="auto"/>
              <w:spacing w:before="0" w:after="0" w:line="240" w:lineRule="auto"/>
              <w:ind w:firstLine="0"/>
              <w:rPr>
                <w:spacing w:val="2"/>
                <w:sz w:val="23"/>
                <w:szCs w:val="23"/>
              </w:rPr>
            </w:pPr>
            <w:r>
              <w:rPr>
                <w:rStyle w:val="115pt0pt"/>
              </w:rPr>
              <w:t>60</w:t>
            </w:r>
          </w:p>
        </w:tc>
        <w:tc>
          <w:tcPr>
            <w:tcW w:w="1287" w:type="dxa"/>
            <w:gridSpan w:val="3"/>
            <w:shd w:val="clear" w:color="auto" w:fill="FFFFFF"/>
          </w:tcPr>
          <w:p w:rsidR="002673E6" w:rsidRPr="00707373" w:rsidRDefault="002673E6" w:rsidP="000E61A7">
            <w:pPr>
              <w:pStyle w:val="5"/>
              <w:shd w:val="clear" w:color="auto" w:fill="auto"/>
              <w:spacing w:before="0" w:after="0" w:line="240" w:lineRule="auto"/>
              <w:ind w:firstLine="0"/>
              <w:rPr>
                <w:spacing w:val="2"/>
                <w:sz w:val="23"/>
                <w:szCs w:val="23"/>
              </w:rPr>
            </w:pPr>
            <w:r>
              <w:rPr>
                <w:rStyle w:val="115pt0pt"/>
              </w:rPr>
              <w:t>61</w:t>
            </w:r>
          </w:p>
        </w:tc>
        <w:tc>
          <w:tcPr>
            <w:tcW w:w="1832" w:type="dxa"/>
            <w:gridSpan w:val="2"/>
            <w:vMerge/>
            <w:shd w:val="clear" w:color="auto" w:fill="FFFFFF"/>
          </w:tcPr>
          <w:p w:rsidR="002673E6" w:rsidRPr="00707373" w:rsidRDefault="002673E6" w:rsidP="000E61A7">
            <w:pPr>
              <w:jc w:val="center"/>
              <w:rPr>
                <w:rFonts w:ascii="Times New Roman" w:hAnsi="Times New Roman" w:cs="Times New Roman"/>
                <w:bCs/>
              </w:rPr>
            </w:pPr>
          </w:p>
        </w:tc>
      </w:tr>
      <w:tr w:rsidR="002673E6" w:rsidTr="00F06555">
        <w:trPr>
          <w:trHeight w:hRule="exact" w:val="331"/>
        </w:trPr>
        <w:tc>
          <w:tcPr>
            <w:tcW w:w="700" w:type="dxa"/>
            <w:vMerge/>
            <w:shd w:val="clear" w:color="auto" w:fill="FFFFFF"/>
          </w:tcPr>
          <w:p w:rsidR="002673E6" w:rsidRPr="00707373" w:rsidRDefault="002673E6" w:rsidP="000E61A7">
            <w:pPr>
              <w:jc w:val="center"/>
              <w:rPr>
                <w:rFonts w:ascii="Times New Roman" w:hAnsi="Times New Roman" w:cs="Times New Roman"/>
              </w:rPr>
            </w:pPr>
          </w:p>
        </w:tc>
        <w:tc>
          <w:tcPr>
            <w:tcW w:w="2703" w:type="dxa"/>
            <w:vMerge/>
            <w:shd w:val="clear" w:color="auto" w:fill="FFFFFF"/>
          </w:tcPr>
          <w:p w:rsidR="002673E6" w:rsidRPr="00707373" w:rsidRDefault="002673E6" w:rsidP="000E61A7">
            <w:pPr>
              <w:jc w:val="center"/>
              <w:rPr>
                <w:rFonts w:ascii="Times New Roman" w:hAnsi="Times New Roman" w:cs="Times New Roman"/>
              </w:rPr>
            </w:pPr>
          </w:p>
        </w:tc>
        <w:tc>
          <w:tcPr>
            <w:tcW w:w="4659" w:type="dxa"/>
            <w:gridSpan w:val="3"/>
            <w:shd w:val="clear" w:color="auto" w:fill="FFFFFF"/>
          </w:tcPr>
          <w:p w:rsidR="002673E6" w:rsidRPr="00707373" w:rsidRDefault="002673E6" w:rsidP="000E61A7">
            <w:pPr>
              <w:pStyle w:val="5"/>
              <w:shd w:val="clear" w:color="auto" w:fill="auto"/>
              <w:spacing w:before="0" w:after="0" w:line="240" w:lineRule="auto"/>
              <w:ind w:left="120" w:firstLine="0"/>
              <w:jc w:val="left"/>
              <w:rPr>
                <w:spacing w:val="2"/>
                <w:sz w:val="23"/>
                <w:szCs w:val="23"/>
              </w:rPr>
            </w:pPr>
            <w:r>
              <w:rPr>
                <w:rStyle w:val="115pt0pt"/>
              </w:rPr>
              <w:t>Молния</w:t>
            </w:r>
          </w:p>
        </w:tc>
        <w:tc>
          <w:tcPr>
            <w:tcW w:w="1003" w:type="dxa"/>
            <w:gridSpan w:val="2"/>
            <w:shd w:val="clear" w:color="auto" w:fill="FFFFFF"/>
          </w:tcPr>
          <w:p w:rsidR="002673E6" w:rsidRPr="00707373" w:rsidRDefault="002673E6" w:rsidP="000E61A7">
            <w:pPr>
              <w:pStyle w:val="5"/>
              <w:shd w:val="clear" w:color="auto" w:fill="auto"/>
              <w:spacing w:before="0" w:after="0" w:line="240" w:lineRule="auto"/>
              <w:ind w:firstLine="0"/>
              <w:rPr>
                <w:spacing w:val="2"/>
                <w:sz w:val="23"/>
                <w:szCs w:val="23"/>
              </w:rPr>
            </w:pPr>
            <w:proofErr w:type="spellStart"/>
            <w:r>
              <w:rPr>
                <w:rStyle w:val="115pt0pt"/>
              </w:rPr>
              <w:t>шт</w:t>
            </w:r>
            <w:proofErr w:type="spellEnd"/>
          </w:p>
        </w:tc>
        <w:tc>
          <w:tcPr>
            <w:tcW w:w="2001" w:type="dxa"/>
            <w:gridSpan w:val="6"/>
            <w:shd w:val="clear" w:color="auto" w:fill="FFFFFF"/>
          </w:tcPr>
          <w:p w:rsidR="002673E6" w:rsidRPr="00707373" w:rsidRDefault="002673E6" w:rsidP="000E61A7">
            <w:pPr>
              <w:pStyle w:val="5"/>
              <w:shd w:val="clear" w:color="auto" w:fill="auto"/>
              <w:spacing w:before="0" w:after="0" w:line="240" w:lineRule="auto"/>
              <w:ind w:firstLine="0"/>
              <w:rPr>
                <w:spacing w:val="2"/>
                <w:sz w:val="23"/>
                <w:szCs w:val="23"/>
              </w:rPr>
            </w:pPr>
            <w:r>
              <w:rPr>
                <w:rStyle w:val="115pt0pt"/>
              </w:rPr>
              <w:t>60</w:t>
            </w:r>
          </w:p>
        </w:tc>
        <w:tc>
          <w:tcPr>
            <w:tcW w:w="1287" w:type="dxa"/>
            <w:gridSpan w:val="3"/>
            <w:shd w:val="clear" w:color="auto" w:fill="FFFFFF"/>
          </w:tcPr>
          <w:p w:rsidR="002673E6" w:rsidRPr="00707373" w:rsidRDefault="002673E6" w:rsidP="000E61A7">
            <w:pPr>
              <w:pStyle w:val="5"/>
              <w:shd w:val="clear" w:color="auto" w:fill="auto"/>
              <w:spacing w:before="0" w:after="0" w:line="240" w:lineRule="auto"/>
              <w:ind w:firstLine="0"/>
              <w:rPr>
                <w:spacing w:val="2"/>
                <w:sz w:val="23"/>
                <w:szCs w:val="23"/>
              </w:rPr>
            </w:pPr>
            <w:r>
              <w:rPr>
                <w:rStyle w:val="115pt0pt"/>
              </w:rPr>
              <w:t>131</w:t>
            </w:r>
          </w:p>
        </w:tc>
        <w:tc>
          <w:tcPr>
            <w:tcW w:w="1832" w:type="dxa"/>
            <w:gridSpan w:val="2"/>
            <w:vMerge/>
            <w:shd w:val="clear" w:color="auto" w:fill="FFFFFF"/>
          </w:tcPr>
          <w:p w:rsidR="002673E6" w:rsidRPr="00707373" w:rsidRDefault="002673E6" w:rsidP="000E61A7">
            <w:pPr>
              <w:jc w:val="center"/>
              <w:rPr>
                <w:rFonts w:ascii="Times New Roman" w:hAnsi="Times New Roman" w:cs="Times New Roman"/>
                <w:bCs/>
              </w:rPr>
            </w:pPr>
          </w:p>
        </w:tc>
      </w:tr>
      <w:tr w:rsidR="002673E6" w:rsidTr="00F06555">
        <w:trPr>
          <w:trHeight w:hRule="exact" w:val="331"/>
        </w:trPr>
        <w:tc>
          <w:tcPr>
            <w:tcW w:w="700" w:type="dxa"/>
            <w:vMerge/>
            <w:shd w:val="clear" w:color="auto" w:fill="FFFFFF"/>
          </w:tcPr>
          <w:p w:rsidR="002673E6" w:rsidRPr="00707373" w:rsidRDefault="002673E6" w:rsidP="000E61A7">
            <w:pPr>
              <w:jc w:val="center"/>
              <w:rPr>
                <w:rFonts w:ascii="Times New Roman" w:hAnsi="Times New Roman" w:cs="Times New Roman"/>
              </w:rPr>
            </w:pPr>
          </w:p>
        </w:tc>
        <w:tc>
          <w:tcPr>
            <w:tcW w:w="2703" w:type="dxa"/>
            <w:vMerge/>
            <w:shd w:val="clear" w:color="auto" w:fill="FFFFFF"/>
          </w:tcPr>
          <w:p w:rsidR="002673E6" w:rsidRPr="00707373" w:rsidRDefault="002673E6" w:rsidP="000E61A7">
            <w:pPr>
              <w:jc w:val="center"/>
              <w:rPr>
                <w:rFonts w:ascii="Times New Roman" w:hAnsi="Times New Roman" w:cs="Times New Roman"/>
              </w:rPr>
            </w:pPr>
          </w:p>
        </w:tc>
        <w:tc>
          <w:tcPr>
            <w:tcW w:w="4659" w:type="dxa"/>
            <w:gridSpan w:val="3"/>
            <w:shd w:val="clear" w:color="auto" w:fill="FFFFFF"/>
          </w:tcPr>
          <w:p w:rsidR="002673E6" w:rsidRPr="00707373" w:rsidRDefault="002673E6" w:rsidP="000E61A7">
            <w:pPr>
              <w:pStyle w:val="5"/>
              <w:shd w:val="clear" w:color="auto" w:fill="auto"/>
              <w:spacing w:before="0" w:after="0" w:line="240" w:lineRule="auto"/>
              <w:ind w:left="120" w:firstLine="0"/>
              <w:jc w:val="left"/>
              <w:rPr>
                <w:spacing w:val="2"/>
                <w:sz w:val="23"/>
                <w:szCs w:val="23"/>
              </w:rPr>
            </w:pPr>
            <w:r>
              <w:rPr>
                <w:rStyle w:val="115pt0pt"/>
              </w:rPr>
              <w:t>Драп серый</w:t>
            </w:r>
          </w:p>
        </w:tc>
        <w:tc>
          <w:tcPr>
            <w:tcW w:w="1003" w:type="dxa"/>
            <w:gridSpan w:val="2"/>
            <w:shd w:val="clear" w:color="auto" w:fill="FFFFFF"/>
          </w:tcPr>
          <w:p w:rsidR="002673E6" w:rsidRPr="00707373" w:rsidRDefault="002673E6" w:rsidP="000E61A7">
            <w:pPr>
              <w:pStyle w:val="5"/>
              <w:shd w:val="clear" w:color="auto" w:fill="auto"/>
              <w:spacing w:before="0" w:after="0" w:line="240" w:lineRule="auto"/>
              <w:ind w:firstLine="0"/>
              <w:rPr>
                <w:spacing w:val="2"/>
                <w:sz w:val="23"/>
                <w:szCs w:val="23"/>
              </w:rPr>
            </w:pPr>
            <w:r>
              <w:rPr>
                <w:rStyle w:val="115pt0pt"/>
              </w:rPr>
              <w:t>м</w:t>
            </w:r>
          </w:p>
        </w:tc>
        <w:tc>
          <w:tcPr>
            <w:tcW w:w="2001" w:type="dxa"/>
            <w:gridSpan w:val="6"/>
            <w:shd w:val="clear" w:color="auto" w:fill="FFFFFF"/>
          </w:tcPr>
          <w:p w:rsidR="002673E6" w:rsidRPr="00707373" w:rsidRDefault="002673E6" w:rsidP="000E61A7">
            <w:pPr>
              <w:pStyle w:val="5"/>
              <w:shd w:val="clear" w:color="auto" w:fill="auto"/>
              <w:spacing w:before="0" w:after="0" w:line="240" w:lineRule="auto"/>
              <w:ind w:firstLine="0"/>
              <w:rPr>
                <w:spacing w:val="2"/>
                <w:sz w:val="23"/>
                <w:szCs w:val="23"/>
              </w:rPr>
            </w:pPr>
            <w:r>
              <w:rPr>
                <w:rStyle w:val="115pt0pt"/>
              </w:rPr>
              <w:t>180</w:t>
            </w:r>
          </w:p>
        </w:tc>
        <w:tc>
          <w:tcPr>
            <w:tcW w:w="1287" w:type="dxa"/>
            <w:gridSpan w:val="3"/>
            <w:shd w:val="clear" w:color="auto" w:fill="FFFFFF"/>
          </w:tcPr>
          <w:p w:rsidR="002673E6" w:rsidRPr="00707373" w:rsidRDefault="002673E6" w:rsidP="000E61A7">
            <w:pPr>
              <w:pStyle w:val="5"/>
              <w:shd w:val="clear" w:color="auto" w:fill="auto"/>
              <w:spacing w:before="0" w:after="0" w:line="240" w:lineRule="auto"/>
              <w:ind w:firstLine="0"/>
              <w:rPr>
                <w:spacing w:val="2"/>
                <w:sz w:val="23"/>
                <w:szCs w:val="23"/>
              </w:rPr>
            </w:pPr>
            <w:r>
              <w:rPr>
                <w:rStyle w:val="115pt0pt"/>
              </w:rPr>
              <w:t>305</w:t>
            </w:r>
          </w:p>
        </w:tc>
        <w:tc>
          <w:tcPr>
            <w:tcW w:w="1832" w:type="dxa"/>
            <w:gridSpan w:val="2"/>
            <w:vMerge/>
            <w:shd w:val="clear" w:color="auto" w:fill="FFFFFF"/>
          </w:tcPr>
          <w:p w:rsidR="002673E6" w:rsidRPr="00707373" w:rsidRDefault="002673E6" w:rsidP="000E61A7">
            <w:pPr>
              <w:jc w:val="center"/>
              <w:rPr>
                <w:rFonts w:ascii="Times New Roman" w:hAnsi="Times New Roman" w:cs="Times New Roman"/>
                <w:bCs/>
              </w:rPr>
            </w:pPr>
          </w:p>
        </w:tc>
      </w:tr>
      <w:tr w:rsidR="002B1EDD" w:rsidTr="00F06555">
        <w:trPr>
          <w:trHeight w:hRule="exact" w:val="331"/>
        </w:trPr>
        <w:tc>
          <w:tcPr>
            <w:tcW w:w="700" w:type="dxa"/>
            <w:vMerge/>
            <w:shd w:val="clear" w:color="auto" w:fill="FFFFFF"/>
          </w:tcPr>
          <w:p w:rsidR="002B1EDD" w:rsidRDefault="002B1EDD" w:rsidP="000E61A7"/>
        </w:tc>
        <w:tc>
          <w:tcPr>
            <w:tcW w:w="2703" w:type="dxa"/>
            <w:vMerge/>
            <w:shd w:val="clear" w:color="auto" w:fill="FFFFFF"/>
          </w:tcPr>
          <w:p w:rsidR="002B1EDD" w:rsidRDefault="002B1EDD" w:rsidP="000E61A7"/>
        </w:tc>
        <w:tc>
          <w:tcPr>
            <w:tcW w:w="8950" w:type="dxa"/>
            <w:gridSpan w:val="14"/>
            <w:shd w:val="clear" w:color="auto" w:fill="FFFFFF"/>
          </w:tcPr>
          <w:p w:rsidR="002B1EDD" w:rsidRDefault="002B1EDD" w:rsidP="000E61A7">
            <w:pPr>
              <w:pStyle w:val="5"/>
              <w:shd w:val="clear" w:color="auto" w:fill="auto"/>
              <w:spacing w:before="0" w:after="0" w:line="240" w:lineRule="auto"/>
              <w:ind w:right="120" w:firstLine="0"/>
              <w:jc w:val="right"/>
            </w:pPr>
            <w:r>
              <w:rPr>
                <w:rStyle w:val="115pt0pt"/>
              </w:rPr>
              <w:t>Всего</w:t>
            </w:r>
          </w:p>
        </w:tc>
        <w:tc>
          <w:tcPr>
            <w:tcW w:w="1832" w:type="dxa"/>
            <w:gridSpan w:val="2"/>
            <w:vMerge w:val="restart"/>
            <w:shd w:val="clear" w:color="auto" w:fill="FFFFFF"/>
          </w:tcPr>
          <w:p w:rsidR="002B1EDD" w:rsidRDefault="002B1EDD" w:rsidP="000E61A7"/>
        </w:tc>
      </w:tr>
      <w:tr w:rsidR="002B1EDD" w:rsidTr="00F06555">
        <w:trPr>
          <w:trHeight w:hRule="exact" w:val="331"/>
        </w:trPr>
        <w:tc>
          <w:tcPr>
            <w:tcW w:w="700" w:type="dxa"/>
            <w:vMerge/>
            <w:shd w:val="clear" w:color="auto" w:fill="FFFFFF"/>
          </w:tcPr>
          <w:p w:rsidR="002B1EDD" w:rsidRDefault="002B1EDD" w:rsidP="000E61A7"/>
        </w:tc>
        <w:tc>
          <w:tcPr>
            <w:tcW w:w="2703" w:type="dxa"/>
            <w:vMerge/>
            <w:shd w:val="clear" w:color="auto" w:fill="FFFFFF"/>
          </w:tcPr>
          <w:p w:rsidR="002B1EDD" w:rsidRDefault="002B1EDD" w:rsidP="000E61A7"/>
        </w:tc>
        <w:tc>
          <w:tcPr>
            <w:tcW w:w="7663" w:type="dxa"/>
            <w:gridSpan w:val="11"/>
            <w:shd w:val="clear" w:color="auto" w:fill="FFFFFF"/>
          </w:tcPr>
          <w:p w:rsidR="002B1EDD" w:rsidRDefault="002B1EDD" w:rsidP="000E61A7">
            <w:pPr>
              <w:pStyle w:val="5"/>
              <w:shd w:val="clear" w:color="auto" w:fill="auto"/>
              <w:spacing w:before="0" w:after="0" w:line="240" w:lineRule="auto"/>
              <w:ind w:right="120" w:firstLine="0"/>
              <w:jc w:val="right"/>
            </w:pPr>
            <w:r>
              <w:rPr>
                <w:rStyle w:val="115pt0pt"/>
              </w:rPr>
              <w:t>НДС сверху</w:t>
            </w:r>
          </w:p>
        </w:tc>
        <w:tc>
          <w:tcPr>
            <w:tcW w:w="1287" w:type="dxa"/>
            <w:gridSpan w:val="3"/>
            <w:shd w:val="clear" w:color="auto" w:fill="FFFFFF"/>
          </w:tcPr>
          <w:p w:rsidR="002B1EDD" w:rsidRDefault="002B1EDD" w:rsidP="000E61A7">
            <w:pPr>
              <w:rPr>
                <w:sz w:val="10"/>
                <w:szCs w:val="10"/>
              </w:rPr>
            </w:pPr>
          </w:p>
        </w:tc>
        <w:tc>
          <w:tcPr>
            <w:tcW w:w="1832" w:type="dxa"/>
            <w:gridSpan w:val="2"/>
            <w:vMerge/>
            <w:shd w:val="clear" w:color="auto" w:fill="FFFFFF"/>
          </w:tcPr>
          <w:p w:rsidR="002B1EDD" w:rsidRDefault="002B1EDD" w:rsidP="000E61A7"/>
        </w:tc>
      </w:tr>
      <w:tr w:rsidR="002B1EDD" w:rsidTr="00F06555">
        <w:trPr>
          <w:trHeight w:hRule="exact" w:val="331"/>
        </w:trPr>
        <w:tc>
          <w:tcPr>
            <w:tcW w:w="700" w:type="dxa"/>
            <w:vMerge/>
            <w:shd w:val="clear" w:color="auto" w:fill="FFFFFF"/>
          </w:tcPr>
          <w:p w:rsidR="002B1EDD" w:rsidRDefault="002B1EDD" w:rsidP="000E61A7"/>
        </w:tc>
        <w:tc>
          <w:tcPr>
            <w:tcW w:w="2703" w:type="dxa"/>
            <w:vMerge/>
            <w:shd w:val="clear" w:color="auto" w:fill="FFFFFF"/>
          </w:tcPr>
          <w:p w:rsidR="002B1EDD" w:rsidRDefault="002B1EDD" w:rsidP="000E61A7"/>
        </w:tc>
        <w:tc>
          <w:tcPr>
            <w:tcW w:w="8950" w:type="dxa"/>
            <w:gridSpan w:val="14"/>
            <w:shd w:val="clear" w:color="auto" w:fill="FFFFFF"/>
          </w:tcPr>
          <w:p w:rsidR="002B1EDD" w:rsidRDefault="002B1EDD" w:rsidP="000E61A7">
            <w:pPr>
              <w:pStyle w:val="5"/>
              <w:shd w:val="clear" w:color="auto" w:fill="auto"/>
              <w:spacing w:before="0" w:after="0" w:line="240" w:lineRule="auto"/>
              <w:ind w:right="120" w:firstLine="0"/>
              <w:jc w:val="right"/>
            </w:pPr>
            <w:r>
              <w:rPr>
                <w:rStyle w:val="115pt0pt"/>
              </w:rPr>
              <w:t>Итого к оплате</w:t>
            </w:r>
          </w:p>
        </w:tc>
        <w:tc>
          <w:tcPr>
            <w:tcW w:w="1832" w:type="dxa"/>
            <w:gridSpan w:val="2"/>
            <w:vMerge/>
            <w:shd w:val="clear" w:color="auto" w:fill="FFFFFF"/>
          </w:tcPr>
          <w:p w:rsidR="002B1EDD" w:rsidRDefault="002B1EDD" w:rsidP="000E61A7"/>
        </w:tc>
      </w:tr>
      <w:tr w:rsidR="00B73AB2" w:rsidTr="00F06555">
        <w:trPr>
          <w:trHeight w:hRule="exact" w:val="331"/>
        </w:trPr>
        <w:tc>
          <w:tcPr>
            <w:tcW w:w="700" w:type="dxa"/>
            <w:vMerge w:val="restart"/>
            <w:shd w:val="clear" w:color="auto" w:fill="FFFFFF"/>
          </w:tcPr>
          <w:p w:rsidR="00707373" w:rsidRDefault="00707373" w:rsidP="000E61A7">
            <w:pPr>
              <w:pStyle w:val="5"/>
              <w:shd w:val="clear" w:color="auto" w:fill="auto"/>
              <w:spacing w:before="0" w:after="0" w:line="240" w:lineRule="auto"/>
              <w:ind w:left="300" w:firstLine="0"/>
              <w:jc w:val="left"/>
            </w:pPr>
            <w:r>
              <w:rPr>
                <w:rStyle w:val="115pt0pt"/>
              </w:rPr>
              <w:t>4</w:t>
            </w:r>
          </w:p>
        </w:tc>
        <w:tc>
          <w:tcPr>
            <w:tcW w:w="2703" w:type="dxa"/>
            <w:vMerge w:val="restart"/>
            <w:shd w:val="clear" w:color="auto" w:fill="FFFFFF"/>
          </w:tcPr>
          <w:p w:rsidR="00707373" w:rsidRDefault="002B1EDD" w:rsidP="000E61A7">
            <w:pPr>
              <w:pStyle w:val="5"/>
              <w:shd w:val="clear" w:color="auto" w:fill="auto"/>
              <w:spacing w:before="0" w:after="0" w:line="240" w:lineRule="auto"/>
              <w:ind w:left="120" w:firstLine="0"/>
              <w:jc w:val="left"/>
            </w:pPr>
            <w:r>
              <w:rPr>
                <w:rStyle w:val="115pt0pt"/>
              </w:rPr>
              <w:t>Т</w:t>
            </w:r>
            <w:r w:rsidR="00707373">
              <w:rPr>
                <w:rStyle w:val="115pt0pt"/>
              </w:rPr>
              <w:t>ребование-накладная от 11.01.2018 г.</w:t>
            </w:r>
          </w:p>
        </w:tc>
        <w:tc>
          <w:tcPr>
            <w:tcW w:w="10782" w:type="dxa"/>
            <w:gridSpan w:val="16"/>
            <w:shd w:val="clear" w:color="auto" w:fill="FFFFFF"/>
          </w:tcPr>
          <w:p w:rsidR="00707373" w:rsidRDefault="00707373" w:rsidP="000E61A7">
            <w:pPr>
              <w:pStyle w:val="5"/>
              <w:shd w:val="clear" w:color="auto" w:fill="auto"/>
              <w:spacing w:before="0" w:after="0" w:line="240" w:lineRule="auto"/>
              <w:ind w:left="120" w:firstLine="0"/>
              <w:jc w:val="left"/>
            </w:pPr>
            <w:r>
              <w:rPr>
                <w:rStyle w:val="115pt0pt"/>
              </w:rPr>
              <w:t>Отпущены материалы в производство</w:t>
            </w:r>
          </w:p>
        </w:tc>
      </w:tr>
      <w:tr w:rsidR="00B73AB2" w:rsidTr="00F06555">
        <w:trPr>
          <w:trHeight w:hRule="exact" w:val="336"/>
        </w:trPr>
        <w:tc>
          <w:tcPr>
            <w:tcW w:w="700" w:type="dxa"/>
            <w:vMerge/>
            <w:shd w:val="clear" w:color="auto" w:fill="FFFFFF"/>
          </w:tcPr>
          <w:p w:rsidR="00707373" w:rsidRDefault="00707373" w:rsidP="000E61A7"/>
        </w:tc>
        <w:tc>
          <w:tcPr>
            <w:tcW w:w="2703" w:type="dxa"/>
            <w:vMerge/>
            <w:shd w:val="clear" w:color="auto" w:fill="FFFFFF"/>
          </w:tcPr>
          <w:p w:rsidR="00707373" w:rsidRDefault="00707373" w:rsidP="000E61A7"/>
        </w:tc>
        <w:tc>
          <w:tcPr>
            <w:tcW w:w="4659" w:type="dxa"/>
            <w:gridSpan w:val="3"/>
            <w:vMerge w:val="restart"/>
            <w:shd w:val="clear" w:color="auto" w:fill="FFFFFF"/>
          </w:tcPr>
          <w:p w:rsidR="00707373" w:rsidRDefault="00707373" w:rsidP="000E61A7">
            <w:pPr>
              <w:pStyle w:val="5"/>
              <w:shd w:val="clear" w:color="auto" w:fill="auto"/>
              <w:spacing w:before="0" w:after="0" w:line="240" w:lineRule="auto"/>
              <w:ind w:firstLine="0"/>
            </w:pPr>
            <w:r>
              <w:rPr>
                <w:rStyle w:val="115pt0pt"/>
              </w:rPr>
              <w:t>Наименование материалов</w:t>
            </w:r>
          </w:p>
        </w:tc>
        <w:tc>
          <w:tcPr>
            <w:tcW w:w="1281" w:type="dxa"/>
            <w:gridSpan w:val="4"/>
            <w:vMerge w:val="restart"/>
            <w:shd w:val="clear" w:color="auto" w:fill="FFFFFF"/>
          </w:tcPr>
          <w:p w:rsidR="00707373" w:rsidRDefault="00707373" w:rsidP="000E61A7">
            <w:pPr>
              <w:pStyle w:val="5"/>
              <w:shd w:val="clear" w:color="auto" w:fill="auto"/>
              <w:spacing w:before="0" w:after="0" w:line="240" w:lineRule="auto"/>
              <w:ind w:firstLine="0"/>
            </w:pPr>
            <w:proofErr w:type="spellStart"/>
            <w:r>
              <w:rPr>
                <w:rStyle w:val="115pt0pt"/>
              </w:rPr>
              <w:t>Ед.изм</w:t>
            </w:r>
            <w:proofErr w:type="spellEnd"/>
          </w:p>
        </w:tc>
        <w:tc>
          <w:tcPr>
            <w:tcW w:w="4842" w:type="dxa"/>
            <w:gridSpan w:val="9"/>
            <w:shd w:val="clear" w:color="auto" w:fill="FFFFFF"/>
          </w:tcPr>
          <w:p w:rsidR="00707373" w:rsidRDefault="00707373" w:rsidP="000E61A7">
            <w:pPr>
              <w:pStyle w:val="5"/>
              <w:shd w:val="clear" w:color="auto" w:fill="auto"/>
              <w:spacing w:before="0" w:after="0" w:line="240" w:lineRule="auto"/>
              <w:ind w:firstLine="0"/>
            </w:pPr>
            <w:r>
              <w:rPr>
                <w:rStyle w:val="115pt0pt"/>
              </w:rPr>
              <w:t>На производство продукции</w:t>
            </w:r>
          </w:p>
        </w:tc>
      </w:tr>
      <w:tr w:rsidR="00B73AB2" w:rsidTr="00F06555">
        <w:trPr>
          <w:trHeight w:hRule="exact" w:val="653"/>
        </w:trPr>
        <w:tc>
          <w:tcPr>
            <w:tcW w:w="700" w:type="dxa"/>
            <w:vMerge/>
            <w:shd w:val="clear" w:color="auto" w:fill="FFFFFF"/>
          </w:tcPr>
          <w:p w:rsidR="00707373" w:rsidRDefault="00707373" w:rsidP="000E61A7"/>
        </w:tc>
        <w:tc>
          <w:tcPr>
            <w:tcW w:w="2703" w:type="dxa"/>
            <w:vMerge/>
            <w:shd w:val="clear" w:color="auto" w:fill="FFFFFF"/>
          </w:tcPr>
          <w:p w:rsidR="00707373" w:rsidRDefault="00707373" w:rsidP="000E61A7"/>
        </w:tc>
        <w:tc>
          <w:tcPr>
            <w:tcW w:w="4659" w:type="dxa"/>
            <w:gridSpan w:val="3"/>
            <w:vMerge/>
            <w:shd w:val="clear" w:color="auto" w:fill="FFFFFF"/>
          </w:tcPr>
          <w:p w:rsidR="00707373" w:rsidRDefault="00707373" w:rsidP="000E61A7"/>
        </w:tc>
        <w:tc>
          <w:tcPr>
            <w:tcW w:w="1281" w:type="dxa"/>
            <w:gridSpan w:val="4"/>
            <w:vMerge/>
            <w:shd w:val="clear" w:color="auto" w:fill="FFFFFF"/>
          </w:tcPr>
          <w:p w:rsidR="00707373" w:rsidRDefault="00707373" w:rsidP="000E61A7"/>
        </w:tc>
        <w:tc>
          <w:tcPr>
            <w:tcW w:w="3010" w:type="dxa"/>
            <w:gridSpan w:val="7"/>
            <w:shd w:val="clear" w:color="auto" w:fill="FFFFFF"/>
          </w:tcPr>
          <w:p w:rsidR="00707373" w:rsidRDefault="00707373" w:rsidP="000E61A7">
            <w:pPr>
              <w:pStyle w:val="5"/>
              <w:shd w:val="clear" w:color="auto" w:fill="auto"/>
              <w:spacing w:before="0" w:after="0" w:line="240" w:lineRule="auto"/>
              <w:ind w:firstLine="0"/>
            </w:pPr>
            <w:r>
              <w:rPr>
                <w:rStyle w:val="115pt0pt"/>
              </w:rPr>
              <w:t>Костюм</w:t>
            </w:r>
          </w:p>
          <w:p w:rsidR="00707373" w:rsidRDefault="00707373" w:rsidP="000E61A7">
            <w:pPr>
              <w:pStyle w:val="5"/>
              <w:shd w:val="clear" w:color="auto" w:fill="auto"/>
              <w:spacing w:before="0" w:after="0" w:line="240" w:lineRule="auto"/>
              <w:ind w:firstLine="0"/>
            </w:pPr>
            <w:r>
              <w:rPr>
                <w:rStyle w:val="115pt0pt"/>
              </w:rPr>
              <w:t>женский</w:t>
            </w:r>
          </w:p>
        </w:tc>
        <w:tc>
          <w:tcPr>
            <w:tcW w:w="1832" w:type="dxa"/>
            <w:gridSpan w:val="2"/>
            <w:shd w:val="clear" w:color="auto" w:fill="FFFFFF"/>
          </w:tcPr>
          <w:p w:rsidR="00707373" w:rsidRDefault="00707373" w:rsidP="000E61A7">
            <w:pPr>
              <w:pStyle w:val="5"/>
              <w:shd w:val="clear" w:color="auto" w:fill="auto"/>
              <w:spacing w:before="0" w:after="0" w:line="240" w:lineRule="auto"/>
              <w:ind w:firstLine="0"/>
            </w:pPr>
            <w:r>
              <w:rPr>
                <w:rStyle w:val="115pt0pt"/>
              </w:rPr>
              <w:t>Куртка</w:t>
            </w:r>
          </w:p>
          <w:p w:rsidR="00707373" w:rsidRDefault="00707373" w:rsidP="000E61A7">
            <w:pPr>
              <w:pStyle w:val="5"/>
              <w:shd w:val="clear" w:color="auto" w:fill="auto"/>
              <w:spacing w:before="0" w:after="0" w:line="240" w:lineRule="auto"/>
              <w:ind w:firstLine="0"/>
            </w:pPr>
            <w:r>
              <w:rPr>
                <w:rStyle w:val="115pt0pt"/>
              </w:rPr>
              <w:t>детская</w:t>
            </w:r>
          </w:p>
        </w:tc>
      </w:tr>
      <w:tr w:rsidR="00B73AB2" w:rsidTr="00F06555">
        <w:trPr>
          <w:trHeight w:hRule="exact" w:val="331"/>
        </w:trPr>
        <w:tc>
          <w:tcPr>
            <w:tcW w:w="700" w:type="dxa"/>
            <w:vMerge/>
            <w:shd w:val="clear" w:color="auto" w:fill="FFFFFF"/>
          </w:tcPr>
          <w:p w:rsidR="00707373" w:rsidRDefault="00707373" w:rsidP="000E61A7"/>
        </w:tc>
        <w:tc>
          <w:tcPr>
            <w:tcW w:w="2703" w:type="dxa"/>
            <w:vMerge/>
            <w:shd w:val="clear" w:color="auto" w:fill="FFFFFF"/>
          </w:tcPr>
          <w:p w:rsidR="00707373" w:rsidRDefault="00707373" w:rsidP="000E61A7"/>
        </w:tc>
        <w:tc>
          <w:tcPr>
            <w:tcW w:w="4659" w:type="dxa"/>
            <w:gridSpan w:val="3"/>
            <w:shd w:val="clear" w:color="auto" w:fill="FFFFFF"/>
          </w:tcPr>
          <w:p w:rsidR="00707373" w:rsidRDefault="00707373" w:rsidP="000E61A7">
            <w:pPr>
              <w:pStyle w:val="5"/>
              <w:shd w:val="clear" w:color="auto" w:fill="auto"/>
              <w:spacing w:before="0" w:after="0" w:line="240" w:lineRule="auto"/>
              <w:ind w:left="120" w:firstLine="0"/>
              <w:jc w:val="left"/>
            </w:pPr>
            <w:r>
              <w:rPr>
                <w:rStyle w:val="115pt0pt"/>
              </w:rPr>
              <w:t>Ткань подкладочная</w:t>
            </w:r>
          </w:p>
        </w:tc>
        <w:tc>
          <w:tcPr>
            <w:tcW w:w="1281" w:type="dxa"/>
            <w:gridSpan w:val="4"/>
            <w:shd w:val="clear" w:color="auto" w:fill="FFFFFF"/>
          </w:tcPr>
          <w:p w:rsidR="00707373" w:rsidRDefault="00707373" w:rsidP="000E61A7">
            <w:pPr>
              <w:pStyle w:val="5"/>
              <w:shd w:val="clear" w:color="auto" w:fill="auto"/>
              <w:spacing w:before="0" w:after="0" w:line="240" w:lineRule="auto"/>
              <w:ind w:firstLine="0"/>
            </w:pPr>
            <w:r>
              <w:rPr>
                <w:rStyle w:val="115pt0pt"/>
              </w:rPr>
              <w:t>м</w:t>
            </w:r>
          </w:p>
        </w:tc>
        <w:tc>
          <w:tcPr>
            <w:tcW w:w="3010" w:type="dxa"/>
            <w:gridSpan w:val="7"/>
            <w:shd w:val="clear" w:color="auto" w:fill="FFFFFF"/>
          </w:tcPr>
          <w:p w:rsidR="00707373" w:rsidRDefault="00707373" w:rsidP="000E61A7">
            <w:pPr>
              <w:pStyle w:val="5"/>
              <w:shd w:val="clear" w:color="auto" w:fill="auto"/>
              <w:spacing w:before="0" w:after="0" w:line="240" w:lineRule="auto"/>
              <w:ind w:firstLine="0"/>
            </w:pPr>
            <w:r>
              <w:rPr>
                <w:rStyle w:val="115pt0pt"/>
              </w:rPr>
              <w:t>110</w:t>
            </w:r>
          </w:p>
        </w:tc>
        <w:tc>
          <w:tcPr>
            <w:tcW w:w="1832" w:type="dxa"/>
            <w:gridSpan w:val="2"/>
            <w:shd w:val="clear" w:color="auto" w:fill="FFFFFF"/>
          </w:tcPr>
          <w:p w:rsidR="00707373" w:rsidRDefault="00707373" w:rsidP="000E61A7">
            <w:pPr>
              <w:pStyle w:val="5"/>
              <w:shd w:val="clear" w:color="auto" w:fill="auto"/>
              <w:spacing w:before="0" w:after="0" w:line="240" w:lineRule="auto"/>
              <w:ind w:firstLine="0"/>
            </w:pPr>
            <w:r>
              <w:rPr>
                <w:rStyle w:val="115pt0pt"/>
              </w:rPr>
              <w:t>60</w:t>
            </w:r>
          </w:p>
        </w:tc>
      </w:tr>
      <w:tr w:rsidR="00B73AB2" w:rsidTr="00F06555">
        <w:trPr>
          <w:trHeight w:hRule="exact" w:val="331"/>
        </w:trPr>
        <w:tc>
          <w:tcPr>
            <w:tcW w:w="700" w:type="dxa"/>
            <w:vMerge/>
            <w:shd w:val="clear" w:color="auto" w:fill="FFFFFF"/>
          </w:tcPr>
          <w:p w:rsidR="00707373" w:rsidRDefault="00707373" w:rsidP="000E61A7"/>
        </w:tc>
        <w:tc>
          <w:tcPr>
            <w:tcW w:w="2703" w:type="dxa"/>
            <w:vMerge/>
            <w:shd w:val="clear" w:color="auto" w:fill="FFFFFF"/>
          </w:tcPr>
          <w:p w:rsidR="00707373" w:rsidRDefault="00707373" w:rsidP="000E61A7"/>
        </w:tc>
        <w:tc>
          <w:tcPr>
            <w:tcW w:w="4659" w:type="dxa"/>
            <w:gridSpan w:val="3"/>
            <w:shd w:val="clear" w:color="auto" w:fill="FFFFFF"/>
          </w:tcPr>
          <w:p w:rsidR="00707373" w:rsidRDefault="00707373" w:rsidP="000E61A7">
            <w:pPr>
              <w:pStyle w:val="5"/>
              <w:shd w:val="clear" w:color="auto" w:fill="auto"/>
              <w:spacing w:before="0" w:after="0" w:line="240" w:lineRule="auto"/>
              <w:ind w:left="120" w:firstLine="0"/>
              <w:jc w:val="left"/>
            </w:pPr>
            <w:r>
              <w:rPr>
                <w:rStyle w:val="115pt0pt"/>
              </w:rPr>
              <w:t>Пуговицы</w:t>
            </w:r>
          </w:p>
        </w:tc>
        <w:tc>
          <w:tcPr>
            <w:tcW w:w="1281" w:type="dxa"/>
            <w:gridSpan w:val="4"/>
            <w:shd w:val="clear" w:color="auto" w:fill="FFFFFF"/>
          </w:tcPr>
          <w:p w:rsidR="00707373" w:rsidRDefault="00707373" w:rsidP="000E61A7">
            <w:pPr>
              <w:pStyle w:val="5"/>
              <w:shd w:val="clear" w:color="auto" w:fill="auto"/>
              <w:spacing w:before="0" w:after="0" w:line="240" w:lineRule="auto"/>
              <w:ind w:firstLine="0"/>
            </w:pPr>
            <w:proofErr w:type="spellStart"/>
            <w:r>
              <w:rPr>
                <w:rStyle w:val="115pt0pt"/>
              </w:rPr>
              <w:t>шт</w:t>
            </w:r>
            <w:proofErr w:type="spellEnd"/>
          </w:p>
        </w:tc>
        <w:tc>
          <w:tcPr>
            <w:tcW w:w="3010" w:type="dxa"/>
            <w:gridSpan w:val="7"/>
            <w:shd w:val="clear" w:color="auto" w:fill="FFFFFF"/>
          </w:tcPr>
          <w:p w:rsidR="00707373" w:rsidRDefault="00707373" w:rsidP="000E61A7">
            <w:pPr>
              <w:pStyle w:val="5"/>
              <w:shd w:val="clear" w:color="auto" w:fill="auto"/>
              <w:spacing w:before="0" w:after="0" w:line="240" w:lineRule="auto"/>
              <w:ind w:firstLine="0"/>
            </w:pPr>
            <w:r>
              <w:rPr>
                <w:rStyle w:val="115pt0pt"/>
              </w:rPr>
              <w:t>420</w:t>
            </w:r>
          </w:p>
        </w:tc>
        <w:tc>
          <w:tcPr>
            <w:tcW w:w="1832" w:type="dxa"/>
            <w:gridSpan w:val="2"/>
            <w:shd w:val="clear" w:color="auto" w:fill="FFFFFF"/>
          </w:tcPr>
          <w:p w:rsidR="00707373" w:rsidRDefault="00707373" w:rsidP="000E61A7">
            <w:pPr>
              <w:pStyle w:val="5"/>
              <w:shd w:val="clear" w:color="auto" w:fill="auto"/>
              <w:spacing w:before="0" w:after="0" w:line="240" w:lineRule="auto"/>
              <w:ind w:firstLine="0"/>
            </w:pPr>
            <w:r>
              <w:rPr>
                <w:rStyle w:val="115pt0pt"/>
              </w:rPr>
              <w:t>-</w:t>
            </w:r>
          </w:p>
        </w:tc>
      </w:tr>
      <w:tr w:rsidR="00B73AB2" w:rsidTr="00F06555">
        <w:trPr>
          <w:trHeight w:hRule="exact" w:val="331"/>
        </w:trPr>
        <w:tc>
          <w:tcPr>
            <w:tcW w:w="700" w:type="dxa"/>
            <w:vMerge/>
            <w:shd w:val="clear" w:color="auto" w:fill="FFFFFF"/>
          </w:tcPr>
          <w:p w:rsidR="00707373" w:rsidRDefault="00707373" w:rsidP="000E61A7"/>
        </w:tc>
        <w:tc>
          <w:tcPr>
            <w:tcW w:w="2703" w:type="dxa"/>
            <w:vMerge/>
            <w:shd w:val="clear" w:color="auto" w:fill="FFFFFF"/>
          </w:tcPr>
          <w:p w:rsidR="00707373" w:rsidRDefault="00707373" w:rsidP="000E61A7"/>
        </w:tc>
        <w:tc>
          <w:tcPr>
            <w:tcW w:w="4659" w:type="dxa"/>
            <w:gridSpan w:val="3"/>
            <w:shd w:val="clear" w:color="auto" w:fill="FFFFFF"/>
          </w:tcPr>
          <w:p w:rsidR="00707373" w:rsidRDefault="00707373" w:rsidP="000E61A7">
            <w:pPr>
              <w:pStyle w:val="5"/>
              <w:shd w:val="clear" w:color="auto" w:fill="auto"/>
              <w:spacing w:before="0" w:after="0" w:line="240" w:lineRule="auto"/>
              <w:ind w:left="120" w:firstLine="0"/>
              <w:jc w:val="left"/>
            </w:pPr>
            <w:r>
              <w:rPr>
                <w:rStyle w:val="115pt0pt"/>
              </w:rPr>
              <w:t>Нитки</w:t>
            </w:r>
          </w:p>
        </w:tc>
        <w:tc>
          <w:tcPr>
            <w:tcW w:w="1281" w:type="dxa"/>
            <w:gridSpan w:val="4"/>
            <w:shd w:val="clear" w:color="auto" w:fill="FFFFFF"/>
          </w:tcPr>
          <w:p w:rsidR="00707373" w:rsidRDefault="00707373" w:rsidP="000E61A7">
            <w:pPr>
              <w:pStyle w:val="5"/>
              <w:shd w:val="clear" w:color="auto" w:fill="auto"/>
              <w:spacing w:before="0" w:after="0" w:line="240" w:lineRule="auto"/>
              <w:ind w:firstLine="0"/>
            </w:pPr>
            <w:r>
              <w:rPr>
                <w:rStyle w:val="115pt0pt"/>
              </w:rPr>
              <w:t>боб</w:t>
            </w:r>
          </w:p>
        </w:tc>
        <w:tc>
          <w:tcPr>
            <w:tcW w:w="3010" w:type="dxa"/>
            <w:gridSpan w:val="7"/>
            <w:shd w:val="clear" w:color="auto" w:fill="FFFFFF"/>
          </w:tcPr>
          <w:p w:rsidR="00707373" w:rsidRDefault="00707373" w:rsidP="000E61A7">
            <w:pPr>
              <w:pStyle w:val="5"/>
              <w:shd w:val="clear" w:color="auto" w:fill="auto"/>
              <w:spacing w:before="0" w:after="0" w:line="240" w:lineRule="auto"/>
              <w:ind w:firstLine="0"/>
            </w:pPr>
            <w:r>
              <w:rPr>
                <w:rStyle w:val="115pt0pt"/>
              </w:rPr>
              <w:t>60</w:t>
            </w:r>
          </w:p>
        </w:tc>
        <w:tc>
          <w:tcPr>
            <w:tcW w:w="1832" w:type="dxa"/>
            <w:gridSpan w:val="2"/>
            <w:shd w:val="clear" w:color="auto" w:fill="FFFFFF"/>
          </w:tcPr>
          <w:p w:rsidR="00707373" w:rsidRDefault="00707373" w:rsidP="000E61A7">
            <w:pPr>
              <w:pStyle w:val="5"/>
              <w:shd w:val="clear" w:color="auto" w:fill="auto"/>
              <w:spacing w:before="0" w:after="0" w:line="240" w:lineRule="auto"/>
              <w:ind w:firstLine="0"/>
            </w:pPr>
            <w:r>
              <w:rPr>
                <w:rStyle w:val="115pt0pt"/>
              </w:rPr>
              <w:t>60</w:t>
            </w:r>
          </w:p>
        </w:tc>
      </w:tr>
      <w:tr w:rsidR="00B73AB2" w:rsidTr="00F06555">
        <w:trPr>
          <w:trHeight w:hRule="exact" w:val="331"/>
        </w:trPr>
        <w:tc>
          <w:tcPr>
            <w:tcW w:w="700" w:type="dxa"/>
            <w:vMerge/>
            <w:shd w:val="clear" w:color="auto" w:fill="FFFFFF"/>
          </w:tcPr>
          <w:p w:rsidR="00707373" w:rsidRDefault="00707373" w:rsidP="000E61A7"/>
        </w:tc>
        <w:tc>
          <w:tcPr>
            <w:tcW w:w="2703" w:type="dxa"/>
            <w:vMerge/>
            <w:shd w:val="clear" w:color="auto" w:fill="FFFFFF"/>
          </w:tcPr>
          <w:p w:rsidR="00707373" w:rsidRDefault="00707373" w:rsidP="000E61A7"/>
        </w:tc>
        <w:tc>
          <w:tcPr>
            <w:tcW w:w="4659" w:type="dxa"/>
            <w:gridSpan w:val="3"/>
            <w:shd w:val="clear" w:color="auto" w:fill="FFFFFF"/>
          </w:tcPr>
          <w:p w:rsidR="00707373" w:rsidRDefault="00707373" w:rsidP="000E61A7">
            <w:pPr>
              <w:pStyle w:val="5"/>
              <w:shd w:val="clear" w:color="auto" w:fill="auto"/>
              <w:spacing w:before="0" w:after="0" w:line="240" w:lineRule="auto"/>
              <w:ind w:left="120" w:firstLine="0"/>
              <w:jc w:val="left"/>
            </w:pPr>
            <w:r>
              <w:rPr>
                <w:rStyle w:val="115pt0pt"/>
              </w:rPr>
              <w:t>Ткань болонья</w:t>
            </w:r>
          </w:p>
        </w:tc>
        <w:tc>
          <w:tcPr>
            <w:tcW w:w="1281" w:type="dxa"/>
            <w:gridSpan w:val="4"/>
            <w:shd w:val="clear" w:color="auto" w:fill="FFFFFF"/>
          </w:tcPr>
          <w:p w:rsidR="00707373" w:rsidRDefault="00707373" w:rsidP="000E61A7">
            <w:pPr>
              <w:pStyle w:val="5"/>
              <w:shd w:val="clear" w:color="auto" w:fill="auto"/>
              <w:spacing w:before="0" w:after="0" w:line="240" w:lineRule="auto"/>
              <w:ind w:firstLine="0"/>
            </w:pPr>
            <w:r>
              <w:rPr>
                <w:rStyle w:val="115pt0pt"/>
              </w:rPr>
              <w:t>м</w:t>
            </w:r>
          </w:p>
        </w:tc>
        <w:tc>
          <w:tcPr>
            <w:tcW w:w="3010" w:type="dxa"/>
            <w:gridSpan w:val="7"/>
            <w:shd w:val="clear" w:color="auto" w:fill="FFFFFF"/>
          </w:tcPr>
          <w:p w:rsidR="00707373" w:rsidRDefault="00707373" w:rsidP="000E61A7">
            <w:pPr>
              <w:pStyle w:val="5"/>
              <w:shd w:val="clear" w:color="auto" w:fill="auto"/>
              <w:spacing w:before="0" w:after="0" w:line="240" w:lineRule="auto"/>
              <w:ind w:firstLine="0"/>
            </w:pPr>
            <w:r>
              <w:rPr>
                <w:rStyle w:val="115pt0pt"/>
              </w:rPr>
              <w:t>-</w:t>
            </w:r>
          </w:p>
        </w:tc>
        <w:tc>
          <w:tcPr>
            <w:tcW w:w="1832" w:type="dxa"/>
            <w:gridSpan w:val="2"/>
            <w:shd w:val="clear" w:color="auto" w:fill="FFFFFF"/>
          </w:tcPr>
          <w:p w:rsidR="00707373" w:rsidRDefault="00707373" w:rsidP="000E61A7">
            <w:pPr>
              <w:pStyle w:val="5"/>
              <w:shd w:val="clear" w:color="auto" w:fill="auto"/>
              <w:spacing w:before="0" w:after="0" w:line="240" w:lineRule="auto"/>
              <w:ind w:firstLine="0"/>
            </w:pPr>
            <w:r>
              <w:rPr>
                <w:rStyle w:val="115pt0pt"/>
              </w:rPr>
              <w:t>100</w:t>
            </w:r>
          </w:p>
        </w:tc>
      </w:tr>
      <w:tr w:rsidR="00B73AB2" w:rsidTr="00F06555">
        <w:trPr>
          <w:trHeight w:hRule="exact" w:val="336"/>
        </w:trPr>
        <w:tc>
          <w:tcPr>
            <w:tcW w:w="700" w:type="dxa"/>
            <w:vMerge/>
            <w:shd w:val="clear" w:color="auto" w:fill="FFFFFF"/>
          </w:tcPr>
          <w:p w:rsidR="00707373" w:rsidRDefault="00707373" w:rsidP="000E61A7"/>
        </w:tc>
        <w:tc>
          <w:tcPr>
            <w:tcW w:w="2703" w:type="dxa"/>
            <w:vMerge/>
            <w:shd w:val="clear" w:color="auto" w:fill="FFFFFF"/>
          </w:tcPr>
          <w:p w:rsidR="00707373" w:rsidRDefault="00707373" w:rsidP="000E61A7"/>
        </w:tc>
        <w:tc>
          <w:tcPr>
            <w:tcW w:w="4659" w:type="dxa"/>
            <w:gridSpan w:val="3"/>
            <w:shd w:val="clear" w:color="auto" w:fill="FFFFFF"/>
          </w:tcPr>
          <w:p w:rsidR="00707373" w:rsidRDefault="00707373" w:rsidP="000E61A7">
            <w:pPr>
              <w:pStyle w:val="5"/>
              <w:shd w:val="clear" w:color="auto" w:fill="auto"/>
              <w:spacing w:before="0" w:after="0" w:line="240" w:lineRule="auto"/>
              <w:ind w:left="120" w:firstLine="0"/>
              <w:jc w:val="left"/>
            </w:pPr>
            <w:r>
              <w:rPr>
                <w:rStyle w:val="115pt0pt"/>
              </w:rPr>
              <w:t>Синтепон</w:t>
            </w:r>
          </w:p>
        </w:tc>
        <w:tc>
          <w:tcPr>
            <w:tcW w:w="1281" w:type="dxa"/>
            <w:gridSpan w:val="4"/>
            <w:shd w:val="clear" w:color="auto" w:fill="FFFFFF"/>
          </w:tcPr>
          <w:p w:rsidR="00707373" w:rsidRDefault="00707373" w:rsidP="000E61A7">
            <w:pPr>
              <w:pStyle w:val="5"/>
              <w:shd w:val="clear" w:color="auto" w:fill="auto"/>
              <w:spacing w:before="0" w:after="0" w:line="240" w:lineRule="auto"/>
              <w:ind w:firstLine="0"/>
            </w:pPr>
            <w:r>
              <w:rPr>
                <w:rStyle w:val="115pt0pt"/>
              </w:rPr>
              <w:t>м</w:t>
            </w:r>
          </w:p>
        </w:tc>
        <w:tc>
          <w:tcPr>
            <w:tcW w:w="3010" w:type="dxa"/>
            <w:gridSpan w:val="7"/>
            <w:shd w:val="clear" w:color="auto" w:fill="FFFFFF"/>
          </w:tcPr>
          <w:p w:rsidR="00707373" w:rsidRDefault="00707373" w:rsidP="000E61A7">
            <w:pPr>
              <w:pStyle w:val="5"/>
              <w:shd w:val="clear" w:color="auto" w:fill="auto"/>
              <w:spacing w:before="0" w:after="0" w:line="240" w:lineRule="auto"/>
              <w:ind w:firstLine="0"/>
            </w:pPr>
            <w:r>
              <w:rPr>
                <w:rStyle w:val="115pt0pt"/>
              </w:rPr>
              <w:t>-</w:t>
            </w:r>
          </w:p>
        </w:tc>
        <w:tc>
          <w:tcPr>
            <w:tcW w:w="1832" w:type="dxa"/>
            <w:gridSpan w:val="2"/>
            <w:shd w:val="clear" w:color="auto" w:fill="FFFFFF"/>
          </w:tcPr>
          <w:p w:rsidR="00707373" w:rsidRDefault="00707373" w:rsidP="000E61A7">
            <w:pPr>
              <w:pStyle w:val="5"/>
              <w:shd w:val="clear" w:color="auto" w:fill="auto"/>
              <w:spacing w:before="0" w:after="0" w:line="240" w:lineRule="auto"/>
              <w:ind w:firstLine="0"/>
            </w:pPr>
            <w:r>
              <w:rPr>
                <w:rStyle w:val="115pt0pt"/>
              </w:rPr>
              <w:t>65</w:t>
            </w:r>
          </w:p>
        </w:tc>
      </w:tr>
      <w:tr w:rsidR="00B73AB2" w:rsidTr="00F06555">
        <w:trPr>
          <w:trHeight w:hRule="exact" w:val="331"/>
        </w:trPr>
        <w:tc>
          <w:tcPr>
            <w:tcW w:w="700" w:type="dxa"/>
            <w:vMerge/>
            <w:shd w:val="clear" w:color="auto" w:fill="FFFFFF"/>
          </w:tcPr>
          <w:p w:rsidR="00707373" w:rsidRDefault="00707373" w:rsidP="000E61A7"/>
        </w:tc>
        <w:tc>
          <w:tcPr>
            <w:tcW w:w="2703" w:type="dxa"/>
            <w:vMerge/>
            <w:shd w:val="clear" w:color="auto" w:fill="FFFFFF"/>
          </w:tcPr>
          <w:p w:rsidR="00707373" w:rsidRDefault="00707373" w:rsidP="000E61A7"/>
        </w:tc>
        <w:tc>
          <w:tcPr>
            <w:tcW w:w="4659" w:type="dxa"/>
            <w:gridSpan w:val="3"/>
            <w:shd w:val="clear" w:color="auto" w:fill="FFFFFF"/>
          </w:tcPr>
          <w:p w:rsidR="00707373" w:rsidRDefault="00707373" w:rsidP="000E61A7">
            <w:pPr>
              <w:pStyle w:val="5"/>
              <w:shd w:val="clear" w:color="auto" w:fill="auto"/>
              <w:spacing w:before="0" w:after="0" w:line="240" w:lineRule="auto"/>
              <w:ind w:left="120" w:firstLine="0"/>
              <w:jc w:val="left"/>
            </w:pPr>
            <w:r>
              <w:rPr>
                <w:rStyle w:val="115pt0pt"/>
              </w:rPr>
              <w:t>Молния</w:t>
            </w:r>
          </w:p>
        </w:tc>
        <w:tc>
          <w:tcPr>
            <w:tcW w:w="1281" w:type="dxa"/>
            <w:gridSpan w:val="4"/>
            <w:shd w:val="clear" w:color="auto" w:fill="FFFFFF"/>
          </w:tcPr>
          <w:p w:rsidR="00707373" w:rsidRDefault="00707373" w:rsidP="000E61A7">
            <w:pPr>
              <w:pStyle w:val="5"/>
              <w:shd w:val="clear" w:color="auto" w:fill="auto"/>
              <w:spacing w:before="0" w:after="0" w:line="240" w:lineRule="auto"/>
              <w:ind w:firstLine="0"/>
            </w:pPr>
            <w:proofErr w:type="spellStart"/>
            <w:r>
              <w:rPr>
                <w:rStyle w:val="115pt0pt"/>
              </w:rPr>
              <w:t>шт</w:t>
            </w:r>
            <w:proofErr w:type="spellEnd"/>
          </w:p>
        </w:tc>
        <w:tc>
          <w:tcPr>
            <w:tcW w:w="3010" w:type="dxa"/>
            <w:gridSpan w:val="7"/>
            <w:shd w:val="clear" w:color="auto" w:fill="FFFFFF"/>
          </w:tcPr>
          <w:p w:rsidR="00707373" w:rsidRDefault="00707373" w:rsidP="000E61A7">
            <w:pPr>
              <w:pStyle w:val="5"/>
              <w:shd w:val="clear" w:color="auto" w:fill="auto"/>
              <w:spacing w:before="0" w:after="0" w:line="240" w:lineRule="auto"/>
              <w:ind w:firstLine="0"/>
            </w:pPr>
            <w:r>
              <w:rPr>
                <w:rStyle w:val="115pt0pt"/>
              </w:rPr>
              <w:t>-</w:t>
            </w:r>
          </w:p>
        </w:tc>
        <w:tc>
          <w:tcPr>
            <w:tcW w:w="1832" w:type="dxa"/>
            <w:gridSpan w:val="2"/>
            <w:shd w:val="clear" w:color="auto" w:fill="FFFFFF"/>
          </w:tcPr>
          <w:p w:rsidR="00707373" w:rsidRDefault="00707373" w:rsidP="000E61A7">
            <w:pPr>
              <w:pStyle w:val="5"/>
              <w:shd w:val="clear" w:color="auto" w:fill="auto"/>
              <w:spacing w:before="0" w:after="0" w:line="240" w:lineRule="auto"/>
              <w:ind w:firstLine="0"/>
            </w:pPr>
            <w:r>
              <w:rPr>
                <w:rStyle w:val="115pt0pt"/>
              </w:rPr>
              <w:t>70</w:t>
            </w:r>
          </w:p>
        </w:tc>
      </w:tr>
      <w:tr w:rsidR="00B73AB2" w:rsidTr="00F06555">
        <w:trPr>
          <w:trHeight w:hRule="exact" w:val="331"/>
        </w:trPr>
        <w:tc>
          <w:tcPr>
            <w:tcW w:w="700" w:type="dxa"/>
            <w:vMerge/>
            <w:shd w:val="clear" w:color="auto" w:fill="FFFFFF"/>
          </w:tcPr>
          <w:p w:rsidR="00707373" w:rsidRDefault="00707373" w:rsidP="000E61A7"/>
        </w:tc>
        <w:tc>
          <w:tcPr>
            <w:tcW w:w="2703" w:type="dxa"/>
            <w:vMerge/>
            <w:shd w:val="clear" w:color="auto" w:fill="FFFFFF"/>
          </w:tcPr>
          <w:p w:rsidR="00707373" w:rsidRDefault="00707373" w:rsidP="000E61A7"/>
        </w:tc>
        <w:tc>
          <w:tcPr>
            <w:tcW w:w="4659" w:type="dxa"/>
            <w:gridSpan w:val="3"/>
            <w:shd w:val="clear" w:color="auto" w:fill="FFFFFF"/>
          </w:tcPr>
          <w:p w:rsidR="00707373" w:rsidRDefault="00707373" w:rsidP="000E61A7">
            <w:pPr>
              <w:pStyle w:val="5"/>
              <w:shd w:val="clear" w:color="auto" w:fill="auto"/>
              <w:spacing w:before="0" w:after="0" w:line="240" w:lineRule="auto"/>
              <w:ind w:left="120" w:firstLine="0"/>
              <w:jc w:val="left"/>
            </w:pPr>
            <w:r>
              <w:rPr>
                <w:rStyle w:val="115pt0pt"/>
              </w:rPr>
              <w:t>Драп серый</w:t>
            </w:r>
          </w:p>
        </w:tc>
        <w:tc>
          <w:tcPr>
            <w:tcW w:w="1281" w:type="dxa"/>
            <w:gridSpan w:val="4"/>
            <w:shd w:val="clear" w:color="auto" w:fill="FFFFFF"/>
          </w:tcPr>
          <w:p w:rsidR="00707373" w:rsidRDefault="00707373" w:rsidP="000E61A7">
            <w:pPr>
              <w:pStyle w:val="5"/>
              <w:shd w:val="clear" w:color="auto" w:fill="auto"/>
              <w:spacing w:before="0" w:after="0" w:line="240" w:lineRule="auto"/>
              <w:ind w:firstLine="0"/>
            </w:pPr>
            <w:r>
              <w:rPr>
                <w:rStyle w:val="115pt0pt"/>
              </w:rPr>
              <w:t>м</w:t>
            </w:r>
          </w:p>
        </w:tc>
        <w:tc>
          <w:tcPr>
            <w:tcW w:w="3010" w:type="dxa"/>
            <w:gridSpan w:val="7"/>
            <w:shd w:val="clear" w:color="auto" w:fill="FFFFFF"/>
          </w:tcPr>
          <w:p w:rsidR="00707373" w:rsidRDefault="00707373" w:rsidP="000E61A7">
            <w:pPr>
              <w:pStyle w:val="5"/>
              <w:shd w:val="clear" w:color="auto" w:fill="auto"/>
              <w:spacing w:before="0" w:after="0" w:line="240" w:lineRule="auto"/>
              <w:ind w:firstLine="0"/>
            </w:pPr>
            <w:r>
              <w:rPr>
                <w:rStyle w:val="115pt0pt"/>
              </w:rPr>
              <w:t>170</w:t>
            </w:r>
          </w:p>
        </w:tc>
        <w:tc>
          <w:tcPr>
            <w:tcW w:w="1832" w:type="dxa"/>
            <w:gridSpan w:val="2"/>
            <w:shd w:val="clear" w:color="auto" w:fill="FFFFFF"/>
          </w:tcPr>
          <w:p w:rsidR="00707373" w:rsidRDefault="00707373" w:rsidP="000E61A7">
            <w:pPr>
              <w:pStyle w:val="5"/>
              <w:shd w:val="clear" w:color="auto" w:fill="auto"/>
              <w:spacing w:before="0" w:after="0" w:line="240" w:lineRule="auto"/>
              <w:ind w:firstLine="0"/>
            </w:pPr>
            <w:r>
              <w:rPr>
                <w:rStyle w:val="115pt0pt"/>
              </w:rPr>
              <w:t>-</w:t>
            </w:r>
          </w:p>
        </w:tc>
      </w:tr>
      <w:tr w:rsidR="002673E6" w:rsidTr="00F06555">
        <w:trPr>
          <w:trHeight w:hRule="exact" w:val="331"/>
        </w:trPr>
        <w:tc>
          <w:tcPr>
            <w:tcW w:w="700" w:type="dxa"/>
            <w:vMerge w:val="restart"/>
            <w:shd w:val="clear" w:color="auto" w:fill="FFFFFF"/>
          </w:tcPr>
          <w:p w:rsidR="002673E6" w:rsidRDefault="002673E6" w:rsidP="000E61A7">
            <w:pPr>
              <w:pStyle w:val="5"/>
              <w:shd w:val="clear" w:color="auto" w:fill="auto"/>
              <w:spacing w:before="0" w:after="0" w:line="240" w:lineRule="auto"/>
              <w:ind w:left="300" w:firstLine="0"/>
              <w:jc w:val="left"/>
            </w:pPr>
            <w:r>
              <w:rPr>
                <w:rStyle w:val="115pt0pt"/>
              </w:rPr>
              <w:t>5</w:t>
            </w:r>
          </w:p>
        </w:tc>
        <w:tc>
          <w:tcPr>
            <w:tcW w:w="2703" w:type="dxa"/>
            <w:vMerge w:val="restart"/>
            <w:shd w:val="clear" w:color="auto" w:fill="FFFFFF"/>
          </w:tcPr>
          <w:p w:rsidR="002673E6" w:rsidRDefault="002673E6" w:rsidP="000E61A7">
            <w:pPr>
              <w:pStyle w:val="5"/>
              <w:shd w:val="clear" w:color="auto" w:fill="auto"/>
              <w:spacing w:before="0" w:after="0" w:line="240" w:lineRule="auto"/>
              <w:ind w:left="120" w:firstLine="0"/>
              <w:jc w:val="left"/>
            </w:pPr>
            <w:r>
              <w:rPr>
                <w:rStyle w:val="115pt0pt"/>
              </w:rPr>
              <w:t>Счет №1 от 11.01.2018 г</w:t>
            </w:r>
          </w:p>
        </w:tc>
        <w:tc>
          <w:tcPr>
            <w:tcW w:w="10782" w:type="dxa"/>
            <w:gridSpan w:val="16"/>
            <w:shd w:val="clear" w:color="auto" w:fill="FFFFFF"/>
          </w:tcPr>
          <w:p w:rsidR="002673E6" w:rsidRDefault="002673E6" w:rsidP="000E61A7">
            <w:pPr>
              <w:pStyle w:val="5"/>
              <w:shd w:val="clear" w:color="auto" w:fill="auto"/>
              <w:spacing w:before="0" w:after="0" w:line="240" w:lineRule="auto"/>
              <w:ind w:left="120" w:firstLine="0"/>
              <w:jc w:val="left"/>
            </w:pPr>
            <w:r>
              <w:rPr>
                <w:rStyle w:val="115pt0pt"/>
              </w:rPr>
              <w:t>Выписан счет ООО "Магазин одежды” на оплату за швейную продукцию</w:t>
            </w:r>
          </w:p>
        </w:tc>
      </w:tr>
      <w:tr w:rsidR="002673E6" w:rsidTr="00F06555">
        <w:trPr>
          <w:trHeight w:hRule="exact" w:val="974"/>
        </w:trPr>
        <w:tc>
          <w:tcPr>
            <w:tcW w:w="700" w:type="dxa"/>
            <w:vMerge/>
            <w:shd w:val="clear" w:color="auto" w:fill="FFFFFF"/>
          </w:tcPr>
          <w:p w:rsidR="002673E6" w:rsidRDefault="002673E6" w:rsidP="000E61A7"/>
        </w:tc>
        <w:tc>
          <w:tcPr>
            <w:tcW w:w="2703" w:type="dxa"/>
            <w:vMerge/>
            <w:shd w:val="clear" w:color="auto" w:fill="FFFFFF"/>
          </w:tcPr>
          <w:p w:rsidR="002673E6" w:rsidRDefault="002673E6" w:rsidP="000E61A7"/>
        </w:tc>
        <w:tc>
          <w:tcPr>
            <w:tcW w:w="4659" w:type="dxa"/>
            <w:gridSpan w:val="3"/>
            <w:shd w:val="clear" w:color="auto" w:fill="FFFFFF"/>
          </w:tcPr>
          <w:p w:rsidR="002673E6" w:rsidRDefault="002673E6" w:rsidP="000E61A7">
            <w:pPr>
              <w:pStyle w:val="5"/>
              <w:shd w:val="clear" w:color="auto" w:fill="auto"/>
              <w:spacing w:before="0" w:after="0" w:line="240" w:lineRule="auto"/>
              <w:ind w:firstLine="0"/>
            </w:pPr>
            <w:r>
              <w:rPr>
                <w:rStyle w:val="115pt0pt"/>
              </w:rPr>
              <w:t>Наименование продукции</w:t>
            </w:r>
          </w:p>
        </w:tc>
        <w:tc>
          <w:tcPr>
            <w:tcW w:w="1281" w:type="dxa"/>
            <w:gridSpan w:val="4"/>
            <w:shd w:val="clear" w:color="auto" w:fill="FFFFFF"/>
          </w:tcPr>
          <w:p w:rsidR="002673E6" w:rsidRDefault="002673E6" w:rsidP="000E61A7">
            <w:pPr>
              <w:pStyle w:val="5"/>
              <w:shd w:val="clear" w:color="auto" w:fill="auto"/>
              <w:spacing w:before="0" w:after="0" w:line="240" w:lineRule="auto"/>
              <w:ind w:firstLine="0"/>
            </w:pPr>
            <w:r>
              <w:rPr>
                <w:rStyle w:val="115pt0pt"/>
              </w:rPr>
              <w:t>Ед.</w:t>
            </w:r>
          </w:p>
          <w:p w:rsidR="002673E6" w:rsidRDefault="002673E6" w:rsidP="000E61A7">
            <w:pPr>
              <w:pStyle w:val="5"/>
              <w:shd w:val="clear" w:color="auto" w:fill="auto"/>
              <w:spacing w:before="0" w:after="0" w:line="240" w:lineRule="auto"/>
              <w:ind w:firstLine="0"/>
            </w:pPr>
            <w:r>
              <w:rPr>
                <w:rStyle w:val="115pt0pt"/>
              </w:rPr>
              <w:t>Изм.</w:t>
            </w:r>
          </w:p>
        </w:tc>
        <w:tc>
          <w:tcPr>
            <w:tcW w:w="1723" w:type="dxa"/>
            <w:gridSpan w:val="4"/>
            <w:shd w:val="clear" w:color="auto" w:fill="FFFFFF"/>
          </w:tcPr>
          <w:p w:rsidR="002673E6" w:rsidRDefault="002673E6" w:rsidP="000E61A7">
            <w:pPr>
              <w:pStyle w:val="5"/>
              <w:shd w:val="clear" w:color="auto" w:fill="auto"/>
              <w:spacing w:before="0" w:after="0" w:line="240" w:lineRule="auto"/>
              <w:ind w:firstLine="0"/>
            </w:pPr>
            <w:r>
              <w:rPr>
                <w:rStyle w:val="115pt0pt"/>
              </w:rPr>
              <w:t>Количество</w:t>
            </w:r>
          </w:p>
        </w:tc>
        <w:tc>
          <w:tcPr>
            <w:tcW w:w="1287" w:type="dxa"/>
            <w:gridSpan w:val="3"/>
            <w:shd w:val="clear" w:color="auto" w:fill="FFFFFF"/>
          </w:tcPr>
          <w:p w:rsidR="002673E6" w:rsidRDefault="002673E6" w:rsidP="000E61A7">
            <w:pPr>
              <w:pStyle w:val="5"/>
              <w:shd w:val="clear" w:color="auto" w:fill="auto"/>
              <w:spacing w:before="0" w:after="0" w:line="240" w:lineRule="auto"/>
              <w:ind w:firstLine="0"/>
            </w:pPr>
            <w:r>
              <w:rPr>
                <w:rStyle w:val="115pt0pt"/>
              </w:rPr>
              <w:t>Цена</w:t>
            </w:r>
          </w:p>
          <w:p w:rsidR="002673E6" w:rsidRDefault="002673E6" w:rsidP="000E61A7">
            <w:pPr>
              <w:pStyle w:val="5"/>
              <w:shd w:val="clear" w:color="auto" w:fill="auto"/>
              <w:spacing w:before="0" w:after="0" w:line="240" w:lineRule="auto"/>
              <w:ind w:firstLine="0"/>
            </w:pPr>
            <w:r>
              <w:rPr>
                <w:rStyle w:val="115pt0pt"/>
              </w:rPr>
              <w:t>продажи,</w:t>
            </w:r>
          </w:p>
          <w:p w:rsidR="002673E6" w:rsidRDefault="002673E6" w:rsidP="000E61A7">
            <w:pPr>
              <w:pStyle w:val="5"/>
              <w:shd w:val="clear" w:color="auto" w:fill="auto"/>
              <w:spacing w:before="0" w:after="0" w:line="240" w:lineRule="auto"/>
              <w:ind w:firstLine="0"/>
            </w:pPr>
            <w:r>
              <w:rPr>
                <w:rStyle w:val="115pt0pt"/>
              </w:rPr>
              <w:t>руб.</w:t>
            </w:r>
          </w:p>
        </w:tc>
        <w:tc>
          <w:tcPr>
            <w:tcW w:w="1832" w:type="dxa"/>
            <w:gridSpan w:val="2"/>
            <w:shd w:val="clear" w:color="auto" w:fill="FFFFFF"/>
          </w:tcPr>
          <w:p w:rsidR="002673E6" w:rsidRDefault="002673E6" w:rsidP="000E61A7">
            <w:pPr>
              <w:pStyle w:val="5"/>
              <w:shd w:val="clear" w:color="auto" w:fill="auto"/>
              <w:spacing w:before="0" w:after="0" w:line="240" w:lineRule="auto"/>
              <w:ind w:firstLine="0"/>
            </w:pPr>
            <w:r>
              <w:rPr>
                <w:rStyle w:val="115pt0pt"/>
              </w:rPr>
              <w:t>Сумма,</w:t>
            </w:r>
          </w:p>
          <w:p w:rsidR="002673E6" w:rsidRDefault="002673E6" w:rsidP="000E61A7">
            <w:pPr>
              <w:pStyle w:val="5"/>
              <w:shd w:val="clear" w:color="auto" w:fill="auto"/>
              <w:spacing w:before="0" w:after="0" w:line="240" w:lineRule="auto"/>
              <w:ind w:firstLine="0"/>
            </w:pPr>
            <w:r>
              <w:rPr>
                <w:rStyle w:val="115pt0pt"/>
              </w:rPr>
              <w:t>руб.</w:t>
            </w:r>
          </w:p>
        </w:tc>
      </w:tr>
      <w:tr w:rsidR="002673E6" w:rsidTr="00F06555">
        <w:trPr>
          <w:trHeight w:hRule="exact" w:val="336"/>
        </w:trPr>
        <w:tc>
          <w:tcPr>
            <w:tcW w:w="700" w:type="dxa"/>
            <w:vMerge/>
            <w:shd w:val="clear" w:color="auto" w:fill="FFFFFF"/>
          </w:tcPr>
          <w:p w:rsidR="002673E6" w:rsidRDefault="002673E6" w:rsidP="000E61A7"/>
        </w:tc>
        <w:tc>
          <w:tcPr>
            <w:tcW w:w="2703" w:type="dxa"/>
            <w:vMerge/>
            <w:shd w:val="clear" w:color="auto" w:fill="FFFFFF"/>
          </w:tcPr>
          <w:p w:rsidR="002673E6" w:rsidRDefault="002673E6" w:rsidP="000E61A7"/>
        </w:tc>
        <w:tc>
          <w:tcPr>
            <w:tcW w:w="4659" w:type="dxa"/>
            <w:gridSpan w:val="3"/>
            <w:shd w:val="clear" w:color="auto" w:fill="FFFFFF"/>
          </w:tcPr>
          <w:p w:rsidR="002673E6" w:rsidRDefault="002673E6" w:rsidP="000E61A7">
            <w:pPr>
              <w:pStyle w:val="5"/>
              <w:shd w:val="clear" w:color="auto" w:fill="auto"/>
              <w:spacing w:before="0" w:after="0" w:line="240" w:lineRule="auto"/>
              <w:ind w:left="120" w:firstLine="0"/>
              <w:jc w:val="left"/>
            </w:pPr>
            <w:r>
              <w:rPr>
                <w:rStyle w:val="115pt0pt"/>
              </w:rPr>
              <w:t>Костюм женский</w:t>
            </w:r>
          </w:p>
        </w:tc>
        <w:tc>
          <w:tcPr>
            <w:tcW w:w="1281" w:type="dxa"/>
            <w:gridSpan w:val="4"/>
            <w:shd w:val="clear" w:color="auto" w:fill="FFFFFF"/>
          </w:tcPr>
          <w:p w:rsidR="002673E6" w:rsidRDefault="002673E6" w:rsidP="000E61A7">
            <w:pPr>
              <w:pStyle w:val="5"/>
              <w:shd w:val="clear" w:color="auto" w:fill="auto"/>
              <w:spacing w:before="0" w:after="0" w:line="240" w:lineRule="auto"/>
              <w:ind w:left="100" w:firstLine="0"/>
              <w:jc w:val="left"/>
            </w:pPr>
            <w:r>
              <w:rPr>
                <w:rStyle w:val="115pt0pt"/>
              </w:rPr>
              <w:t>шт.</w:t>
            </w:r>
          </w:p>
        </w:tc>
        <w:tc>
          <w:tcPr>
            <w:tcW w:w="1723" w:type="dxa"/>
            <w:gridSpan w:val="4"/>
            <w:shd w:val="clear" w:color="auto" w:fill="FFFFFF"/>
          </w:tcPr>
          <w:p w:rsidR="002673E6" w:rsidRDefault="002673E6" w:rsidP="000E61A7">
            <w:pPr>
              <w:pStyle w:val="5"/>
              <w:shd w:val="clear" w:color="auto" w:fill="auto"/>
              <w:spacing w:before="0" w:after="0" w:line="240" w:lineRule="auto"/>
              <w:ind w:firstLine="0"/>
            </w:pPr>
            <w:r>
              <w:rPr>
                <w:rStyle w:val="115pt0pt"/>
              </w:rPr>
              <w:t>70</w:t>
            </w:r>
          </w:p>
        </w:tc>
        <w:tc>
          <w:tcPr>
            <w:tcW w:w="1287" w:type="dxa"/>
            <w:gridSpan w:val="3"/>
            <w:shd w:val="clear" w:color="auto" w:fill="FFFFFF"/>
          </w:tcPr>
          <w:p w:rsidR="002673E6" w:rsidRDefault="002673E6" w:rsidP="000E61A7">
            <w:pPr>
              <w:pStyle w:val="5"/>
              <w:shd w:val="clear" w:color="auto" w:fill="auto"/>
              <w:spacing w:before="0" w:after="0" w:line="240" w:lineRule="auto"/>
              <w:ind w:firstLine="0"/>
            </w:pPr>
            <w:r>
              <w:rPr>
                <w:rStyle w:val="115pt0pt"/>
              </w:rPr>
              <w:t>4600</w:t>
            </w:r>
          </w:p>
        </w:tc>
        <w:tc>
          <w:tcPr>
            <w:tcW w:w="1832" w:type="dxa"/>
            <w:gridSpan w:val="2"/>
            <w:vMerge w:val="restart"/>
            <w:shd w:val="clear" w:color="auto" w:fill="FFFFFF"/>
          </w:tcPr>
          <w:p w:rsidR="002673E6" w:rsidRDefault="002673E6" w:rsidP="000E61A7">
            <w:pPr>
              <w:pStyle w:val="5"/>
              <w:shd w:val="clear" w:color="auto" w:fill="auto"/>
              <w:spacing w:before="0" w:after="0" w:line="240" w:lineRule="auto"/>
              <w:ind w:firstLine="0"/>
              <w:jc w:val="both"/>
            </w:pPr>
            <w:r>
              <w:rPr>
                <w:rStyle w:val="115pt0pt"/>
              </w:rPr>
              <w:t xml:space="preserve">Рассчитывается в </w:t>
            </w:r>
            <w:r>
              <w:rPr>
                <w:rStyle w:val="115pt0pt"/>
              </w:rPr>
              <w:lastRenderedPageBreak/>
              <w:t>программе 1С: автоматически</w:t>
            </w:r>
          </w:p>
        </w:tc>
      </w:tr>
      <w:tr w:rsidR="002673E6" w:rsidTr="00F06555">
        <w:trPr>
          <w:trHeight w:hRule="exact" w:val="336"/>
        </w:trPr>
        <w:tc>
          <w:tcPr>
            <w:tcW w:w="700" w:type="dxa"/>
            <w:vMerge/>
            <w:shd w:val="clear" w:color="auto" w:fill="FFFFFF"/>
          </w:tcPr>
          <w:p w:rsidR="002673E6" w:rsidRDefault="002673E6" w:rsidP="000E61A7"/>
        </w:tc>
        <w:tc>
          <w:tcPr>
            <w:tcW w:w="2703" w:type="dxa"/>
            <w:vMerge/>
            <w:shd w:val="clear" w:color="auto" w:fill="FFFFFF"/>
          </w:tcPr>
          <w:p w:rsidR="002673E6" w:rsidRDefault="002673E6" w:rsidP="000E61A7"/>
        </w:tc>
        <w:tc>
          <w:tcPr>
            <w:tcW w:w="8950" w:type="dxa"/>
            <w:gridSpan w:val="14"/>
            <w:shd w:val="clear" w:color="auto" w:fill="FFFFFF"/>
          </w:tcPr>
          <w:p w:rsidR="002673E6" w:rsidRDefault="002673E6" w:rsidP="000E61A7">
            <w:pPr>
              <w:pStyle w:val="5"/>
              <w:shd w:val="clear" w:color="auto" w:fill="auto"/>
              <w:spacing w:before="0" w:after="0" w:line="240" w:lineRule="auto"/>
              <w:ind w:firstLine="0"/>
              <w:jc w:val="right"/>
              <w:rPr>
                <w:rStyle w:val="115pt0pt"/>
              </w:rPr>
            </w:pPr>
            <w:r>
              <w:rPr>
                <w:rStyle w:val="115pt0pt"/>
              </w:rPr>
              <w:t>Всего</w:t>
            </w:r>
          </w:p>
        </w:tc>
        <w:tc>
          <w:tcPr>
            <w:tcW w:w="1832" w:type="dxa"/>
            <w:gridSpan w:val="2"/>
            <w:vMerge/>
            <w:shd w:val="clear" w:color="auto" w:fill="FFFFFF"/>
          </w:tcPr>
          <w:p w:rsidR="002673E6" w:rsidRDefault="002673E6" w:rsidP="000E61A7">
            <w:pPr>
              <w:pStyle w:val="5"/>
              <w:shd w:val="clear" w:color="auto" w:fill="auto"/>
              <w:spacing w:before="0" w:after="0" w:line="240" w:lineRule="auto"/>
              <w:ind w:firstLine="0"/>
              <w:jc w:val="both"/>
              <w:rPr>
                <w:rStyle w:val="115pt0pt"/>
              </w:rPr>
            </w:pPr>
          </w:p>
        </w:tc>
      </w:tr>
      <w:tr w:rsidR="002673E6" w:rsidTr="00F06555">
        <w:trPr>
          <w:trHeight w:hRule="exact" w:val="336"/>
        </w:trPr>
        <w:tc>
          <w:tcPr>
            <w:tcW w:w="700" w:type="dxa"/>
            <w:vMerge/>
            <w:shd w:val="clear" w:color="auto" w:fill="FFFFFF"/>
          </w:tcPr>
          <w:p w:rsidR="002673E6" w:rsidRDefault="002673E6" w:rsidP="000E61A7"/>
        </w:tc>
        <w:tc>
          <w:tcPr>
            <w:tcW w:w="2703" w:type="dxa"/>
            <w:vMerge/>
            <w:shd w:val="clear" w:color="auto" w:fill="FFFFFF"/>
          </w:tcPr>
          <w:p w:rsidR="002673E6" w:rsidRDefault="002673E6" w:rsidP="000E61A7"/>
        </w:tc>
        <w:tc>
          <w:tcPr>
            <w:tcW w:w="7663" w:type="dxa"/>
            <w:gridSpan w:val="11"/>
            <w:shd w:val="clear" w:color="auto" w:fill="FFFFFF"/>
          </w:tcPr>
          <w:p w:rsidR="002673E6" w:rsidRDefault="002673E6" w:rsidP="000E61A7">
            <w:pPr>
              <w:pStyle w:val="5"/>
              <w:shd w:val="clear" w:color="auto" w:fill="auto"/>
              <w:spacing w:before="0" w:after="0" w:line="240" w:lineRule="auto"/>
              <w:ind w:firstLine="0"/>
              <w:jc w:val="right"/>
              <w:rPr>
                <w:rStyle w:val="115pt0pt"/>
              </w:rPr>
            </w:pPr>
            <w:r>
              <w:rPr>
                <w:rStyle w:val="115pt0pt"/>
              </w:rPr>
              <w:t>НДС сверху</w:t>
            </w:r>
          </w:p>
        </w:tc>
        <w:tc>
          <w:tcPr>
            <w:tcW w:w="1287" w:type="dxa"/>
            <w:gridSpan w:val="3"/>
            <w:shd w:val="clear" w:color="auto" w:fill="FFFFFF"/>
          </w:tcPr>
          <w:p w:rsidR="002673E6" w:rsidRDefault="002673E6" w:rsidP="000E61A7">
            <w:pPr>
              <w:pStyle w:val="5"/>
              <w:shd w:val="clear" w:color="auto" w:fill="auto"/>
              <w:spacing w:before="0" w:after="0" w:line="240" w:lineRule="auto"/>
              <w:ind w:firstLine="0"/>
              <w:rPr>
                <w:rStyle w:val="115pt0pt"/>
              </w:rPr>
            </w:pPr>
          </w:p>
        </w:tc>
        <w:tc>
          <w:tcPr>
            <w:tcW w:w="1832" w:type="dxa"/>
            <w:gridSpan w:val="2"/>
            <w:vMerge/>
            <w:shd w:val="clear" w:color="auto" w:fill="FFFFFF"/>
          </w:tcPr>
          <w:p w:rsidR="002673E6" w:rsidRDefault="002673E6" w:rsidP="000E61A7">
            <w:pPr>
              <w:pStyle w:val="5"/>
              <w:shd w:val="clear" w:color="auto" w:fill="auto"/>
              <w:spacing w:before="0" w:after="0" w:line="240" w:lineRule="auto"/>
              <w:ind w:firstLine="0"/>
              <w:jc w:val="both"/>
              <w:rPr>
                <w:rStyle w:val="115pt0pt"/>
              </w:rPr>
            </w:pPr>
          </w:p>
        </w:tc>
      </w:tr>
      <w:tr w:rsidR="002673E6" w:rsidTr="00F06555">
        <w:trPr>
          <w:trHeight w:hRule="exact" w:val="336"/>
        </w:trPr>
        <w:tc>
          <w:tcPr>
            <w:tcW w:w="700" w:type="dxa"/>
            <w:vMerge/>
            <w:shd w:val="clear" w:color="auto" w:fill="FFFFFF"/>
          </w:tcPr>
          <w:p w:rsidR="002673E6" w:rsidRDefault="002673E6" w:rsidP="000E61A7"/>
        </w:tc>
        <w:tc>
          <w:tcPr>
            <w:tcW w:w="2703" w:type="dxa"/>
            <w:vMerge/>
            <w:shd w:val="clear" w:color="auto" w:fill="FFFFFF"/>
          </w:tcPr>
          <w:p w:rsidR="002673E6" w:rsidRDefault="002673E6" w:rsidP="000E61A7"/>
        </w:tc>
        <w:tc>
          <w:tcPr>
            <w:tcW w:w="8950" w:type="dxa"/>
            <w:gridSpan w:val="14"/>
            <w:shd w:val="clear" w:color="auto" w:fill="FFFFFF"/>
          </w:tcPr>
          <w:p w:rsidR="002673E6" w:rsidRDefault="002673E6" w:rsidP="000E61A7">
            <w:pPr>
              <w:pStyle w:val="5"/>
              <w:shd w:val="clear" w:color="auto" w:fill="auto"/>
              <w:spacing w:before="0" w:after="0" w:line="240" w:lineRule="auto"/>
              <w:ind w:firstLine="0"/>
              <w:jc w:val="right"/>
              <w:rPr>
                <w:rStyle w:val="115pt0pt"/>
              </w:rPr>
            </w:pPr>
            <w:r>
              <w:rPr>
                <w:rStyle w:val="115pt0pt"/>
              </w:rPr>
              <w:t>Итого к оплате</w:t>
            </w:r>
          </w:p>
        </w:tc>
        <w:tc>
          <w:tcPr>
            <w:tcW w:w="1832" w:type="dxa"/>
            <w:gridSpan w:val="2"/>
            <w:vMerge/>
            <w:shd w:val="clear" w:color="auto" w:fill="FFFFFF"/>
          </w:tcPr>
          <w:p w:rsidR="002673E6" w:rsidRDefault="002673E6" w:rsidP="000E61A7">
            <w:pPr>
              <w:pStyle w:val="5"/>
              <w:shd w:val="clear" w:color="auto" w:fill="auto"/>
              <w:spacing w:before="0" w:after="0" w:line="240" w:lineRule="auto"/>
              <w:ind w:firstLine="0"/>
              <w:jc w:val="both"/>
              <w:rPr>
                <w:rStyle w:val="115pt0pt"/>
              </w:rPr>
            </w:pPr>
          </w:p>
        </w:tc>
      </w:tr>
      <w:tr w:rsidR="00DD4BC5" w:rsidRPr="00DD4BC5" w:rsidTr="00F06555">
        <w:trPr>
          <w:trHeight w:hRule="exact" w:val="360"/>
        </w:trPr>
        <w:tc>
          <w:tcPr>
            <w:tcW w:w="700" w:type="dxa"/>
            <w:vMerge w:val="restart"/>
            <w:shd w:val="clear" w:color="auto" w:fill="FFFFFF"/>
          </w:tcPr>
          <w:p w:rsidR="00DD4BC5" w:rsidRPr="00DD4BC5" w:rsidRDefault="00DD4BC5" w:rsidP="000E61A7">
            <w:pPr>
              <w:jc w:val="center"/>
              <w:rPr>
                <w:rFonts w:ascii="Times New Roman" w:hAnsi="Times New Roman" w:cs="Times New Roman"/>
              </w:rPr>
            </w:pPr>
            <w:r w:rsidRPr="00DD4BC5">
              <w:rPr>
                <w:rFonts w:ascii="Times New Roman" w:hAnsi="Times New Roman" w:cs="Times New Roman"/>
              </w:rPr>
              <w:t>6</w:t>
            </w:r>
          </w:p>
        </w:tc>
        <w:tc>
          <w:tcPr>
            <w:tcW w:w="2703" w:type="dxa"/>
            <w:vMerge w:val="restart"/>
            <w:shd w:val="clear" w:color="auto" w:fill="FFFFFF"/>
          </w:tcPr>
          <w:p w:rsidR="00DD4BC5" w:rsidRPr="00DD4BC5" w:rsidRDefault="00DD4BC5" w:rsidP="000E61A7">
            <w:pPr>
              <w:rPr>
                <w:rFonts w:ascii="Times New Roman" w:hAnsi="Times New Roman" w:cs="Times New Roman"/>
              </w:rPr>
            </w:pPr>
            <w:r w:rsidRPr="00DD4BC5">
              <w:rPr>
                <w:rFonts w:ascii="Times New Roman" w:hAnsi="Times New Roman" w:cs="Times New Roman"/>
              </w:rPr>
              <w:t>ТТН №122 от 11.01.2018, счет-фактура №122 от 11.01.2018 г</w:t>
            </w:r>
          </w:p>
        </w:tc>
        <w:tc>
          <w:tcPr>
            <w:tcW w:w="10782" w:type="dxa"/>
            <w:gridSpan w:val="16"/>
            <w:shd w:val="clear" w:color="auto" w:fill="FFFFFF"/>
          </w:tcPr>
          <w:p w:rsidR="00DD4BC5" w:rsidRPr="00DD4BC5" w:rsidRDefault="00DD4BC5" w:rsidP="000E61A7">
            <w:pPr>
              <w:jc w:val="center"/>
              <w:rPr>
                <w:rFonts w:ascii="Times New Roman" w:hAnsi="Times New Roman" w:cs="Times New Roman"/>
              </w:rPr>
            </w:pPr>
            <w:r w:rsidRPr="00DD4BC5">
              <w:rPr>
                <w:rFonts w:ascii="Times New Roman" w:hAnsi="Times New Roman" w:cs="Times New Roman"/>
              </w:rPr>
              <w:t>Поступило на склад швейное оборудование от поставщика ПАО «Швейное оборудование»</w:t>
            </w:r>
          </w:p>
        </w:tc>
      </w:tr>
      <w:tr w:rsidR="00DD4BC5" w:rsidRPr="00DD4BC5" w:rsidTr="00F06555">
        <w:trPr>
          <w:trHeight w:hRule="exact" w:val="577"/>
        </w:trPr>
        <w:tc>
          <w:tcPr>
            <w:tcW w:w="700" w:type="dxa"/>
            <w:vMerge/>
            <w:shd w:val="clear" w:color="auto" w:fill="FFFFFF"/>
          </w:tcPr>
          <w:p w:rsidR="00DD4BC5" w:rsidRPr="00DD4BC5" w:rsidRDefault="00DD4BC5" w:rsidP="000E61A7">
            <w:pPr>
              <w:jc w:val="center"/>
              <w:rPr>
                <w:rFonts w:ascii="Times New Roman" w:hAnsi="Times New Roman" w:cs="Times New Roman"/>
              </w:rPr>
            </w:pPr>
          </w:p>
        </w:tc>
        <w:tc>
          <w:tcPr>
            <w:tcW w:w="2703" w:type="dxa"/>
            <w:vMerge/>
            <w:shd w:val="clear" w:color="auto" w:fill="FFFFFF"/>
          </w:tcPr>
          <w:p w:rsidR="00DD4BC5" w:rsidRPr="00DD4BC5" w:rsidRDefault="00DD4BC5" w:rsidP="000E61A7">
            <w:pPr>
              <w:jc w:val="center"/>
              <w:rPr>
                <w:rFonts w:ascii="Times New Roman" w:hAnsi="Times New Roman" w:cs="Times New Roman"/>
              </w:rPr>
            </w:pPr>
          </w:p>
        </w:tc>
        <w:tc>
          <w:tcPr>
            <w:tcW w:w="4659" w:type="dxa"/>
            <w:gridSpan w:val="3"/>
            <w:shd w:val="clear" w:color="auto" w:fill="FFFFFF"/>
          </w:tcPr>
          <w:p w:rsidR="00DD4BC5" w:rsidRPr="00DD4BC5" w:rsidRDefault="00DD4BC5" w:rsidP="000E61A7">
            <w:pPr>
              <w:jc w:val="center"/>
              <w:rPr>
                <w:rFonts w:ascii="Times New Roman" w:hAnsi="Times New Roman" w:cs="Times New Roman"/>
              </w:rPr>
            </w:pPr>
            <w:r w:rsidRPr="00DD4BC5">
              <w:rPr>
                <w:rFonts w:ascii="Times New Roman" w:hAnsi="Times New Roman" w:cs="Times New Roman"/>
              </w:rPr>
              <w:t>Наименование оборудования</w:t>
            </w:r>
          </w:p>
        </w:tc>
        <w:tc>
          <w:tcPr>
            <w:tcW w:w="1003" w:type="dxa"/>
            <w:gridSpan w:val="2"/>
            <w:shd w:val="clear" w:color="auto" w:fill="FFFFFF"/>
          </w:tcPr>
          <w:p w:rsidR="00DD4BC5" w:rsidRPr="00DD4BC5" w:rsidRDefault="00DD4BC5" w:rsidP="000E61A7">
            <w:pPr>
              <w:jc w:val="center"/>
              <w:rPr>
                <w:rFonts w:ascii="Times New Roman" w:hAnsi="Times New Roman" w:cs="Times New Roman"/>
              </w:rPr>
            </w:pPr>
            <w:r w:rsidRPr="00DD4BC5">
              <w:rPr>
                <w:rFonts w:ascii="Times New Roman" w:hAnsi="Times New Roman" w:cs="Times New Roman"/>
              </w:rPr>
              <w:t>Ед.</w:t>
            </w:r>
          </w:p>
          <w:p w:rsidR="00DD4BC5" w:rsidRPr="00DD4BC5" w:rsidRDefault="00DD4BC5" w:rsidP="000E61A7">
            <w:pPr>
              <w:jc w:val="center"/>
              <w:rPr>
                <w:rFonts w:ascii="Times New Roman" w:hAnsi="Times New Roman" w:cs="Times New Roman"/>
              </w:rPr>
            </w:pPr>
            <w:r w:rsidRPr="00DD4BC5">
              <w:rPr>
                <w:rFonts w:ascii="Times New Roman" w:hAnsi="Times New Roman" w:cs="Times New Roman"/>
              </w:rPr>
              <w:t>изм.</w:t>
            </w:r>
          </w:p>
        </w:tc>
        <w:tc>
          <w:tcPr>
            <w:tcW w:w="1980" w:type="dxa"/>
            <w:gridSpan w:val="5"/>
            <w:shd w:val="clear" w:color="auto" w:fill="FFFFFF"/>
          </w:tcPr>
          <w:p w:rsidR="00DD4BC5" w:rsidRPr="00DD4BC5" w:rsidRDefault="00DD4BC5" w:rsidP="000E61A7">
            <w:pPr>
              <w:jc w:val="center"/>
              <w:rPr>
                <w:rFonts w:ascii="Times New Roman" w:hAnsi="Times New Roman" w:cs="Times New Roman"/>
              </w:rPr>
            </w:pPr>
            <w:r w:rsidRPr="00DD4BC5">
              <w:rPr>
                <w:rFonts w:ascii="Times New Roman" w:hAnsi="Times New Roman" w:cs="Times New Roman"/>
              </w:rPr>
              <w:t>Количество</w:t>
            </w:r>
          </w:p>
        </w:tc>
        <w:tc>
          <w:tcPr>
            <w:tcW w:w="1318" w:type="dxa"/>
            <w:gridSpan w:val="5"/>
            <w:shd w:val="clear" w:color="auto" w:fill="FFFFFF"/>
          </w:tcPr>
          <w:p w:rsidR="00DD4BC5" w:rsidRPr="00DD4BC5" w:rsidRDefault="00DD4BC5" w:rsidP="000E61A7">
            <w:pPr>
              <w:jc w:val="center"/>
              <w:rPr>
                <w:rFonts w:ascii="Times New Roman" w:hAnsi="Times New Roman" w:cs="Times New Roman"/>
              </w:rPr>
            </w:pPr>
            <w:r w:rsidRPr="00DD4BC5">
              <w:rPr>
                <w:rFonts w:ascii="Times New Roman" w:hAnsi="Times New Roman" w:cs="Times New Roman"/>
              </w:rPr>
              <w:t>Цена, руб.</w:t>
            </w:r>
          </w:p>
        </w:tc>
        <w:tc>
          <w:tcPr>
            <w:tcW w:w="1822" w:type="dxa"/>
            <w:shd w:val="clear" w:color="auto" w:fill="FFFFFF"/>
          </w:tcPr>
          <w:p w:rsidR="00DD4BC5" w:rsidRPr="00DD4BC5" w:rsidRDefault="00DD4BC5" w:rsidP="000E61A7">
            <w:pPr>
              <w:jc w:val="center"/>
              <w:rPr>
                <w:rFonts w:ascii="Times New Roman" w:hAnsi="Times New Roman" w:cs="Times New Roman"/>
              </w:rPr>
            </w:pPr>
            <w:r w:rsidRPr="00DD4BC5">
              <w:rPr>
                <w:rFonts w:ascii="Times New Roman" w:hAnsi="Times New Roman" w:cs="Times New Roman"/>
              </w:rPr>
              <w:t>Покупная стоимость, руб.</w:t>
            </w:r>
          </w:p>
        </w:tc>
      </w:tr>
      <w:tr w:rsidR="00DD4BC5" w:rsidRPr="00DD4BC5" w:rsidTr="00F06555">
        <w:trPr>
          <w:trHeight w:hRule="exact" w:val="331"/>
        </w:trPr>
        <w:tc>
          <w:tcPr>
            <w:tcW w:w="700" w:type="dxa"/>
            <w:vMerge/>
            <w:shd w:val="clear" w:color="auto" w:fill="FFFFFF"/>
          </w:tcPr>
          <w:p w:rsidR="00DD4BC5" w:rsidRPr="00DD4BC5" w:rsidRDefault="00DD4BC5" w:rsidP="000E61A7">
            <w:pPr>
              <w:jc w:val="center"/>
              <w:rPr>
                <w:rFonts w:ascii="Times New Roman" w:hAnsi="Times New Roman" w:cs="Times New Roman"/>
              </w:rPr>
            </w:pPr>
          </w:p>
        </w:tc>
        <w:tc>
          <w:tcPr>
            <w:tcW w:w="2703" w:type="dxa"/>
            <w:vMerge/>
            <w:shd w:val="clear" w:color="auto" w:fill="FFFFFF"/>
          </w:tcPr>
          <w:p w:rsidR="00DD4BC5" w:rsidRPr="00DD4BC5" w:rsidRDefault="00DD4BC5" w:rsidP="000E61A7">
            <w:pPr>
              <w:jc w:val="center"/>
              <w:rPr>
                <w:rFonts w:ascii="Times New Roman" w:hAnsi="Times New Roman" w:cs="Times New Roman"/>
              </w:rPr>
            </w:pPr>
          </w:p>
        </w:tc>
        <w:tc>
          <w:tcPr>
            <w:tcW w:w="4659" w:type="dxa"/>
            <w:gridSpan w:val="3"/>
            <w:shd w:val="clear" w:color="auto" w:fill="FFFFFF"/>
          </w:tcPr>
          <w:p w:rsidR="00DD4BC5" w:rsidRPr="00DD4BC5" w:rsidRDefault="00DD4BC5" w:rsidP="000E61A7">
            <w:pPr>
              <w:jc w:val="center"/>
              <w:rPr>
                <w:rFonts w:ascii="Times New Roman" w:hAnsi="Times New Roman" w:cs="Times New Roman"/>
              </w:rPr>
            </w:pPr>
            <w:r w:rsidRPr="00DD4BC5">
              <w:rPr>
                <w:rFonts w:ascii="Times New Roman" w:hAnsi="Times New Roman" w:cs="Times New Roman"/>
              </w:rPr>
              <w:t xml:space="preserve">швейная машина </w:t>
            </w:r>
            <w:r w:rsidRPr="00DD4BC5">
              <w:rPr>
                <w:rFonts w:ascii="Times New Roman" w:hAnsi="Times New Roman" w:cs="Times New Roman"/>
                <w:lang w:val="en-US"/>
              </w:rPr>
              <w:t>Veritas</w:t>
            </w:r>
          </w:p>
        </w:tc>
        <w:tc>
          <w:tcPr>
            <w:tcW w:w="1003" w:type="dxa"/>
            <w:gridSpan w:val="2"/>
            <w:shd w:val="clear" w:color="auto" w:fill="FFFFFF"/>
          </w:tcPr>
          <w:p w:rsidR="00DD4BC5" w:rsidRPr="00DD4BC5" w:rsidRDefault="00DD4BC5" w:rsidP="000E61A7">
            <w:pPr>
              <w:jc w:val="center"/>
              <w:rPr>
                <w:rFonts w:ascii="Times New Roman" w:hAnsi="Times New Roman" w:cs="Times New Roman"/>
              </w:rPr>
            </w:pPr>
            <w:proofErr w:type="spellStart"/>
            <w:r w:rsidRPr="00DD4BC5">
              <w:rPr>
                <w:rFonts w:ascii="Times New Roman" w:hAnsi="Times New Roman" w:cs="Times New Roman"/>
              </w:rPr>
              <w:t>шт</w:t>
            </w:r>
            <w:proofErr w:type="spellEnd"/>
          </w:p>
        </w:tc>
        <w:tc>
          <w:tcPr>
            <w:tcW w:w="1980" w:type="dxa"/>
            <w:gridSpan w:val="5"/>
            <w:shd w:val="clear" w:color="auto" w:fill="FFFFFF"/>
          </w:tcPr>
          <w:p w:rsidR="00DD4BC5" w:rsidRPr="00DD4BC5" w:rsidRDefault="00DD4BC5" w:rsidP="000E61A7">
            <w:pPr>
              <w:jc w:val="center"/>
              <w:rPr>
                <w:rFonts w:ascii="Times New Roman" w:hAnsi="Times New Roman" w:cs="Times New Roman"/>
              </w:rPr>
            </w:pPr>
            <w:r w:rsidRPr="00DD4BC5">
              <w:rPr>
                <w:rFonts w:ascii="Times New Roman" w:hAnsi="Times New Roman" w:cs="Times New Roman"/>
              </w:rPr>
              <w:t>1</w:t>
            </w:r>
          </w:p>
        </w:tc>
        <w:tc>
          <w:tcPr>
            <w:tcW w:w="1318" w:type="dxa"/>
            <w:gridSpan w:val="5"/>
            <w:shd w:val="clear" w:color="auto" w:fill="FFFFFF"/>
          </w:tcPr>
          <w:p w:rsidR="00DD4BC5" w:rsidRPr="00DD4BC5" w:rsidRDefault="00DD4BC5" w:rsidP="000E61A7">
            <w:pPr>
              <w:jc w:val="center"/>
              <w:rPr>
                <w:rFonts w:ascii="Times New Roman" w:hAnsi="Times New Roman" w:cs="Times New Roman"/>
              </w:rPr>
            </w:pPr>
            <w:r w:rsidRPr="00DD4BC5">
              <w:rPr>
                <w:rFonts w:ascii="Times New Roman" w:hAnsi="Times New Roman" w:cs="Times New Roman"/>
              </w:rPr>
              <w:t>60000,00</w:t>
            </w:r>
          </w:p>
        </w:tc>
        <w:tc>
          <w:tcPr>
            <w:tcW w:w="1822" w:type="dxa"/>
            <w:shd w:val="clear" w:color="auto" w:fill="FFFFFF"/>
          </w:tcPr>
          <w:p w:rsidR="00DD4BC5" w:rsidRPr="00DD4BC5" w:rsidRDefault="00DD4BC5" w:rsidP="000E61A7">
            <w:pPr>
              <w:rPr>
                <w:rFonts w:ascii="Times New Roman" w:hAnsi="Times New Roman" w:cs="Times New Roman"/>
              </w:rPr>
            </w:pPr>
            <w:r w:rsidRPr="00DD4BC5">
              <w:rPr>
                <w:rFonts w:ascii="Times New Roman" w:hAnsi="Times New Roman" w:cs="Times New Roman"/>
                <w:bCs/>
              </w:rPr>
              <w:t>Рассчитывается в</w:t>
            </w:r>
            <w:r>
              <w:rPr>
                <w:rFonts w:ascii="Times New Roman" w:hAnsi="Times New Roman" w:cs="Times New Roman"/>
                <w:bCs/>
              </w:rPr>
              <w:t xml:space="preserve"> </w:t>
            </w:r>
            <w:r w:rsidRPr="00DD4BC5">
              <w:rPr>
                <w:rFonts w:ascii="Times New Roman" w:hAnsi="Times New Roman" w:cs="Times New Roman"/>
                <w:bCs/>
              </w:rPr>
              <w:t>программе</w:t>
            </w:r>
          </w:p>
          <w:p w:rsidR="00DD4BC5" w:rsidRPr="00DD4BC5" w:rsidRDefault="00DD4BC5" w:rsidP="000E61A7">
            <w:pPr>
              <w:rPr>
                <w:rFonts w:ascii="Times New Roman" w:hAnsi="Times New Roman" w:cs="Times New Roman"/>
              </w:rPr>
            </w:pPr>
            <w:r w:rsidRPr="00DD4BC5">
              <w:rPr>
                <w:rFonts w:ascii="Times New Roman" w:hAnsi="Times New Roman" w:cs="Times New Roman"/>
                <w:bCs/>
              </w:rPr>
              <w:t>1С:</w:t>
            </w:r>
          </w:p>
          <w:p w:rsidR="00DD4BC5" w:rsidRPr="00DD4BC5" w:rsidRDefault="00DD4BC5" w:rsidP="000E61A7">
            <w:pPr>
              <w:rPr>
                <w:rFonts w:ascii="Times New Roman" w:hAnsi="Times New Roman" w:cs="Times New Roman"/>
              </w:rPr>
            </w:pPr>
            <w:r w:rsidRPr="00DD4BC5">
              <w:rPr>
                <w:rFonts w:ascii="Times New Roman" w:hAnsi="Times New Roman" w:cs="Times New Roman"/>
                <w:bCs/>
              </w:rPr>
              <w:t>автоматически</w:t>
            </w:r>
          </w:p>
        </w:tc>
      </w:tr>
      <w:tr w:rsidR="00DD4BC5" w:rsidRPr="00DD4BC5" w:rsidTr="00F06555">
        <w:trPr>
          <w:trHeight w:hRule="exact" w:val="331"/>
        </w:trPr>
        <w:tc>
          <w:tcPr>
            <w:tcW w:w="700" w:type="dxa"/>
            <w:vMerge/>
            <w:shd w:val="clear" w:color="auto" w:fill="FFFFFF"/>
          </w:tcPr>
          <w:p w:rsidR="00DD4BC5" w:rsidRPr="00DD4BC5" w:rsidRDefault="00DD4BC5" w:rsidP="000E61A7">
            <w:pPr>
              <w:jc w:val="center"/>
              <w:rPr>
                <w:rFonts w:ascii="Times New Roman" w:hAnsi="Times New Roman" w:cs="Times New Roman"/>
              </w:rPr>
            </w:pPr>
          </w:p>
        </w:tc>
        <w:tc>
          <w:tcPr>
            <w:tcW w:w="2703" w:type="dxa"/>
            <w:vMerge/>
            <w:shd w:val="clear" w:color="auto" w:fill="FFFFFF"/>
          </w:tcPr>
          <w:p w:rsidR="00DD4BC5" w:rsidRPr="00DD4BC5" w:rsidRDefault="00DD4BC5" w:rsidP="000E61A7">
            <w:pPr>
              <w:jc w:val="center"/>
              <w:rPr>
                <w:rFonts w:ascii="Times New Roman" w:hAnsi="Times New Roman" w:cs="Times New Roman"/>
              </w:rPr>
            </w:pPr>
          </w:p>
        </w:tc>
        <w:tc>
          <w:tcPr>
            <w:tcW w:w="7642" w:type="dxa"/>
            <w:gridSpan w:val="10"/>
            <w:shd w:val="clear" w:color="auto" w:fill="FFFFFF"/>
          </w:tcPr>
          <w:p w:rsidR="00DD4BC5" w:rsidRPr="00DD4BC5" w:rsidRDefault="00DD4BC5" w:rsidP="000E61A7">
            <w:pPr>
              <w:jc w:val="center"/>
              <w:rPr>
                <w:rFonts w:ascii="Times New Roman" w:hAnsi="Times New Roman" w:cs="Times New Roman"/>
              </w:rPr>
            </w:pPr>
            <w:r w:rsidRPr="00DD4BC5">
              <w:rPr>
                <w:rFonts w:ascii="Times New Roman" w:hAnsi="Times New Roman" w:cs="Times New Roman"/>
              </w:rPr>
              <w:t>НДС сверху</w:t>
            </w:r>
          </w:p>
        </w:tc>
        <w:tc>
          <w:tcPr>
            <w:tcW w:w="1308" w:type="dxa"/>
            <w:gridSpan w:val="4"/>
            <w:shd w:val="clear" w:color="auto" w:fill="FFFFFF"/>
          </w:tcPr>
          <w:p w:rsidR="00DD4BC5" w:rsidRPr="00DD4BC5" w:rsidRDefault="00DD4BC5" w:rsidP="000E61A7">
            <w:pPr>
              <w:jc w:val="center"/>
              <w:rPr>
                <w:rFonts w:ascii="Times New Roman" w:hAnsi="Times New Roman" w:cs="Times New Roman"/>
              </w:rPr>
            </w:pPr>
          </w:p>
        </w:tc>
        <w:tc>
          <w:tcPr>
            <w:tcW w:w="1832" w:type="dxa"/>
            <w:gridSpan w:val="2"/>
            <w:vMerge w:val="restart"/>
            <w:shd w:val="clear" w:color="auto" w:fill="FFFFFF"/>
          </w:tcPr>
          <w:p w:rsidR="00DD4BC5" w:rsidRPr="00DD4BC5" w:rsidRDefault="00DD4BC5" w:rsidP="000E61A7">
            <w:pPr>
              <w:jc w:val="center"/>
              <w:rPr>
                <w:rFonts w:ascii="Times New Roman" w:hAnsi="Times New Roman" w:cs="Times New Roman"/>
              </w:rPr>
            </w:pPr>
          </w:p>
        </w:tc>
      </w:tr>
      <w:tr w:rsidR="00DD4BC5" w:rsidRPr="00DD4BC5" w:rsidTr="00F06555">
        <w:trPr>
          <w:trHeight w:hRule="exact" w:val="623"/>
        </w:trPr>
        <w:tc>
          <w:tcPr>
            <w:tcW w:w="700" w:type="dxa"/>
            <w:vMerge/>
            <w:shd w:val="clear" w:color="auto" w:fill="FFFFFF"/>
          </w:tcPr>
          <w:p w:rsidR="00DD4BC5" w:rsidRPr="00DD4BC5" w:rsidRDefault="00DD4BC5" w:rsidP="000E61A7">
            <w:pPr>
              <w:jc w:val="center"/>
              <w:rPr>
                <w:rFonts w:ascii="Times New Roman" w:hAnsi="Times New Roman" w:cs="Times New Roman"/>
              </w:rPr>
            </w:pPr>
          </w:p>
        </w:tc>
        <w:tc>
          <w:tcPr>
            <w:tcW w:w="2703" w:type="dxa"/>
            <w:vMerge/>
            <w:shd w:val="clear" w:color="auto" w:fill="FFFFFF"/>
          </w:tcPr>
          <w:p w:rsidR="00DD4BC5" w:rsidRPr="00DD4BC5" w:rsidRDefault="00DD4BC5" w:rsidP="000E61A7">
            <w:pPr>
              <w:jc w:val="center"/>
              <w:rPr>
                <w:rFonts w:ascii="Times New Roman" w:hAnsi="Times New Roman" w:cs="Times New Roman"/>
              </w:rPr>
            </w:pPr>
          </w:p>
        </w:tc>
        <w:tc>
          <w:tcPr>
            <w:tcW w:w="8950" w:type="dxa"/>
            <w:gridSpan w:val="14"/>
            <w:shd w:val="clear" w:color="auto" w:fill="FFFFFF"/>
          </w:tcPr>
          <w:p w:rsidR="00DD4BC5" w:rsidRPr="00DD4BC5" w:rsidRDefault="00DD4BC5" w:rsidP="000E61A7">
            <w:pPr>
              <w:jc w:val="center"/>
              <w:rPr>
                <w:rFonts w:ascii="Times New Roman" w:hAnsi="Times New Roman" w:cs="Times New Roman"/>
              </w:rPr>
            </w:pPr>
            <w:r w:rsidRPr="00DD4BC5">
              <w:rPr>
                <w:rFonts w:ascii="Times New Roman" w:hAnsi="Times New Roman" w:cs="Times New Roman"/>
              </w:rPr>
              <w:t>Итого к оплате</w:t>
            </w:r>
          </w:p>
        </w:tc>
        <w:tc>
          <w:tcPr>
            <w:tcW w:w="1832" w:type="dxa"/>
            <w:gridSpan w:val="2"/>
            <w:vMerge/>
            <w:shd w:val="clear" w:color="auto" w:fill="FFFFFF"/>
          </w:tcPr>
          <w:p w:rsidR="00DD4BC5" w:rsidRPr="00DD4BC5" w:rsidRDefault="00DD4BC5" w:rsidP="000E61A7">
            <w:pPr>
              <w:jc w:val="center"/>
              <w:rPr>
                <w:rFonts w:ascii="Times New Roman" w:hAnsi="Times New Roman" w:cs="Times New Roman"/>
              </w:rPr>
            </w:pPr>
          </w:p>
        </w:tc>
      </w:tr>
      <w:tr w:rsidR="00527C0E" w:rsidRPr="00DD4BC5" w:rsidTr="00F06555">
        <w:trPr>
          <w:trHeight w:hRule="exact" w:val="581"/>
        </w:trPr>
        <w:tc>
          <w:tcPr>
            <w:tcW w:w="700" w:type="dxa"/>
            <w:vMerge w:val="restart"/>
            <w:shd w:val="clear" w:color="auto" w:fill="FFFFFF"/>
          </w:tcPr>
          <w:p w:rsidR="00527C0E" w:rsidRPr="00DD4BC5" w:rsidRDefault="00527C0E" w:rsidP="000E61A7">
            <w:pPr>
              <w:jc w:val="center"/>
              <w:rPr>
                <w:rFonts w:ascii="Times New Roman" w:hAnsi="Times New Roman" w:cs="Times New Roman"/>
              </w:rPr>
            </w:pPr>
            <w:r w:rsidRPr="00DD4BC5">
              <w:rPr>
                <w:rFonts w:ascii="Times New Roman" w:hAnsi="Times New Roman" w:cs="Times New Roman"/>
              </w:rPr>
              <w:t>7</w:t>
            </w:r>
          </w:p>
        </w:tc>
        <w:tc>
          <w:tcPr>
            <w:tcW w:w="2703" w:type="dxa"/>
            <w:vMerge w:val="restart"/>
            <w:shd w:val="clear" w:color="auto" w:fill="FFFFFF"/>
          </w:tcPr>
          <w:p w:rsidR="00527C0E" w:rsidRPr="00DD4BC5" w:rsidRDefault="00527C0E" w:rsidP="000E61A7">
            <w:pPr>
              <w:jc w:val="center"/>
              <w:rPr>
                <w:rFonts w:ascii="Times New Roman" w:hAnsi="Times New Roman" w:cs="Times New Roman"/>
              </w:rPr>
            </w:pPr>
            <w:r w:rsidRPr="00DD4BC5">
              <w:rPr>
                <w:rFonts w:ascii="Times New Roman" w:hAnsi="Times New Roman" w:cs="Times New Roman"/>
              </w:rPr>
              <w:t>Акт выполненных работ №10 от 12.01.2018 г.,</w:t>
            </w:r>
          </w:p>
          <w:p w:rsidR="00527C0E" w:rsidRPr="00DD4BC5" w:rsidRDefault="00527C0E" w:rsidP="000E61A7">
            <w:pPr>
              <w:jc w:val="center"/>
              <w:rPr>
                <w:rFonts w:ascii="Times New Roman" w:hAnsi="Times New Roman" w:cs="Times New Roman"/>
              </w:rPr>
            </w:pPr>
            <w:r w:rsidRPr="00DD4BC5">
              <w:rPr>
                <w:rFonts w:ascii="Times New Roman" w:hAnsi="Times New Roman" w:cs="Times New Roman"/>
              </w:rPr>
              <w:t>счет фактура №10 от 12.01.2018 г. г.</w:t>
            </w:r>
          </w:p>
        </w:tc>
        <w:tc>
          <w:tcPr>
            <w:tcW w:w="10782" w:type="dxa"/>
            <w:gridSpan w:val="16"/>
            <w:shd w:val="clear" w:color="auto" w:fill="FFFFFF"/>
          </w:tcPr>
          <w:p w:rsidR="00527C0E" w:rsidRPr="00DD4BC5" w:rsidRDefault="00527C0E" w:rsidP="000E61A7">
            <w:pPr>
              <w:jc w:val="center"/>
              <w:rPr>
                <w:rFonts w:ascii="Times New Roman" w:hAnsi="Times New Roman" w:cs="Times New Roman"/>
              </w:rPr>
            </w:pPr>
            <w:r w:rsidRPr="00DD4BC5">
              <w:rPr>
                <w:rFonts w:ascii="Times New Roman" w:hAnsi="Times New Roman" w:cs="Times New Roman"/>
              </w:rPr>
              <w:t xml:space="preserve">Отражены транспортные расходы за доставку швейной машины </w:t>
            </w:r>
            <w:r w:rsidRPr="00DD4BC5">
              <w:rPr>
                <w:rFonts w:ascii="Times New Roman" w:hAnsi="Times New Roman" w:cs="Times New Roman"/>
                <w:lang w:val="en-US"/>
              </w:rPr>
              <w:t>Veritas</w:t>
            </w:r>
            <w:r w:rsidRPr="00DD4BC5">
              <w:rPr>
                <w:rFonts w:ascii="Times New Roman" w:hAnsi="Times New Roman" w:cs="Times New Roman"/>
              </w:rPr>
              <w:t xml:space="preserve"> ООО "Транспортная компания"</w:t>
            </w:r>
          </w:p>
        </w:tc>
      </w:tr>
      <w:tr w:rsidR="00527C0E" w:rsidRPr="00DD4BC5" w:rsidTr="00F06555">
        <w:trPr>
          <w:trHeight w:hRule="exact" w:val="974"/>
        </w:trPr>
        <w:tc>
          <w:tcPr>
            <w:tcW w:w="700" w:type="dxa"/>
            <w:vMerge/>
            <w:shd w:val="clear" w:color="auto" w:fill="FFFFFF"/>
          </w:tcPr>
          <w:p w:rsidR="00527C0E" w:rsidRPr="00DD4BC5" w:rsidRDefault="00527C0E" w:rsidP="000E61A7">
            <w:pPr>
              <w:jc w:val="center"/>
              <w:rPr>
                <w:rFonts w:ascii="Times New Roman" w:hAnsi="Times New Roman" w:cs="Times New Roman"/>
              </w:rPr>
            </w:pPr>
          </w:p>
        </w:tc>
        <w:tc>
          <w:tcPr>
            <w:tcW w:w="2703" w:type="dxa"/>
            <w:vMerge/>
            <w:shd w:val="clear" w:color="auto" w:fill="FFFFFF"/>
          </w:tcPr>
          <w:p w:rsidR="00527C0E" w:rsidRPr="00DD4BC5" w:rsidRDefault="00527C0E" w:rsidP="000E61A7">
            <w:pPr>
              <w:jc w:val="center"/>
              <w:rPr>
                <w:rFonts w:ascii="Times New Roman" w:hAnsi="Times New Roman" w:cs="Times New Roman"/>
              </w:rPr>
            </w:pPr>
          </w:p>
        </w:tc>
        <w:tc>
          <w:tcPr>
            <w:tcW w:w="8950" w:type="dxa"/>
            <w:gridSpan w:val="14"/>
            <w:shd w:val="clear" w:color="auto" w:fill="FFFFFF"/>
          </w:tcPr>
          <w:p w:rsidR="00527C0E" w:rsidRPr="00DD4BC5" w:rsidRDefault="00527C0E" w:rsidP="000E61A7">
            <w:pPr>
              <w:jc w:val="center"/>
              <w:rPr>
                <w:rFonts w:ascii="Times New Roman" w:hAnsi="Times New Roman" w:cs="Times New Roman"/>
              </w:rPr>
            </w:pPr>
            <w:r w:rsidRPr="00DD4BC5">
              <w:rPr>
                <w:rFonts w:ascii="Times New Roman" w:hAnsi="Times New Roman" w:cs="Times New Roman"/>
              </w:rPr>
              <w:t>Наименование услуг</w:t>
            </w:r>
          </w:p>
        </w:tc>
        <w:tc>
          <w:tcPr>
            <w:tcW w:w="1832" w:type="dxa"/>
            <w:gridSpan w:val="2"/>
            <w:shd w:val="clear" w:color="auto" w:fill="FFFFFF"/>
          </w:tcPr>
          <w:p w:rsidR="00527C0E" w:rsidRPr="00DD4BC5" w:rsidRDefault="00527C0E" w:rsidP="000E61A7">
            <w:pPr>
              <w:jc w:val="center"/>
              <w:rPr>
                <w:rFonts w:ascii="Times New Roman" w:hAnsi="Times New Roman" w:cs="Times New Roman"/>
              </w:rPr>
            </w:pPr>
            <w:r w:rsidRPr="00DD4BC5">
              <w:rPr>
                <w:rFonts w:ascii="Times New Roman" w:hAnsi="Times New Roman" w:cs="Times New Roman"/>
              </w:rPr>
              <w:t xml:space="preserve">Стоимость услуг, </w:t>
            </w:r>
            <w:proofErr w:type="spellStart"/>
            <w:r w:rsidRPr="00DD4BC5">
              <w:rPr>
                <w:rFonts w:ascii="Times New Roman" w:hAnsi="Times New Roman" w:cs="Times New Roman"/>
              </w:rPr>
              <w:t>руб</w:t>
            </w:r>
            <w:proofErr w:type="spellEnd"/>
          </w:p>
        </w:tc>
      </w:tr>
      <w:tr w:rsidR="00527C0E" w:rsidRPr="00DD4BC5" w:rsidTr="00F06555">
        <w:trPr>
          <w:trHeight w:hRule="exact" w:val="331"/>
        </w:trPr>
        <w:tc>
          <w:tcPr>
            <w:tcW w:w="700" w:type="dxa"/>
            <w:vMerge/>
            <w:shd w:val="clear" w:color="auto" w:fill="FFFFFF"/>
          </w:tcPr>
          <w:p w:rsidR="00527C0E" w:rsidRPr="00DD4BC5" w:rsidRDefault="00527C0E" w:rsidP="000E61A7">
            <w:pPr>
              <w:jc w:val="center"/>
              <w:rPr>
                <w:rFonts w:ascii="Times New Roman" w:hAnsi="Times New Roman" w:cs="Times New Roman"/>
              </w:rPr>
            </w:pPr>
          </w:p>
        </w:tc>
        <w:tc>
          <w:tcPr>
            <w:tcW w:w="2703" w:type="dxa"/>
            <w:vMerge/>
            <w:shd w:val="clear" w:color="auto" w:fill="FFFFFF"/>
          </w:tcPr>
          <w:p w:rsidR="00527C0E" w:rsidRPr="00DD4BC5" w:rsidRDefault="00527C0E" w:rsidP="000E61A7">
            <w:pPr>
              <w:jc w:val="center"/>
              <w:rPr>
                <w:rFonts w:ascii="Times New Roman" w:hAnsi="Times New Roman" w:cs="Times New Roman"/>
              </w:rPr>
            </w:pPr>
          </w:p>
        </w:tc>
        <w:tc>
          <w:tcPr>
            <w:tcW w:w="8950" w:type="dxa"/>
            <w:gridSpan w:val="14"/>
            <w:shd w:val="clear" w:color="auto" w:fill="FFFFFF"/>
          </w:tcPr>
          <w:p w:rsidR="00527C0E" w:rsidRPr="00DD4BC5" w:rsidRDefault="00527C0E" w:rsidP="000E61A7">
            <w:pPr>
              <w:jc w:val="center"/>
              <w:rPr>
                <w:rFonts w:ascii="Times New Roman" w:hAnsi="Times New Roman" w:cs="Times New Roman"/>
              </w:rPr>
            </w:pPr>
            <w:r w:rsidRPr="00DD4BC5">
              <w:rPr>
                <w:rFonts w:ascii="Times New Roman" w:hAnsi="Times New Roman" w:cs="Times New Roman"/>
              </w:rPr>
              <w:t>Транспортные услуги</w:t>
            </w:r>
          </w:p>
        </w:tc>
        <w:tc>
          <w:tcPr>
            <w:tcW w:w="1832" w:type="dxa"/>
            <w:gridSpan w:val="2"/>
            <w:shd w:val="clear" w:color="auto" w:fill="FFFFFF"/>
          </w:tcPr>
          <w:p w:rsidR="00527C0E" w:rsidRPr="00DD4BC5" w:rsidRDefault="00527C0E" w:rsidP="000E61A7">
            <w:pPr>
              <w:jc w:val="center"/>
              <w:rPr>
                <w:rFonts w:ascii="Times New Roman" w:hAnsi="Times New Roman" w:cs="Times New Roman"/>
              </w:rPr>
            </w:pPr>
            <w:r w:rsidRPr="00DD4BC5">
              <w:rPr>
                <w:rFonts w:ascii="Times New Roman" w:hAnsi="Times New Roman" w:cs="Times New Roman"/>
              </w:rPr>
              <w:t>7000,00</w:t>
            </w:r>
          </w:p>
        </w:tc>
      </w:tr>
      <w:tr w:rsidR="00527C0E" w:rsidRPr="00DD4BC5" w:rsidTr="00F06555">
        <w:trPr>
          <w:trHeight w:hRule="exact" w:val="331"/>
        </w:trPr>
        <w:tc>
          <w:tcPr>
            <w:tcW w:w="700" w:type="dxa"/>
            <w:vMerge/>
            <w:shd w:val="clear" w:color="auto" w:fill="FFFFFF"/>
          </w:tcPr>
          <w:p w:rsidR="00527C0E" w:rsidRPr="00DD4BC5" w:rsidRDefault="00527C0E" w:rsidP="000E61A7">
            <w:pPr>
              <w:jc w:val="center"/>
              <w:rPr>
                <w:rFonts w:ascii="Times New Roman" w:hAnsi="Times New Roman" w:cs="Times New Roman"/>
              </w:rPr>
            </w:pPr>
          </w:p>
        </w:tc>
        <w:tc>
          <w:tcPr>
            <w:tcW w:w="2703" w:type="dxa"/>
            <w:vMerge/>
            <w:shd w:val="clear" w:color="auto" w:fill="FFFFFF"/>
          </w:tcPr>
          <w:p w:rsidR="00527C0E" w:rsidRPr="00DD4BC5" w:rsidRDefault="00527C0E" w:rsidP="000E61A7">
            <w:pPr>
              <w:jc w:val="center"/>
              <w:rPr>
                <w:rFonts w:ascii="Times New Roman" w:hAnsi="Times New Roman" w:cs="Times New Roman"/>
              </w:rPr>
            </w:pPr>
          </w:p>
        </w:tc>
        <w:tc>
          <w:tcPr>
            <w:tcW w:w="7663" w:type="dxa"/>
            <w:gridSpan w:val="11"/>
            <w:shd w:val="clear" w:color="auto" w:fill="FFFFFF"/>
          </w:tcPr>
          <w:p w:rsidR="00527C0E" w:rsidRPr="00DD4BC5" w:rsidRDefault="00527C0E" w:rsidP="000E61A7">
            <w:pPr>
              <w:jc w:val="center"/>
              <w:rPr>
                <w:rFonts w:ascii="Times New Roman" w:hAnsi="Times New Roman" w:cs="Times New Roman"/>
              </w:rPr>
            </w:pPr>
            <w:r w:rsidRPr="00DD4BC5">
              <w:rPr>
                <w:rFonts w:ascii="Times New Roman" w:hAnsi="Times New Roman" w:cs="Times New Roman"/>
              </w:rPr>
              <w:t>НДС сверху</w:t>
            </w:r>
          </w:p>
        </w:tc>
        <w:tc>
          <w:tcPr>
            <w:tcW w:w="1287" w:type="dxa"/>
            <w:gridSpan w:val="3"/>
            <w:shd w:val="clear" w:color="auto" w:fill="FFFFFF"/>
          </w:tcPr>
          <w:p w:rsidR="00527C0E" w:rsidRPr="00DD4BC5" w:rsidRDefault="00527C0E" w:rsidP="000E61A7">
            <w:pPr>
              <w:jc w:val="center"/>
              <w:rPr>
                <w:rFonts w:ascii="Times New Roman" w:hAnsi="Times New Roman" w:cs="Times New Roman"/>
              </w:rPr>
            </w:pPr>
          </w:p>
        </w:tc>
        <w:tc>
          <w:tcPr>
            <w:tcW w:w="1832" w:type="dxa"/>
            <w:gridSpan w:val="2"/>
            <w:vMerge w:val="restart"/>
            <w:shd w:val="clear" w:color="auto" w:fill="FFFFFF"/>
          </w:tcPr>
          <w:p w:rsidR="00527C0E" w:rsidRPr="00DD4BC5" w:rsidRDefault="00527C0E" w:rsidP="000E61A7">
            <w:pPr>
              <w:jc w:val="center"/>
              <w:rPr>
                <w:rFonts w:ascii="Times New Roman" w:hAnsi="Times New Roman" w:cs="Times New Roman"/>
              </w:rPr>
            </w:pPr>
            <w:r w:rsidRPr="00DD4BC5">
              <w:rPr>
                <w:rFonts w:ascii="Times New Roman" w:hAnsi="Times New Roman" w:cs="Times New Roman"/>
              </w:rPr>
              <w:t>Рассчитывается в</w:t>
            </w:r>
          </w:p>
          <w:p w:rsidR="00527C0E" w:rsidRPr="00DD4BC5" w:rsidRDefault="00527C0E" w:rsidP="000E61A7">
            <w:pPr>
              <w:jc w:val="center"/>
              <w:rPr>
                <w:rFonts w:ascii="Times New Roman" w:hAnsi="Times New Roman" w:cs="Times New Roman"/>
              </w:rPr>
            </w:pPr>
            <w:r>
              <w:rPr>
                <w:rFonts w:ascii="Times New Roman" w:hAnsi="Times New Roman" w:cs="Times New Roman"/>
              </w:rPr>
              <w:t>программ</w:t>
            </w:r>
            <w:r w:rsidRPr="00DD4BC5">
              <w:rPr>
                <w:rFonts w:ascii="Times New Roman" w:hAnsi="Times New Roman" w:cs="Times New Roman"/>
              </w:rPr>
              <w:t>е 1С: автоматически</w:t>
            </w:r>
          </w:p>
        </w:tc>
      </w:tr>
      <w:tr w:rsidR="00527C0E" w:rsidRPr="00DD4BC5" w:rsidTr="00F06555">
        <w:trPr>
          <w:trHeight w:hRule="exact" w:val="331"/>
        </w:trPr>
        <w:tc>
          <w:tcPr>
            <w:tcW w:w="700" w:type="dxa"/>
            <w:vMerge/>
            <w:shd w:val="clear" w:color="auto" w:fill="FFFFFF"/>
          </w:tcPr>
          <w:p w:rsidR="00527C0E" w:rsidRPr="00DD4BC5" w:rsidRDefault="00527C0E" w:rsidP="000E61A7">
            <w:pPr>
              <w:jc w:val="center"/>
              <w:rPr>
                <w:rFonts w:ascii="Times New Roman" w:hAnsi="Times New Roman" w:cs="Times New Roman"/>
              </w:rPr>
            </w:pPr>
          </w:p>
        </w:tc>
        <w:tc>
          <w:tcPr>
            <w:tcW w:w="2703" w:type="dxa"/>
            <w:vMerge/>
            <w:shd w:val="clear" w:color="auto" w:fill="FFFFFF"/>
          </w:tcPr>
          <w:p w:rsidR="00527C0E" w:rsidRPr="00DD4BC5" w:rsidRDefault="00527C0E" w:rsidP="000E61A7">
            <w:pPr>
              <w:jc w:val="center"/>
              <w:rPr>
                <w:rFonts w:ascii="Times New Roman" w:hAnsi="Times New Roman" w:cs="Times New Roman"/>
              </w:rPr>
            </w:pPr>
          </w:p>
        </w:tc>
        <w:tc>
          <w:tcPr>
            <w:tcW w:w="8950" w:type="dxa"/>
            <w:gridSpan w:val="14"/>
            <w:shd w:val="clear" w:color="auto" w:fill="FFFFFF"/>
          </w:tcPr>
          <w:p w:rsidR="00527C0E" w:rsidRPr="00DD4BC5" w:rsidRDefault="00527C0E" w:rsidP="000E61A7">
            <w:pPr>
              <w:jc w:val="center"/>
              <w:rPr>
                <w:rFonts w:ascii="Times New Roman" w:hAnsi="Times New Roman" w:cs="Times New Roman"/>
              </w:rPr>
            </w:pPr>
            <w:r w:rsidRPr="00DD4BC5">
              <w:rPr>
                <w:rFonts w:ascii="Times New Roman" w:hAnsi="Times New Roman" w:cs="Times New Roman"/>
              </w:rPr>
              <w:t>Итого к оплате</w:t>
            </w:r>
          </w:p>
        </w:tc>
        <w:tc>
          <w:tcPr>
            <w:tcW w:w="1832" w:type="dxa"/>
            <w:gridSpan w:val="2"/>
            <w:vMerge/>
            <w:shd w:val="clear" w:color="auto" w:fill="FFFFFF"/>
          </w:tcPr>
          <w:p w:rsidR="00527C0E" w:rsidRPr="00DD4BC5" w:rsidRDefault="00527C0E" w:rsidP="000E61A7">
            <w:pPr>
              <w:jc w:val="center"/>
              <w:rPr>
                <w:rFonts w:ascii="Times New Roman" w:hAnsi="Times New Roman" w:cs="Times New Roman"/>
              </w:rPr>
            </w:pPr>
          </w:p>
        </w:tc>
      </w:tr>
      <w:tr w:rsidR="00527C0E" w:rsidRPr="00DD4BC5" w:rsidTr="00F06555">
        <w:trPr>
          <w:trHeight w:hRule="exact" w:val="581"/>
        </w:trPr>
        <w:tc>
          <w:tcPr>
            <w:tcW w:w="700" w:type="dxa"/>
            <w:shd w:val="clear" w:color="auto" w:fill="FFFFFF"/>
          </w:tcPr>
          <w:p w:rsidR="00527C0E" w:rsidRPr="00DD4BC5" w:rsidRDefault="00527C0E" w:rsidP="000E61A7">
            <w:pPr>
              <w:jc w:val="center"/>
              <w:rPr>
                <w:rFonts w:ascii="Times New Roman" w:hAnsi="Times New Roman" w:cs="Times New Roman"/>
              </w:rPr>
            </w:pPr>
            <w:r w:rsidRPr="00DD4BC5">
              <w:rPr>
                <w:rFonts w:ascii="Times New Roman" w:hAnsi="Times New Roman" w:cs="Times New Roman"/>
              </w:rPr>
              <w:t>8</w:t>
            </w:r>
          </w:p>
        </w:tc>
        <w:tc>
          <w:tcPr>
            <w:tcW w:w="2703" w:type="dxa"/>
            <w:shd w:val="clear" w:color="auto" w:fill="FFFFFF"/>
          </w:tcPr>
          <w:p w:rsidR="00527C0E" w:rsidRPr="00DD4BC5" w:rsidRDefault="00527C0E" w:rsidP="000E61A7">
            <w:pPr>
              <w:jc w:val="center"/>
              <w:rPr>
                <w:rFonts w:ascii="Times New Roman" w:hAnsi="Times New Roman" w:cs="Times New Roman"/>
              </w:rPr>
            </w:pPr>
            <w:r w:rsidRPr="00DD4BC5">
              <w:rPr>
                <w:rFonts w:ascii="Times New Roman" w:hAnsi="Times New Roman" w:cs="Times New Roman"/>
              </w:rPr>
              <w:t>Акт передачи в монтаж от 12.01.2018 г.</w:t>
            </w:r>
          </w:p>
        </w:tc>
        <w:tc>
          <w:tcPr>
            <w:tcW w:w="8950" w:type="dxa"/>
            <w:gridSpan w:val="14"/>
            <w:shd w:val="clear" w:color="auto" w:fill="FFFFFF"/>
          </w:tcPr>
          <w:p w:rsidR="00527C0E" w:rsidRPr="00DD4BC5" w:rsidRDefault="00527C0E" w:rsidP="000E61A7">
            <w:pPr>
              <w:jc w:val="center"/>
              <w:rPr>
                <w:rFonts w:ascii="Times New Roman" w:hAnsi="Times New Roman" w:cs="Times New Roman"/>
              </w:rPr>
            </w:pPr>
            <w:r w:rsidRPr="00DD4BC5">
              <w:rPr>
                <w:rFonts w:ascii="Times New Roman" w:hAnsi="Times New Roman" w:cs="Times New Roman"/>
              </w:rPr>
              <w:t xml:space="preserve">Передана швейная машина </w:t>
            </w:r>
            <w:r w:rsidRPr="00DD4BC5">
              <w:rPr>
                <w:rFonts w:ascii="Times New Roman" w:hAnsi="Times New Roman" w:cs="Times New Roman"/>
                <w:lang w:val="en-US"/>
              </w:rPr>
              <w:t>Veritas</w:t>
            </w:r>
            <w:r w:rsidRPr="00DD4BC5">
              <w:rPr>
                <w:rFonts w:ascii="Times New Roman" w:hAnsi="Times New Roman" w:cs="Times New Roman"/>
              </w:rPr>
              <w:t xml:space="preserve"> в монтаж</w:t>
            </w:r>
          </w:p>
        </w:tc>
        <w:tc>
          <w:tcPr>
            <w:tcW w:w="1832" w:type="dxa"/>
            <w:gridSpan w:val="2"/>
            <w:vMerge/>
            <w:shd w:val="clear" w:color="auto" w:fill="FFFFFF"/>
          </w:tcPr>
          <w:p w:rsidR="00527C0E" w:rsidRPr="00DD4BC5" w:rsidRDefault="00527C0E" w:rsidP="000E61A7">
            <w:pPr>
              <w:jc w:val="center"/>
              <w:rPr>
                <w:rFonts w:ascii="Times New Roman" w:hAnsi="Times New Roman" w:cs="Times New Roman"/>
              </w:rPr>
            </w:pPr>
          </w:p>
        </w:tc>
      </w:tr>
      <w:tr w:rsidR="006D7C55" w:rsidRPr="00DD4BC5" w:rsidTr="00F06555">
        <w:trPr>
          <w:trHeight w:hRule="exact" w:val="653"/>
        </w:trPr>
        <w:tc>
          <w:tcPr>
            <w:tcW w:w="700" w:type="dxa"/>
            <w:vMerge w:val="restart"/>
            <w:shd w:val="clear" w:color="auto" w:fill="FFFFFF"/>
          </w:tcPr>
          <w:p w:rsidR="006D7C55" w:rsidRPr="00DD4BC5" w:rsidRDefault="006D7C55" w:rsidP="000E61A7">
            <w:pPr>
              <w:jc w:val="center"/>
              <w:rPr>
                <w:rFonts w:ascii="Times New Roman" w:hAnsi="Times New Roman" w:cs="Times New Roman"/>
              </w:rPr>
            </w:pPr>
            <w:r w:rsidRPr="00DD4BC5">
              <w:rPr>
                <w:rFonts w:ascii="Times New Roman" w:hAnsi="Times New Roman" w:cs="Times New Roman"/>
              </w:rPr>
              <w:t>9</w:t>
            </w:r>
          </w:p>
        </w:tc>
        <w:tc>
          <w:tcPr>
            <w:tcW w:w="2703" w:type="dxa"/>
            <w:vMerge w:val="restart"/>
            <w:shd w:val="clear" w:color="auto" w:fill="FFFFFF"/>
          </w:tcPr>
          <w:p w:rsidR="006D7C55" w:rsidRPr="00DD4BC5" w:rsidRDefault="006D7C55" w:rsidP="000E61A7">
            <w:pPr>
              <w:jc w:val="center"/>
              <w:rPr>
                <w:rFonts w:ascii="Times New Roman" w:hAnsi="Times New Roman" w:cs="Times New Roman"/>
              </w:rPr>
            </w:pPr>
            <w:r w:rsidRPr="00DD4BC5">
              <w:rPr>
                <w:rFonts w:ascii="Times New Roman" w:hAnsi="Times New Roman" w:cs="Times New Roman"/>
              </w:rPr>
              <w:t>Акт выполненных работ№15 от 12.01.2018</w:t>
            </w:r>
          </w:p>
          <w:p w:rsidR="006D7C55" w:rsidRPr="00DD4BC5" w:rsidRDefault="006D7C55" w:rsidP="000E61A7">
            <w:pPr>
              <w:jc w:val="center"/>
              <w:rPr>
                <w:rFonts w:ascii="Times New Roman" w:hAnsi="Times New Roman" w:cs="Times New Roman"/>
              </w:rPr>
            </w:pPr>
            <w:r w:rsidRPr="00DD4BC5">
              <w:rPr>
                <w:rFonts w:ascii="Times New Roman" w:hAnsi="Times New Roman" w:cs="Times New Roman"/>
              </w:rPr>
              <w:t>г., счет-фактура №20 от 12.01.2018 г.</w:t>
            </w:r>
          </w:p>
        </w:tc>
        <w:tc>
          <w:tcPr>
            <w:tcW w:w="10782" w:type="dxa"/>
            <w:gridSpan w:val="16"/>
            <w:shd w:val="clear" w:color="auto" w:fill="FFFFFF"/>
          </w:tcPr>
          <w:p w:rsidR="006D7C55" w:rsidRPr="00DD4BC5" w:rsidRDefault="006D7C55" w:rsidP="000E61A7">
            <w:pPr>
              <w:jc w:val="center"/>
              <w:rPr>
                <w:rFonts w:ascii="Times New Roman" w:hAnsi="Times New Roman" w:cs="Times New Roman"/>
              </w:rPr>
            </w:pPr>
            <w:r w:rsidRPr="00DD4BC5">
              <w:rPr>
                <w:rFonts w:ascii="Times New Roman" w:hAnsi="Times New Roman" w:cs="Times New Roman"/>
              </w:rPr>
              <w:t>Отражены выполненные работы по монтажу и наладке швейной машины подрядной организацией ПАО «Швейное оборудование»</w:t>
            </w:r>
          </w:p>
        </w:tc>
      </w:tr>
      <w:tr w:rsidR="006D7C55" w:rsidRPr="00DD4BC5" w:rsidTr="00F06555">
        <w:trPr>
          <w:trHeight w:hRule="exact" w:val="613"/>
        </w:trPr>
        <w:tc>
          <w:tcPr>
            <w:tcW w:w="700" w:type="dxa"/>
            <w:vMerge/>
            <w:shd w:val="clear" w:color="auto" w:fill="FFFFFF"/>
          </w:tcPr>
          <w:p w:rsidR="006D7C55" w:rsidRPr="00DD4BC5" w:rsidRDefault="006D7C55" w:rsidP="000E61A7">
            <w:pPr>
              <w:jc w:val="center"/>
              <w:rPr>
                <w:rFonts w:ascii="Times New Roman" w:hAnsi="Times New Roman" w:cs="Times New Roman"/>
              </w:rPr>
            </w:pPr>
          </w:p>
        </w:tc>
        <w:tc>
          <w:tcPr>
            <w:tcW w:w="2703" w:type="dxa"/>
            <w:vMerge/>
            <w:shd w:val="clear" w:color="auto" w:fill="FFFFFF"/>
          </w:tcPr>
          <w:p w:rsidR="006D7C55" w:rsidRPr="00DD4BC5" w:rsidRDefault="006D7C55" w:rsidP="000E61A7">
            <w:pPr>
              <w:jc w:val="center"/>
              <w:rPr>
                <w:rFonts w:ascii="Times New Roman" w:hAnsi="Times New Roman" w:cs="Times New Roman"/>
              </w:rPr>
            </w:pPr>
          </w:p>
        </w:tc>
        <w:tc>
          <w:tcPr>
            <w:tcW w:w="8950" w:type="dxa"/>
            <w:gridSpan w:val="14"/>
            <w:shd w:val="clear" w:color="auto" w:fill="FFFFFF"/>
          </w:tcPr>
          <w:p w:rsidR="006D7C55" w:rsidRPr="00DD4BC5" w:rsidRDefault="006D7C55" w:rsidP="000E61A7">
            <w:pPr>
              <w:jc w:val="center"/>
              <w:rPr>
                <w:rFonts w:ascii="Times New Roman" w:hAnsi="Times New Roman" w:cs="Times New Roman"/>
              </w:rPr>
            </w:pPr>
            <w:r w:rsidRPr="00DD4BC5">
              <w:rPr>
                <w:rFonts w:ascii="Times New Roman" w:hAnsi="Times New Roman" w:cs="Times New Roman"/>
              </w:rPr>
              <w:t>Наименование работ</w:t>
            </w:r>
          </w:p>
        </w:tc>
        <w:tc>
          <w:tcPr>
            <w:tcW w:w="1832" w:type="dxa"/>
            <w:gridSpan w:val="2"/>
            <w:shd w:val="clear" w:color="auto" w:fill="FFFFFF"/>
          </w:tcPr>
          <w:p w:rsidR="006D7C55" w:rsidRPr="00DD4BC5" w:rsidRDefault="006D7C55" w:rsidP="000E61A7">
            <w:pPr>
              <w:jc w:val="center"/>
              <w:rPr>
                <w:rFonts w:ascii="Times New Roman" w:hAnsi="Times New Roman" w:cs="Times New Roman"/>
              </w:rPr>
            </w:pPr>
            <w:r w:rsidRPr="00DD4BC5">
              <w:rPr>
                <w:rFonts w:ascii="Times New Roman" w:hAnsi="Times New Roman" w:cs="Times New Roman"/>
              </w:rPr>
              <w:t>Стоимость работ, руб.</w:t>
            </w:r>
          </w:p>
        </w:tc>
      </w:tr>
      <w:tr w:rsidR="006D7C55" w:rsidRPr="00DD4BC5" w:rsidTr="00F06555">
        <w:trPr>
          <w:trHeight w:hRule="exact" w:val="331"/>
        </w:trPr>
        <w:tc>
          <w:tcPr>
            <w:tcW w:w="700" w:type="dxa"/>
            <w:vMerge/>
            <w:shd w:val="clear" w:color="auto" w:fill="FFFFFF"/>
          </w:tcPr>
          <w:p w:rsidR="006D7C55" w:rsidRPr="00DD4BC5" w:rsidRDefault="006D7C55" w:rsidP="000E61A7">
            <w:pPr>
              <w:jc w:val="center"/>
              <w:rPr>
                <w:rFonts w:ascii="Times New Roman" w:hAnsi="Times New Roman" w:cs="Times New Roman"/>
              </w:rPr>
            </w:pPr>
          </w:p>
        </w:tc>
        <w:tc>
          <w:tcPr>
            <w:tcW w:w="2703" w:type="dxa"/>
            <w:vMerge/>
            <w:shd w:val="clear" w:color="auto" w:fill="FFFFFF"/>
          </w:tcPr>
          <w:p w:rsidR="006D7C55" w:rsidRPr="00DD4BC5" w:rsidRDefault="006D7C55" w:rsidP="000E61A7">
            <w:pPr>
              <w:jc w:val="center"/>
              <w:rPr>
                <w:rFonts w:ascii="Times New Roman" w:hAnsi="Times New Roman" w:cs="Times New Roman"/>
              </w:rPr>
            </w:pPr>
          </w:p>
        </w:tc>
        <w:tc>
          <w:tcPr>
            <w:tcW w:w="8950" w:type="dxa"/>
            <w:gridSpan w:val="14"/>
            <w:shd w:val="clear" w:color="auto" w:fill="FFFFFF"/>
          </w:tcPr>
          <w:p w:rsidR="006D7C55" w:rsidRPr="00DD4BC5" w:rsidRDefault="006D7C55" w:rsidP="000E61A7">
            <w:pPr>
              <w:jc w:val="center"/>
              <w:rPr>
                <w:rFonts w:ascii="Times New Roman" w:hAnsi="Times New Roman" w:cs="Times New Roman"/>
              </w:rPr>
            </w:pPr>
            <w:r w:rsidRPr="00DD4BC5">
              <w:rPr>
                <w:rFonts w:ascii="Times New Roman" w:hAnsi="Times New Roman" w:cs="Times New Roman"/>
              </w:rPr>
              <w:t xml:space="preserve">Монтаж и наладка швейной машины </w:t>
            </w:r>
            <w:r w:rsidRPr="00DD4BC5">
              <w:rPr>
                <w:rFonts w:ascii="Times New Roman" w:hAnsi="Times New Roman" w:cs="Times New Roman"/>
                <w:lang w:val="en-US"/>
              </w:rPr>
              <w:t>Veritas</w:t>
            </w:r>
          </w:p>
        </w:tc>
        <w:tc>
          <w:tcPr>
            <w:tcW w:w="1832" w:type="dxa"/>
            <w:gridSpan w:val="2"/>
            <w:shd w:val="clear" w:color="auto" w:fill="FFFFFF"/>
          </w:tcPr>
          <w:p w:rsidR="006D7C55" w:rsidRPr="00DD4BC5" w:rsidRDefault="006D7C55" w:rsidP="000E61A7">
            <w:pPr>
              <w:jc w:val="center"/>
              <w:rPr>
                <w:rFonts w:ascii="Times New Roman" w:hAnsi="Times New Roman" w:cs="Times New Roman"/>
              </w:rPr>
            </w:pPr>
            <w:r w:rsidRPr="00DD4BC5">
              <w:rPr>
                <w:rFonts w:ascii="Times New Roman" w:hAnsi="Times New Roman" w:cs="Times New Roman"/>
              </w:rPr>
              <w:t>10000,00</w:t>
            </w:r>
          </w:p>
        </w:tc>
      </w:tr>
      <w:tr w:rsidR="006D7C55" w:rsidRPr="00DD4BC5" w:rsidTr="00F06555">
        <w:trPr>
          <w:trHeight w:hRule="exact" w:val="346"/>
        </w:trPr>
        <w:tc>
          <w:tcPr>
            <w:tcW w:w="700" w:type="dxa"/>
            <w:vMerge/>
            <w:shd w:val="clear" w:color="auto" w:fill="FFFFFF"/>
          </w:tcPr>
          <w:p w:rsidR="006D7C55" w:rsidRPr="00DD4BC5" w:rsidRDefault="006D7C55" w:rsidP="000E61A7">
            <w:pPr>
              <w:jc w:val="center"/>
              <w:rPr>
                <w:rFonts w:ascii="Times New Roman" w:hAnsi="Times New Roman" w:cs="Times New Roman"/>
              </w:rPr>
            </w:pPr>
          </w:p>
        </w:tc>
        <w:tc>
          <w:tcPr>
            <w:tcW w:w="2703" w:type="dxa"/>
            <w:vMerge/>
            <w:shd w:val="clear" w:color="auto" w:fill="FFFFFF"/>
          </w:tcPr>
          <w:p w:rsidR="006D7C55" w:rsidRPr="00DD4BC5" w:rsidRDefault="006D7C55" w:rsidP="000E61A7">
            <w:pPr>
              <w:jc w:val="center"/>
              <w:rPr>
                <w:rFonts w:ascii="Times New Roman" w:hAnsi="Times New Roman" w:cs="Times New Roman"/>
              </w:rPr>
            </w:pPr>
          </w:p>
        </w:tc>
        <w:tc>
          <w:tcPr>
            <w:tcW w:w="7663" w:type="dxa"/>
            <w:gridSpan w:val="11"/>
            <w:shd w:val="clear" w:color="auto" w:fill="FFFFFF"/>
          </w:tcPr>
          <w:p w:rsidR="006D7C55" w:rsidRPr="00DD4BC5" w:rsidRDefault="006D7C55" w:rsidP="000E61A7">
            <w:pPr>
              <w:jc w:val="center"/>
              <w:rPr>
                <w:rFonts w:ascii="Times New Roman" w:hAnsi="Times New Roman" w:cs="Times New Roman"/>
              </w:rPr>
            </w:pPr>
            <w:r w:rsidRPr="00DD4BC5">
              <w:rPr>
                <w:rFonts w:ascii="Times New Roman" w:hAnsi="Times New Roman" w:cs="Times New Roman"/>
              </w:rPr>
              <w:t>НДС сверху</w:t>
            </w:r>
          </w:p>
        </w:tc>
        <w:tc>
          <w:tcPr>
            <w:tcW w:w="1287" w:type="dxa"/>
            <w:gridSpan w:val="3"/>
            <w:shd w:val="clear" w:color="auto" w:fill="FFFFFF"/>
          </w:tcPr>
          <w:p w:rsidR="006D7C55" w:rsidRPr="00DD4BC5" w:rsidRDefault="006D7C55" w:rsidP="000E61A7">
            <w:pPr>
              <w:jc w:val="center"/>
              <w:rPr>
                <w:rFonts w:ascii="Times New Roman" w:hAnsi="Times New Roman" w:cs="Times New Roman"/>
              </w:rPr>
            </w:pPr>
          </w:p>
        </w:tc>
        <w:tc>
          <w:tcPr>
            <w:tcW w:w="1832" w:type="dxa"/>
            <w:gridSpan w:val="2"/>
            <w:shd w:val="clear" w:color="auto" w:fill="FFFFFF"/>
          </w:tcPr>
          <w:p w:rsidR="006D7C55" w:rsidRPr="00DD4BC5" w:rsidRDefault="006D7C55" w:rsidP="000E61A7">
            <w:pPr>
              <w:jc w:val="center"/>
              <w:rPr>
                <w:rFonts w:ascii="Times New Roman" w:hAnsi="Times New Roman" w:cs="Times New Roman"/>
              </w:rPr>
            </w:pPr>
          </w:p>
        </w:tc>
      </w:tr>
      <w:tr w:rsidR="006D7C55" w:rsidRPr="00DD4BC5" w:rsidTr="00F06555">
        <w:trPr>
          <w:trHeight w:hRule="exact" w:val="346"/>
        </w:trPr>
        <w:tc>
          <w:tcPr>
            <w:tcW w:w="700" w:type="dxa"/>
            <w:vMerge/>
            <w:shd w:val="clear" w:color="auto" w:fill="FFFFFF"/>
          </w:tcPr>
          <w:p w:rsidR="006D7C55" w:rsidRPr="00DD4BC5" w:rsidRDefault="006D7C55" w:rsidP="000E61A7">
            <w:pPr>
              <w:jc w:val="center"/>
              <w:rPr>
                <w:rFonts w:ascii="Times New Roman" w:hAnsi="Times New Roman" w:cs="Times New Roman"/>
              </w:rPr>
            </w:pPr>
          </w:p>
        </w:tc>
        <w:tc>
          <w:tcPr>
            <w:tcW w:w="2703" w:type="dxa"/>
            <w:shd w:val="clear" w:color="auto" w:fill="FFFFFF"/>
          </w:tcPr>
          <w:p w:rsidR="006D7C55" w:rsidRPr="00DD4BC5" w:rsidRDefault="006D7C55" w:rsidP="000E61A7">
            <w:pPr>
              <w:jc w:val="center"/>
              <w:rPr>
                <w:rFonts w:ascii="Times New Roman" w:hAnsi="Times New Roman" w:cs="Times New Roman"/>
              </w:rPr>
            </w:pPr>
          </w:p>
        </w:tc>
        <w:tc>
          <w:tcPr>
            <w:tcW w:w="8950" w:type="dxa"/>
            <w:gridSpan w:val="14"/>
            <w:shd w:val="clear" w:color="auto" w:fill="FFFFFF"/>
          </w:tcPr>
          <w:p w:rsidR="006D7C55" w:rsidRPr="00DD4BC5" w:rsidRDefault="006D7C55" w:rsidP="000E61A7">
            <w:pPr>
              <w:jc w:val="right"/>
              <w:rPr>
                <w:rFonts w:ascii="Times New Roman" w:hAnsi="Times New Roman" w:cs="Times New Roman"/>
              </w:rPr>
            </w:pPr>
            <w:r w:rsidRPr="00A15433">
              <w:rPr>
                <w:rFonts w:ascii="Times New Roman" w:hAnsi="Times New Roman" w:cs="Times New Roman"/>
              </w:rPr>
              <w:t>Итого к оплате</w:t>
            </w:r>
          </w:p>
        </w:tc>
        <w:tc>
          <w:tcPr>
            <w:tcW w:w="1832" w:type="dxa"/>
            <w:gridSpan w:val="2"/>
            <w:shd w:val="clear" w:color="auto" w:fill="FFFFFF"/>
          </w:tcPr>
          <w:p w:rsidR="006D7C55" w:rsidRPr="00DD4BC5" w:rsidRDefault="006D7C55" w:rsidP="000E61A7">
            <w:pPr>
              <w:jc w:val="center"/>
              <w:rPr>
                <w:rFonts w:ascii="Times New Roman" w:hAnsi="Times New Roman" w:cs="Times New Roman"/>
              </w:rPr>
            </w:pPr>
          </w:p>
        </w:tc>
      </w:tr>
      <w:tr w:rsidR="006D7C55" w:rsidRPr="00DD4BC5" w:rsidTr="00F06555">
        <w:trPr>
          <w:trHeight w:hRule="exact" w:val="346"/>
        </w:trPr>
        <w:tc>
          <w:tcPr>
            <w:tcW w:w="700" w:type="dxa"/>
            <w:vMerge/>
            <w:shd w:val="clear" w:color="auto" w:fill="FFFFFF"/>
          </w:tcPr>
          <w:p w:rsidR="006D7C55" w:rsidRDefault="006D7C55" w:rsidP="000E61A7">
            <w:pPr>
              <w:rPr>
                <w:sz w:val="10"/>
                <w:szCs w:val="10"/>
              </w:rPr>
            </w:pPr>
          </w:p>
        </w:tc>
        <w:tc>
          <w:tcPr>
            <w:tcW w:w="2703" w:type="dxa"/>
            <w:shd w:val="clear" w:color="auto" w:fill="FFFFFF"/>
          </w:tcPr>
          <w:p w:rsidR="006D7C55" w:rsidRDefault="006D7C55" w:rsidP="000E61A7">
            <w:pPr>
              <w:rPr>
                <w:sz w:val="10"/>
                <w:szCs w:val="10"/>
              </w:rPr>
            </w:pPr>
          </w:p>
        </w:tc>
        <w:tc>
          <w:tcPr>
            <w:tcW w:w="8950" w:type="dxa"/>
            <w:gridSpan w:val="14"/>
            <w:shd w:val="clear" w:color="auto" w:fill="FFFFFF"/>
          </w:tcPr>
          <w:p w:rsidR="006D7C55" w:rsidRDefault="006D7C55" w:rsidP="000E61A7">
            <w:pPr>
              <w:pStyle w:val="5"/>
              <w:shd w:val="clear" w:color="auto" w:fill="auto"/>
              <w:spacing w:before="0" w:after="0" w:line="240" w:lineRule="auto"/>
              <w:ind w:right="240" w:firstLine="0"/>
              <w:jc w:val="right"/>
            </w:pPr>
          </w:p>
        </w:tc>
        <w:tc>
          <w:tcPr>
            <w:tcW w:w="1832" w:type="dxa"/>
            <w:gridSpan w:val="2"/>
            <w:vMerge w:val="restart"/>
            <w:shd w:val="clear" w:color="auto" w:fill="FFFFFF"/>
          </w:tcPr>
          <w:p w:rsidR="006D7C55" w:rsidRDefault="006D7C55" w:rsidP="000E61A7">
            <w:pPr>
              <w:pStyle w:val="5"/>
              <w:shd w:val="clear" w:color="auto" w:fill="auto"/>
              <w:spacing w:before="0" w:after="0" w:line="240" w:lineRule="auto"/>
              <w:ind w:firstLine="0"/>
              <w:jc w:val="both"/>
            </w:pPr>
            <w:r>
              <w:rPr>
                <w:rStyle w:val="115pt0pt"/>
              </w:rPr>
              <w:t>Рассчитывается в программе 1С: автоматически</w:t>
            </w:r>
          </w:p>
        </w:tc>
      </w:tr>
      <w:tr w:rsidR="006D7C55" w:rsidRPr="00DD4BC5" w:rsidTr="00F06555">
        <w:trPr>
          <w:trHeight w:hRule="exact" w:val="1072"/>
        </w:trPr>
        <w:tc>
          <w:tcPr>
            <w:tcW w:w="700" w:type="dxa"/>
            <w:vMerge w:val="restart"/>
            <w:shd w:val="clear" w:color="auto" w:fill="FFFFFF"/>
          </w:tcPr>
          <w:p w:rsidR="006D7C55" w:rsidRDefault="006D7C55" w:rsidP="000E61A7">
            <w:pPr>
              <w:pStyle w:val="5"/>
              <w:shd w:val="clear" w:color="auto" w:fill="auto"/>
              <w:spacing w:before="0" w:after="0" w:line="240" w:lineRule="auto"/>
              <w:ind w:left="280" w:firstLine="0"/>
              <w:jc w:val="left"/>
            </w:pPr>
            <w:r>
              <w:rPr>
                <w:rStyle w:val="115pt0pt"/>
              </w:rPr>
              <w:t>10</w:t>
            </w:r>
          </w:p>
        </w:tc>
        <w:tc>
          <w:tcPr>
            <w:tcW w:w="2703" w:type="dxa"/>
            <w:shd w:val="clear" w:color="auto" w:fill="FFFFFF"/>
          </w:tcPr>
          <w:p w:rsidR="006D7C55" w:rsidRDefault="006D7C55" w:rsidP="000E61A7">
            <w:pPr>
              <w:pStyle w:val="5"/>
              <w:shd w:val="clear" w:color="auto" w:fill="auto"/>
              <w:spacing w:before="0" w:after="0" w:line="240" w:lineRule="auto"/>
              <w:ind w:left="120" w:firstLine="0"/>
              <w:jc w:val="left"/>
            </w:pPr>
            <w:r>
              <w:rPr>
                <w:rStyle w:val="115pt0pt"/>
              </w:rPr>
              <w:t>Акт ввода в эксплуатацию от 12.01.2018 г.</w:t>
            </w:r>
          </w:p>
        </w:tc>
        <w:tc>
          <w:tcPr>
            <w:tcW w:w="8950" w:type="dxa"/>
            <w:gridSpan w:val="14"/>
            <w:shd w:val="clear" w:color="auto" w:fill="FFFFFF"/>
          </w:tcPr>
          <w:p w:rsidR="006D7C55" w:rsidRDefault="006D7C55" w:rsidP="000E61A7">
            <w:pPr>
              <w:pStyle w:val="5"/>
              <w:shd w:val="clear" w:color="auto" w:fill="auto"/>
              <w:spacing w:before="0" w:after="0" w:line="240" w:lineRule="auto"/>
              <w:ind w:left="120" w:firstLine="0"/>
              <w:jc w:val="left"/>
            </w:pPr>
            <w:r>
              <w:rPr>
                <w:rStyle w:val="115pt0pt"/>
              </w:rPr>
              <w:t xml:space="preserve">Принята к учету швейная машина </w:t>
            </w:r>
            <w:r>
              <w:rPr>
                <w:rStyle w:val="115pt0pt"/>
                <w:lang w:val="en-US"/>
              </w:rPr>
              <w:t>Veritas</w:t>
            </w:r>
          </w:p>
        </w:tc>
        <w:tc>
          <w:tcPr>
            <w:tcW w:w="1832" w:type="dxa"/>
            <w:gridSpan w:val="2"/>
            <w:vMerge/>
            <w:shd w:val="clear" w:color="auto" w:fill="FFFFFF"/>
          </w:tcPr>
          <w:p w:rsidR="006D7C55" w:rsidRDefault="006D7C55" w:rsidP="000E61A7"/>
        </w:tc>
      </w:tr>
      <w:tr w:rsidR="006D7C55" w:rsidRPr="00DD4BC5" w:rsidTr="00F06555">
        <w:trPr>
          <w:trHeight w:hRule="exact" w:val="346"/>
        </w:trPr>
        <w:tc>
          <w:tcPr>
            <w:tcW w:w="700" w:type="dxa"/>
            <w:vMerge/>
            <w:shd w:val="clear" w:color="auto" w:fill="FFFFFF"/>
          </w:tcPr>
          <w:p w:rsidR="006D7C55" w:rsidRDefault="006D7C55" w:rsidP="000E61A7">
            <w:pPr>
              <w:pStyle w:val="5"/>
              <w:shd w:val="clear" w:color="auto" w:fill="auto"/>
              <w:spacing w:before="0" w:after="0" w:line="240" w:lineRule="auto"/>
              <w:ind w:left="280" w:firstLine="0"/>
              <w:jc w:val="left"/>
              <w:rPr>
                <w:rStyle w:val="115pt0pt"/>
              </w:rPr>
            </w:pPr>
          </w:p>
        </w:tc>
        <w:tc>
          <w:tcPr>
            <w:tcW w:w="11653" w:type="dxa"/>
            <w:gridSpan w:val="15"/>
            <w:shd w:val="clear" w:color="auto" w:fill="FFFFFF"/>
          </w:tcPr>
          <w:p w:rsidR="006D7C55" w:rsidRDefault="006D7C55" w:rsidP="000E61A7">
            <w:pPr>
              <w:pStyle w:val="5"/>
              <w:shd w:val="clear" w:color="auto" w:fill="auto"/>
              <w:spacing w:before="0" w:after="0" w:line="240" w:lineRule="auto"/>
              <w:ind w:right="100" w:firstLine="0"/>
              <w:jc w:val="right"/>
            </w:pPr>
            <w:r>
              <w:rPr>
                <w:rStyle w:val="115pt0pt"/>
              </w:rPr>
              <w:t>Амортизационная группа</w:t>
            </w:r>
          </w:p>
        </w:tc>
        <w:tc>
          <w:tcPr>
            <w:tcW w:w="1832" w:type="dxa"/>
            <w:gridSpan w:val="2"/>
            <w:shd w:val="clear" w:color="auto" w:fill="FFFFFF"/>
          </w:tcPr>
          <w:p w:rsidR="006D7C55" w:rsidRDefault="006D7C55" w:rsidP="000E61A7">
            <w:pPr>
              <w:pStyle w:val="5"/>
              <w:shd w:val="clear" w:color="auto" w:fill="auto"/>
              <w:spacing w:before="0" w:after="0" w:line="240" w:lineRule="auto"/>
              <w:ind w:firstLine="0"/>
            </w:pPr>
            <w:r>
              <w:rPr>
                <w:rStyle w:val="115pt0pt"/>
              </w:rPr>
              <w:t>3</w:t>
            </w:r>
          </w:p>
        </w:tc>
      </w:tr>
      <w:tr w:rsidR="006D7C55" w:rsidRPr="00DD4BC5" w:rsidTr="00F06555">
        <w:trPr>
          <w:trHeight w:hRule="exact" w:val="346"/>
        </w:trPr>
        <w:tc>
          <w:tcPr>
            <w:tcW w:w="700" w:type="dxa"/>
            <w:vMerge/>
            <w:shd w:val="clear" w:color="auto" w:fill="FFFFFF"/>
          </w:tcPr>
          <w:p w:rsidR="006D7C55" w:rsidRDefault="006D7C55" w:rsidP="000E61A7">
            <w:pPr>
              <w:pStyle w:val="5"/>
              <w:shd w:val="clear" w:color="auto" w:fill="auto"/>
              <w:spacing w:before="0" w:after="0" w:line="240" w:lineRule="auto"/>
              <w:ind w:left="280" w:firstLine="0"/>
              <w:jc w:val="left"/>
              <w:rPr>
                <w:rStyle w:val="115pt0pt"/>
              </w:rPr>
            </w:pPr>
          </w:p>
        </w:tc>
        <w:tc>
          <w:tcPr>
            <w:tcW w:w="11653" w:type="dxa"/>
            <w:gridSpan w:val="15"/>
            <w:shd w:val="clear" w:color="auto" w:fill="FFFFFF"/>
          </w:tcPr>
          <w:p w:rsidR="006D7C55" w:rsidRDefault="006D7C55" w:rsidP="000E61A7">
            <w:pPr>
              <w:pStyle w:val="5"/>
              <w:shd w:val="clear" w:color="auto" w:fill="auto"/>
              <w:spacing w:before="0" w:after="0" w:line="240" w:lineRule="auto"/>
              <w:ind w:right="100" w:firstLine="0"/>
              <w:jc w:val="right"/>
            </w:pPr>
            <w:r>
              <w:rPr>
                <w:rStyle w:val="115pt0pt"/>
              </w:rPr>
              <w:t>Установленный срок полезного использования</w:t>
            </w:r>
          </w:p>
        </w:tc>
        <w:tc>
          <w:tcPr>
            <w:tcW w:w="1832" w:type="dxa"/>
            <w:gridSpan w:val="2"/>
            <w:shd w:val="clear" w:color="auto" w:fill="FFFFFF"/>
          </w:tcPr>
          <w:p w:rsidR="006D7C55" w:rsidRDefault="006D7C55" w:rsidP="000E61A7">
            <w:pPr>
              <w:pStyle w:val="5"/>
              <w:shd w:val="clear" w:color="auto" w:fill="auto"/>
              <w:spacing w:before="0" w:after="0" w:line="240" w:lineRule="auto"/>
              <w:ind w:firstLine="0"/>
            </w:pPr>
            <w:r>
              <w:rPr>
                <w:rStyle w:val="115pt0pt"/>
              </w:rPr>
              <w:t>37</w:t>
            </w:r>
          </w:p>
        </w:tc>
      </w:tr>
      <w:tr w:rsidR="006D7C55" w:rsidRPr="00DD4BC5" w:rsidTr="00F06555">
        <w:trPr>
          <w:trHeight w:hRule="exact" w:val="346"/>
        </w:trPr>
        <w:tc>
          <w:tcPr>
            <w:tcW w:w="700" w:type="dxa"/>
            <w:vMerge w:val="restart"/>
            <w:shd w:val="clear" w:color="auto" w:fill="FFFFFF"/>
          </w:tcPr>
          <w:p w:rsidR="006D7C55" w:rsidRDefault="006D7C55" w:rsidP="000E61A7">
            <w:pPr>
              <w:pStyle w:val="5"/>
              <w:shd w:val="clear" w:color="auto" w:fill="auto"/>
              <w:spacing w:before="0" w:after="0" w:line="240" w:lineRule="auto"/>
              <w:ind w:left="280" w:firstLine="0"/>
              <w:jc w:val="left"/>
              <w:rPr>
                <w:rStyle w:val="115pt0pt"/>
              </w:rPr>
            </w:pPr>
            <w:r>
              <w:rPr>
                <w:rStyle w:val="115pt0pt"/>
              </w:rPr>
              <w:t>11.</w:t>
            </w:r>
          </w:p>
        </w:tc>
        <w:tc>
          <w:tcPr>
            <w:tcW w:w="11653" w:type="dxa"/>
            <w:gridSpan w:val="15"/>
            <w:shd w:val="clear" w:color="auto" w:fill="FFFFFF"/>
          </w:tcPr>
          <w:p w:rsidR="006D7C55" w:rsidRDefault="006D7C55" w:rsidP="000E61A7">
            <w:pPr>
              <w:pStyle w:val="5"/>
              <w:shd w:val="clear" w:color="auto" w:fill="auto"/>
              <w:spacing w:before="0" w:after="0" w:line="240" w:lineRule="auto"/>
              <w:ind w:right="100" w:firstLine="0"/>
              <w:jc w:val="left"/>
              <w:rPr>
                <w:rStyle w:val="115pt0pt"/>
              </w:rPr>
            </w:pPr>
            <w:r w:rsidRPr="006D7C55">
              <w:rPr>
                <w:spacing w:val="2"/>
                <w:sz w:val="23"/>
                <w:szCs w:val="23"/>
              </w:rPr>
              <w:t>Выписка ПАО "</w:t>
            </w:r>
            <w:proofErr w:type="spellStart"/>
            <w:r w:rsidR="003C530B">
              <w:rPr>
                <w:spacing w:val="2"/>
                <w:sz w:val="23"/>
                <w:szCs w:val="23"/>
              </w:rPr>
              <w:t>Томск</w:t>
            </w:r>
            <w:r w:rsidRPr="006D7C55">
              <w:rPr>
                <w:spacing w:val="2"/>
                <w:sz w:val="23"/>
                <w:szCs w:val="23"/>
              </w:rPr>
              <w:t>банк</w:t>
            </w:r>
            <w:proofErr w:type="spellEnd"/>
            <w:r w:rsidRPr="006D7C55">
              <w:rPr>
                <w:spacing w:val="2"/>
                <w:sz w:val="23"/>
                <w:szCs w:val="23"/>
              </w:rPr>
              <w:t>" от 16.01.2018 г.:</w:t>
            </w:r>
          </w:p>
        </w:tc>
        <w:tc>
          <w:tcPr>
            <w:tcW w:w="1832" w:type="dxa"/>
            <w:gridSpan w:val="2"/>
            <w:shd w:val="clear" w:color="auto" w:fill="FFFFFF"/>
          </w:tcPr>
          <w:p w:rsidR="006D7C55" w:rsidRDefault="006D7C55" w:rsidP="000E61A7">
            <w:pPr>
              <w:pStyle w:val="5"/>
              <w:shd w:val="clear" w:color="auto" w:fill="auto"/>
              <w:spacing w:before="0" w:after="0" w:line="240" w:lineRule="auto"/>
              <w:ind w:firstLine="0"/>
              <w:rPr>
                <w:rStyle w:val="115pt0pt"/>
              </w:rPr>
            </w:pPr>
          </w:p>
        </w:tc>
      </w:tr>
      <w:tr w:rsidR="006D7C55" w:rsidRPr="00DD4BC5" w:rsidTr="00F06555">
        <w:trPr>
          <w:trHeight w:hRule="exact" w:val="932"/>
        </w:trPr>
        <w:tc>
          <w:tcPr>
            <w:tcW w:w="700" w:type="dxa"/>
            <w:vMerge/>
            <w:shd w:val="clear" w:color="auto" w:fill="FFFFFF"/>
          </w:tcPr>
          <w:p w:rsidR="006D7C55" w:rsidRDefault="006D7C55" w:rsidP="000E61A7">
            <w:pPr>
              <w:pStyle w:val="5"/>
              <w:shd w:val="clear" w:color="auto" w:fill="auto"/>
              <w:spacing w:before="0" w:after="0" w:line="240" w:lineRule="auto"/>
              <w:ind w:left="280" w:firstLine="0"/>
              <w:jc w:val="left"/>
              <w:rPr>
                <w:rStyle w:val="115pt0pt"/>
              </w:rPr>
            </w:pPr>
          </w:p>
        </w:tc>
        <w:tc>
          <w:tcPr>
            <w:tcW w:w="2703" w:type="dxa"/>
            <w:shd w:val="clear" w:color="auto" w:fill="FFFFFF"/>
          </w:tcPr>
          <w:p w:rsidR="006D7C55" w:rsidRDefault="006D7C55" w:rsidP="000E61A7">
            <w:pPr>
              <w:pStyle w:val="5"/>
              <w:shd w:val="clear" w:color="auto" w:fill="auto"/>
              <w:spacing w:before="0" w:after="0" w:line="240" w:lineRule="auto"/>
              <w:ind w:left="120" w:firstLine="0"/>
              <w:jc w:val="left"/>
            </w:pPr>
            <w:r>
              <w:rPr>
                <w:rStyle w:val="115pt0pt"/>
              </w:rPr>
              <w:t>Платежное поручение входящее №19 от 16.01.2018 г.</w:t>
            </w:r>
          </w:p>
        </w:tc>
        <w:tc>
          <w:tcPr>
            <w:tcW w:w="8950" w:type="dxa"/>
            <w:gridSpan w:val="14"/>
            <w:shd w:val="clear" w:color="auto" w:fill="FFFFFF"/>
          </w:tcPr>
          <w:p w:rsidR="006D7C55" w:rsidRDefault="006D7C55" w:rsidP="000E61A7">
            <w:pPr>
              <w:pStyle w:val="5"/>
              <w:shd w:val="clear" w:color="auto" w:fill="auto"/>
              <w:spacing w:before="0" w:after="0" w:line="240" w:lineRule="auto"/>
              <w:ind w:left="120" w:firstLine="0"/>
              <w:jc w:val="left"/>
            </w:pPr>
            <w:r>
              <w:rPr>
                <w:rStyle w:val="115pt0pt"/>
              </w:rPr>
              <w:t>Зачислена на расчетный счет задолженность от ООО "Магазин одежды" по счету-фактуре №25 от 20.05.2017 г. (сумму определить)</w:t>
            </w:r>
          </w:p>
        </w:tc>
        <w:tc>
          <w:tcPr>
            <w:tcW w:w="1832" w:type="dxa"/>
            <w:gridSpan w:val="2"/>
            <w:shd w:val="clear" w:color="auto" w:fill="FFFFFF"/>
          </w:tcPr>
          <w:p w:rsidR="006D7C55" w:rsidRDefault="006D7C55" w:rsidP="000E61A7">
            <w:pPr>
              <w:rPr>
                <w:sz w:val="10"/>
                <w:szCs w:val="10"/>
              </w:rPr>
            </w:pPr>
          </w:p>
        </w:tc>
      </w:tr>
      <w:tr w:rsidR="006D7C55" w:rsidRPr="00DD4BC5" w:rsidTr="00F06555">
        <w:trPr>
          <w:trHeight w:hRule="exact" w:val="990"/>
        </w:trPr>
        <w:tc>
          <w:tcPr>
            <w:tcW w:w="700" w:type="dxa"/>
            <w:vMerge/>
            <w:shd w:val="clear" w:color="auto" w:fill="FFFFFF"/>
          </w:tcPr>
          <w:p w:rsidR="006D7C55" w:rsidRDefault="006D7C55" w:rsidP="000E61A7">
            <w:pPr>
              <w:pStyle w:val="5"/>
              <w:shd w:val="clear" w:color="auto" w:fill="auto"/>
              <w:spacing w:before="0" w:after="0" w:line="240" w:lineRule="auto"/>
              <w:ind w:left="280" w:firstLine="0"/>
              <w:jc w:val="left"/>
              <w:rPr>
                <w:rStyle w:val="115pt0pt"/>
              </w:rPr>
            </w:pPr>
          </w:p>
        </w:tc>
        <w:tc>
          <w:tcPr>
            <w:tcW w:w="2703" w:type="dxa"/>
            <w:shd w:val="clear" w:color="auto" w:fill="FFFFFF"/>
          </w:tcPr>
          <w:p w:rsidR="006D7C55" w:rsidRDefault="006D7C55" w:rsidP="000E61A7">
            <w:pPr>
              <w:pStyle w:val="5"/>
              <w:shd w:val="clear" w:color="auto" w:fill="auto"/>
              <w:spacing w:before="0" w:after="0" w:line="240" w:lineRule="auto"/>
              <w:ind w:left="120" w:firstLine="0"/>
              <w:jc w:val="left"/>
            </w:pPr>
            <w:r>
              <w:rPr>
                <w:rStyle w:val="115pt0pt"/>
              </w:rPr>
              <w:t>Платежное поручение входящее №21 от 15.01.2018 г.</w:t>
            </w:r>
          </w:p>
        </w:tc>
        <w:tc>
          <w:tcPr>
            <w:tcW w:w="8950" w:type="dxa"/>
            <w:gridSpan w:val="14"/>
            <w:shd w:val="clear" w:color="auto" w:fill="FFFFFF"/>
          </w:tcPr>
          <w:p w:rsidR="006D7C55" w:rsidRDefault="006D7C55" w:rsidP="000E61A7">
            <w:pPr>
              <w:pStyle w:val="5"/>
              <w:shd w:val="clear" w:color="auto" w:fill="auto"/>
              <w:spacing w:before="0" w:after="0" w:line="240" w:lineRule="auto"/>
              <w:ind w:left="120" w:firstLine="0"/>
              <w:jc w:val="left"/>
            </w:pPr>
            <w:r>
              <w:rPr>
                <w:rStyle w:val="115pt0pt"/>
              </w:rPr>
              <w:t>Зачислен на расчетный счет аванс от ООО "Магазин одежды" по счету №1 от 11.01.2018 г. (сумму определить)</w:t>
            </w:r>
          </w:p>
        </w:tc>
        <w:tc>
          <w:tcPr>
            <w:tcW w:w="1832" w:type="dxa"/>
            <w:gridSpan w:val="2"/>
            <w:shd w:val="clear" w:color="auto" w:fill="FFFFFF"/>
          </w:tcPr>
          <w:p w:rsidR="006D7C55" w:rsidRDefault="006D7C55" w:rsidP="000E61A7">
            <w:pPr>
              <w:rPr>
                <w:sz w:val="10"/>
                <w:szCs w:val="10"/>
              </w:rPr>
            </w:pPr>
          </w:p>
        </w:tc>
      </w:tr>
      <w:tr w:rsidR="006D7C55" w:rsidRPr="00DD4BC5" w:rsidTr="00F06555">
        <w:trPr>
          <w:trHeight w:hRule="exact" w:val="1003"/>
        </w:trPr>
        <w:tc>
          <w:tcPr>
            <w:tcW w:w="700" w:type="dxa"/>
            <w:vMerge/>
            <w:shd w:val="clear" w:color="auto" w:fill="FFFFFF"/>
          </w:tcPr>
          <w:p w:rsidR="006D7C55" w:rsidRDefault="006D7C55" w:rsidP="000E61A7">
            <w:pPr>
              <w:pStyle w:val="5"/>
              <w:shd w:val="clear" w:color="auto" w:fill="auto"/>
              <w:spacing w:before="0" w:after="0" w:line="240" w:lineRule="auto"/>
              <w:ind w:left="280" w:firstLine="0"/>
              <w:jc w:val="left"/>
              <w:rPr>
                <w:rStyle w:val="115pt0pt"/>
              </w:rPr>
            </w:pPr>
          </w:p>
        </w:tc>
        <w:tc>
          <w:tcPr>
            <w:tcW w:w="2703" w:type="dxa"/>
            <w:shd w:val="clear" w:color="auto" w:fill="FFFFFF"/>
          </w:tcPr>
          <w:p w:rsidR="006D7C55" w:rsidRDefault="006D7C55" w:rsidP="000E61A7">
            <w:pPr>
              <w:pStyle w:val="5"/>
              <w:shd w:val="clear" w:color="auto" w:fill="auto"/>
              <w:spacing w:before="0" w:after="0" w:line="240" w:lineRule="auto"/>
              <w:ind w:left="120" w:firstLine="0"/>
              <w:jc w:val="left"/>
            </w:pPr>
            <w:r>
              <w:rPr>
                <w:rStyle w:val="115pt0pt"/>
              </w:rPr>
              <w:t xml:space="preserve">Платежное </w:t>
            </w:r>
            <w:proofErr w:type="gramStart"/>
            <w:r>
              <w:rPr>
                <w:rStyle w:val="115pt0pt"/>
              </w:rPr>
              <w:t>поручение</w:t>
            </w:r>
            <w:proofErr w:type="gramEnd"/>
            <w:r>
              <w:rPr>
                <w:rStyle w:val="115pt0pt"/>
              </w:rPr>
              <w:t xml:space="preserve"> исходящее от 16.01.2018 г.</w:t>
            </w:r>
          </w:p>
        </w:tc>
        <w:tc>
          <w:tcPr>
            <w:tcW w:w="8950" w:type="dxa"/>
            <w:gridSpan w:val="14"/>
            <w:shd w:val="clear" w:color="auto" w:fill="FFFFFF"/>
          </w:tcPr>
          <w:p w:rsidR="006D7C55" w:rsidRDefault="006D7C55" w:rsidP="000E61A7">
            <w:pPr>
              <w:pStyle w:val="5"/>
              <w:shd w:val="clear" w:color="auto" w:fill="auto"/>
              <w:spacing w:before="0" w:after="0" w:line="240" w:lineRule="auto"/>
              <w:ind w:left="120" w:firstLine="0"/>
              <w:jc w:val="left"/>
            </w:pPr>
            <w:r>
              <w:rPr>
                <w:rStyle w:val="115pt0pt"/>
              </w:rPr>
              <w:t xml:space="preserve">Перечислено ПАО "Швейное оборудование" за швейную машину </w:t>
            </w:r>
            <w:r>
              <w:rPr>
                <w:rStyle w:val="115pt0pt"/>
                <w:lang w:val="en-US"/>
              </w:rPr>
              <w:t>Veritas</w:t>
            </w:r>
            <w:r w:rsidRPr="0042588D">
              <w:rPr>
                <w:rStyle w:val="115pt0pt"/>
              </w:rPr>
              <w:t xml:space="preserve"> </w:t>
            </w:r>
            <w:r>
              <w:rPr>
                <w:rStyle w:val="115pt0pt"/>
              </w:rPr>
              <w:t xml:space="preserve">по </w:t>
            </w:r>
            <w:proofErr w:type="spellStart"/>
            <w:r>
              <w:rPr>
                <w:rStyle w:val="115pt0pt"/>
              </w:rPr>
              <w:t>накл</w:t>
            </w:r>
            <w:proofErr w:type="spellEnd"/>
            <w:r>
              <w:rPr>
                <w:rStyle w:val="115pt0pt"/>
              </w:rPr>
              <w:t xml:space="preserve"> 122 от 11.01.2018 г., счету-фактуре №122 от 11.01.2018 г., задолженность за оборудование по счету-фактуре №1029 от 05.12.2017 (сумму определить)</w:t>
            </w:r>
          </w:p>
        </w:tc>
        <w:tc>
          <w:tcPr>
            <w:tcW w:w="1832" w:type="dxa"/>
            <w:gridSpan w:val="2"/>
            <w:shd w:val="clear" w:color="auto" w:fill="FFFFFF"/>
          </w:tcPr>
          <w:p w:rsidR="006D7C55" w:rsidRDefault="006D7C55" w:rsidP="000E61A7">
            <w:pPr>
              <w:rPr>
                <w:sz w:val="10"/>
                <w:szCs w:val="10"/>
              </w:rPr>
            </w:pPr>
          </w:p>
        </w:tc>
      </w:tr>
      <w:tr w:rsidR="006D7C55" w:rsidRPr="00DD4BC5" w:rsidTr="00F06555">
        <w:trPr>
          <w:trHeight w:hRule="exact" w:val="860"/>
        </w:trPr>
        <w:tc>
          <w:tcPr>
            <w:tcW w:w="700" w:type="dxa"/>
            <w:vMerge/>
            <w:shd w:val="clear" w:color="auto" w:fill="FFFFFF"/>
          </w:tcPr>
          <w:p w:rsidR="006D7C55" w:rsidRDefault="006D7C55" w:rsidP="000E61A7">
            <w:pPr>
              <w:pStyle w:val="5"/>
              <w:shd w:val="clear" w:color="auto" w:fill="auto"/>
              <w:spacing w:before="0" w:after="0" w:line="240" w:lineRule="auto"/>
              <w:ind w:left="280" w:firstLine="0"/>
              <w:jc w:val="left"/>
              <w:rPr>
                <w:rStyle w:val="115pt0pt"/>
              </w:rPr>
            </w:pPr>
          </w:p>
        </w:tc>
        <w:tc>
          <w:tcPr>
            <w:tcW w:w="2703" w:type="dxa"/>
            <w:shd w:val="clear" w:color="auto" w:fill="FFFFFF"/>
          </w:tcPr>
          <w:p w:rsidR="006D7C55" w:rsidRDefault="006D7C55" w:rsidP="000E61A7">
            <w:pPr>
              <w:pStyle w:val="5"/>
              <w:shd w:val="clear" w:color="auto" w:fill="auto"/>
              <w:spacing w:before="0" w:after="0" w:line="240" w:lineRule="auto"/>
              <w:ind w:left="120" w:firstLine="0"/>
              <w:jc w:val="left"/>
            </w:pPr>
            <w:r>
              <w:rPr>
                <w:rStyle w:val="115pt0pt"/>
              </w:rPr>
              <w:t xml:space="preserve">Платежное </w:t>
            </w:r>
            <w:proofErr w:type="gramStart"/>
            <w:r>
              <w:rPr>
                <w:rStyle w:val="115pt0pt"/>
              </w:rPr>
              <w:t>поручение</w:t>
            </w:r>
            <w:proofErr w:type="gramEnd"/>
            <w:r>
              <w:rPr>
                <w:rStyle w:val="115pt0pt"/>
              </w:rPr>
              <w:t xml:space="preserve"> исходящее от 16.01.2018 г.</w:t>
            </w:r>
          </w:p>
        </w:tc>
        <w:tc>
          <w:tcPr>
            <w:tcW w:w="8950" w:type="dxa"/>
            <w:gridSpan w:val="14"/>
            <w:shd w:val="clear" w:color="auto" w:fill="FFFFFF"/>
          </w:tcPr>
          <w:p w:rsidR="006D7C55" w:rsidRDefault="006D7C55" w:rsidP="000E61A7">
            <w:pPr>
              <w:pStyle w:val="5"/>
              <w:shd w:val="clear" w:color="auto" w:fill="auto"/>
              <w:spacing w:before="0" w:after="0" w:line="240" w:lineRule="auto"/>
              <w:ind w:left="120" w:firstLine="0"/>
              <w:jc w:val="left"/>
            </w:pPr>
            <w:r>
              <w:rPr>
                <w:rStyle w:val="115pt0pt"/>
              </w:rPr>
              <w:t>Перечислено "ООО "</w:t>
            </w:r>
            <w:proofErr w:type="spellStart"/>
            <w:r>
              <w:rPr>
                <w:rStyle w:val="115pt0pt"/>
              </w:rPr>
              <w:t>Микос</w:t>
            </w:r>
            <w:proofErr w:type="spellEnd"/>
            <w:r>
              <w:rPr>
                <w:rStyle w:val="115pt0pt"/>
              </w:rPr>
              <w:t>" за лицензию на использование компьютерной программы " 1С</w:t>
            </w:r>
            <w:proofErr w:type="gramStart"/>
            <w:r>
              <w:rPr>
                <w:rStyle w:val="115pt0pt"/>
              </w:rPr>
              <w:t>:Б</w:t>
            </w:r>
            <w:proofErr w:type="gramEnd"/>
            <w:r>
              <w:rPr>
                <w:rStyle w:val="115pt0pt"/>
              </w:rPr>
              <w:t>ухгалтерия 8.3 по счету-фактуре №12 от 10.01.2018 г.(сумму определить)</w:t>
            </w:r>
          </w:p>
        </w:tc>
        <w:tc>
          <w:tcPr>
            <w:tcW w:w="1832" w:type="dxa"/>
            <w:gridSpan w:val="2"/>
            <w:shd w:val="clear" w:color="auto" w:fill="FFFFFF"/>
          </w:tcPr>
          <w:p w:rsidR="006D7C55" w:rsidRDefault="006D7C55" w:rsidP="000E61A7">
            <w:pPr>
              <w:rPr>
                <w:sz w:val="10"/>
                <w:szCs w:val="10"/>
              </w:rPr>
            </w:pPr>
          </w:p>
        </w:tc>
      </w:tr>
      <w:tr w:rsidR="006D7C55" w:rsidRPr="00DD4BC5" w:rsidTr="00F06555">
        <w:trPr>
          <w:trHeight w:hRule="exact" w:val="845"/>
        </w:trPr>
        <w:tc>
          <w:tcPr>
            <w:tcW w:w="700" w:type="dxa"/>
            <w:vMerge/>
            <w:shd w:val="clear" w:color="auto" w:fill="FFFFFF"/>
          </w:tcPr>
          <w:p w:rsidR="006D7C55" w:rsidRDefault="006D7C55" w:rsidP="000E61A7">
            <w:pPr>
              <w:pStyle w:val="5"/>
              <w:shd w:val="clear" w:color="auto" w:fill="auto"/>
              <w:spacing w:before="0" w:after="0" w:line="240" w:lineRule="auto"/>
              <w:ind w:left="280" w:firstLine="0"/>
              <w:jc w:val="left"/>
              <w:rPr>
                <w:rStyle w:val="115pt0pt"/>
              </w:rPr>
            </w:pPr>
          </w:p>
        </w:tc>
        <w:tc>
          <w:tcPr>
            <w:tcW w:w="2703" w:type="dxa"/>
            <w:shd w:val="clear" w:color="auto" w:fill="FFFFFF"/>
          </w:tcPr>
          <w:p w:rsidR="006D7C55" w:rsidRDefault="006D7C55" w:rsidP="000E61A7">
            <w:pPr>
              <w:pStyle w:val="5"/>
              <w:shd w:val="clear" w:color="auto" w:fill="auto"/>
              <w:spacing w:before="0" w:after="0" w:line="240" w:lineRule="auto"/>
              <w:ind w:left="120" w:firstLine="0"/>
              <w:jc w:val="left"/>
            </w:pPr>
            <w:r>
              <w:rPr>
                <w:rStyle w:val="115pt0pt"/>
              </w:rPr>
              <w:t xml:space="preserve">Платежное </w:t>
            </w:r>
            <w:proofErr w:type="gramStart"/>
            <w:r>
              <w:rPr>
                <w:rStyle w:val="115pt0pt"/>
              </w:rPr>
              <w:t>поручение</w:t>
            </w:r>
            <w:proofErr w:type="gramEnd"/>
            <w:r>
              <w:rPr>
                <w:rStyle w:val="115pt0pt"/>
              </w:rPr>
              <w:t xml:space="preserve"> исходящее от 16.01.2018 г.</w:t>
            </w:r>
          </w:p>
        </w:tc>
        <w:tc>
          <w:tcPr>
            <w:tcW w:w="8950" w:type="dxa"/>
            <w:gridSpan w:val="14"/>
            <w:shd w:val="clear" w:color="auto" w:fill="FFFFFF"/>
          </w:tcPr>
          <w:p w:rsidR="006D7C55" w:rsidRDefault="006D7C55" w:rsidP="000E61A7">
            <w:pPr>
              <w:pStyle w:val="5"/>
              <w:shd w:val="clear" w:color="auto" w:fill="auto"/>
              <w:spacing w:before="0" w:after="0" w:line="240" w:lineRule="auto"/>
              <w:ind w:left="120" w:firstLine="0"/>
              <w:jc w:val="left"/>
            </w:pPr>
            <w:r>
              <w:rPr>
                <w:rStyle w:val="115pt0pt"/>
              </w:rPr>
              <w:t>Перечислена предварительная оплата ООО "Модный тренд" по счету № 33 от 15.01.2018 г. за исключительные авторские права на коллекцию моделей одежды (без НДС).</w:t>
            </w:r>
          </w:p>
        </w:tc>
        <w:tc>
          <w:tcPr>
            <w:tcW w:w="1832" w:type="dxa"/>
            <w:gridSpan w:val="2"/>
            <w:shd w:val="clear" w:color="auto" w:fill="FFFFFF"/>
          </w:tcPr>
          <w:p w:rsidR="006D7C55" w:rsidRDefault="006D7C55" w:rsidP="000E61A7">
            <w:pPr>
              <w:pStyle w:val="5"/>
              <w:shd w:val="clear" w:color="auto" w:fill="auto"/>
              <w:spacing w:before="0" w:after="0" w:line="240" w:lineRule="auto"/>
              <w:ind w:firstLine="0"/>
              <w:jc w:val="both"/>
            </w:pPr>
            <w:r>
              <w:rPr>
                <w:rStyle w:val="115pt0pt"/>
              </w:rPr>
              <w:t>150000,00</w:t>
            </w:r>
          </w:p>
        </w:tc>
      </w:tr>
      <w:tr w:rsidR="006D7C55" w:rsidRPr="00DD4BC5" w:rsidTr="00F06555">
        <w:trPr>
          <w:trHeight w:hRule="exact" w:val="832"/>
        </w:trPr>
        <w:tc>
          <w:tcPr>
            <w:tcW w:w="700" w:type="dxa"/>
            <w:vMerge/>
            <w:shd w:val="clear" w:color="auto" w:fill="FFFFFF"/>
          </w:tcPr>
          <w:p w:rsidR="006D7C55" w:rsidRDefault="006D7C55" w:rsidP="000E61A7">
            <w:pPr>
              <w:pStyle w:val="5"/>
              <w:shd w:val="clear" w:color="auto" w:fill="auto"/>
              <w:spacing w:before="0" w:after="0" w:line="240" w:lineRule="auto"/>
              <w:ind w:left="280" w:firstLine="0"/>
              <w:jc w:val="left"/>
              <w:rPr>
                <w:rStyle w:val="115pt0pt"/>
              </w:rPr>
            </w:pPr>
          </w:p>
        </w:tc>
        <w:tc>
          <w:tcPr>
            <w:tcW w:w="2703" w:type="dxa"/>
            <w:shd w:val="clear" w:color="auto" w:fill="FFFFFF"/>
          </w:tcPr>
          <w:p w:rsidR="006D7C55" w:rsidRDefault="006D7C55" w:rsidP="000E61A7">
            <w:pPr>
              <w:pStyle w:val="5"/>
              <w:shd w:val="clear" w:color="auto" w:fill="auto"/>
              <w:spacing w:before="0" w:after="0" w:line="240" w:lineRule="auto"/>
              <w:ind w:left="120" w:firstLine="0"/>
              <w:jc w:val="left"/>
            </w:pPr>
            <w:r>
              <w:rPr>
                <w:rStyle w:val="115pt0pt"/>
              </w:rPr>
              <w:t xml:space="preserve">Платежное </w:t>
            </w:r>
            <w:proofErr w:type="gramStart"/>
            <w:r>
              <w:rPr>
                <w:rStyle w:val="115pt0pt"/>
              </w:rPr>
              <w:t>поручение</w:t>
            </w:r>
            <w:proofErr w:type="gramEnd"/>
            <w:r>
              <w:rPr>
                <w:rStyle w:val="115pt0pt"/>
              </w:rPr>
              <w:t xml:space="preserve"> исходящее от 16.01.2018 г.</w:t>
            </w:r>
          </w:p>
        </w:tc>
        <w:tc>
          <w:tcPr>
            <w:tcW w:w="8950" w:type="dxa"/>
            <w:gridSpan w:val="14"/>
            <w:shd w:val="clear" w:color="auto" w:fill="FFFFFF"/>
          </w:tcPr>
          <w:p w:rsidR="006D7C55" w:rsidRDefault="006D7C55" w:rsidP="000E61A7">
            <w:pPr>
              <w:pStyle w:val="5"/>
              <w:shd w:val="clear" w:color="auto" w:fill="auto"/>
              <w:spacing w:before="0" w:after="0" w:line="240" w:lineRule="auto"/>
              <w:ind w:left="120" w:firstLine="0"/>
              <w:jc w:val="left"/>
            </w:pPr>
            <w:r>
              <w:rPr>
                <w:rStyle w:val="115pt0pt"/>
              </w:rPr>
              <w:t xml:space="preserve">Перечислено фирме «Спутник» за железнодорожные билеты </w:t>
            </w:r>
            <w:r w:rsidR="003C530B">
              <w:rPr>
                <w:rStyle w:val="115pt0pt"/>
              </w:rPr>
              <w:t>Том</w:t>
            </w:r>
            <w:r>
              <w:rPr>
                <w:rStyle w:val="115pt0pt"/>
              </w:rPr>
              <w:t xml:space="preserve">ск- Екатеринбург и Екатеринбург- </w:t>
            </w:r>
            <w:r w:rsidR="003C530B">
              <w:rPr>
                <w:rStyle w:val="115pt0pt"/>
              </w:rPr>
              <w:t>Том</w:t>
            </w:r>
            <w:r>
              <w:rPr>
                <w:rStyle w:val="115pt0pt"/>
              </w:rPr>
              <w:t>ск на имя Голованова И.И.</w:t>
            </w:r>
          </w:p>
        </w:tc>
        <w:tc>
          <w:tcPr>
            <w:tcW w:w="1832" w:type="dxa"/>
            <w:gridSpan w:val="2"/>
            <w:shd w:val="clear" w:color="auto" w:fill="FFFFFF"/>
          </w:tcPr>
          <w:p w:rsidR="006D7C55" w:rsidRDefault="006D7C55" w:rsidP="000E61A7">
            <w:pPr>
              <w:pStyle w:val="5"/>
              <w:shd w:val="clear" w:color="auto" w:fill="auto"/>
              <w:spacing w:before="0" w:after="0" w:line="240" w:lineRule="auto"/>
              <w:ind w:firstLine="0"/>
              <w:jc w:val="both"/>
            </w:pPr>
            <w:r>
              <w:rPr>
                <w:rStyle w:val="115pt0pt"/>
              </w:rPr>
              <w:t>700,00</w:t>
            </w:r>
          </w:p>
        </w:tc>
      </w:tr>
      <w:tr w:rsidR="00B73AB2" w:rsidRPr="00DD4BC5" w:rsidTr="00F06555">
        <w:trPr>
          <w:trHeight w:hRule="exact" w:val="419"/>
        </w:trPr>
        <w:tc>
          <w:tcPr>
            <w:tcW w:w="700" w:type="dxa"/>
            <w:vMerge w:val="restart"/>
            <w:shd w:val="clear" w:color="auto" w:fill="FFFFFF"/>
          </w:tcPr>
          <w:p w:rsidR="00B73AB2" w:rsidRDefault="00B73AB2" w:rsidP="000E61A7">
            <w:pPr>
              <w:pStyle w:val="5"/>
              <w:shd w:val="clear" w:color="auto" w:fill="auto"/>
              <w:spacing w:before="0" w:after="0" w:line="240" w:lineRule="auto"/>
              <w:ind w:left="280" w:firstLine="0"/>
              <w:jc w:val="left"/>
            </w:pPr>
            <w:r>
              <w:rPr>
                <w:rStyle w:val="115pt0pt"/>
              </w:rPr>
              <w:t>12</w:t>
            </w:r>
          </w:p>
        </w:tc>
        <w:tc>
          <w:tcPr>
            <w:tcW w:w="2703" w:type="dxa"/>
            <w:vMerge w:val="restart"/>
            <w:shd w:val="clear" w:color="auto" w:fill="FFFFFF"/>
          </w:tcPr>
          <w:p w:rsidR="00B73AB2" w:rsidRDefault="00B73AB2" w:rsidP="000E61A7">
            <w:pPr>
              <w:pStyle w:val="5"/>
              <w:shd w:val="clear" w:color="auto" w:fill="auto"/>
              <w:spacing w:before="0" w:after="0" w:line="240" w:lineRule="auto"/>
              <w:ind w:left="120" w:firstLine="0"/>
              <w:jc w:val="left"/>
            </w:pPr>
            <w:r>
              <w:rPr>
                <w:rStyle w:val="115pt0pt"/>
              </w:rPr>
              <w:t>ПКО от 16.01.2018 г.</w:t>
            </w:r>
          </w:p>
        </w:tc>
        <w:tc>
          <w:tcPr>
            <w:tcW w:w="8950" w:type="dxa"/>
            <w:gridSpan w:val="14"/>
            <w:shd w:val="clear" w:color="auto" w:fill="FFFFFF"/>
          </w:tcPr>
          <w:p w:rsidR="00B73AB2" w:rsidRDefault="00B73AB2" w:rsidP="000E61A7">
            <w:pPr>
              <w:pStyle w:val="5"/>
              <w:shd w:val="clear" w:color="auto" w:fill="auto"/>
              <w:spacing w:before="0" w:after="0" w:line="240" w:lineRule="auto"/>
              <w:ind w:right="240" w:firstLine="0"/>
              <w:jc w:val="left"/>
            </w:pPr>
            <w:r>
              <w:rPr>
                <w:rStyle w:val="115pt0pt"/>
              </w:rPr>
              <w:t>Получены деньги в кассу по денежному чеку № АН 456789 от 16.01.2018 г.</w:t>
            </w:r>
          </w:p>
        </w:tc>
        <w:tc>
          <w:tcPr>
            <w:tcW w:w="1832" w:type="dxa"/>
            <w:gridSpan w:val="2"/>
            <w:shd w:val="clear" w:color="auto" w:fill="FFFFFF"/>
          </w:tcPr>
          <w:p w:rsidR="00B73AB2" w:rsidRDefault="00B73AB2" w:rsidP="000E61A7">
            <w:pPr>
              <w:rPr>
                <w:sz w:val="10"/>
                <w:szCs w:val="10"/>
              </w:rPr>
            </w:pPr>
          </w:p>
        </w:tc>
      </w:tr>
      <w:tr w:rsidR="00B73AB2" w:rsidTr="00F06555">
        <w:trPr>
          <w:trHeight w:hRule="exact" w:val="731"/>
        </w:trPr>
        <w:tc>
          <w:tcPr>
            <w:tcW w:w="700" w:type="dxa"/>
            <w:vMerge/>
            <w:tcBorders>
              <w:bottom w:val="single" w:sz="4" w:space="0" w:color="auto"/>
            </w:tcBorders>
            <w:shd w:val="clear" w:color="auto" w:fill="FFFFFF"/>
          </w:tcPr>
          <w:p w:rsidR="00B73AB2" w:rsidRPr="00B73AB2" w:rsidRDefault="00B73AB2" w:rsidP="000E61A7">
            <w:pPr>
              <w:pStyle w:val="5"/>
              <w:spacing w:before="0" w:after="0" w:line="240" w:lineRule="auto"/>
              <w:ind w:left="280"/>
              <w:rPr>
                <w:spacing w:val="2"/>
                <w:sz w:val="23"/>
                <w:szCs w:val="23"/>
              </w:rPr>
            </w:pPr>
          </w:p>
        </w:tc>
        <w:tc>
          <w:tcPr>
            <w:tcW w:w="2703" w:type="dxa"/>
            <w:vMerge/>
            <w:tcBorders>
              <w:bottom w:val="single" w:sz="4" w:space="0" w:color="auto"/>
            </w:tcBorders>
            <w:shd w:val="clear" w:color="auto" w:fill="FFFFFF"/>
          </w:tcPr>
          <w:p w:rsidR="00B73AB2" w:rsidRPr="00B73AB2" w:rsidRDefault="00B73AB2" w:rsidP="000E61A7">
            <w:pPr>
              <w:pStyle w:val="5"/>
              <w:spacing w:before="0" w:after="0" w:line="240" w:lineRule="auto"/>
              <w:ind w:left="120"/>
              <w:rPr>
                <w:spacing w:val="2"/>
                <w:sz w:val="23"/>
                <w:szCs w:val="23"/>
              </w:rPr>
            </w:pPr>
          </w:p>
        </w:tc>
        <w:tc>
          <w:tcPr>
            <w:tcW w:w="8950" w:type="dxa"/>
            <w:gridSpan w:val="14"/>
            <w:tcBorders>
              <w:top w:val="single" w:sz="4" w:space="0" w:color="auto"/>
              <w:bottom w:val="single" w:sz="4" w:space="0" w:color="auto"/>
              <w:right w:val="single" w:sz="4" w:space="0" w:color="auto"/>
            </w:tcBorders>
            <w:shd w:val="clear" w:color="auto" w:fill="FFFFFF"/>
          </w:tcPr>
          <w:p w:rsidR="00B73AB2" w:rsidRPr="00B73AB2" w:rsidRDefault="00B73AB2" w:rsidP="00CA06E7">
            <w:pPr>
              <w:pStyle w:val="5"/>
              <w:numPr>
                <w:ilvl w:val="0"/>
                <w:numId w:val="53"/>
              </w:numPr>
              <w:shd w:val="clear" w:color="auto" w:fill="auto"/>
              <w:tabs>
                <w:tab w:val="left" w:pos="168"/>
              </w:tabs>
              <w:spacing w:before="0" w:after="0" w:line="240" w:lineRule="auto"/>
              <w:ind w:firstLine="0"/>
              <w:jc w:val="both"/>
              <w:rPr>
                <w:spacing w:val="2"/>
                <w:sz w:val="23"/>
                <w:szCs w:val="23"/>
              </w:rPr>
            </w:pPr>
            <w:r>
              <w:rPr>
                <w:rStyle w:val="115pt0pt"/>
              </w:rPr>
              <w:t>на выплату аванса сотрудникам за январь 2018 г. (сумму определить);</w:t>
            </w:r>
          </w:p>
          <w:p w:rsidR="00B73AB2" w:rsidRPr="00B73AB2" w:rsidRDefault="00B73AB2" w:rsidP="00CA06E7">
            <w:pPr>
              <w:pStyle w:val="5"/>
              <w:numPr>
                <w:ilvl w:val="0"/>
                <w:numId w:val="53"/>
              </w:numPr>
              <w:shd w:val="clear" w:color="auto" w:fill="auto"/>
              <w:tabs>
                <w:tab w:val="left" w:pos="163"/>
              </w:tabs>
              <w:spacing w:before="0" w:after="0" w:line="240" w:lineRule="auto"/>
              <w:ind w:firstLine="0"/>
              <w:jc w:val="both"/>
              <w:rPr>
                <w:spacing w:val="2"/>
                <w:sz w:val="23"/>
                <w:szCs w:val="23"/>
              </w:rPr>
            </w:pPr>
            <w:r>
              <w:rPr>
                <w:rStyle w:val="115pt0pt"/>
              </w:rPr>
              <w:t>на командировочные расходы - 2000 руб.</w:t>
            </w:r>
          </w:p>
        </w:tc>
        <w:tc>
          <w:tcPr>
            <w:tcW w:w="1832" w:type="dxa"/>
            <w:gridSpan w:val="2"/>
            <w:tcBorders>
              <w:top w:val="single" w:sz="4" w:space="0" w:color="auto"/>
              <w:left w:val="single" w:sz="4" w:space="0" w:color="auto"/>
              <w:bottom w:val="single" w:sz="4" w:space="0" w:color="auto"/>
              <w:right w:val="single" w:sz="4" w:space="0" w:color="auto"/>
            </w:tcBorders>
            <w:shd w:val="clear" w:color="auto" w:fill="FFFFFF"/>
          </w:tcPr>
          <w:p w:rsidR="00B73AB2" w:rsidRDefault="00B73AB2" w:rsidP="000E61A7">
            <w:pPr>
              <w:rPr>
                <w:sz w:val="10"/>
                <w:szCs w:val="10"/>
              </w:rPr>
            </w:pPr>
          </w:p>
        </w:tc>
      </w:tr>
      <w:tr w:rsidR="00B73AB2" w:rsidTr="00F06555">
        <w:trPr>
          <w:trHeight w:hRule="exact" w:val="855"/>
        </w:trPr>
        <w:tc>
          <w:tcPr>
            <w:tcW w:w="700" w:type="dxa"/>
            <w:tcBorders>
              <w:top w:val="single" w:sz="4" w:space="0" w:color="auto"/>
              <w:left w:val="single" w:sz="4" w:space="0" w:color="auto"/>
              <w:bottom w:val="single" w:sz="4" w:space="0" w:color="auto"/>
              <w:right w:val="single" w:sz="4" w:space="0" w:color="auto"/>
            </w:tcBorders>
            <w:shd w:val="clear" w:color="auto" w:fill="FFFFFF"/>
          </w:tcPr>
          <w:p w:rsidR="00B73AB2" w:rsidRPr="00B73AB2" w:rsidRDefault="00B73AB2" w:rsidP="000E61A7">
            <w:pPr>
              <w:pStyle w:val="5"/>
              <w:shd w:val="clear" w:color="auto" w:fill="auto"/>
              <w:spacing w:before="0" w:after="0" w:line="240" w:lineRule="auto"/>
              <w:ind w:left="280" w:firstLine="0"/>
              <w:jc w:val="left"/>
              <w:rPr>
                <w:spacing w:val="2"/>
                <w:sz w:val="23"/>
                <w:szCs w:val="23"/>
              </w:rPr>
            </w:pPr>
            <w:r>
              <w:rPr>
                <w:rStyle w:val="115pt0pt"/>
              </w:rPr>
              <w:t>13</w:t>
            </w:r>
          </w:p>
        </w:tc>
        <w:tc>
          <w:tcPr>
            <w:tcW w:w="2703" w:type="dxa"/>
            <w:tcBorders>
              <w:top w:val="single" w:sz="4" w:space="0" w:color="auto"/>
              <w:left w:val="single" w:sz="4" w:space="0" w:color="auto"/>
              <w:bottom w:val="single" w:sz="4" w:space="0" w:color="auto"/>
              <w:right w:val="single" w:sz="4" w:space="0" w:color="auto"/>
            </w:tcBorders>
            <w:shd w:val="clear" w:color="auto" w:fill="FFFFFF"/>
          </w:tcPr>
          <w:p w:rsidR="00B73AB2" w:rsidRPr="00B73AB2" w:rsidRDefault="00B73AB2" w:rsidP="000E61A7">
            <w:pPr>
              <w:pStyle w:val="5"/>
              <w:shd w:val="clear" w:color="auto" w:fill="auto"/>
              <w:spacing w:before="0" w:after="0" w:line="240" w:lineRule="auto"/>
              <w:ind w:left="120" w:firstLine="0"/>
              <w:jc w:val="left"/>
              <w:rPr>
                <w:spacing w:val="2"/>
                <w:sz w:val="23"/>
                <w:szCs w:val="23"/>
              </w:rPr>
            </w:pPr>
            <w:r>
              <w:rPr>
                <w:rStyle w:val="115pt0pt"/>
              </w:rPr>
              <w:t>РКО от 16.01.2018 г., Платежная ведомость №1 от 16.01.2018 г.</w:t>
            </w:r>
          </w:p>
        </w:tc>
        <w:tc>
          <w:tcPr>
            <w:tcW w:w="8950" w:type="dxa"/>
            <w:gridSpan w:val="14"/>
            <w:tcBorders>
              <w:top w:val="single" w:sz="4" w:space="0" w:color="auto"/>
              <w:left w:val="single" w:sz="4" w:space="0" w:color="auto"/>
              <w:bottom w:val="single" w:sz="4" w:space="0" w:color="auto"/>
              <w:right w:val="single" w:sz="4" w:space="0" w:color="auto"/>
            </w:tcBorders>
            <w:shd w:val="clear" w:color="auto" w:fill="FFFFFF"/>
          </w:tcPr>
          <w:p w:rsidR="00B73AB2" w:rsidRPr="00B73AB2" w:rsidRDefault="00B73AB2" w:rsidP="000E61A7">
            <w:pPr>
              <w:pStyle w:val="5"/>
              <w:shd w:val="clear" w:color="auto" w:fill="auto"/>
              <w:spacing w:before="0" w:after="0" w:line="240" w:lineRule="auto"/>
              <w:ind w:right="240" w:firstLine="0"/>
              <w:jc w:val="left"/>
              <w:rPr>
                <w:spacing w:val="2"/>
                <w:sz w:val="23"/>
                <w:szCs w:val="23"/>
              </w:rPr>
            </w:pPr>
            <w:r>
              <w:rPr>
                <w:rStyle w:val="115pt0pt"/>
              </w:rPr>
              <w:t>Выдан аванс сотрудникам за январь 2018 г. (сумму определить). Примечание. Аванс получили все сотрудники.</w:t>
            </w:r>
          </w:p>
        </w:tc>
        <w:tc>
          <w:tcPr>
            <w:tcW w:w="1832" w:type="dxa"/>
            <w:gridSpan w:val="2"/>
            <w:tcBorders>
              <w:top w:val="single" w:sz="4" w:space="0" w:color="auto"/>
              <w:left w:val="single" w:sz="4" w:space="0" w:color="auto"/>
              <w:bottom w:val="single" w:sz="4" w:space="0" w:color="auto"/>
              <w:right w:val="single" w:sz="4" w:space="0" w:color="auto"/>
            </w:tcBorders>
            <w:shd w:val="clear" w:color="auto" w:fill="FFFFFF"/>
          </w:tcPr>
          <w:p w:rsidR="00B73AB2" w:rsidRDefault="00B73AB2" w:rsidP="000E61A7">
            <w:pPr>
              <w:rPr>
                <w:sz w:val="10"/>
                <w:szCs w:val="10"/>
              </w:rPr>
            </w:pPr>
          </w:p>
        </w:tc>
      </w:tr>
      <w:tr w:rsidR="00B73AB2" w:rsidTr="00F06555">
        <w:trPr>
          <w:trHeight w:hRule="exact" w:val="1264"/>
        </w:trPr>
        <w:tc>
          <w:tcPr>
            <w:tcW w:w="700" w:type="dxa"/>
            <w:tcBorders>
              <w:top w:val="single" w:sz="4" w:space="0" w:color="auto"/>
              <w:left w:val="single" w:sz="4" w:space="0" w:color="auto"/>
              <w:bottom w:val="single" w:sz="4" w:space="0" w:color="auto"/>
              <w:right w:val="single" w:sz="4" w:space="0" w:color="auto"/>
            </w:tcBorders>
            <w:shd w:val="clear" w:color="auto" w:fill="FFFFFF"/>
          </w:tcPr>
          <w:p w:rsidR="00B73AB2" w:rsidRPr="00B73AB2" w:rsidRDefault="00B73AB2" w:rsidP="000E61A7">
            <w:pPr>
              <w:pStyle w:val="5"/>
              <w:shd w:val="clear" w:color="auto" w:fill="auto"/>
              <w:spacing w:before="0" w:after="0" w:line="240" w:lineRule="auto"/>
              <w:ind w:left="280" w:firstLine="0"/>
              <w:jc w:val="left"/>
              <w:rPr>
                <w:spacing w:val="2"/>
                <w:sz w:val="23"/>
                <w:szCs w:val="23"/>
              </w:rPr>
            </w:pPr>
            <w:r>
              <w:rPr>
                <w:rStyle w:val="115pt0pt"/>
              </w:rPr>
              <w:t>14</w:t>
            </w:r>
          </w:p>
        </w:tc>
        <w:tc>
          <w:tcPr>
            <w:tcW w:w="2703" w:type="dxa"/>
            <w:tcBorders>
              <w:top w:val="single" w:sz="4" w:space="0" w:color="auto"/>
              <w:left w:val="single" w:sz="4" w:space="0" w:color="auto"/>
              <w:bottom w:val="single" w:sz="4" w:space="0" w:color="auto"/>
              <w:right w:val="single" w:sz="4" w:space="0" w:color="auto"/>
            </w:tcBorders>
            <w:shd w:val="clear" w:color="auto" w:fill="FFFFFF"/>
          </w:tcPr>
          <w:p w:rsidR="00B73AB2" w:rsidRPr="00B73AB2" w:rsidRDefault="00B73AB2" w:rsidP="000E61A7">
            <w:pPr>
              <w:pStyle w:val="5"/>
              <w:shd w:val="clear" w:color="auto" w:fill="auto"/>
              <w:spacing w:before="0" w:after="0" w:line="240" w:lineRule="auto"/>
              <w:ind w:left="120" w:firstLine="0"/>
              <w:jc w:val="left"/>
              <w:rPr>
                <w:spacing w:val="2"/>
                <w:sz w:val="23"/>
                <w:szCs w:val="23"/>
              </w:rPr>
            </w:pPr>
            <w:r>
              <w:rPr>
                <w:rStyle w:val="115pt0pt"/>
              </w:rPr>
              <w:t>Накл. №225 от</w:t>
            </w:r>
          </w:p>
          <w:p w:rsidR="00B73AB2" w:rsidRPr="00B73AB2" w:rsidRDefault="00B73AB2" w:rsidP="00CA06E7">
            <w:pPr>
              <w:pStyle w:val="5"/>
              <w:numPr>
                <w:ilvl w:val="0"/>
                <w:numId w:val="54"/>
              </w:numPr>
              <w:shd w:val="clear" w:color="auto" w:fill="auto"/>
              <w:tabs>
                <w:tab w:val="left" w:pos="1320"/>
              </w:tabs>
              <w:spacing w:before="0" w:after="0" w:line="240" w:lineRule="auto"/>
              <w:ind w:firstLine="0"/>
              <w:jc w:val="both"/>
              <w:rPr>
                <w:spacing w:val="2"/>
                <w:sz w:val="23"/>
                <w:szCs w:val="23"/>
              </w:rPr>
            </w:pPr>
            <w:r>
              <w:rPr>
                <w:rStyle w:val="115pt0pt"/>
              </w:rPr>
              <w:t>г., счет- фактура №225 от</w:t>
            </w:r>
          </w:p>
          <w:p w:rsidR="00B73AB2" w:rsidRPr="00B73AB2" w:rsidRDefault="00B73AB2" w:rsidP="00CA06E7">
            <w:pPr>
              <w:pStyle w:val="5"/>
              <w:numPr>
                <w:ilvl w:val="0"/>
                <w:numId w:val="55"/>
              </w:numPr>
              <w:shd w:val="clear" w:color="auto" w:fill="auto"/>
              <w:tabs>
                <w:tab w:val="left" w:pos="1301"/>
              </w:tabs>
              <w:spacing w:before="0" w:after="0" w:line="240" w:lineRule="auto"/>
              <w:ind w:firstLine="0"/>
              <w:jc w:val="both"/>
              <w:rPr>
                <w:spacing w:val="2"/>
                <w:sz w:val="23"/>
                <w:szCs w:val="23"/>
              </w:rPr>
            </w:pPr>
            <w:r>
              <w:rPr>
                <w:rStyle w:val="115pt0pt"/>
              </w:rPr>
              <w:t>г.</w:t>
            </w:r>
          </w:p>
        </w:tc>
        <w:tc>
          <w:tcPr>
            <w:tcW w:w="8950" w:type="dxa"/>
            <w:gridSpan w:val="14"/>
            <w:tcBorders>
              <w:top w:val="single" w:sz="4" w:space="0" w:color="auto"/>
              <w:left w:val="single" w:sz="4" w:space="0" w:color="auto"/>
              <w:bottom w:val="single" w:sz="4" w:space="0" w:color="auto"/>
              <w:right w:val="single" w:sz="4" w:space="0" w:color="auto"/>
            </w:tcBorders>
            <w:shd w:val="clear" w:color="auto" w:fill="FFFFFF"/>
          </w:tcPr>
          <w:p w:rsidR="00B73AB2" w:rsidRPr="00B73AB2" w:rsidRDefault="00B73AB2" w:rsidP="000E61A7">
            <w:pPr>
              <w:pStyle w:val="5"/>
              <w:shd w:val="clear" w:color="auto" w:fill="auto"/>
              <w:spacing w:before="0" w:after="0" w:line="240" w:lineRule="auto"/>
              <w:ind w:right="240" w:firstLine="0"/>
              <w:jc w:val="left"/>
              <w:rPr>
                <w:spacing w:val="2"/>
                <w:sz w:val="23"/>
                <w:szCs w:val="23"/>
              </w:rPr>
            </w:pPr>
            <w:r>
              <w:rPr>
                <w:rStyle w:val="115pt0pt"/>
              </w:rPr>
              <w:t>Получены 2 железнодорожных билета от фирмы «Спутник» на имя Голованова И.И. и оприходованы в кассе</w:t>
            </w:r>
          </w:p>
        </w:tc>
        <w:tc>
          <w:tcPr>
            <w:tcW w:w="1832" w:type="dxa"/>
            <w:gridSpan w:val="2"/>
            <w:tcBorders>
              <w:top w:val="single" w:sz="4" w:space="0" w:color="auto"/>
              <w:left w:val="single" w:sz="4" w:space="0" w:color="auto"/>
              <w:bottom w:val="single" w:sz="4" w:space="0" w:color="auto"/>
              <w:right w:val="single" w:sz="4" w:space="0" w:color="auto"/>
            </w:tcBorders>
            <w:shd w:val="clear" w:color="auto" w:fill="FFFFFF"/>
          </w:tcPr>
          <w:p w:rsidR="00B73AB2" w:rsidRDefault="00B73AB2" w:rsidP="000E61A7">
            <w:pPr>
              <w:rPr>
                <w:sz w:val="10"/>
                <w:szCs w:val="10"/>
              </w:rPr>
            </w:pPr>
          </w:p>
        </w:tc>
      </w:tr>
      <w:tr w:rsidR="00B73AB2" w:rsidTr="00F06555">
        <w:trPr>
          <w:trHeight w:hRule="exact" w:val="417"/>
        </w:trPr>
        <w:tc>
          <w:tcPr>
            <w:tcW w:w="700" w:type="dxa"/>
            <w:tcBorders>
              <w:top w:val="single" w:sz="4" w:space="0" w:color="auto"/>
              <w:left w:val="single" w:sz="4" w:space="0" w:color="auto"/>
              <w:bottom w:val="single" w:sz="4" w:space="0" w:color="auto"/>
              <w:right w:val="single" w:sz="4" w:space="0" w:color="auto"/>
            </w:tcBorders>
            <w:shd w:val="clear" w:color="auto" w:fill="FFFFFF"/>
          </w:tcPr>
          <w:p w:rsidR="00B73AB2" w:rsidRPr="00B73AB2" w:rsidRDefault="00B73AB2" w:rsidP="000E61A7">
            <w:pPr>
              <w:pStyle w:val="5"/>
              <w:shd w:val="clear" w:color="auto" w:fill="auto"/>
              <w:spacing w:before="0" w:after="0" w:line="240" w:lineRule="auto"/>
              <w:ind w:left="280" w:firstLine="0"/>
              <w:jc w:val="left"/>
              <w:rPr>
                <w:spacing w:val="2"/>
                <w:sz w:val="23"/>
                <w:szCs w:val="23"/>
              </w:rPr>
            </w:pPr>
            <w:r>
              <w:rPr>
                <w:rStyle w:val="115pt0pt"/>
              </w:rPr>
              <w:t>15</w:t>
            </w:r>
          </w:p>
        </w:tc>
        <w:tc>
          <w:tcPr>
            <w:tcW w:w="2703" w:type="dxa"/>
            <w:tcBorders>
              <w:top w:val="single" w:sz="4" w:space="0" w:color="auto"/>
              <w:left w:val="single" w:sz="4" w:space="0" w:color="auto"/>
              <w:bottom w:val="single" w:sz="4" w:space="0" w:color="auto"/>
              <w:right w:val="single" w:sz="4" w:space="0" w:color="auto"/>
            </w:tcBorders>
            <w:shd w:val="clear" w:color="auto" w:fill="FFFFFF"/>
          </w:tcPr>
          <w:p w:rsidR="00B73AB2" w:rsidRPr="00B73AB2" w:rsidRDefault="00B73AB2" w:rsidP="000E61A7">
            <w:pPr>
              <w:pStyle w:val="5"/>
              <w:shd w:val="clear" w:color="auto" w:fill="auto"/>
              <w:spacing w:before="0" w:after="0" w:line="240" w:lineRule="auto"/>
              <w:ind w:left="120" w:firstLine="0"/>
              <w:jc w:val="left"/>
              <w:rPr>
                <w:spacing w:val="2"/>
                <w:sz w:val="23"/>
                <w:szCs w:val="23"/>
              </w:rPr>
            </w:pPr>
            <w:r>
              <w:rPr>
                <w:rStyle w:val="115pt0pt"/>
              </w:rPr>
              <w:t>РКО от 16.01.2018 г.</w:t>
            </w:r>
          </w:p>
        </w:tc>
        <w:tc>
          <w:tcPr>
            <w:tcW w:w="8950" w:type="dxa"/>
            <w:gridSpan w:val="14"/>
            <w:tcBorders>
              <w:top w:val="single" w:sz="4" w:space="0" w:color="auto"/>
              <w:left w:val="single" w:sz="4" w:space="0" w:color="auto"/>
              <w:bottom w:val="single" w:sz="4" w:space="0" w:color="auto"/>
              <w:right w:val="single" w:sz="4" w:space="0" w:color="auto"/>
            </w:tcBorders>
            <w:shd w:val="clear" w:color="auto" w:fill="FFFFFF"/>
          </w:tcPr>
          <w:p w:rsidR="00B73AB2" w:rsidRPr="00B73AB2" w:rsidRDefault="00B73AB2" w:rsidP="000E61A7">
            <w:pPr>
              <w:pStyle w:val="5"/>
              <w:shd w:val="clear" w:color="auto" w:fill="auto"/>
              <w:spacing w:before="0" w:after="0" w:line="240" w:lineRule="auto"/>
              <w:ind w:right="240" w:firstLine="0"/>
              <w:jc w:val="left"/>
              <w:rPr>
                <w:spacing w:val="2"/>
                <w:sz w:val="23"/>
                <w:szCs w:val="23"/>
              </w:rPr>
            </w:pPr>
            <w:r>
              <w:rPr>
                <w:rStyle w:val="115pt0pt"/>
              </w:rPr>
              <w:t>Выданы деньги в подотчет Голованову И.И. на командировочные расходы.</w:t>
            </w:r>
          </w:p>
        </w:tc>
        <w:tc>
          <w:tcPr>
            <w:tcW w:w="1832" w:type="dxa"/>
            <w:gridSpan w:val="2"/>
            <w:tcBorders>
              <w:top w:val="single" w:sz="4" w:space="0" w:color="auto"/>
              <w:left w:val="single" w:sz="4" w:space="0" w:color="auto"/>
              <w:bottom w:val="single" w:sz="4" w:space="0" w:color="auto"/>
              <w:right w:val="single" w:sz="4" w:space="0" w:color="auto"/>
            </w:tcBorders>
            <w:shd w:val="clear" w:color="auto" w:fill="FFFFFF"/>
          </w:tcPr>
          <w:p w:rsidR="00B73AB2" w:rsidRPr="00445E5A" w:rsidRDefault="00B73AB2" w:rsidP="000E61A7">
            <w:pPr>
              <w:rPr>
                <w:rFonts w:ascii="Times New Roman" w:hAnsi="Times New Roman" w:cs="Times New Roman"/>
              </w:rPr>
            </w:pPr>
            <w:r w:rsidRPr="00445E5A">
              <w:rPr>
                <w:rStyle w:val="115pt0pt"/>
                <w:rFonts w:eastAsia="Courier New"/>
                <w:spacing w:val="0"/>
                <w:sz w:val="24"/>
                <w:szCs w:val="24"/>
              </w:rPr>
              <w:t>2000,00</w:t>
            </w:r>
          </w:p>
        </w:tc>
      </w:tr>
      <w:tr w:rsidR="00B73AB2" w:rsidTr="00F06555">
        <w:trPr>
          <w:trHeight w:hRule="exact" w:val="282"/>
        </w:trPr>
        <w:tc>
          <w:tcPr>
            <w:tcW w:w="700" w:type="dxa"/>
            <w:tcBorders>
              <w:top w:val="single" w:sz="4" w:space="0" w:color="auto"/>
              <w:left w:val="single" w:sz="4" w:space="0" w:color="auto"/>
              <w:bottom w:val="single" w:sz="4" w:space="0" w:color="auto"/>
              <w:right w:val="single" w:sz="4" w:space="0" w:color="auto"/>
            </w:tcBorders>
            <w:shd w:val="clear" w:color="auto" w:fill="FFFFFF"/>
          </w:tcPr>
          <w:p w:rsidR="00B73AB2" w:rsidRPr="00B73AB2" w:rsidRDefault="00B73AB2" w:rsidP="000E61A7">
            <w:pPr>
              <w:pStyle w:val="5"/>
              <w:shd w:val="clear" w:color="auto" w:fill="auto"/>
              <w:spacing w:before="0" w:after="0" w:line="240" w:lineRule="auto"/>
              <w:ind w:left="280" w:firstLine="0"/>
              <w:jc w:val="left"/>
              <w:rPr>
                <w:spacing w:val="2"/>
                <w:sz w:val="23"/>
                <w:szCs w:val="23"/>
              </w:rPr>
            </w:pPr>
            <w:r>
              <w:rPr>
                <w:rStyle w:val="115pt0pt"/>
              </w:rPr>
              <w:t>16</w:t>
            </w:r>
          </w:p>
        </w:tc>
        <w:tc>
          <w:tcPr>
            <w:tcW w:w="2703" w:type="dxa"/>
            <w:tcBorders>
              <w:top w:val="single" w:sz="4" w:space="0" w:color="auto"/>
              <w:left w:val="single" w:sz="4" w:space="0" w:color="auto"/>
              <w:bottom w:val="single" w:sz="4" w:space="0" w:color="auto"/>
              <w:right w:val="single" w:sz="4" w:space="0" w:color="auto"/>
            </w:tcBorders>
            <w:shd w:val="clear" w:color="auto" w:fill="FFFFFF"/>
          </w:tcPr>
          <w:p w:rsidR="00B73AB2" w:rsidRPr="00B73AB2" w:rsidRDefault="00B73AB2" w:rsidP="000E61A7">
            <w:pPr>
              <w:pStyle w:val="5"/>
              <w:shd w:val="clear" w:color="auto" w:fill="auto"/>
              <w:spacing w:before="0" w:after="0" w:line="240" w:lineRule="auto"/>
              <w:ind w:left="120" w:firstLine="0"/>
              <w:jc w:val="left"/>
              <w:rPr>
                <w:spacing w:val="2"/>
                <w:sz w:val="23"/>
                <w:szCs w:val="23"/>
              </w:rPr>
            </w:pPr>
            <w:r>
              <w:rPr>
                <w:rStyle w:val="115pt0pt"/>
              </w:rPr>
              <w:t>РКО от 17.01.2018 г.</w:t>
            </w:r>
          </w:p>
        </w:tc>
        <w:tc>
          <w:tcPr>
            <w:tcW w:w="8950" w:type="dxa"/>
            <w:gridSpan w:val="14"/>
            <w:tcBorders>
              <w:top w:val="single" w:sz="4" w:space="0" w:color="auto"/>
              <w:left w:val="single" w:sz="4" w:space="0" w:color="auto"/>
              <w:bottom w:val="single" w:sz="4" w:space="0" w:color="auto"/>
              <w:right w:val="single" w:sz="4" w:space="0" w:color="auto"/>
            </w:tcBorders>
            <w:shd w:val="clear" w:color="auto" w:fill="FFFFFF"/>
          </w:tcPr>
          <w:p w:rsidR="00B73AB2" w:rsidRPr="00B73AB2" w:rsidRDefault="00B73AB2" w:rsidP="000E61A7">
            <w:pPr>
              <w:pStyle w:val="5"/>
              <w:shd w:val="clear" w:color="auto" w:fill="auto"/>
              <w:spacing w:before="0" w:after="0" w:line="240" w:lineRule="auto"/>
              <w:ind w:right="240" w:firstLine="0"/>
              <w:jc w:val="left"/>
              <w:rPr>
                <w:spacing w:val="2"/>
                <w:sz w:val="23"/>
                <w:szCs w:val="23"/>
              </w:rPr>
            </w:pPr>
            <w:r>
              <w:rPr>
                <w:rStyle w:val="115pt0pt"/>
              </w:rPr>
              <w:t>Выданы из кассы Голованову И.И. 2 железнодорожных билета</w:t>
            </w:r>
          </w:p>
        </w:tc>
        <w:tc>
          <w:tcPr>
            <w:tcW w:w="1832" w:type="dxa"/>
            <w:gridSpan w:val="2"/>
            <w:tcBorders>
              <w:top w:val="single" w:sz="4" w:space="0" w:color="auto"/>
              <w:left w:val="single" w:sz="4" w:space="0" w:color="auto"/>
              <w:bottom w:val="single" w:sz="4" w:space="0" w:color="auto"/>
              <w:right w:val="single" w:sz="4" w:space="0" w:color="auto"/>
            </w:tcBorders>
            <w:shd w:val="clear" w:color="auto" w:fill="FFFFFF"/>
          </w:tcPr>
          <w:p w:rsidR="00B73AB2" w:rsidRDefault="00B73AB2" w:rsidP="000E61A7">
            <w:pPr>
              <w:rPr>
                <w:sz w:val="10"/>
                <w:szCs w:val="10"/>
              </w:rPr>
            </w:pPr>
          </w:p>
        </w:tc>
      </w:tr>
      <w:tr w:rsidR="00B73AB2" w:rsidTr="00F06555">
        <w:trPr>
          <w:trHeight w:hRule="exact" w:val="854"/>
        </w:trPr>
        <w:tc>
          <w:tcPr>
            <w:tcW w:w="700" w:type="dxa"/>
            <w:tcBorders>
              <w:top w:val="single" w:sz="4" w:space="0" w:color="auto"/>
              <w:left w:val="single" w:sz="4" w:space="0" w:color="auto"/>
              <w:bottom w:val="single" w:sz="4" w:space="0" w:color="auto"/>
              <w:right w:val="single" w:sz="4" w:space="0" w:color="auto"/>
            </w:tcBorders>
            <w:shd w:val="clear" w:color="auto" w:fill="FFFFFF"/>
          </w:tcPr>
          <w:p w:rsidR="00B73AB2" w:rsidRPr="00B73AB2" w:rsidRDefault="00B73AB2" w:rsidP="000E61A7">
            <w:pPr>
              <w:pStyle w:val="5"/>
              <w:shd w:val="clear" w:color="auto" w:fill="auto"/>
              <w:spacing w:before="0" w:after="0" w:line="240" w:lineRule="auto"/>
              <w:ind w:left="280" w:firstLine="0"/>
              <w:jc w:val="left"/>
              <w:rPr>
                <w:spacing w:val="2"/>
                <w:sz w:val="23"/>
                <w:szCs w:val="23"/>
              </w:rPr>
            </w:pPr>
            <w:r>
              <w:rPr>
                <w:rStyle w:val="115pt0pt"/>
              </w:rPr>
              <w:t>17</w:t>
            </w:r>
          </w:p>
        </w:tc>
        <w:tc>
          <w:tcPr>
            <w:tcW w:w="2703" w:type="dxa"/>
            <w:tcBorders>
              <w:top w:val="single" w:sz="4" w:space="0" w:color="auto"/>
              <w:left w:val="single" w:sz="4" w:space="0" w:color="auto"/>
              <w:bottom w:val="single" w:sz="4" w:space="0" w:color="auto"/>
              <w:right w:val="single" w:sz="4" w:space="0" w:color="auto"/>
            </w:tcBorders>
            <w:shd w:val="clear" w:color="auto" w:fill="FFFFFF"/>
          </w:tcPr>
          <w:p w:rsidR="00B73AB2" w:rsidRPr="00B73AB2" w:rsidRDefault="00B73AB2" w:rsidP="000E61A7">
            <w:pPr>
              <w:pStyle w:val="5"/>
              <w:shd w:val="clear" w:color="auto" w:fill="auto"/>
              <w:spacing w:before="0" w:after="0" w:line="240" w:lineRule="auto"/>
              <w:ind w:left="120" w:firstLine="0"/>
              <w:jc w:val="left"/>
              <w:rPr>
                <w:spacing w:val="2"/>
                <w:sz w:val="23"/>
                <w:szCs w:val="23"/>
              </w:rPr>
            </w:pPr>
            <w:r>
              <w:rPr>
                <w:rStyle w:val="115pt0pt"/>
              </w:rPr>
              <w:t>Акт на передачу прав № 145 от 17.01.2018 г.</w:t>
            </w:r>
          </w:p>
        </w:tc>
        <w:tc>
          <w:tcPr>
            <w:tcW w:w="8950" w:type="dxa"/>
            <w:gridSpan w:val="14"/>
            <w:tcBorders>
              <w:top w:val="single" w:sz="4" w:space="0" w:color="auto"/>
              <w:left w:val="single" w:sz="4" w:space="0" w:color="auto"/>
              <w:bottom w:val="single" w:sz="4" w:space="0" w:color="auto"/>
              <w:right w:val="single" w:sz="4" w:space="0" w:color="auto"/>
            </w:tcBorders>
            <w:shd w:val="clear" w:color="auto" w:fill="FFFFFF"/>
          </w:tcPr>
          <w:p w:rsidR="00B73AB2" w:rsidRPr="00B73AB2" w:rsidRDefault="00B73AB2" w:rsidP="000E61A7">
            <w:pPr>
              <w:pStyle w:val="5"/>
              <w:shd w:val="clear" w:color="auto" w:fill="auto"/>
              <w:spacing w:before="0" w:after="0" w:line="240" w:lineRule="auto"/>
              <w:ind w:right="240" w:firstLine="0"/>
              <w:jc w:val="left"/>
              <w:rPr>
                <w:spacing w:val="2"/>
                <w:sz w:val="23"/>
                <w:szCs w:val="23"/>
              </w:rPr>
            </w:pPr>
            <w:r>
              <w:rPr>
                <w:rStyle w:val="115pt0pt"/>
              </w:rPr>
              <w:t>Отражено приобретение и принятие к учету исключительных авторских прав на коллекцию моделей ООО "Модный тренд". Общая стоимость без НДС.</w:t>
            </w:r>
          </w:p>
          <w:p w:rsidR="00B73AB2" w:rsidRPr="00B73AB2" w:rsidRDefault="00B73AB2" w:rsidP="000E61A7">
            <w:pPr>
              <w:pStyle w:val="5"/>
              <w:shd w:val="clear" w:color="auto" w:fill="auto"/>
              <w:spacing w:before="0" w:after="0" w:line="240" w:lineRule="auto"/>
              <w:ind w:right="240" w:firstLine="0"/>
              <w:jc w:val="left"/>
              <w:rPr>
                <w:spacing w:val="2"/>
                <w:sz w:val="23"/>
                <w:szCs w:val="23"/>
              </w:rPr>
            </w:pPr>
            <w:r>
              <w:rPr>
                <w:rStyle w:val="115pt0pt"/>
              </w:rPr>
              <w:t>Установлен срок полезного использования 2 года.</w:t>
            </w:r>
          </w:p>
        </w:tc>
        <w:tc>
          <w:tcPr>
            <w:tcW w:w="1832" w:type="dxa"/>
            <w:gridSpan w:val="2"/>
            <w:tcBorders>
              <w:top w:val="single" w:sz="4" w:space="0" w:color="auto"/>
              <w:left w:val="single" w:sz="4" w:space="0" w:color="auto"/>
              <w:bottom w:val="single" w:sz="4" w:space="0" w:color="auto"/>
              <w:right w:val="single" w:sz="4" w:space="0" w:color="auto"/>
            </w:tcBorders>
            <w:shd w:val="clear" w:color="auto" w:fill="FFFFFF"/>
          </w:tcPr>
          <w:p w:rsidR="00B73AB2" w:rsidRDefault="00B73AB2" w:rsidP="000E61A7">
            <w:pPr>
              <w:rPr>
                <w:sz w:val="10"/>
                <w:szCs w:val="10"/>
              </w:rPr>
            </w:pPr>
          </w:p>
        </w:tc>
      </w:tr>
      <w:tr w:rsidR="00170B8F" w:rsidTr="00F065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9"/>
        </w:trPr>
        <w:tc>
          <w:tcPr>
            <w:tcW w:w="700" w:type="dxa"/>
            <w:vMerge w:val="restart"/>
            <w:tcBorders>
              <w:top w:val="single" w:sz="4" w:space="0" w:color="auto"/>
              <w:left w:val="single" w:sz="4" w:space="0" w:color="auto"/>
            </w:tcBorders>
            <w:shd w:val="clear" w:color="auto" w:fill="FFFFFF"/>
          </w:tcPr>
          <w:p w:rsidR="00B73AB2" w:rsidRDefault="00B73AB2" w:rsidP="000E61A7">
            <w:pPr>
              <w:pStyle w:val="5"/>
              <w:shd w:val="clear" w:color="auto" w:fill="auto"/>
              <w:spacing w:before="0" w:after="0" w:line="240" w:lineRule="auto"/>
              <w:ind w:left="300" w:firstLine="0"/>
              <w:jc w:val="left"/>
            </w:pPr>
            <w:r>
              <w:rPr>
                <w:rStyle w:val="115pt0pt"/>
              </w:rPr>
              <w:t>18</w:t>
            </w:r>
          </w:p>
        </w:tc>
        <w:tc>
          <w:tcPr>
            <w:tcW w:w="2703" w:type="dxa"/>
            <w:vMerge w:val="restart"/>
            <w:tcBorders>
              <w:top w:val="single" w:sz="4" w:space="0" w:color="auto"/>
              <w:left w:val="single" w:sz="4" w:space="0" w:color="auto"/>
            </w:tcBorders>
            <w:shd w:val="clear" w:color="auto" w:fill="FFFFFF"/>
          </w:tcPr>
          <w:p w:rsidR="00B73AB2" w:rsidRDefault="00B73AB2" w:rsidP="000E61A7">
            <w:pPr>
              <w:pStyle w:val="5"/>
              <w:shd w:val="clear" w:color="auto" w:fill="auto"/>
              <w:spacing w:before="0" w:after="0" w:line="240" w:lineRule="auto"/>
              <w:ind w:firstLine="0"/>
              <w:jc w:val="both"/>
            </w:pPr>
            <w:r>
              <w:rPr>
                <w:rStyle w:val="115pt0pt"/>
              </w:rPr>
              <w:t>Авансовый отчет Голованова И.И. от 22.01.2018 г.</w:t>
            </w:r>
          </w:p>
        </w:tc>
        <w:tc>
          <w:tcPr>
            <w:tcW w:w="10782" w:type="dxa"/>
            <w:gridSpan w:val="16"/>
            <w:tcBorders>
              <w:top w:val="single" w:sz="4" w:space="0" w:color="auto"/>
              <w:left w:val="single" w:sz="4" w:space="0" w:color="auto"/>
              <w:right w:val="single" w:sz="4" w:space="0" w:color="auto"/>
            </w:tcBorders>
            <w:shd w:val="clear" w:color="auto" w:fill="FFFFFF"/>
          </w:tcPr>
          <w:p w:rsidR="00B73AB2" w:rsidRDefault="00B73AB2" w:rsidP="000E61A7">
            <w:pPr>
              <w:pStyle w:val="5"/>
              <w:shd w:val="clear" w:color="auto" w:fill="auto"/>
              <w:spacing w:before="0" w:after="0" w:line="240" w:lineRule="auto"/>
              <w:ind w:left="120" w:firstLine="0"/>
              <w:jc w:val="left"/>
            </w:pPr>
            <w:r>
              <w:rPr>
                <w:rStyle w:val="115pt0pt"/>
              </w:rPr>
              <w:t xml:space="preserve">Представлен авансовый отчет </w:t>
            </w:r>
            <w:proofErr w:type="spellStart"/>
            <w:r>
              <w:rPr>
                <w:rStyle w:val="115pt0pt"/>
              </w:rPr>
              <w:t>Головановым</w:t>
            </w:r>
            <w:proofErr w:type="spellEnd"/>
            <w:r>
              <w:rPr>
                <w:rStyle w:val="115pt0pt"/>
              </w:rPr>
              <w:t xml:space="preserve"> И.И. и приложены оправдательные документы:</w:t>
            </w:r>
          </w:p>
        </w:tc>
      </w:tr>
      <w:tr w:rsidR="00170B8F" w:rsidTr="00F065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31"/>
        </w:trPr>
        <w:tc>
          <w:tcPr>
            <w:tcW w:w="700" w:type="dxa"/>
            <w:vMerge/>
            <w:tcBorders>
              <w:left w:val="single" w:sz="4" w:space="0" w:color="auto"/>
            </w:tcBorders>
            <w:shd w:val="clear" w:color="auto" w:fill="FFFFFF"/>
          </w:tcPr>
          <w:p w:rsidR="00B73AB2" w:rsidRDefault="00B73AB2" w:rsidP="000E61A7"/>
        </w:tc>
        <w:tc>
          <w:tcPr>
            <w:tcW w:w="2703" w:type="dxa"/>
            <w:vMerge/>
            <w:tcBorders>
              <w:left w:val="single" w:sz="4" w:space="0" w:color="auto"/>
            </w:tcBorders>
            <w:shd w:val="clear" w:color="auto" w:fill="FFFFFF"/>
          </w:tcPr>
          <w:p w:rsidR="00B73AB2" w:rsidRDefault="00B73AB2" w:rsidP="000E61A7"/>
        </w:tc>
        <w:tc>
          <w:tcPr>
            <w:tcW w:w="8938" w:type="dxa"/>
            <w:gridSpan w:val="13"/>
            <w:tcBorders>
              <w:top w:val="single" w:sz="4" w:space="0" w:color="auto"/>
              <w:left w:val="single" w:sz="4" w:space="0" w:color="auto"/>
            </w:tcBorders>
            <w:shd w:val="clear" w:color="auto" w:fill="FFFFFF"/>
          </w:tcPr>
          <w:p w:rsidR="00B73AB2" w:rsidRDefault="00B73AB2" w:rsidP="000E61A7">
            <w:pPr>
              <w:pStyle w:val="5"/>
              <w:shd w:val="clear" w:color="auto" w:fill="auto"/>
              <w:spacing w:before="0" w:after="0" w:line="240" w:lineRule="auto"/>
              <w:ind w:left="480" w:hanging="360"/>
              <w:jc w:val="left"/>
            </w:pPr>
            <w:r>
              <w:rPr>
                <w:rStyle w:val="115pt0pt"/>
              </w:rPr>
              <w:t xml:space="preserve">1. 18.01.2018 г.- </w:t>
            </w:r>
            <w:proofErr w:type="spellStart"/>
            <w:r>
              <w:rPr>
                <w:rStyle w:val="115pt0pt"/>
              </w:rPr>
              <w:t>жд</w:t>
            </w:r>
            <w:proofErr w:type="spellEnd"/>
            <w:r>
              <w:rPr>
                <w:rStyle w:val="115pt0pt"/>
              </w:rPr>
              <w:t xml:space="preserve"> билет Томск-Екатеринбург.</w:t>
            </w:r>
          </w:p>
        </w:tc>
        <w:tc>
          <w:tcPr>
            <w:tcW w:w="1844" w:type="dxa"/>
            <w:gridSpan w:val="3"/>
            <w:tcBorders>
              <w:top w:val="single" w:sz="4" w:space="0" w:color="auto"/>
              <w:left w:val="single" w:sz="4" w:space="0" w:color="auto"/>
              <w:right w:val="single" w:sz="4" w:space="0" w:color="auto"/>
            </w:tcBorders>
            <w:shd w:val="clear" w:color="auto" w:fill="FFFFFF"/>
          </w:tcPr>
          <w:p w:rsidR="00B73AB2" w:rsidRDefault="00B73AB2" w:rsidP="000E61A7">
            <w:pPr>
              <w:rPr>
                <w:sz w:val="10"/>
                <w:szCs w:val="10"/>
              </w:rPr>
            </w:pPr>
          </w:p>
        </w:tc>
      </w:tr>
      <w:tr w:rsidR="00170B8F" w:rsidTr="00F065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31"/>
        </w:trPr>
        <w:tc>
          <w:tcPr>
            <w:tcW w:w="700" w:type="dxa"/>
            <w:vMerge/>
            <w:tcBorders>
              <w:left w:val="single" w:sz="4" w:space="0" w:color="auto"/>
            </w:tcBorders>
            <w:shd w:val="clear" w:color="auto" w:fill="FFFFFF"/>
          </w:tcPr>
          <w:p w:rsidR="00B73AB2" w:rsidRDefault="00B73AB2" w:rsidP="000E61A7"/>
        </w:tc>
        <w:tc>
          <w:tcPr>
            <w:tcW w:w="2703" w:type="dxa"/>
            <w:vMerge/>
            <w:tcBorders>
              <w:left w:val="single" w:sz="4" w:space="0" w:color="auto"/>
            </w:tcBorders>
            <w:shd w:val="clear" w:color="auto" w:fill="FFFFFF"/>
          </w:tcPr>
          <w:p w:rsidR="00B73AB2" w:rsidRDefault="00B73AB2" w:rsidP="000E61A7"/>
        </w:tc>
        <w:tc>
          <w:tcPr>
            <w:tcW w:w="8938" w:type="dxa"/>
            <w:gridSpan w:val="13"/>
            <w:tcBorders>
              <w:top w:val="single" w:sz="4" w:space="0" w:color="auto"/>
              <w:left w:val="single" w:sz="4" w:space="0" w:color="auto"/>
            </w:tcBorders>
            <w:shd w:val="clear" w:color="auto" w:fill="FFFFFF"/>
          </w:tcPr>
          <w:p w:rsidR="00B73AB2" w:rsidRDefault="00B73AB2" w:rsidP="000E61A7">
            <w:pPr>
              <w:pStyle w:val="5"/>
              <w:shd w:val="clear" w:color="auto" w:fill="auto"/>
              <w:spacing w:before="0" w:after="0" w:line="240" w:lineRule="auto"/>
              <w:ind w:left="480" w:hanging="360"/>
              <w:jc w:val="left"/>
            </w:pPr>
            <w:r>
              <w:rPr>
                <w:rStyle w:val="115pt0pt"/>
              </w:rPr>
              <w:t xml:space="preserve">2. 19.01.2018 г. - </w:t>
            </w:r>
            <w:proofErr w:type="spellStart"/>
            <w:r>
              <w:rPr>
                <w:rStyle w:val="115pt0pt"/>
              </w:rPr>
              <w:t>жд</w:t>
            </w:r>
            <w:proofErr w:type="spellEnd"/>
            <w:r>
              <w:rPr>
                <w:rStyle w:val="115pt0pt"/>
              </w:rPr>
              <w:t xml:space="preserve"> билет Екатеринбург - Томск</w:t>
            </w:r>
          </w:p>
        </w:tc>
        <w:tc>
          <w:tcPr>
            <w:tcW w:w="1844" w:type="dxa"/>
            <w:gridSpan w:val="3"/>
            <w:tcBorders>
              <w:top w:val="single" w:sz="4" w:space="0" w:color="auto"/>
              <w:left w:val="single" w:sz="4" w:space="0" w:color="auto"/>
              <w:right w:val="single" w:sz="4" w:space="0" w:color="auto"/>
            </w:tcBorders>
            <w:shd w:val="clear" w:color="auto" w:fill="FFFFFF"/>
          </w:tcPr>
          <w:p w:rsidR="00B73AB2" w:rsidRDefault="00B73AB2" w:rsidP="000E61A7">
            <w:pPr>
              <w:rPr>
                <w:sz w:val="10"/>
                <w:szCs w:val="10"/>
              </w:rPr>
            </w:pPr>
          </w:p>
        </w:tc>
      </w:tr>
      <w:tr w:rsidR="00170B8F" w:rsidTr="00F065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13"/>
        </w:trPr>
        <w:tc>
          <w:tcPr>
            <w:tcW w:w="700" w:type="dxa"/>
            <w:vMerge/>
            <w:tcBorders>
              <w:left w:val="single" w:sz="4" w:space="0" w:color="auto"/>
            </w:tcBorders>
            <w:shd w:val="clear" w:color="auto" w:fill="FFFFFF"/>
          </w:tcPr>
          <w:p w:rsidR="00B73AB2" w:rsidRDefault="00B73AB2" w:rsidP="000E61A7"/>
        </w:tc>
        <w:tc>
          <w:tcPr>
            <w:tcW w:w="2703" w:type="dxa"/>
            <w:vMerge/>
            <w:tcBorders>
              <w:left w:val="single" w:sz="4" w:space="0" w:color="auto"/>
            </w:tcBorders>
            <w:shd w:val="clear" w:color="auto" w:fill="FFFFFF"/>
          </w:tcPr>
          <w:p w:rsidR="00B73AB2" w:rsidRDefault="00B73AB2" w:rsidP="000E61A7"/>
        </w:tc>
        <w:tc>
          <w:tcPr>
            <w:tcW w:w="8938" w:type="dxa"/>
            <w:gridSpan w:val="13"/>
            <w:tcBorders>
              <w:top w:val="single" w:sz="4" w:space="0" w:color="auto"/>
              <w:left w:val="single" w:sz="4" w:space="0" w:color="auto"/>
            </w:tcBorders>
            <w:shd w:val="clear" w:color="auto" w:fill="FFFFFF"/>
          </w:tcPr>
          <w:p w:rsidR="00B73AB2" w:rsidRDefault="00B73AB2" w:rsidP="000E61A7">
            <w:pPr>
              <w:pStyle w:val="5"/>
              <w:shd w:val="clear" w:color="auto" w:fill="auto"/>
              <w:spacing w:before="0" w:after="0" w:line="240" w:lineRule="auto"/>
              <w:ind w:left="480" w:hanging="360"/>
              <w:jc w:val="left"/>
            </w:pPr>
            <w:r>
              <w:rPr>
                <w:rStyle w:val="115pt0pt"/>
              </w:rPr>
              <w:t>3. 18.01.2018 г. Счет-фактура гостиницы "Центральная" проживание с 18.01.2018 г. по 19.01.2018 г.(одни сутки) , в т.ч</w:t>
            </w:r>
            <w:proofErr w:type="gramStart"/>
            <w:r>
              <w:rPr>
                <w:rStyle w:val="115pt0pt"/>
              </w:rPr>
              <w:t>.Н</w:t>
            </w:r>
            <w:proofErr w:type="gramEnd"/>
            <w:r>
              <w:rPr>
                <w:rStyle w:val="115pt0pt"/>
              </w:rPr>
              <w:t>ДС 18%</w:t>
            </w:r>
          </w:p>
        </w:tc>
        <w:tc>
          <w:tcPr>
            <w:tcW w:w="1844" w:type="dxa"/>
            <w:gridSpan w:val="3"/>
            <w:tcBorders>
              <w:top w:val="single" w:sz="4" w:space="0" w:color="auto"/>
              <w:left w:val="single" w:sz="4" w:space="0" w:color="auto"/>
              <w:right w:val="single" w:sz="4" w:space="0" w:color="auto"/>
            </w:tcBorders>
            <w:shd w:val="clear" w:color="auto" w:fill="FFFFFF"/>
          </w:tcPr>
          <w:p w:rsidR="00B73AB2" w:rsidRDefault="00B73AB2" w:rsidP="000E61A7">
            <w:pPr>
              <w:pStyle w:val="5"/>
              <w:shd w:val="clear" w:color="auto" w:fill="auto"/>
              <w:spacing w:before="0" w:after="0" w:line="240" w:lineRule="auto"/>
              <w:ind w:left="200" w:firstLine="0"/>
              <w:jc w:val="left"/>
            </w:pPr>
            <w:r>
              <w:rPr>
                <w:rStyle w:val="115pt0pt"/>
              </w:rPr>
              <w:t>1200,00</w:t>
            </w:r>
          </w:p>
        </w:tc>
      </w:tr>
      <w:tr w:rsidR="00170B8F" w:rsidTr="00F065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31"/>
        </w:trPr>
        <w:tc>
          <w:tcPr>
            <w:tcW w:w="700" w:type="dxa"/>
            <w:vMerge/>
            <w:tcBorders>
              <w:left w:val="single" w:sz="4" w:space="0" w:color="auto"/>
            </w:tcBorders>
            <w:shd w:val="clear" w:color="auto" w:fill="FFFFFF"/>
          </w:tcPr>
          <w:p w:rsidR="00B73AB2" w:rsidRDefault="00B73AB2" w:rsidP="000E61A7"/>
        </w:tc>
        <w:tc>
          <w:tcPr>
            <w:tcW w:w="2703" w:type="dxa"/>
            <w:vMerge/>
            <w:tcBorders>
              <w:left w:val="single" w:sz="4" w:space="0" w:color="auto"/>
            </w:tcBorders>
            <w:shd w:val="clear" w:color="auto" w:fill="FFFFFF"/>
          </w:tcPr>
          <w:p w:rsidR="00B73AB2" w:rsidRDefault="00B73AB2" w:rsidP="000E61A7"/>
        </w:tc>
        <w:tc>
          <w:tcPr>
            <w:tcW w:w="8938" w:type="dxa"/>
            <w:gridSpan w:val="13"/>
            <w:tcBorders>
              <w:top w:val="single" w:sz="4" w:space="0" w:color="auto"/>
              <w:left w:val="single" w:sz="4" w:space="0" w:color="auto"/>
            </w:tcBorders>
            <w:shd w:val="clear" w:color="auto" w:fill="FFFFFF"/>
          </w:tcPr>
          <w:p w:rsidR="00B73AB2" w:rsidRDefault="00B73AB2" w:rsidP="000E61A7">
            <w:pPr>
              <w:pStyle w:val="5"/>
              <w:shd w:val="clear" w:color="auto" w:fill="auto"/>
              <w:spacing w:before="0" w:after="0" w:line="240" w:lineRule="auto"/>
              <w:ind w:left="480" w:hanging="360"/>
              <w:jc w:val="left"/>
            </w:pPr>
            <w:r>
              <w:rPr>
                <w:rStyle w:val="115pt0pt"/>
              </w:rPr>
              <w:t>4. Суточные (рассчитать сумму). Используйте Таблицу 1.4.</w:t>
            </w:r>
          </w:p>
        </w:tc>
        <w:tc>
          <w:tcPr>
            <w:tcW w:w="1844" w:type="dxa"/>
            <w:gridSpan w:val="3"/>
            <w:tcBorders>
              <w:top w:val="single" w:sz="4" w:space="0" w:color="auto"/>
              <w:left w:val="single" w:sz="4" w:space="0" w:color="auto"/>
              <w:right w:val="single" w:sz="4" w:space="0" w:color="auto"/>
            </w:tcBorders>
            <w:shd w:val="clear" w:color="auto" w:fill="FFFFFF"/>
          </w:tcPr>
          <w:p w:rsidR="00B73AB2" w:rsidRDefault="00B73AB2" w:rsidP="000E61A7">
            <w:pPr>
              <w:rPr>
                <w:sz w:val="10"/>
                <w:szCs w:val="10"/>
              </w:rPr>
            </w:pPr>
          </w:p>
        </w:tc>
      </w:tr>
      <w:tr w:rsidR="00170B8F" w:rsidTr="00F065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55"/>
        </w:trPr>
        <w:tc>
          <w:tcPr>
            <w:tcW w:w="700" w:type="dxa"/>
            <w:tcBorders>
              <w:top w:val="single" w:sz="4" w:space="0" w:color="auto"/>
              <w:left w:val="single" w:sz="4" w:space="0" w:color="auto"/>
              <w:bottom w:val="single" w:sz="4" w:space="0" w:color="auto"/>
            </w:tcBorders>
            <w:shd w:val="clear" w:color="auto" w:fill="FFFFFF"/>
          </w:tcPr>
          <w:p w:rsidR="00B73AB2" w:rsidRDefault="00B73AB2" w:rsidP="000E61A7">
            <w:pPr>
              <w:pStyle w:val="5"/>
              <w:shd w:val="clear" w:color="auto" w:fill="auto"/>
              <w:spacing w:before="0" w:after="0" w:line="240" w:lineRule="auto"/>
              <w:ind w:left="300" w:firstLine="0"/>
              <w:jc w:val="left"/>
            </w:pPr>
            <w:r>
              <w:rPr>
                <w:rStyle w:val="115pt0pt"/>
              </w:rPr>
              <w:t>19</w:t>
            </w:r>
          </w:p>
        </w:tc>
        <w:tc>
          <w:tcPr>
            <w:tcW w:w="2703" w:type="dxa"/>
            <w:tcBorders>
              <w:top w:val="single" w:sz="4" w:space="0" w:color="auto"/>
              <w:left w:val="single" w:sz="4" w:space="0" w:color="auto"/>
              <w:bottom w:val="single" w:sz="4" w:space="0" w:color="auto"/>
            </w:tcBorders>
            <w:shd w:val="clear" w:color="auto" w:fill="FFFFFF"/>
          </w:tcPr>
          <w:p w:rsidR="00B73AB2" w:rsidRDefault="00B73AB2" w:rsidP="000E61A7">
            <w:pPr>
              <w:pStyle w:val="5"/>
              <w:shd w:val="clear" w:color="auto" w:fill="auto"/>
              <w:spacing w:before="0" w:after="0" w:line="240" w:lineRule="auto"/>
              <w:ind w:firstLine="0"/>
              <w:jc w:val="both"/>
            </w:pPr>
            <w:r>
              <w:rPr>
                <w:rStyle w:val="115pt0pt"/>
              </w:rPr>
              <w:t>РКО от 23.02.2018 г.</w:t>
            </w:r>
          </w:p>
        </w:tc>
        <w:tc>
          <w:tcPr>
            <w:tcW w:w="8938" w:type="dxa"/>
            <w:gridSpan w:val="13"/>
            <w:tcBorders>
              <w:top w:val="single" w:sz="4" w:space="0" w:color="auto"/>
              <w:left w:val="single" w:sz="4" w:space="0" w:color="auto"/>
              <w:bottom w:val="single" w:sz="4" w:space="0" w:color="auto"/>
            </w:tcBorders>
            <w:shd w:val="clear" w:color="auto" w:fill="FFFFFF"/>
          </w:tcPr>
          <w:p w:rsidR="00B73AB2" w:rsidRDefault="00B73AB2" w:rsidP="000E61A7">
            <w:pPr>
              <w:pStyle w:val="5"/>
              <w:shd w:val="clear" w:color="auto" w:fill="auto"/>
              <w:spacing w:before="0" w:after="0" w:line="240" w:lineRule="auto"/>
              <w:ind w:left="480" w:hanging="360"/>
              <w:jc w:val="left"/>
            </w:pPr>
            <w:r>
              <w:rPr>
                <w:rStyle w:val="115pt0pt"/>
              </w:rPr>
              <w:t>Выдан из кассы Голованову И.И. перерасход по авансовому отчету от</w:t>
            </w:r>
          </w:p>
          <w:p w:rsidR="00B73AB2" w:rsidRDefault="00B73AB2" w:rsidP="000E61A7">
            <w:pPr>
              <w:pStyle w:val="5"/>
              <w:shd w:val="clear" w:color="auto" w:fill="auto"/>
              <w:spacing w:before="0" w:after="0" w:line="240" w:lineRule="auto"/>
              <w:ind w:left="480" w:hanging="360"/>
              <w:jc w:val="left"/>
            </w:pPr>
            <w:r>
              <w:rPr>
                <w:rStyle w:val="115pt0pt"/>
              </w:rPr>
              <w:t>22.02.2018 г. (сумму определить)</w:t>
            </w:r>
          </w:p>
        </w:tc>
        <w:tc>
          <w:tcPr>
            <w:tcW w:w="1844" w:type="dxa"/>
            <w:gridSpan w:val="3"/>
            <w:tcBorders>
              <w:top w:val="single" w:sz="4" w:space="0" w:color="auto"/>
              <w:left w:val="single" w:sz="4" w:space="0" w:color="auto"/>
              <w:bottom w:val="single" w:sz="4" w:space="0" w:color="auto"/>
              <w:right w:val="single" w:sz="4" w:space="0" w:color="auto"/>
            </w:tcBorders>
            <w:shd w:val="clear" w:color="auto" w:fill="FFFFFF"/>
          </w:tcPr>
          <w:p w:rsidR="00B73AB2" w:rsidRDefault="00B73AB2" w:rsidP="000E61A7">
            <w:pPr>
              <w:rPr>
                <w:sz w:val="10"/>
                <w:szCs w:val="10"/>
              </w:rPr>
            </w:pPr>
          </w:p>
        </w:tc>
      </w:tr>
      <w:tr w:rsidR="00F5565D" w:rsidTr="00F065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700" w:type="dxa"/>
            <w:vMerge w:val="restart"/>
            <w:tcBorders>
              <w:top w:val="single" w:sz="4" w:space="0" w:color="auto"/>
              <w:left w:val="single" w:sz="4" w:space="0" w:color="auto"/>
            </w:tcBorders>
            <w:shd w:val="clear" w:color="auto" w:fill="FFFFFF"/>
          </w:tcPr>
          <w:p w:rsidR="00F5565D" w:rsidRDefault="00F5565D" w:rsidP="000E61A7">
            <w:pPr>
              <w:pStyle w:val="5"/>
              <w:shd w:val="clear" w:color="auto" w:fill="auto"/>
              <w:spacing w:before="0" w:after="0" w:line="240" w:lineRule="auto"/>
              <w:ind w:left="300" w:firstLine="0"/>
              <w:jc w:val="left"/>
              <w:rPr>
                <w:rStyle w:val="115pt0pt"/>
              </w:rPr>
            </w:pPr>
            <w:r>
              <w:rPr>
                <w:rStyle w:val="115pt0pt"/>
              </w:rPr>
              <w:t>20</w:t>
            </w:r>
          </w:p>
        </w:tc>
        <w:tc>
          <w:tcPr>
            <w:tcW w:w="2703" w:type="dxa"/>
            <w:vMerge w:val="restart"/>
            <w:tcBorders>
              <w:top w:val="single" w:sz="4" w:space="0" w:color="auto"/>
              <w:left w:val="single" w:sz="4" w:space="0" w:color="auto"/>
            </w:tcBorders>
            <w:shd w:val="clear" w:color="auto" w:fill="FFFFFF"/>
          </w:tcPr>
          <w:p w:rsidR="00F5565D" w:rsidRDefault="00F5565D" w:rsidP="000E61A7">
            <w:pPr>
              <w:pStyle w:val="5"/>
              <w:shd w:val="clear" w:color="auto" w:fill="auto"/>
              <w:spacing w:before="0" w:after="0" w:line="240" w:lineRule="auto"/>
              <w:ind w:left="119" w:firstLine="0"/>
              <w:jc w:val="left"/>
            </w:pPr>
            <w:r>
              <w:rPr>
                <w:rStyle w:val="115pt0pt"/>
              </w:rPr>
              <w:t>Отчет производства за смену от 30.01.2018 г.</w:t>
            </w:r>
          </w:p>
        </w:tc>
        <w:tc>
          <w:tcPr>
            <w:tcW w:w="8938" w:type="dxa"/>
            <w:gridSpan w:val="13"/>
            <w:tcBorders>
              <w:top w:val="single" w:sz="4" w:space="0" w:color="auto"/>
              <w:left w:val="single" w:sz="4" w:space="0" w:color="auto"/>
              <w:bottom w:val="single" w:sz="4" w:space="0" w:color="auto"/>
            </w:tcBorders>
            <w:shd w:val="clear" w:color="auto" w:fill="FFFFFF"/>
          </w:tcPr>
          <w:p w:rsidR="00F5565D" w:rsidRDefault="00F5565D" w:rsidP="000E61A7">
            <w:pPr>
              <w:pStyle w:val="5"/>
              <w:shd w:val="clear" w:color="auto" w:fill="auto"/>
              <w:spacing w:before="0" w:after="0" w:line="240" w:lineRule="auto"/>
              <w:ind w:left="480" w:hanging="360"/>
              <w:jc w:val="left"/>
              <w:rPr>
                <w:rStyle w:val="115pt0pt"/>
              </w:rPr>
            </w:pPr>
            <w:r w:rsidRPr="00F5565D">
              <w:rPr>
                <w:spacing w:val="2"/>
                <w:sz w:val="23"/>
                <w:szCs w:val="23"/>
              </w:rPr>
              <w:t>Выпущена из производства готовая продукция</w:t>
            </w:r>
          </w:p>
        </w:tc>
        <w:tc>
          <w:tcPr>
            <w:tcW w:w="1844" w:type="dxa"/>
            <w:gridSpan w:val="3"/>
            <w:tcBorders>
              <w:top w:val="single" w:sz="4" w:space="0" w:color="auto"/>
              <w:left w:val="single" w:sz="4" w:space="0" w:color="auto"/>
              <w:bottom w:val="single" w:sz="4" w:space="0" w:color="auto"/>
              <w:right w:val="single" w:sz="4" w:space="0" w:color="auto"/>
            </w:tcBorders>
            <w:shd w:val="clear" w:color="auto" w:fill="FFFFFF"/>
          </w:tcPr>
          <w:p w:rsidR="00F5565D" w:rsidRDefault="00F5565D" w:rsidP="000E61A7">
            <w:pPr>
              <w:rPr>
                <w:sz w:val="10"/>
                <w:szCs w:val="10"/>
              </w:rPr>
            </w:pPr>
          </w:p>
        </w:tc>
      </w:tr>
      <w:tr w:rsidR="00F5565D" w:rsidTr="00F065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8"/>
        </w:trPr>
        <w:tc>
          <w:tcPr>
            <w:tcW w:w="700" w:type="dxa"/>
            <w:vMerge/>
            <w:tcBorders>
              <w:left w:val="single" w:sz="4" w:space="0" w:color="auto"/>
            </w:tcBorders>
            <w:shd w:val="clear" w:color="auto" w:fill="FFFFFF"/>
          </w:tcPr>
          <w:p w:rsidR="00F5565D" w:rsidRDefault="00F5565D" w:rsidP="000E61A7">
            <w:pPr>
              <w:pStyle w:val="5"/>
              <w:shd w:val="clear" w:color="auto" w:fill="auto"/>
              <w:spacing w:before="0" w:after="0" w:line="240" w:lineRule="auto"/>
              <w:ind w:left="300" w:firstLine="0"/>
              <w:jc w:val="left"/>
              <w:rPr>
                <w:rStyle w:val="115pt0pt"/>
              </w:rPr>
            </w:pPr>
          </w:p>
        </w:tc>
        <w:tc>
          <w:tcPr>
            <w:tcW w:w="2703" w:type="dxa"/>
            <w:vMerge/>
            <w:tcBorders>
              <w:left w:val="single" w:sz="4" w:space="0" w:color="auto"/>
            </w:tcBorders>
            <w:shd w:val="clear" w:color="auto" w:fill="FFFFFF"/>
          </w:tcPr>
          <w:p w:rsidR="00F5565D" w:rsidRDefault="00F5565D" w:rsidP="000E61A7">
            <w:pPr>
              <w:pStyle w:val="5"/>
              <w:shd w:val="clear" w:color="auto" w:fill="auto"/>
              <w:spacing w:before="0" w:after="0" w:line="240" w:lineRule="auto"/>
              <w:ind w:left="120" w:firstLine="0"/>
              <w:jc w:val="left"/>
            </w:pPr>
          </w:p>
        </w:tc>
        <w:tc>
          <w:tcPr>
            <w:tcW w:w="4121" w:type="dxa"/>
            <w:gridSpan w:val="2"/>
            <w:tcBorders>
              <w:top w:val="single" w:sz="4" w:space="0" w:color="auto"/>
              <w:left w:val="single" w:sz="4" w:space="0" w:color="auto"/>
              <w:bottom w:val="single" w:sz="4" w:space="0" w:color="auto"/>
            </w:tcBorders>
            <w:shd w:val="clear" w:color="auto" w:fill="FFFFFF"/>
          </w:tcPr>
          <w:p w:rsidR="00F5565D" w:rsidRDefault="00F5565D" w:rsidP="000E61A7">
            <w:pPr>
              <w:pStyle w:val="5"/>
              <w:shd w:val="clear" w:color="auto" w:fill="auto"/>
              <w:spacing w:before="0" w:after="0" w:line="240" w:lineRule="auto"/>
              <w:ind w:firstLine="0"/>
            </w:pPr>
            <w:r>
              <w:rPr>
                <w:rStyle w:val="115pt0pt"/>
              </w:rPr>
              <w:t>Наименование продукции</w:t>
            </w:r>
          </w:p>
        </w:tc>
        <w:tc>
          <w:tcPr>
            <w:tcW w:w="1678" w:type="dxa"/>
            <w:gridSpan w:val="4"/>
            <w:tcBorders>
              <w:top w:val="single" w:sz="4" w:space="0" w:color="auto"/>
              <w:left w:val="single" w:sz="4" w:space="0" w:color="auto"/>
              <w:bottom w:val="single" w:sz="4" w:space="0" w:color="auto"/>
            </w:tcBorders>
            <w:shd w:val="clear" w:color="auto" w:fill="FFFFFF"/>
          </w:tcPr>
          <w:p w:rsidR="00F5565D" w:rsidRDefault="00F5565D" w:rsidP="000E61A7">
            <w:pPr>
              <w:pStyle w:val="5"/>
              <w:shd w:val="clear" w:color="auto" w:fill="auto"/>
              <w:spacing w:before="0" w:after="0" w:line="240" w:lineRule="auto"/>
              <w:ind w:left="240" w:firstLine="0"/>
              <w:jc w:val="left"/>
            </w:pPr>
            <w:proofErr w:type="spellStart"/>
            <w:r>
              <w:rPr>
                <w:rStyle w:val="115pt0pt"/>
              </w:rPr>
              <w:t>Ед.изм</w:t>
            </w:r>
            <w:proofErr w:type="spellEnd"/>
          </w:p>
        </w:tc>
        <w:tc>
          <w:tcPr>
            <w:tcW w:w="1821" w:type="dxa"/>
            <w:gridSpan w:val="3"/>
            <w:tcBorders>
              <w:top w:val="single" w:sz="4" w:space="0" w:color="auto"/>
              <w:left w:val="single" w:sz="4" w:space="0" w:color="auto"/>
              <w:bottom w:val="single" w:sz="4" w:space="0" w:color="auto"/>
            </w:tcBorders>
            <w:shd w:val="clear" w:color="auto" w:fill="FFFFFF"/>
          </w:tcPr>
          <w:p w:rsidR="00F5565D" w:rsidRDefault="00F5565D" w:rsidP="000E61A7">
            <w:pPr>
              <w:pStyle w:val="5"/>
              <w:shd w:val="clear" w:color="auto" w:fill="auto"/>
              <w:spacing w:before="0" w:after="0" w:line="240" w:lineRule="auto"/>
              <w:ind w:firstLine="0"/>
            </w:pPr>
            <w:r>
              <w:rPr>
                <w:rStyle w:val="115pt0pt"/>
              </w:rPr>
              <w:t>Количество</w:t>
            </w:r>
          </w:p>
        </w:tc>
        <w:tc>
          <w:tcPr>
            <w:tcW w:w="1318" w:type="dxa"/>
            <w:gridSpan w:val="4"/>
            <w:tcBorders>
              <w:top w:val="single" w:sz="4" w:space="0" w:color="auto"/>
              <w:left w:val="single" w:sz="4" w:space="0" w:color="auto"/>
              <w:bottom w:val="single" w:sz="4" w:space="0" w:color="auto"/>
            </w:tcBorders>
            <w:shd w:val="clear" w:color="auto" w:fill="FFFFFF"/>
          </w:tcPr>
          <w:p w:rsidR="00F5565D" w:rsidRDefault="00F5565D" w:rsidP="000E61A7">
            <w:pPr>
              <w:pStyle w:val="5"/>
              <w:shd w:val="clear" w:color="auto" w:fill="auto"/>
              <w:spacing w:before="0" w:after="0" w:line="240" w:lineRule="auto"/>
              <w:ind w:firstLine="0"/>
            </w:pPr>
            <w:r>
              <w:rPr>
                <w:rStyle w:val="115pt0pt"/>
              </w:rPr>
              <w:t>Плановая цена, руб.коп. (задание 2)</w:t>
            </w:r>
          </w:p>
        </w:tc>
        <w:tc>
          <w:tcPr>
            <w:tcW w:w="1844" w:type="dxa"/>
            <w:gridSpan w:val="3"/>
            <w:tcBorders>
              <w:top w:val="single" w:sz="4" w:space="0" w:color="auto"/>
              <w:left w:val="single" w:sz="4" w:space="0" w:color="auto"/>
              <w:bottom w:val="single" w:sz="4" w:space="0" w:color="auto"/>
              <w:right w:val="single" w:sz="4" w:space="0" w:color="auto"/>
            </w:tcBorders>
            <w:shd w:val="clear" w:color="auto" w:fill="FFFFFF"/>
          </w:tcPr>
          <w:p w:rsidR="00F5565D" w:rsidRDefault="00F5565D" w:rsidP="000E61A7">
            <w:pPr>
              <w:pStyle w:val="5"/>
              <w:shd w:val="clear" w:color="auto" w:fill="auto"/>
              <w:spacing w:before="0" w:after="0" w:line="240" w:lineRule="auto"/>
              <w:ind w:firstLine="0"/>
            </w:pPr>
            <w:r>
              <w:rPr>
                <w:rStyle w:val="115pt0pt"/>
              </w:rPr>
              <w:t>Сумма</w:t>
            </w:r>
          </w:p>
          <w:p w:rsidR="00F5565D" w:rsidRDefault="00F5565D" w:rsidP="000E61A7">
            <w:pPr>
              <w:pStyle w:val="5"/>
              <w:shd w:val="clear" w:color="auto" w:fill="auto"/>
              <w:spacing w:before="0" w:after="0" w:line="240" w:lineRule="auto"/>
              <w:ind w:firstLine="0"/>
            </w:pPr>
            <w:r>
              <w:rPr>
                <w:rStyle w:val="115pt0pt"/>
              </w:rPr>
              <w:t>плановая,</w:t>
            </w:r>
          </w:p>
          <w:p w:rsidR="00F5565D" w:rsidRDefault="00F5565D" w:rsidP="000E61A7">
            <w:pPr>
              <w:pStyle w:val="5"/>
              <w:shd w:val="clear" w:color="auto" w:fill="auto"/>
              <w:spacing w:before="0" w:after="0" w:line="240" w:lineRule="auto"/>
              <w:ind w:firstLine="0"/>
            </w:pPr>
            <w:r>
              <w:rPr>
                <w:rStyle w:val="115pt0pt"/>
              </w:rPr>
              <w:t>руб.</w:t>
            </w:r>
          </w:p>
        </w:tc>
      </w:tr>
      <w:tr w:rsidR="00F5565D" w:rsidTr="00F065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17"/>
        </w:trPr>
        <w:tc>
          <w:tcPr>
            <w:tcW w:w="700" w:type="dxa"/>
            <w:vMerge/>
            <w:tcBorders>
              <w:left w:val="single" w:sz="4" w:space="0" w:color="auto"/>
            </w:tcBorders>
            <w:shd w:val="clear" w:color="auto" w:fill="FFFFFF"/>
          </w:tcPr>
          <w:p w:rsidR="00F5565D" w:rsidRDefault="00F5565D" w:rsidP="000E61A7">
            <w:pPr>
              <w:pStyle w:val="5"/>
              <w:shd w:val="clear" w:color="auto" w:fill="auto"/>
              <w:spacing w:before="0" w:after="0" w:line="240" w:lineRule="auto"/>
              <w:ind w:left="300" w:firstLine="0"/>
              <w:jc w:val="left"/>
              <w:rPr>
                <w:rStyle w:val="115pt0pt"/>
              </w:rPr>
            </w:pPr>
          </w:p>
        </w:tc>
        <w:tc>
          <w:tcPr>
            <w:tcW w:w="2703" w:type="dxa"/>
            <w:vMerge/>
            <w:tcBorders>
              <w:left w:val="single" w:sz="4" w:space="0" w:color="auto"/>
            </w:tcBorders>
            <w:shd w:val="clear" w:color="auto" w:fill="FFFFFF"/>
          </w:tcPr>
          <w:p w:rsidR="00F5565D" w:rsidRDefault="00F5565D" w:rsidP="000E61A7">
            <w:pPr>
              <w:pStyle w:val="5"/>
              <w:shd w:val="clear" w:color="auto" w:fill="auto"/>
              <w:spacing w:before="0" w:after="0" w:line="240" w:lineRule="auto"/>
              <w:ind w:firstLine="0"/>
              <w:jc w:val="both"/>
              <w:rPr>
                <w:rStyle w:val="115pt0pt"/>
              </w:rPr>
            </w:pPr>
          </w:p>
        </w:tc>
        <w:tc>
          <w:tcPr>
            <w:tcW w:w="4121" w:type="dxa"/>
            <w:gridSpan w:val="2"/>
            <w:tcBorders>
              <w:top w:val="single" w:sz="4" w:space="0" w:color="auto"/>
              <w:left w:val="single" w:sz="4" w:space="0" w:color="auto"/>
              <w:bottom w:val="single" w:sz="4" w:space="0" w:color="auto"/>
            </w:tcBorders>
            <w:shd w:val="clear" w:color="auto" w:fill="FFFFFF"/>
          </w:tcPr>
          <w:p w:rsidR="00F5565D" w:rsidRDefault="00F5565D" w:rsidP="000E61A7">
            <w:pPr>
              <w:pStyle w:val="5"/>
              <w:shd w:val="clear" w:color="auto" w:fill="auto"/>
              <w:spacing w:before="0" w:after="0" w:line="240" w:lineRule="auto"/>
              <w:ind w:left="120" w:firstLine="0"/>
              <w:jc w:val="left"/>
            </w:pPr>
            <w:r>
              <w:rPr>
                <w:rStyle w:val="115pt0pt"/>
              </w:rPr>
              <w:t>Костюм женский</w:t>
            </w:r>
          </w:p>
        </w:tc>
        <w:tc>
          <w:tcPr>
            <w:tcW w:w="1678" w:type="dxa"/>
            <w:gridSpan w:val="4"/>
            <w:tcBorders>
              <w:top w:val="single" w:sz="4" w:space="0" w:color="auto"/>
              <w:left w:val="single" w:sz="4" w:space="0" w:color="auto"/>
              <w:bottom w:val="single" w:sz="4" w:space="0" w:color="auto"/>
            </w:tcBorders>
            <w:shd w:val="clear" w:color="auto" w:fill="FFFFFF"/>
          </w:tcPr>
          <w:p w:rsidR="00F5565D" w:rsidRDefault="00F5565D" w:rsidP="000E61A7">
            <w:pPr>
              <w:pStyle w:val="5"/>
              <w:shd w:val="clear" w:color="auto" w:fill="auto"/>
              <w:spacing w:before="0" w:after="0" w:line="240" w:lineRule="auto"/>
              <w:ind w:left="120" w:firstLine="0"/>
              <w:jc w:val="left"/>
            </w:pPr>
            <w:proofErr w:type="spellStart"/>
            <w:r>
              <w:rPr>
                <w:rStyle w:val="115pt0pt"/>
              </w:rPr>
              <w:t>шт</w:t>
            </w:r>
            <w:proofErr w:type="spellEnd"/>
          </w:p>
        </w:tc>
        <w:tc>
          <w:tcPr>
            <w:tcW w:w="1821" w:type="dxa"/>
            <w:gridSpan w:val="3"/>
            <w:tcBorders>
              <w:top w:val="single" w:sz="4" w:space="0" w:color="auto"/>
              <w:left w:val="single" w:sz="4" w:space="0" w:color="auto"/>
              <w:bottom w:val="single" w:sz="4" w:space="0" w:color="auto"/>
            </w:tcBorders>
            <w:shd w:val="clear" w:color="auto" w:fill="FFFFFF"/>
          </w:tcPr>
          <w:p w:rsidR="00F5565D" w:rsidRDefault="00F5565D" w:rsidP="000E61A7">
            <w:pPr>
              <w:pStyle w:val="5"/>
              <w:shd w:val="clear" w:color="auto" w:fill="auto"/>
              <w:spacing w:before="0" w:after="0" w:line="240" w:lineRule="auto"/>
              <w:ind w:firstLine="0"/>
            </w:pPr>
            <w:r>
              <w:rPr>
                <w:rStyle w:val="115pt0pt"/>
              </w:rPr>
              <w:t>50</w:t>
            </w:r>
          </w:p>
        </w:tc>
        <w:tc>
          <w:tcPr>
            <w:tcW w:w="1318" w:type="dxa"/>
            <w:gridSpan w:val="4"/>
            <w:tcBorders>
              <w:top w:val="single" w:sz="4" w:space="0" w:color="auto"/>
              <w:left w:val="single" w:sz="4" w:space="0" w:color="auto"/>
              <w:bottom w:val="single" w:sz="4" w:space="0" w:color="auto"/>
            </w:tcBorders>
            <w:shd w:val="clear" w:color="auto" w:fill="FFFFFF"/>
          </w:tcPr>
          <w:p w:rsidR="00F5565D" w:rsidRPr="00F5565D" w:rsidRDefault="00F5565D" w:rsidP="000E61A7">
            <w:pPr>
              <w:rPr>
                <w:sz w:val="22"/>
                <w:szCs w:val="22"/>
              </w:rPr>
            </w:pPr>
          </w:p>
        </w:tc>
        <w:tc>
          <w:tcPr>
            <w:tcW w:w="1844" w:type="dxa"/>
            <w:gridSpan w:val="3"/>
            <w:vMerge w:val="restart"/>
            <w:tcBorders>
              <w:top w:val="single" w:sz="4" w:space="0" w:color="auto"/>
              <w:left w:val="single" w:sz="4" w:space="0" w:color="auto"/>
              <w:right w:val="single" w:sz="4" w:space="0" w:color="auto"/>
            </w:tcBorders>
            <w:shd w:val="clear" w:color="auto" w:fill="FFFFFF"/>
          </w:tcPr>
          <w:p w:rsidR="00F5565D" w:rsidRPr="00F5565D" w:rsidRDefault="00F5565D" w:rsidP="000E61A7">
            <w:pPr>
              <w:pStyle w:val="5"/>
              <w:spacing w:before="0" w:after="0" w:line="240" w:lineRule="auto"/>
              <w:ind w:left="132" w:firstLine="0"/>
              <w:rPr>
                <w:sz w:val="22"/>
                <w:szCs w:val="22"/>
              </w:rPr>
            </w:pPr>
            <w:r w:rsidRPr="00F5565D">
              <w:rPr>
                <w:sz w:val="22"/>
                <w:szCs w:val="22"/>
              </w:rPr>
              <w:t xml:space="preserve">Рассчитывается в </w:t>
            </w:r>
          </w:p>
          <w:p w:rsidR="00F5565D" w:rsidRPr="00F5565D" w:rsidRDefault="00F5565D" w:rsidP="000E61A7">
            <w:pPr>
              <w:pStyle w:val="5"/>
              <w:spacing w:before="0" w:after="0" w:line="240" w:lineRule="auto"/>
              <w:ind w:left="132" w:firstLine="0"/>
              <w:rPr>
                <w:sz w:val="22"/>
                <w:szCs w:val="22"/>
              </w:rPr>
            </w:pPr>
            <w:r w:rsidRPr="00F5565D">
              <w:rPr>
                <w:sz w:val="22"/>
                <w:szCs w:val="22"/>
              </w:rPr>
              <w:t>программе 1С: автоматически</w:t>
            </w:r>
          </w:p>
        </w:tc>
      </w:tr>
      <w:tr w:rsidR="00F5565D" w:rsidTr="00F065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23"/>
        </w:trPr>
        <w:tc>
          <w:tcPr>
            <w:tcW w:w="700" w:type="dxa"/>
            <w:vMerge/>
            <w:tcBorders>
              <w:left w:val="single" w:sz="4" w:space="0" w:color="auto"/>
            </w:tcBorders>
            <w:shd w:val="clear" w:color="auto" w:fill="FFFFFF"/>
          </w:tcPr>
          <w:p w:rsidR="00F5565D" w:rsidRDefault="00F5565D" w:rsidP="000E61A7">
            <w:pPr>
              <w:pStyle w:val="5"/>
              <w:shd w:val="clear" w:color="auto" w:fill="auto"/>
              <w:spacing w:before="0" w:after="0" w:line="240" w:lineRule="auto"/>
              <w:ind w:left="300" w:firstLine="0"/>
              <w:jc w:val="left"/>
              <w:rPr>
                <w:rStyle w:val="115pt0pt"/>
              </w:rPr>
            </w:pPr>
          </w:p>
        </w:tc>
        <w:tc>
          <w:tcPr>
            <w:tcW w:w="2703" w:type="dxa"/>
            <w:vMerge/>
            <w:tcBorders>
              <w:left w:val="single" w:sz="4" w:space="0" w:color="auto"/>
            </w:tcBorders>
            <w:shd w:val="clear" w:color="auto" w:fill="FFFFFF"/>
          </w:tcPr>
          <w:p w:rsidR="00F5565D" w:rsidRDefault="00F5565D" w:rsidP="000E61A7">
            <w:pPr>
              <w:pStyle w:val="5"/>
              <w:shd w:val="clear" w:color="auto" w:fill="auto"/>
              <w:spacing w:before="0" w:after="0" w:line="240" w:lineRule="auto"/>
              <w:ind w:firstLine="0"/>
              <w:jc w:val="both"/>
              <w:rPr>
                <w:rStyle w:val="115pt0pt"/>
              </w:rPr>
            </w:pPr>
          </w:p>
        </w:tc>
        <w:tc>
          <w:tcPr>
            <w:tcW w:w="4121" w:type="dxa"/>
            <w:gridSpan w:val="2"/>
            <w:tcBorders>
              <w:top w:val="single" w:sz="4" w:space="0" w:color="auto"/>
              <w:left w:val="single" w:sz="4" w:space="0" w:color="auto"/>
              <w:bottom w:val="single" w:sz="4" w:space="0" w:color="auto"/>
            </w:tcBorders>
            <w:shd w:val="clear" w:color="auto" w:fill="FFFFFF"/>
          </w:tcPr>
          <w:p w:rsidR="00F5565D" w:rsidRDefault="00F5565D" w:rsidP="000E61A7">
            <w:pPr>
              <w:pStyle w:val="5"/>
              <w:shd w:val="clear" w:color="auto" w:fill="auto"/>
              <w:spacing w:before="0" w:after="0" w:line="240" w:lineRule="auto"/>
              <w:ind w:left="120" w:firstLine="0"/>
              <w:jc w:val="left"/>
            </w:pPr>
            <w:r>
              <w:rPr>
                <w:rStyle w:val="115pt0pt"/>
              </w:rPr>
              <w:t>Комбинезон детский</w:t>
            </w:r>
          </w:p>
        </w:tc>
        <w:tc>
          <w:tcPr>
            <w:tcW w:w="1678" w:type="dxa"/>
            <w:gridSpan w:val="4"/>
            <w:tcBorders>
              <w:top w:val="single" w:sz="4" w:space="0" w:color="auto"/>
              <w:left w:val="single" w:sz="4" w:space="0" w:color="auto"/>
              <w:bottom w:val="single" w:sz="4" w:space="0" w:color="auto"/>
            </w:tcBorders>
            <w:shd w:val="clear" w:color="auto" w:fill="FFFFFF"/>
          </w:tcPr>
          <w:p w:rsidR="00F5565D" w:rsidRDefault="00F5565D" w:rsidP="000E61A7">
            <w:pPr>
              <w:pStyle w:val="5"/>
              <w:shd w:val="clear" w:color="auto" w:fill="auto"/>
              <w:spacing w:before="0" w:after="0" w:line="240" w:lineRule="auto"/>
              <w:ind w:left="120" w:firstLine="0"/>
              <w:jc w:val="left"/>
            </w:pPr>
            <w:proofErr w:type="spellStart"/>
            <w:r>
              <w:rPr>
                <w:rStyle w:val="115pt0pt"/>
              </w:rPr>
              <w:t>шт</w:t>
            </w:r>
            <w:proofErr w:type="spellEnd"/>
          </w:p>
        </w:tc>
        <w:tc>
          <w:tcPr>
            <w:tcW w:w="1821" w:type="dxa"/>
            <w:gridSpan w:val="3"/>
            <w:tcBorders>
              <w:top w:val="single" w:sz="4" w:space="0" w:color="auto"/>
              <w:left w:val="single" w:sz="4" w:space="0" w:color="auto"/>
              <w:bottom w:val="single" w:sz="4" w:space="0" w:color="auto"/>
            </w:tcBorders>
            <w:shd w:val="clear" w:color="auto" w:fill="FFFFFF"/>
          </w:tcPr>
          <w:p w:rsidR="00F5565D" w:rsidRDefault="00F5565D" w:rsidP="000E61A7">
            <w:pPr>
              <w:pStyle w:val="5"/>
              <w:shd w:val="clear" w:color="auto" w:fill="auto"/>
              <w:spacing w:before="0" w:after="0" w:line="240" w:lineRule="auto"/>
              <w:ind w:firstLine="0"/>
            </w:pPr>
            <w:r>
              <w:rPr>
                <w:rStyle w:val="115pt0pt"/>
              </w:rPr>
              <w:t>60</w:t>
            </w:r>
          </w:p>
        </w:tc>
        <w:tc>
          <w:tcPr>
            <w:tcW w:w="1318" w:type="dxa"/>
            <w:gridSpan w:val="4"/>
            <w:tcBorders>
              <w:top w:val="single" w:sz="4" w:space="0" w:color="auto"/>
              <w:left w:val="single" w:sz="4" w:space="0" w:color="auto"/>
              <w:bottom w:val="single" w:sz="4" w:space="0" w:color="auto"/>
            </w:tcBorders>
            <w:shd w:val="clear" w:color="auto" w:fill="FFFFFF"/>
          </w:tcPr>
          <w:p w:rsidR="00F5565D" w:rsidRPr="00F5565D" w:rsidRDefault="00F5565D" w:rsidP="000E61A7">
            <w:pPr>
              <w:rPr>
                <w:sz w:val="22"/>
                <w:szCs w:val="22"/>
              </w:rPr>
            </w:pPr>
          </w:p>
        </w:tc>
        <w:tc>
          <w:tcPr>
            <w:tcW w:w="1844" w:type="dxa"/>
            <w:gridSpan w:val="3"/>
            <w:vMerge/>
            <w:tcBorders>
              <w:left w:val="single" w:sz="4" w:space="0" w:color="auto"/>
              <w:bottom w:val="single" w:sz="4" w:space="0" w:color="auto"/>
              <w:right w:val="single" w:sz="4" w:space="0" w:color="auto"/>
            </w:tcBorders>
            <w:shd w:val="clear" w:color="auto" w:fill="FFFFFF"/>
          </w:tcPr>
          <w:p w:rsidR="00F5565D" w:rsidRPr="00F5565D" w:rsidRDefault="00F5565D" w:rsidP="000E61A7">
            <w:pPr>
              <w:pStyle w:val="5"/>
              <w:spacing w:before="0" w:after="0" w:line="240" w:lineRule="auto"/>
              <w:rPr>
                <w:sz w:val="22"/>
                <w:szCs w:val="22"/>
              </w:rPr>
            </w:pPr>
          </w:p>
        </w:tc>
      </w:tr>
      <w:tr w:rsidR="00F5565D" w:rsidTr="00F065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700" w:type="dxa"/>
            <w:vMerge/>
            <w:tcBorders>
              <w:left w:val="single" w:sz="4" w:space="0" w:color="auto"/>
              <w:bottom w:val="single" w:sz="4" w:space="0" w:color="auto"/>
            </w:tcBorders>
            <w:shd w:val="clear" w:color="auto" w:fill="FFFFFF"/>
          </w:tcPr>
          <w:p w:rsidR="00F5565D" w:rsidRDefault="00F5565D" w:rsidP="000E61A7">
            <w:pPr>
              <w:pStyle w:val="5"/>
              <w:shd w:val="clear" w:color="auto" w:fill="auto"/>
              <w:spacing w:before="0" w:after="0" w:line="240" w:lineRule="auto"/>
              <w:ind w:left="300" w:firstLine="0"/>
              <w:jc w:val="left"/>
              <w:rPr>
                <w:rStyle w:val="115pt0pt"/>
              </w:rPr>
            </w:pPr>
          </w:p>
        </w:tc>
        <w:tc>
          <w:tcPr>
            <w:tcW w:w="2703" w:type="dxa"/>
            <w:vMerge/>
            <w:tcBorders>
              <w:left w:val="single" w:sz="4" w:space="0" w:color="auto"/>
              <w:bottom w:val="single" w:sz="4" w:space="0" w:color="auto"/>
            </w:tcBorders>
            <w:shd w:val="clear" w:color="auto" w:fill="FFFFFF"/>
          </w:tcPr>
          <w:p w:rsidR="00F5565D" w:rsidRDefault="00F5565D" w:rsidP="000E61A7">
            <w:pPr>
              <w:pStyle w:val="5"/>
              <w:shd w:val="clear" w:color="auto" w:fill="auto"/>
              <w:spacing w:before="0" w:after="0" w:line="240" w:lineRule="auto"/>
              <w:ind w:firstLine="0"/>
              <w:jc w:val="both"/>
              <w:rPr>
                <w:rStyle w:val="115pt0pt"/>
              </w:rPr>
            </w:pPr>
          </w:p>
        </w:tc>
        <w:tc>
          <w:tcPr>
            <w:tcW w:w="8938" w:type="dxa"/>
            <w:gridSpan w:val="13"/>
            <w:tcBorders>
              <w:top w:val="single" w:sz="4" w:space="0" w:color="auto"/>
              <w:left w:val="single" w:sz="4" w:space="0" w:color="auto"/>
              <w:bottom w:val="single" w:sz="4" w:space="0" w:color="auto"/>
            </w:tcBorders>
            <w:shd w:val="clear" w:color="auto" w:fill="FFFFFF"/>
          </w:tcPr>
          <w:p w:rsidR="00F5565D" w:rsidRDefault="00F5565D" w:rsidP="000E61A7">
            <w:pPr>
              <w:pStyle w:val="5"/>
              <w:shd w:val="clear" w:color="auto" w:fill="auto"/>
              <w:spacing w:before="0" w:after="0" w:line="240" w:lineRule="auto"/>
              <w:ind w:left="480" w:right="273" w:hanging="360"/>
              <w:jc w:val="right"/>
              <w:rPr>
                <w:rStyle w:val="115pt0pt"/>
              </w:rPr>
            </w:pPr>
            <w:r>
              <w:rPr>
                <w:rStyle w:val="115pt0pt"/>
              </w:rPr>
              <w:t>Итого</w:t>
            </w:r>
          </w:p>
        </w:tc>
        <w:tc>
          <w:tcPr>
            <w:tcW w:w="1844" w:type="dxa"/>
            <w:gridSpan w:val="3"/>
            <w:tcBorders>
              <w:top w:val="single" w:sz="4" w:space="0" w:color="auto"/>
              <w:left w:val="single" w:sz="4" w:space="0" w:color="auto"/>
              <w:bottom w:val="single" w:sz="4" w:space="0" w:color="auto"/>
              <w:right w:val="single" w:sz="4" w:space="0" w:color="auto"/>
            </w:tcBorders>
            <w:shd w:val="clear" w:color="auto" w:fill="FFFFFF"/>
          </w:tcPr>
          <w:p w:rsidR="00F5565D" w:rsidRDefault="00F5565D" w:rsidP="000E61A7">
            <w:pPr>
              <w:rPr>
                <w:sz w:val="10"/>
                <w:szCs w:val="10"/>
              </w:rPr>
            </w:pPr>
          </w:p>
        </w:tc>
      </w:tr>
      <w:tr w:rsidR="00144FF2" w:rsidRPr="00144FF2" w:rsidTr="00F065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31"/>
        </w:trPr>
        <w:tc>
          <w:tcPr>
            <w:tcW w:w="700" w:type="dxa"/>
            <w:vMerge w:val="restart"/>
            <w:tcBorders>
              <w:top w:val="single" w:sz="4" w:space="0" w:color="auto"/>
              <w:left w:val="single" w:sz="4" w:space="0" w:color="auto"/>
              <w:bottom w:val="single" w:sz="4" w:space="0" w:color="auto"/>
            </w:tcBorders>
            <w:shd w:val="clear" w:color="auto" w:fill="FFFFFF"/>
          </w:tcPr>
          <w:p w:rsidR="00144FF2" w:rsidRPr="00144FF2" w:rsidRDefault="00144FF2" w:rsidP="000E61A7">
            <w:pPr>
              <w:rPr>
                <w:rFonts w:ascii="Times New Roman" w:hAnsi="Times New Roman" w:cs="Times New Roman"/>
              </w:rPr>
            </w:pPr>
            <w:r w:rsidRPr="00144FF2">
              <w:rPr>
                <w:rFonts w:ascii="Times New Roman" w:hAnsi="Times New Roman" w:cs="Times New Roman"/>
              </w:rPr>
              <w:t>21</w:t>
            </w:r>
          </w:p>
        </w:tc>
        <w:tc>
          <w:tcPr>
            <w:tcW w:w="2703" w:type="dxa"/>
            <w:vMerge w:val="restart"/>
            <w:tcBorders>
              <w:top w:val="single" w:sz="4" w:space="0" w:color="auto"/>
              <w:left w:val="single" w:sz="4" w:space="0" w:color="auto"/>
            </w:tcBorders>
            <w:shd w:val="clear" w:color="auto" w:fill="FFFFFF"/>
          </w:tcPr>
          <w:p w:rsidR="00144FF2" w:rsidRPr="00144FF2" w:rsidRDefault="00144FF2" w:rsidP="000E61A7">
            <w:pPr>
              <w:rPr>
                <w:rFonts w:ascii="Times New Roman" w:hAnsi="Times New Roman" w:cs="Times New Roman"/>
              </w:rPr>
            </w:pPr>
            <w:r w:rsidRPr="00144FF2">
              <w:rPr>
                <w:rFonts w:ascii="Times New Roman" w:hAnsi="Times New Roman" w:cs="Times New Roman"/>
              </w:rPr>
              <w:t>ТТН №1 от 31.01.2018</w:t>
            </w:r>
            <w:r>
              <w:rPr>
                <w:rFonts w:ascii="Times New Roman" w:hAnsi="Times New Roman" w:cs="Times New Roman"/>
              </w:rPr>
              <w:t xml:space="preserve"> </w:t>
            </w:r>
            <w:r w:rsidRPr="00144FF2">
              <w:rPr>
                <w:rFonts w:ascii="Times New Roman" w:hAnsi="Times New Roman" w:cs="Times New Roman"/>
              </w:rPr>
              <w:t>г., счет-фактура №1 от 31.01.2018 г.</w:t>
            </w:r>
          </w:p>
        </w:tc>
        <w:tc>
          <w:tcPr>
            <w:tcW w:w="10782" w:type="dxa"/>
            <w:gridSpan w:val="16"/>
            <w:tcBorders>
              <w:top w:val="single" w:sz="4" w:space="0" w:color="auto"/>
              <w:left w:val="single" w:sz="4" w:space="0" w:color="auto"/>
              <w:bottom w:val="single" w:sz="4" w:space="0" w:color="auto"/>
              <w:right w:val="single" w:sz="4" w:space="0" w:color="auto"/>
            </w:tcBorders>
            <w:shd w:val="clear" w:color="auto" w:fill="FFFFFF"/>
          </w:tcPr>
          <w:p w:rsidR="00144FF2" w:rsidRPr="00144FF2" w:rsidRDefault="00144FF2" w:rsidP="000E61A7">
            <w:pPr>
              <w:rPr>
                <w:rFonts w:ascii="Times New Roman" w:hAnsi="Times New Roman" w:cs="Times New Roman"/>
              </w:rPr>
            </w:pPr>
            <w:r w:rsidRPr="00144FF2">
              <w:rPr>
                <w:rFonts w:ascii="Times New Roman" w:hAnsi="Times New Roman" w:cs="Times New Roman"/>
              </w:rPr>
              <w:t>Продана швейная продукция покупателю ООО ТД «Одежда»</w:t>
            </w:r>
          </w:p>
        </w:tc>
      </w:tr>
      <w:tr w:rsidR="00144FF2" w:rsidRPr="00144FF2" w:rsidTr="00F065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79"/>
        </w:trPr>
        <w:tc>
          <w:tcPr>
            <w:tcW w:w="700" w:type="dxa"/>
            <w:vMerge/>
            <w:tcBorders>
              <w:top w:val="single" w:sz="4" w:space="0" w:color="auto"/>
              <w:left w:val="single" w:sz="4" w:space="0" w:color="auto"/>
              <w:bottom w:val="single" w:sz="4" w:space="0" w:color="auto"/>
            </w:tcBorders>
            <w:shd w:val="clear" w:color="auto" w:fill="FFFFFF"/>
          </w:tcPr>
          <w:p w:rsidR="00144FF2" w:rsidRPr="00144FF2" w:rsidRDefault="00144FF2" w:rsidP="000E61A7">
            <w:pPr>
              <w:rPr>
                <w:rFonts w:ascii="Times New Roman" w:hAnsi="Times New Roman" w:cs="Times New Roman"/>
              </w:rPr>
            </w:pPr>
          </w:p>
        </w:tc>
        <w:tc>
          <w:tcPr>
            <w:tcW w:w="2703" w:type="dxa"/>
            <w:vMerge/>
            <w:tcBorders>
              <w:left w:val="single" w:sz="4" w:space="0" w:color="auto"/>
            </w:tcBorders>
            <w:shd w:val="clear" w:color="auto" w:fill="FFFFFF"/>
          </w:tcPr>
          <w:p w:rsidR="00144FF2" w:rsidRPr="00144FF2" w:rsidRDefault="00144FF2" w:rsidP="000E61A7">
            <w:pPr>
              <w:ind w:left="147"/>
              <w:rPr>
                <w:rFonts w:ascii="Times New Roman" w:hAnsi="Times New Roman" w:cs="Times New Roman"/>
              </w:rPr>
            </w:pPr>
          </w:p>
        </w:tc>
        <w:tc>
          <w:tcPr>
            <w:tcW w:w="4098" w:type="dxa"/>
            <w:tcBorders>
              <w:top w:val="single" w:sz="4" w:space="0" w:color="auto"/>
              <w:left w:val="single" w:sz="4" w:space="0" w:color="auto"/>
              <w:bottom w:val="single" w:sz="4" w:space="0" w:color="auto"/>
            </w:tcBorders>
            <w:shd w:val="clear" w:color="auto" w:fill="FFFFFF"/>
          </w:tcPr>
          <w:p w:rsidR="00144FF2" w:rsidRPr="00144FF2" w:rsidRDefault="00144FF2" w:rsidP="000E61A7">
            <w:pPr>
              <w:rPr>
                <w:rFonts w:ascii="Times New Roman" w:hAnsi="Times New Roman" w:cs="Times New Roman"/>
              </w:rPr>
            </w:pPr>
            <w:r w:rsidRPr="00144FF2">
              <w:rPr>
                <w:rFonts w:ascii="Times New Roman" w:hAnsi="Times New Roman" w:cs="Times New Roman"/>
              </w:rPr>
              <w:t>Наименование продукции</w:t>
            </w:r>
          </w:p>
        </w:tc>
        <w:tc>
          <w:tcPr>
            <w:tcW w:w="1701" w:type="dxa"/>
            <w:gridSpan w:val="5"/>
            <w:tcBorders>
              <w:top w:val="single" w:sz="4" w:space="0" w:color="auto"/>
              <w:left w:val="single" w:sz="4" w:space="0" w:color="auto"/>
              <w:bottom w:val="single" w:sz="4" w:space="0" w:color="auto"/>
            </w:tcBorders>
            <w:shd w:val="clear" w:color="auto" w:fill="FFFFFF"/>
          </w:tcPr>
          <w:p w:rsidR="00144FF2" w:rsidRPr="00144FF2" w:rsidRDefault="00144FF2" w:rsidP="000E61A7">
            <w:pPr>
              <w:rPr>
                <w:rFonts w:ascii="Times New Roman" w:hAnsi="Times New Roman" w:cs="Times New Roman"/>
              </w:rPr>
            </w:pPr>
            <w:proofErr w:type="spellStart"/>
            <w:r w:rsidRPr="00144FF2">
              <w:rPr>
                <w:rFonts w:ascii="Times New Roman" w:hAnsi="Times New Roman" w:cs="Times New Roman"/>
              </w:rPr>
              <w:t>Ед.изм</w:t>
            </w:r>
            <w:proofErr w:type="spellEnd"/>
          </w:p>
        </w:tc>
        <w:tc>
          <w:tcPr>
            <w:tcW w:w="1843" w:type="dxa"/>
            <w:gridSpan w:val="4"/>
            <w:tcBorders>
              <w:top w:val="single" w:sz="4" w:space="0" w:color="auto"/>
              <w:left w:val="single" w:sz="4" w:space="0" w:color="auto"/>
              <w:bottom w:val="single" w:sz="4" w:space="0" w:color="auto"/>
            </w:tcBorders>
            <w:shd w:val="clear" w:color="auto" w:fill="FFFFFF"/>
          </w:tcPr>
          <w:p w:rsidR="00144FF2" w:rsidRPr="00144FF2" w:rsidRDefault="00144FF2" w:rsidP="000E61A7">
            <w:pPr>
              <w:rPr>
                <w:rFonts w:ascii="Times New Roman" w:hAnsi="Times New Roman" w:cs="Times New Roman"/>
              </w:rPr>
            </w:pPr>
            <w:r w:rsidRPr="00144FF2">
              <w:rPr>
                <w:rFonts w:ascii="Times New Roman" w:hAnsi="Times New Roman" w:cs="Times New Roman"/>
              </w:rPr>
              <w:t>Количество</w:t>
            </w:r>
          </w:p>
        </w:tc>
        <w:tc>
          <w:tcPr>
            <w:tcW w:w="1296" w:type="dxa"/>
            <w:gridSpan w:val="3"/>
            <w:tcBorders>
              <w:top w:val="single" w:sz="4" w:space="0" w:color="auto"/>
              <w:left w:val="single" w:sz="4" w:space="0" w:color="auto"/>
              <w:bottom w:val="single" w:sz="4" w:space="0" w:color="auto"/>
            </w:tcBorders>
            <w:shd w:val="clear" w:color="auto" w:fill="FFFFFF"/>
          </w:tcPr>
          <w:p w:rsidR="00144FF2" w:rsidRPr="00144FF2" w:rsidRDefault="00144FF2" w:rsidP="000E61A7">
            <w:pPr>
              <w:rPr>
                <w:rFonts w:ascii="Times New Roman" w:hAnsi="Times New Roman" w:cs="Times New Roman"/>
              </w:rPr>
            </w:pPr>
            <w:r w:rsidRPr="00144FF2">
              <w:rPr>
                <w:rFonts w:ascii="Times New Roman" w:hAnsi="Times New Roman" w:cs="Times New Roman"/>
              </w:rPr>
              <w:t>Цена</w:t>
            </w:r>
          </w:p>
          <w:p w:rsidR="00144FF2" w:rsidRPr="00144FF2" w:rsidRDefault="00144FF2" w:rsidP="000E61A7">
            <w:pPr>
              <w:rPr>
                <w:rFonts w:ascii="Times New Roman" w:hAnsi="Times New Roman" w:cs="Times New Roman"/>
              </w:rPr>
            </w:pPr>
            <w:r w:rsidRPr="00144FF2">
              <w:rPr>
                <w:rFonts w:ascii="Times New Roman" w:hAnsi="Times New Roman" w:cs="Times New Roman"/>
              </w:rPr>
              <w:t>продажи,</w:t>
            </w:r>
          </w:p>
          <w:p w:rsidR="00144FF2" w:rsidRPr="00144FF2" w:rsidRDefault="00144FF2" w:rsidP="000E61A7">
            <w:pPr>
              <w:rPr>
                <w:rFonts w:ascii="Times New Roman" w:hAnsi="Times New Roman" w:cs="Times New Roman"/>
              </w:rPr>
            </w:pPr>
            <w:r w:rsidRPr="00144FF2">
              <w:rPr>
                <w:rFonts w:ascii="Times New Roman" w:hAnsi="Times New Roman" w:cs="Times New Roman"/>
              </w:rPr>
              <w:t>руб.</w:t>
            </w:r>
          </w:p>
        </w:tc>
        <w:tc>
          <w:tcPr>
            <w:tcW w:w="1844" w:type="dxa"/>
            <w:gridSpan w:val="3"/>
            <w:tcBorders>
              <w:top w:val="single" w:sz="4" w:space="0" w:color="auto"/>
              <w:left w:val="single" w:sz="4" w:space="0" w:color="auto"/>
              <w:bottom w:val="single" w:sz="4" w:space="0" w:color="auto"/>
              <w:right w:val="single" w:sz="4" w:space="0" w:color="auto"/>
            </w:tcBorders>
            <w:shd w:val="clear" w:color="auto" w:fill="FFFFFF"/>
          </w:tcPr>
          <w:p w:rsidR="00144FF2" w:rsidRPr="00144FF2" w:rsidRDefault="00144FF2" w:rsidP="000E61A7">
            <w:pPr>
              <w:rPr>
                <w:rFonts w:ascii="Times New Roman" w:hAnsi="Times New Roman" w:cs="Times New Roman"/>
              </w:rPr>
            </w:pPr>
            <w:r w:rsidRPr="00144FF2">
              <w:rPr>
                <w:rFonts w:ascii="Times New Roman" w:hAnsi="Times New Roman" w:cs="Times New Roman"/>
              </w:rPr>
              <w:t>Стоимость, руб.</w:t>
            </w:r>
          </w:p>
        </w:tc>
      </w:tr>
      <w:tr w:rsidR="00144FF2" w:rsidRPr="00170B8F" w:rsidTr="00F065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31"/>
        </w:trPr>
        <w:tc>
          <w:tcPr>
            <w:tcW w:w="700" w:type="dxa"/>
            <w:vMerge/>
            <w:tcBorders>
              <w:top w:val="single" w:sz="4" w:space="0" w:color="auto"/>
              <w:left w:val="single" w:sz="4" w:space="0" w:color="auto"/>
              <w:bottom w:val="single" w:sz="4" w:space="0" w:color="auto"/>
            </w:tcBorders>
            <w:shd w:val="clear" w:color="auto" w:fill="FFFFFF"/>
          </w:tcPr>
          <w:p w:rsidR="00144FF2" w:rsidRPr="00170B8F" w:rsidRDefault="00144FF2" w:rsidP="000E61A7">
            <w:pPr>
              <w:rPr>
                <w:rFonts w:ascii="Times New Roman" w:hAnsi="Times New Roman" w:cs="Times New Roman"/>
              </w:rPr>
            </w:pPr>
          </w:p>
        </w:tc>
        <w:tc>
          <w:tcPr>
            <w:tcW w:w="2703" w:type="dxa"/>
            <w:vMerge/>
            <w:tcBorders>
              <w:left w:val="single" w:sz="4" w:space="0" w:color="auto"/>
            </w:tcBorders>
            <w:shd w:val="clear" w:color="auto" w:fill="FFFFFF"/>
          </w:tcPr>
          <w:p w:rsidR="00144FF2" w:rsidRPr="00170B8F" w:rsidRDefault="00144FF2" w:rsidP="000E61A7">
            <w:pPr>
              <w:rPr>
                <w:rFonts w:ascii="Times New Roman" w:hAnsi="Times New Roman" w:cs="Times New Roman"/>
              </w:rPr>
            </w:pPr>
          </w:p>
        </w:tc>
        <w:tc>
          <w:tcPr>
            <w:tcW w:w="4098" w:type="dxa"/>
            <w:tcBorders>
              <w:top w:val="single" w:sz="4" w:space="0" w:color="auto"/>
              <w:left w:val="single" w:sz="4" w:space="0" w:color="auto"/>
              <w:bottom w:val="single" w:sz="4" w:space="0" w:color="auto"/>
            </w:tcBorders>
            <w:shd w:val="clear" w:color="auto" w:fill="FFFFFF"/>
          </w:tcPr>
          <w:p w:rsidR="00144FF2" w:rsidRPr="00170B8F" w:rsidRDefault="00144FF2" w:rsidP="000E61A7">
            <w:pPr>
              <w:rPr>
                <w:rFonts w:ascii="Times New Roman" w:hAnsi="Times New Roman" w:cs="Times New Roman"/>
              </w:rPr>
            </w:pPr>
            <w:r w:rsidRPr="00170B8F">
              <w:rPr>
                <w:rFonts w:ascii="Times New Roman" w:hAnsi="Times New Roman" w:cs="Times New Roman"/>
              </w:rPr>
              <w:t>Костюм женский</w:t>
            </w:r>
          </w:p>
        </w:tc>
        <w:tc>
          <w:tcPr>
            <w:tcW w:w="1701" w:type="dxa"/>
            <w:gridSpan w:val="5"/>
            <w:tcBorders>
              <w:top w:val="single" w:sz="4" w:space="0" w:color="auto"/>
              <w:left w:val="single" w:sz="4" w:space="0" w:color="auto"/>
              <w:bottom w:val="single" w:sz="4" w:space="0" w:color="auto"/>
            </w:tcBorders>
            <w:shd w:val="clear" w:color="auto" w:fill="FFFFFF"/>
          </w:tcPr>
          <w:p w:rsidR="00144FF2" w:rsidRPr="00170B8F" w:rsidRDefault="00144FF2" w:rsidP="000E61A7">
            <w:pPr>
              <w:rPr>
                <w:rFonts w:ascii="Times New Roman" w:hAnsi="Times New Roman" w:cs="Times New Roman"/>
              </w:rPr>
            </w:pPr>
            <w:proofErr w:type="spellStart"/>
            <w:r w:rsidRPr="00170B8F">
              <w:rPr>
                <w:rFonts w:ascii="Times New Roman" w:hAnsi="Times New Roman" w:cs="Times New Roman"/>
              </w:rPr>
              <w:t>шт</w:t>
            </w:r>
            <w:proofErr w:type="spellEnd"/>
          </w:p>
        </w:tc>
        <w:tc>
          <w:tcPr>
            <w:tcW w:w="1843" w:type="dxa"/>
            <w:gridSpan w:val="4"/>
            <w:tcBorders>
              <w:top w:val="single" w:sz="4" w:space="0" w:color="auto"/>
              <w:left w:val="single" w:sz="4" w:space="0" w:color="auto"/>
              <w:bottom w:val="single" w:sz="4" w:space="0" w:color="auto"/>
            </w:tcBorders>
            <w:shd w:val="clear" w:color="auto" w:fill="FFFFFF"/>
          </w:tcPr>
          <w:p w:rsidR="00144FF2" w:rsidRPr="00170B8F" w:rsidRDefault="00144FF2" w:rsidP="000E61A7">
            <w:pPr>
              <w:rPr>
                <w:rFonts w:ascii="Times New Roman" w:hAnsi="Times New Roman" w:cs="Times New Roman"/>
              </w:rPr>
            </w:pPr>
            <w:r w:rsidRPr="00170B8F">
              <w:rPr>
                <w:rFonts w:ascii="Times New Roman" w:hAnsi="Times New Roman" w:cs="Times New Roman"/>
              </w:rPr>
              <w:t>70</w:t>
            </w:r>
          </w:p>
        </w:tc>
        <w:tc>
          <w:tcPr>
            <w:tcW w:w="1296" w:type="dxa"/>
            <w:gridSpan w:val="3"/>
            <w:tcBorders>
              <w:top w:val="single" w:sz="4" w:space="0" w:color="auto"/>
              <w:left w:val="single" w:sz="4" w:space="0" w:color="auto"/>
              <w:bottom w:val="single" w:sz="4" w:space="0" w:color="auto"/>
            </w:tcBorders>
            <w:shd w:val="clear" w:color="auto" w:fill="FFFFFF"/>
          </w:tcPr>
          <w:p w:rsidR="00144FF2" w:rsidRPr="00170B8F" w:rsidRDefault="00144FF2" w:rsidP="000E61A7">
            <w:pPr>
              <w:rPr>
                <w:rFonts w:ascii="Times New Roman" w:hAnsi="Times New Roman" w:cs="Times New Roman"/>
              </w:rPr>
            </w:pPr>
            <w:r w:rsidRPr="00170B8F">
              <w:rPr>
                <w:rFonts w:ascii="Times New Roman" w:hAnsi="Times New Roman" w:cs="Times New Roman"/>
              </w:rPr>
              <w:t>4600</w:t>
            </w:r>
          </w:p>
        </w:tc>
        <w:tc>
          <w:tcPr>
            <w:tcW w:w="1844" w:type="dxa"/>
            <w:gridSpan w:val="3"/>
            <w:vMerge w:val="restart"/>
            <w:tcBorders>
              <w:top w:val="single" w:sz="4" w:space="0" w:color="auto"/>
              <w:left w:val="single" w:sz="4" w:space="0" w:color="auto"/>
              <w:right w:val="single" w:sz="4" w:space="0" w:color="auto"/>
            </w:tcBorders>
            <w:shd w:val="clear" w:color="auto" w:fill="FFFFFF"/>
          </w:tcPr>
          <w:p w:rsidR="00144FF2" w:rsidRPr="00170B8F" w:rsidRDefault="00144FF2" w:rsidP="000E61A7">
            <w:pPr>
              <w:rPr>
                <w:rFonts w:ascii="Times New Roman" w:hAnsi="Times New Roman" w:cs="Times New Roman"/>
              </w:rPr>
            </w:pPr>
            <w:r w:rsidRPr="00170B8F">
              <w:rPr>
                <w:rFonts w:ascii="Times New Roman" w:hAnsi="Times New Roman" w:cs="Times New Roman"/>
              </w:rPr>
              <w:t>Рассчитывается в</w:t>
            </w:r>
          </w:p>
          <w:p w:rsidR="00144FF2" w:rsidRPr="00170B8F" w:rsidRDefault="00144FF2" w:rsidP="000E61A7">
            <w:pPr>
              <w:rPr>
                <w:rFonts w:ascii="Times New Roman" w:hAnsi="Times New Roman" w:cs="Times New Roman"/>
              </w:rPr>
            </w:pPr>
            <w:r w:rsidRPr="00170B8F">
              <w:rPr>
                <w:rFonts w:ascii="Times New Roman" w:hAnsi="Times New Roman" w:cs="Times New Roman"/>
              </w:rPr>
              <w:lastRenderedPageBreak/>
              <w:t>программе 1С: автоматически</w:t>
            </w:r>
          </w:p>
        </w:tc>
      </w:tr>
      <w:tr w:rsidR="00144FF2" w:rsidRPr="00170B8F" w:rsidTr="00F065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31"/>
        </w:trPr>
        <w:tc>
          <w:tcPr>
            <w:tcW w:w="700" w:type="dxa"/>
            <w:vMerge/>
            <w:tcBorders>
              <w:top w:val="single" w:sz="4" w:space="0" w:color="auto"/>
              <w:left w:val="single" w:sz="4" w:space="0" w:color="auto"/>
              <w:bottom w:val="single" w:sz="4" w:space="0" w:color="auto"/>
            </w:tcBorders>
            <w:shd w:val="clear" w:color="auto" w:fill="FFFFFF"/>
          </w:tcPr>
          <w:p w:rsidR="00144FF2" w:rsidRPr="00170B8F" w:rsidRDefault="00144FF2" w:rsidP="000E61A7">
            <w:pPr>
              <w:rPr>
                <w:rFonts w:ascii="Times New Roman" w:hAnsi="Times New Roman" w:cs="Times New Roman"/>
              </w:rPr>
            </w:pPr>
          </w:p>
        </w:tc>
        <w:tc>
          <w:tcPr>
            <w:tcW w:w="2703" w:type="dxa"/>
            <w:vMerge/>
            <w:tcBorders>
              <w:left w:val="single" w:sz="4" w:space="0" w:color="auto"/>
            </w:tcBorders>
            <w:shd w:val="clear" w:color="auto" w:fill="FFFFFF"/>
          </w:tcPr>
          <w:p w:rsidR="00144FF2" w:rsidRPr="00170B8F" w:rsidRDefault="00144FF2" w:rsidP="000E61A7">
            <w:pPr>
              <w:rPr>
                <w:rFonts w:ascii="Times New Roman" w:hAnsi="Times New Roman" w:cs="Times New Roman"/>
              </w:rPr>
            </w:pPr>
          </w:p>
        </w:tc>
        <w:tc>
          <w:tcPr>
            <w:tcW w:w="7642" w:type="dxa"/>
            <w:gridSpan w:val="10"/>
            <w:tcBorders>
              <w:top w:val="single" w:sz="4" w:space="0" w:color="auto"/>
              <w:left w:val="single" w:sz="4" w:space="0" w:color="auto"/>
              <w:bottom w:val="single" w:sz="4" w:space="0" w:color="auto"/>
            </w:tcBorders>
            <w:shd w:val="clear" w:color="auto" w:fill="FFFFFF"/>
          </w:tcPr>
          <w:p w:rsidR="00144FF2" w:rsidRPr="00170B8F" w:rsidRDefault="00144FF2" w:rsidP="000E61A7">
            <w:pPr>
              <w:rPr>
                <w:rFonts w:ascii="Times New Roman" w:hAnsi="Times New Roman" w:cs="Times New Roman"/>
              </w:rPr>
            </w:pPr>
            <w:r w:rsidRPr="00170B8F">
              <w:rPr>
                <w:rFonts w:ascii="Times New Roman" w:hAnsi="Times New Roman" w:cs="Times New Roman"/>
              </w:rPr>
              <w:t>НДС сверху</w:t>
            </w:r>
          </w:p>
        </w:tc>
        <w:tc>
          <w:tcPr>
            <w:tcW w:w="1296" w:type="dxa"/>
            <w:gridSpan w:val="3"/>
            <w:tcBorders>
              <w:top w:val="single" w:sz="4" w:space="0" w:color="auto"/>
              <w:left w:val="single" w:sz="4" w:space="0" w:color="auto"/>
              <w:bottom w:val="single" w:sz="4" w:space="0" w:color="auto"/>
            </w:tcBorders>
            <w:shd w:val="clear" w:color="auto" w:fill="FFFFFF"/>
          </w:tcPr>
          <w:p w:rsidR="00144FF2" w:rsidRPr="00170B8F" w:rsidRDefault="00144FF2" w:rsidP="000E61A7">
            <w:pPr>
              <w:rPr>
                <w:rFonts w:ascii="Times New Roman" w:hAnsi="Times New Roman" w:cs="Times New Roman"/>
              </w:rPr>
            </w:pPr>
          </w:p>
        </w:tc>
        <w:tc>
          <w:tcPr>
            <w:tcW w:w="1844" w:type="dxa"/>
            <w:gridSpan w:val="3"/>
            <w:vMerge/>
            <w:tcBorders>
              <w:left w:val="single" w:sz="4" w:space="0" w:color="auto"/>
              <w:right w:val="single" w:sz="4" w:space="0" w:color="auto"/>
            </w:tcBorders>
            <w:shd w:val="clear" w:color="auto" w:fill="FFFFFF"/>
          </w:tcPr>
          <w:p w:rsidR="00144FF2" w:rsidRPr="00170B8F" w:rsidRDefault="00144FF2" w:rsidP="000E61A7">
            <w:pPr>
              <w:rPr>
                <w:rFonts w:ascii="Times New Roman" w:hAnsi="Times New Roman" w:cs="Times New Roman"/>
              </w:rPr>
            </w:pPr>
          </w:p>
        </w:tc>
      </w:tr>
      <w:tr w:rsidR="00144FF2" w:rsidRPr="00170B8F" w:rsidTr="00F065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82"/>
        </w:trPr>
        <w:tc>
          <w:tcPr>
            <w:tcW w:w="700" w:type="dxa"/>
            <w:vMerge/>
            <w:tcBorders>
              <w:top w:val="single" w:sz="4" w:space="0" w:color="auto"/>
              <w:left w:val="single" w:sz="4" w:space="0" w:color="auto"/>
              <w:bottom w:val="single" w:sz="4" w:space="0" w:color="auto"/>
            </w:tcBorders>
            <w:shd w:val="clear" w:color="auto" w:fill="FFFFFF"/>
          </w:tcPr>
          <w:p w:rsidR="00144FF2" w:rsidRPr="00170B8F" w:rsidRDefault="00144FF2" w:rsidP="000E61A7">
            <w:pPr>
              <w:rPr>
                <w:rFonts w:ascii="Times New Roman" w:hAnsi="Times New Roman" w:cs="Times New Roman"/>
              </w:rPr>
            </w:pPr>
          </w:p>
        </w:tc>
        <w:tc>
          <w:tcPr>
            <w:tcW w:w="2703" w:type="dxa"/>
            <w:vMerge/>
            <w:tcBorders>
              <w:left w:val="single" w:sz="4" w:space="0" w:color="auto"/>
              <w:bottom w:val="single" w:sz="4" w:space="0" w:color="auto"/>
            </w:tcBorders>
            <w:shd w:val="clear" w:color="auto" w:fill="FFFFFF"/>
          </w:tcPr>
          <w:p w:rsidR="00144FF2" w:rsidRPr="00170B8F" w:rsidRDefault="00144FF2" w:rsidP="000E61A7">
            <w:pPr>
              <w:rPr>
                <w:rFonts w:ascii="Times New Roman" w:hAnsi="Times New Roman" w:cs="Times New Roman"/>
              </w:rPr>
            </w:pPr>
          </w:p>
        </w:tc>
        <w:tc>
          <w:tcPr>
            <w:tcW w:w="8938" w:type="dxa"/>
            <w:gridSpan w:val="13"/>
            <w:tcBorders>
              <w:top w:val="single" w:sz="4" w:space="0" w:color="auto"/>
              <w:left w:val="single" w:sz="4" w:space="0" w:color="auto"/>
              <w:bottom w:val="single" w:sz="4" w:space="0" w:color="auto"/>
            </w:tcBorders>
            <w:shd w:val="clear" w:color="auto" w:fill="FFFFFF"/>
          </w:tcPr>
          <w:p w:rsidR="00144FF2" w:rsidRPr="00170B8F" w:rsidRDefault="00144FF2" w:rsidP="000E61A7">
            <w:pPr>
              <w:rPr>
                <w:rFonts w:ascii="Times New Roman" w:hAnsi="Times New Roman" w:cs="Times New Roman"/>
              </w:rPr>
            </w:pPr>
            <w:r w:rsidRPr="00170B8F">
              <w:rPr>
                <w:rFonts w:ascii="Times New Roman" w:hAnsi="Times New Roman" w:cs="Times New Roman"/>
              </w:rPr>
              <w:t>Итого к оплате</w:t>
            </w:r>
          </w:p>
        </w:tc>
        <w:tc>
          <w:tcPr>
            <w:tcW w:w="1844" w:type="dxa"/>
            <w:gridSpan w:val="3"/>
            <w:vMerge/>
            <w:tcBorders>
              <w:left w:val="single" w:sz="4" w:space="0" w:color="auto"/>
              <w:bottom w:val="single" w:sz="4" w:space="0" w:color="auto"/>
              <w:right w:val="single" w:sz="4" w:space="0" w:color="auto"/>
            </w:tcBorders>
            <w:shd w:val="clear" w:color="auto" w:fill="FFFFFF"/>
          </w:tcPr>
          <w:p w:rsidR="00144FF2" w:rsidRPr="00170B8F" w:rsidRDefault="00144FF2" w:rsidP="000E61A7">
            <w:pPr>
              <w:rPr>
                <w:rFonts w:ascii="Times New Roman" w:hAnsi="Times New Roman" w:cs="Times New Roman"/>
              </w:rPr>
            </w:pPr>
          </w:p>
        </w:tc>
      </w:tr>
      <w:tr w:rsidR="00144FF2" w:rsidRPr="00170B8F" w:rsidTr="00F065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36"/>
        </w:trPr>
        <w:tc>
          <w:tcPr>
            <w:tcW w:w="700" w:type="dxa"/>
            <w:vMerge w:val="restart"/>
            <w:tcBorders>
              <w:top w:val="single" w:sz="4" w:space="0" w:color="auto"/>
              <w:left w:val="single" w:sz="4" w:space="0" w:color="auto"/>
            </w:tcBorders>
            <w:shd w:val="clear" w:color="auto" w:fill="FFFFFF"/>
          </w:tcPr>
          <w:p w:rsidR="00144FF2" w:rsidRPr="00170B8F" w:rsidRDefault="00144FF2" w:rsidP="000E61A7">
            <w:pPr>
              <w:rPr>
                <w:rFonts w:ascii="Times New Roman" w:hAnsi="Times New Roman" w:cs="Times New Roman"/>
              </w:rPr>
            </w:pPr>
            <w:r w:rsidRPr="00170B8F">
              <w:rPr>
                <w:rFonts w:ascii="Times New Roman" w:hAnsi="Times New Roman" w:cs="Times New Roman"/>
              </w:rPr>
              <w:t>22</w:t>
            </w:r>
          </w:p>
        </w:tc>
        <w:tc>
          <w:tcPr>
            <w:tcW w:w="2703" w:type="dxa"/>
            <w:vMerge w:val="restart"/>
            <w:tcBorders>
              <w:top w:val="single" w:sz="4" w:space="0" w:color="auto"/>
              <w:left w:val="single" w:sz="4" w:space="0" w:color="auto"/>
            </w:tcBorders>
            <w:shd w:val="clear" w:color="auto" w:fill="FFFFFF"/>
          </w:tcPr>
          <w:p w:rsidR="00144FF2" w:rsidRPr="00170B8F" w:rsidRDefault="00144FF2" w:rsidP="000E61A7">
            <w:pPr>
              <w:rPr>
                <w:rFonts w:ascii="Times New Roman" w:hAnsi="Times New Roman" w:cs="Times New Roman"/>
              </w:rPr>
            </w:pPr>
            <w:r w:rsidRPr="00170B8F">
              <w:rPr>
                <w:rFonts w:ascii="Times New Roman" w:hAnsi="Times New Roman" w:cs="Times New Roman"/>
              </w:rPr>
              <w:t>ТТН №2 от 31.01.2018</w:t>
            </w:r>
            <w:r>
              <w:rPr>
                <w:rFonts w:ascii="Times New Roman" w:hAnsi="Times New Roman" w:cs="Times New Roman"/>
              </w:rPr>
              <w:t xml:space="preserve"> </w:t>
            </w:r>
            <w:r w:rsidRPr="00170B8F">
              <w:rPr>
                <w:rFonts w:ascii="Times New Roman" w:hAnsi="Times New Roman" w:cs="Times New Roman"/>
              </w:rPr>
              <w:t>г., счет-фактура №2 от 30.01.2018 г.</w:t>
            </w:r>
          </w:p>
        </w:tc>
        <w:tc>
          <w:tcPr>
            <w:tcW w:w="10782" w:type="dxa"/>
            <w:gridSpan w:val="16"/>
            <w:tcBorders>
              <w:top w:val="single" w:sz="4" w:space="0" w:color="auto"/>
              <w:left w:val="single" w:sz="4" w:space="0" w:color="auto"/>
              <w:right w:val="single" w:sz="4" w:space="0" w:color="auto"/>
            </w:tcBorders>
            <w:shd w:val="clear" w:color="auto" w:fill="FFFFFF"/>
          </w:tcPr>
          <w:p w:rsidR="00144FF2" w:rsidRPr="00170B8F" w:rsidRDefault="00144FF2" w:rsidP="000E61A7">
            <w:pPr>
              <w:rPr>
                <w:rFonts w:ascii="Times New Roman" w:hAnsi="Times New Roman" w:cs="Times New Roman"/>
              </w:rPr>
            </w:pPr>
            <w:r w:rsidRPr="00170B8F">
              <w:rPr>
                <w:rFonts w:ascii="Times New Roman" w:hAnsi="Times New Roman" w:cs="Times New Roman"/>
              </w:rPr>
              <w:t>Продана швейная продукция покупателю ООО "Детский мир"</w:t>
            </w:r>
          </w:p>
        </w:tc>
      </w:tr>
      <w:tr w:rsidR="0097006C" w:rsidRPr="00170B8F" w:rsidTr="00F065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74"/>
        </w:trPr>
        <w:tc>
          <w:tcPr>
            <w:tcW w:w="700" w:type="dxa"/>
            <w:vMerge/>
            <w:tcBorders>
              <w:left w:val="single" w:sz="4" w:space="0" w:color="auto"/>
            </w:tcBorders>
            <w:shd w:val="clear" w:color="auto" w:fill="FFFFFF"/>
          </w:tcPr>
          <w:p w:rsidR="00144FF2" w:rsidRPr="00170B8F" w:rsidRDefault="00144FF2" w:rsidP="000E61A7">
            <w:pPr>
              <w:rPr>
                <w:rFonts w:ascii="Times New Roman" w:hAnsi="Times New Roman" w:cs="Times New Roman"/>
              </w:rPr>
            </w:pPr>
          </w:p>
        </w:tc>
        <w:tc>
          <w:tcPr>
            <w:tcW w:w="2703" w:type="dxa"/>
            <w:vMerge/>
            <w:tcBorders>
              <w:left w:val="single" w:sz="4" w:space="0" w:color="auto"/>
            </w:tcBorders>
            <w:shd w:val="clear" w:color="auto" w:fill="FFFFFF"/>
          </w:tcPr>
          <w:p w:rsidR="00144FF2" w:rsidRPr="00170B8F" w:rsidRDefault="00144FF2" w:rsidP="000E61A7">
            <w:pPr>
              <w:rPr>
                <w:rFonts w:ascii="Times New Roman" w:hAnsi="Times New Roman" w:cs="Times New Roman"/>
              </w:rPr>
            </w:pPr>
          </w:p>
        </w:tc>
        <w:tc>
          <w:tcPr>
            <w:tcW w:w="4098" w:type="dxa"/>
            <w:tcBorders>
              <w:top w:val="single" w:sz="4" w:space="0" w:color="auto"/>
              <w:left w:val="single" w:sz="4" w:space="0" w:color="auto"/>
            </w:tcBorders>
            <w:shd w:val="clear" w:color="auto" w:fill="FFFFFF"/>
          </w:tcPr>
          <w:p w:rsidR="00144FF2" w:rsidRPr="00170B8F" w:rsidRDefault="00144FF2" w:rsidP="000E61A7">
            <w:pPr>
              <w:rPr>
                <w:rFonts w:ascii="Times New Roman" w:hAnsi="Times New Roman" w:cs="Times New Roman"/>
              </w:rPr>
            </w:pPr>
            <w:r w:rsidRPr="00170B8F">
              <w:rPr>
                <w:rFonts w:ascii="Times New Roman" w:hAnsi="Times New Roman" w:cs="Times New Roman"/>
              </w:rPr>
              <w:t>Наименование продукции</w:t>
            </w:r>
          </w:p>
        </w:tc>
        <w:tc>
          <w:tcPr>
            <w:tcW w:w="1701" w:type="dxa"/>
            <w:gridSpan w:val="5"/>
            <w:tcBorders>
              <w:top w:val="single" w:sz="4" w:space="0" w:color="auto"/>
              <w:left w:val="single" w:sz="4" w:space="0" w:color="auto"/>
            </w:tcBorders>
            <w:shd w:val="clear" w:color="auto" w:fill="FFFFFF"/>
          </w:tcPr>
          <w:p w:rsidR="00144FF2" w:rsidRPr="00170B8F" w:rsidRDefault="00144FF2" w:rsidP="000E61A7">
            <w:pPr>
              <w:rPr>
                <w:rFonts w:ascii="Times New Roman" w:hAnsi="Times New Roman" w:cs="Times New Roman"/>
              </w:rPr>
            </w:pPr>
            <w:proofErr w:type="spellStart"/>
            <w:r w:rsidRPr="00170B8F">
              <w:rPr>
                <w:rFonts w:ascii="Times New Roman" w:hAnsi="Times New Roman" w:cs="Times New Roman"/>
              </w:rPr>
              <w:t>Ед.изм</w:t>
            </w:r>
            <w:proofErr w:type="spellEnd"/>
          </w:p>
        </w:tc>
        <w:tc>
          <w:tcPr>
            <w:tcW w:w="1843" w:type="dxa"/>
            <w:gridSpan w:val="4"/>
            <w:tcBorders>
              <w:top w:val="single" w:sz="4" w:space="0" w:color="auto"/>
              <w:left w:val="single" w:sz="4" w:space="0" w:color="auto"/>
            </w:tcBorders>
            <w:shd w:val="clear" w:color="auto" w:fill="FFFFFF"/>
          </w:tcPr>
          <w:p w:rsidR="00144FF2" w:rsidRPr="00170B8F" w:rsidRDefault="00144FF2" w:rsidP="000E61A7">
            <w:pPr>
              <w:rPr>
                <w:rFonts w:ascii="Times New Roman" w:hAnsi="Times New Roman" w:cs="Times New Roman"/>
              </w:rPr>
            </w:pPr>
            <w:r w:rsidRPr="00170B8F">
              <w:rPr>
                <w:rFonts w:ascii="Times New Roman" w:hAnsi="Times New Roman" w:cs="Times New Roman"/>
              </w:rPr>
              <w:t>Количество</w:t>
            </w:r>
          </w:p>
        </w:tc>
        <w:tc>
          <w:tcPr>
            <w:tcW w:w="1296" w:type="dxa"/>
            <w:gridSpan w:val="3"/>
            <w:tcBorders>
              <w:top w:val="single" w:sz="4" w:space="0" w:color="auto"/>
              <w:left w:val="single" w:sz="4" w:space="0" w:color="auto"/>
            </w:tcBorders>
            <w:shd w:val="clear" w:color="auto" w:fill="FFFFFF"/>
          </w:tcPr>
          <w:p w:rsidR="00144FF2" w:rsidRPr="00170B8F" w:rsidRDefault="00144FF2" w:rsidP="000E61A7">
            <w:pPr>
              <w:rPr>
                <w:rFonts w:ascii="Times New Roman" w:hAnsi="Times New Roman" w:cs="Times New Roman"/>
              </w:rPr>
            </w:pPr>
            <w:r w:rsidRPr="00170B8F">
              <w:rPr>
                <w:rFonts w:ascii="Times New Roman" w:hAnsi="Times New Roman" w:cs="Times New Roman"/>
              </w:rPr>
              <w:t>Цена</w:t>
            </w:r>
          </w:p>
          <w:p w:rsidR="00144FF2" w:rsidRPr="00170B8F" w:rsidRDefault="00144FF2" w:rsidP="000E61A7">
            <w:pPr>
              <w:rPr>
                <w:rFonts w:ascii="Times New Roman" w:hAnsi="Times New Roman" w:cs="Times New Roman"/>
              </w:rPr>
            </w:pPr>
            <w:r w:rsidRPr="00170B8F">
              <w:rPr>
                <w:rFonts w:ascii="Times New Roman" w:hAnsi="Times New Roman" w:cs="Times New Roman"/>
              </w:rPr>
              <w:t>продажи,</w:t>
            </w:r>
          </w:p>
          <w:p w:rsidR="00144FF2" w:rsidRPr="00170B8F" w:rsidRDefault="00144FF2" w:rsidP="000E61A7">
            <w:pPr>
              <w:rPr>
                <w:rFonts w:ascii="Times New Roman" w:hAnsi="Times New Roman" w:cs="Times New Roman"/>
              </w:rPr>
            </w:pPr>
            <w:r w:rsidRPr="00170B8F">
              <w:rPr>
                <w:rFonts w:ascii="Times New Roman" w:hAnsi="Times New Roman" w:cs="Times New Roman"/>
              </w:rPr>
              <w:t>руб.</w:t>
            </w:r>
          </w:p>
        </w:tc>
        <w:tc>
          <w:tcPr>
            <w:tcW w:w="1844" w:type="dxa"/>
            <w:gridSpan w:val="3"/>
            <w:tcBorders>
              <w:top w:val="single" w:sz="4" w:space="0" w:color="auto"/>
              <w:left w:val="single" w:sz="4" w:space="0" w:color="auto"/>
              <w:right w:val="single" w:sz="4" w:space="0" w:color="auto"/>
            </w:tcBorders>
            <w:shd w:val="clear" w:color="auto" w:fill="FFFFFF"/>
          </w:tcPr>
          <w:p w:rsidR="00144FF2" w:rsidRPr="00170B8F" w:rsidRDefault="00144FF2" w:rsidP="000E61A7">
            <w:pPr>
              <w:rPr>
                <w:rFonts w:ascii="Times New Roman" w:hAnsi="Times New Roman" w:cs="Times New Roman"/>
              </w:rPr>
            </w:pPr>
            <w:r w:rsidRPr="00170B8F">
              <w:rPr>
                <w:rFonts w:ascii="Times New Roman" w:hAnsi="Times New Roman" w:cs="Times New Roman"/>
              </w:rPr>
              <w:t>Стоимость, руб.</w:t>
            </w:r>
          </w:p>
        </w:tc>
      </w:tr>
      <w:tr w:rsidR="00144FF2" w:rsidRPr="00170B8F" w:rsidTr="00F065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31"/>
        </w:trPr>
        <w:tc>
          <w:tcPr>
            <w:tcW w:w="700" w:type="dxa"/>
            <w:vMerge/>
            <w:tcBorders>
              <w:left w:val="single" w:sz="4" w:space="0" w:color="auto"/>
            </w:tcBorders>
            <w:shd w:val="clear" w:color="auto" w:fill="FFFFFF"/>
          </w:tcPr>
          <w:p w:rsidR="00144FF2" w:rsidRPr="00170B8F" w:rsidRDefault="00144FF2" w:rsidP="000E61A7">
            <w:pPr>
              <w:rPr>
                <w:rFonts w:ascii="Times New Roman" w:hAnsi="Times New Roman" w:cs="Times New Roman"/>
              </w:rPr>
            </w:pPr>
          </w:p>
        </w:tc>
        <w:tc>
          <w:tcPr>
            <w:tcW w:w="2703" w:type="dxa"/>
            <w:vMerge/>
            <w:tcBorders>
              <w:left w:val="single" w:sz="4" w:space="0" w:color="auto"/>
            </w:tcBorders>
            <w:shd w:val="clear" w:color="auto" w:fill="FFFFFF"/>
          </w:tcPr>
          <w:p w:rsidR="00144FF2" w:rsidRPr="00170B8F" w:rsidRDefault="00144FF2" w:rsidP="000E61A7">
            <w:pPr>
              <w:rPr>
                <w:rFonts w:ascii="Times New Roman" w:hAnsi="Times New Roman" w:cs="Times New Roman"/>
              </w:rPr>
            </w:pPr>
          </w:p>
        </w:tc>
        <w:tc>
          <w:tcPr>
            <w:tcW w:w="4098" w:type="dxa"/>
            <w:tcBorders>
              <w:top w:val="single" w:sz="4" w:space="0" w:color="auto"/>
              <w:left w:val="single" w:sz="4" w:space="0" w:color="auto"/>
            </w:tcBorders>
            <w:shd w:val="clear" w:color="auto" w:fill="FFFFFF"/>
          </w:tcPr>
          <w:p w:rsidR="00144FF2" w:rsidRPr="00170B8F" w:rsidRDefault="00144FF2" w:rsidP="000E61A7">
            <w:pPr>
              <w:rPr>
                <w:rFonts w:ascii="Times New Roman" w:hAnsi="Times New Roman" w:cs="Times New Roman"/>
              </w:rPr>
            </w:pPr>
            <w:r w:rsidRPr="00170B8F">
              <w:rPr>
                <w:rFonts w:ascii="Times New Roman" w:hAnsi="Times New Roman" w:cs="Times New Roman"/>
              </w:rPr>
              <w:t>Комбинезон детский</w:t>
            </w:r>
          </w:p>
        </w:tc>
        <w:tc>
          <w:tcPr>
            <w:tcW w:w="1701" w:type="dxa"/>
            <w:gridSpan w:val="5"/>
            <w:tcBorders>
              <w:top w:val="single" w:sz="4" w:space="0" w:color="auto"/>
              <w:left w:val="single" w:sz="4" w:space="0" w:color="auto"/>
            </w:tcBorders>
            <w:shd w:val="clear" w:color="auto" w:fill="FFFFFF"/>
          </w:tcPr>
          <w:p w:rsidR="00144FF2" w:rsidRPr="00170B8F" w:rsidRDefault="00144FF2" w:rsidP="000E61A7">
            <w:pPr>
              <w:rPr>
                <w:rFonts w:ascii="Times New Roman" w:hAnsi="Times New Roman" w:cs="Times New Roman"/>
              </w:rPr>
            </w:pPr>
            <w:proofErr w:type="spellStart"/>
            <w:r w:rsidRPr="00170B8F">
              <w:rPr>
                <w:rFonts w:ascii="Times New Roman" w:hAnsi="Times New Roman" w:cs="Times New Roman"/>
              </w:rPr>
              <w:t>шт</w:t>
            </w:r>
            <w:proofErr w:type="spellEnd"/>
          </w:p>
        </w:tc>
        <w:tc>
          <w:tcPr>
            <w:tcW w:w="1843" w:type="dxa"/>
            <w:gridSpan w:val="4"/>
            <w:tcBorders>
              <w:top w:val="single" w:sz="4" w:space="0" w:color="auto"/>
              <w:left w:val="single" w:sz="4" w:space="0" w:color="auto"/>
            </w:tcBorders>
            <w:shd w:val="clear" w:color="auto" w:fill="FFFFFF"/>
          </w:tcPr>
          <w:p w:rsidR="00144FF2" w:rsidRPr="00170B8F" w:rsidRDefault="00144FF2" w:rsidP="000E61A7">
            <w:pPr>
              <w:rPr>
                <w:rFonts w:ascii="Times New Roman" w:hAnsi="Times New Roman" w:cs="Times New Roman"/>
              </w:rPr>
            </w:pPr>
            <w:r w:rsidRPr="00170B8F">
              <w:rPr>
                <w:rFonts w:ascii="Times New Roman" w:hAnsi="Times New Roman" w:cs="Times New Roman"/>
              </w:rPr>
              <w:t>70</w:t>
            </w:r>
          </w:p>
        </w:tc>
        <w:tc>
          <w:tcPr>
            <w:tcW w:w="1296" w:type="dxa"/>
            <w:gridSpan w:val="3"/>
            <w:tcBorders>
              <w:top w:val="single" w:sz="4" w:space="0" w:color="auto"/>
              <w:left w:val="single" w:sz="4" w:space="0" w:color="auto"/>
            </w:tcBorders>
            <w:shd w:val="clear" w:color="auto" w:fill="FFFFFF"/>
          </w:tcPr>
          <w:p w:rsidR="00144FF2" w:rsidRPr="00170B8F" w:rsidRDefault="00144FF2" w:rsidP="000E61A7">
            <w:pPr>
              <w:rPr>
                <w:rFonts w:ascii="Times New Roman" w:hAnsi="Times New Roman" w:cs="Times New Roman"/>
              </w:rPr>
            </w:pPr>
            <w:r w:rsidRPr="00170B8F">
              <w:rPr>
                <w:rFonts w:ascii="Times New Roman" w:hAnsi="Times New Roman" w:cs="Times New Roman"/>
              </w:rPr>
              <w:t>3300</w:t>
            </w:r>
          </w:p>
        </w:tc>
        <w:tc>
          <w:tcPr>
            <w:tcW w:w="1844" w:type="dxa"/>
            <w:gridSpan w:val="3"/>
            <w:vMerge w:val="restart"/>
            <w:tcBorders>
              <w:top w:val="single" w:sz="4" w:space="0" w:color="auto"/>
              <w:left w:val="single" w:sz="4" w:space="0" w:color="auto"/>
              <w:right w:val="single" w:sz="4" w:space="0" w:color="auto"/>
            </w:tcBorders>
            <w:shd w:val="clear" w:color="auto" w:fill="FFFFFF"/>
          </w:tcPr>
          <w:p w:rsidR="00144FF2" w:rsidRPr="00170B8F" w:rsidRDefault="00144FF2" w:rsidP="000E61A7">
            <w:pPr>
              <w:rPr>
                <w:rFonts w:ascii="Times New Roman" w:hAnsi="Times New Roman" w:cs="Times New Roman"/>
              </w:rPr>
            </w:pPr>
            <w:r w:rsidRPr="00170B8F">
              <w:rPr>
                <w:rFonts w:ascii="Times New Roman" w:hAnsi="Times New Roman" w:cs="Times New Roman"/>
              </w:rPr>
              <w:t>Рассчитывается в</w:t>
            </w:r>
          </w:p>
          <w:p w:rsidR="00144FF2" w:rsidRPr="00170B8F" w:rsidRDefault="00144FF2" w:rsidP="000E61A7">
            <w:pPr>
              <w:rPr>
                <w:rFonts w:ascii="Times New Roman" w:hAnsi="Times New Roman" w:cs="Times New Roman"/>
              </w:rPr>
            </w:pPr>
            <w:r w:rsidRPr="00170B8F">
              <w:rPr>
                <w:rFonts w:ascii="Times New Roman" w:hAnsi="Times New Roman" w:cs="Times New Roman"/>
              </w:rPr>
              <w:t xml:space="preserve">программе 1С: автоматически </w:t>
            </w:r>
          </w:p>
        </w:tc>
      </w:tr>
      <w:tr w:rsidR="00144FF2" w:rsidRPr="00170B8F" w:rsidTr="00F065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31"/>
        </w:trPr>
        <w:tc>
          <w:tcPr>
            <w:tcW w:w="700" w:type="dxa"/>
            <w:vMerge/>
            <w:tcBorders>
              <w:left w:val="single" w:sz="4" w:space="0" w:color="auto"/>
            </w:tcBorders>
            <w:shd w:val="clear" w:color="auto" w:fill="FFFFFF"/>
          </w:tcPr>
          <w:p w:rsidR="00144FF2" w:rsidRPr="00170B8F" w:rsidRDefault="00144FF2" w:rsidP="000E61A7">
            <w:pPr>
              <w:rPr>
                <w:rFonts w:ascii="Times New Roman" w:hAnsi="Times New Roman" w:cs="Times New Roman"/>
              </w:rPr>
            </w:pPr>
          </w:p>
        </w:tc>
        <w:tc>
          <w:tcPr>
            <w:tcW w:w="2703" w:type="dxa"/>
            <w:vMerge/>
            <w:tcBorders>
              <w:left w:val="single" w:sz="4" w:space="0" w:color="auto"/>
            </w:tcBorders>
            <w:shd w:val="clear" w:color="auto" w:fill="FFFFFF"/>
          </w:tcPr>
          <w:p w:rsidR="00144FF2" w:rsidRPr="00170B8F" w:rsidRDefault="00144FF2" w:rsidP="000E61A7">
            <w:pPr>
              <w:rPr>
                <w:rFonts w:ascii="Times New Roman" w:hAnsi="Times New Roman" w:cs="Times New Roman"/>
              </w:rPr>
            </w:pPr>
          </w:p>
        </w:tc>
        <w:tc>
          <w:tcPr>
            <w:tcW w:w="7642" w:type="dxa"/>
            <w:gridSpan w:val="10"/>
            <w:tcBorders>
              <w:top w:val="single" w:sz="4" w:space="0" w:color="auto"/>
              <w:left w:val="single" w:sz="4" w:space="0" w:color="auto"/>
            </w:tcBorders>
            <w:shd w:val="clear" w:color="auto" w:fill="FFFFFF"/>
          </w:tcPr>
          <w:p w:rsidR="00144FF2" w:rsidRPr="00170B8F" w:rsidRDefault="00144FF2" w:rsidP="000E61A7">
            <w:pPr>
              <w:rPr>
                <w:rFonts w:ascii="Times New Roman" w:hAnsi="Times New Roman" w:cs="Times New Roman"/>
              </w:rPr>
            </w:pPr>
            <w:r w:rsidRPr="00170B8F">
              <w:rPr>
                <w:rFonts w:ascii="Times New Roman" w:hAnsi="Times New Roman" w:cs="Times New Roman"/>
              </w:rPr>
              <w:t>НДС сверху</w:t>
            </w:r>
          </w:p>
        </w:tc>
        <w:tc>
          <w:tcPr>
            <w:tcW w:w="1296" w:type="dxa"/>
            <w:gridSpan w:val="3"/>
            <w:tcBorders>
              <w:top w:val="single" w:sz="4" w:space="0" w:color="auto"/>
              <w:left w:val="single" w:sz="4" w:space="0" w:color="auto"/>
            </w:tcBorders>
            <w:shd w:val="clear" w:color="auto" w:fill="FFFFFF"/>
          </w:tcPr>
          <w:p w:rsidR="00144FF2" w:rsidRPr="00170B8F" w:rsidRDefault="00144FF2" w:rsidP="000E61A7">
            <w:pPr>
              <w:rPr>
                <w:rFonts w:ascii="Times New Roman" w:hAnsi="Times New Roman" w:cs="Times New Roman"/>
              </w:rPr>
            </w:pPr>
          </w:p>
        </w:tc>
        <w:tc>
          <w:tcPr>
            <w:tcW w:w="1844" w:type="dxa"/>
            <w:gridSpan w:val="3"/>
            <w:vMerge/>
            <w:tcBorders>
              <w:left w:val="single" w:sz="4" w:space="0" w:color="auto"/>
              <w:right w:val="single" w:sz="4" w:space="0" w:color="auto"/>
            </w:tcBorders>
            <w:shd w:val="clear" w:color="auto" w:fill="FFFFFF"/>
          </w:tcPr>
          <w:p w:rsidR="00144FF2" w:rsidRPr="00170B8F" w:rsidRDefault="00144FF2" w:rsidP="000E61A7">
            <w:pPr>
              <w:rPr>
                <w:rFonts w:ascii="Times New Roman" w:hAnsi="Times New Roman" w:cs="Times New Roman"/>
              </w:rPr>
            </w:pPr>
          </w:p>
        </w:tc>
      </w:tr>
      <w:tr w:rsidR="00144FF2" w:rsidRPr="00170B8F" w:rsidTr="00F065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29"/>
        </w:trPr>
        <w:tc>
          <w:tcPr>
            <w:tcW w:w="700" w:type="dxa"/>
            <w:vMerge/>
            <w:tcBorders>
              <w:left w:val="single" w:sz="4" w:space="0" w:color="auto"/>
              <w:bottom w:val="single" w:sz="4" w:space="0" w:color="auto"/>
            </w:tcBorders>
            <w:shd w:val="clear" w:color="auto" w:fill="FFFFFF"/>
          </w:tcPr>
          <w:p w:rsidR="00144FF2" w:rsidRPr="00170B8F" w:rsidRDefault="00144FF2" w:rsidP="000E61A7">
            <w:pPr>
              <w:rPr>
                <w:rFonts w:ascii="Times New Roman" w:hAnsi="Times New Roman" w:cs="Times New Roman"/>
              </w:rPr>
            </w:pPr>
          </w:p>
        </w:tc>
        <w:tc>
          <w:tcPr>
            <w:tcW w:w="2703" w:type="dxa"/>
            <w:vMerge/>
            <w:tcBorders>
              <w:left w:val="single" w:sz="4" w:space="0" w:color="auto"/>
              <w:bottom w:val="single" w:sz="4" w:space="0" w:color="auto"/>
            </w:tcBorders>
            <w:shd w:val="clear" w:color="auto" w:fill="FFFFFF"/>
          </w:tcPr>
          <w:p w:rsidR="00144FF2" w:rsidRPr="00170B8F" w:rsidRDefault="00144FF2" w:rsidP="000E61A7">
            <w:pPr>
              <w:rPr>
                <w:rFonts w:ascii="Times New Roman" w:hAnsi="Times New Roman" w:cs="Times New Roman"/>
              </w:rPr>
            </w:pPr>
          </w:p>
        </w:tc>
        <w:tc>
          <w:tcPr>
            <w:tcW w:w="8938" w:type="dxa"/>
            <w:gridSpan w:val="13"/>
            <w:tcBorders>
              <w:top w:val="single" w:sz="4" w:space="0" w:color="auto"/>
              <w:left w:val="single" w:sz="4" w:space="0" w:color="auto"/>
              <w:bottom w:val="single" w:sz="4" w:space="0" w:color="auto"/>
            </w:tcBorders>
            <w:shd w:val="clear" w:color="auto" w:fill="FFFFFF"/>
          </w:tcPr>
          <w:p w:rsidR="00144FF2" w:rsidRPr="00170B8F" w:rsidRDefault="00144FF2" w:rsidP="000E61A7">
            <w:pPr>
              <w:rPr>
                <w:rFonts w:ascii="Times New Roman" w:hAnsi="Times New Roman" w:cs="Times New Roman"/>
              </w:rPr>
            </w:pPr>
            <w:r w:rsidRPr="00170B8F">
              <w:rPr>
                <w:rFonts w:ascii="Times New Roman" w:hAnsi="Times New Roman" w:cs="Times New Roman"/>
              </w:rPr>
              <w:t>Итого к оплате</w:t>
            </w:r>
          </w:p>
        </w:tc>
        <w:tc>
          <w:tcPr>
            <w:tcW w:w="1844" w:type="dxa"/>
            <w:gridSpan w:val="3"/>
            <w:vMerge/>
            <w:tcBorders>
              <w:left w:val="single" w:sz="4" w:space="0" w:color="auto"/>
              <w:bottom w:val="single" w:sz="4" w:space="0" w:color="auto"/>
              <w:right w:val="single" w:sz="4" w:space="0" w:color="auto"/>
            </w:tcBorders>
            <w:shd w:val="clear" w:color="auto" w:fill="FFFFFF"/>
          </w:tcPr>
          <w:p w:rsidR="00144FF2" w:rsidRPr="00170B8F" w:rsidRDefault="00144FF2" w:rsidP="000E61A7">
            <w:pPr>
              <w:rPr>
                <w:rFonts w:ascii="Times New Roman" w:hAnsi="Times New Roman" w:cs="Times New Roman"/>
              </w:rPr>
            </w:pPr>
          </w:p>
        </w:tc>
      </w:tr>
      <w:tr w:rsidR="0097006C" w:rsidRPr="009E137B" w:rsidTr="00F065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36"/>
        </w:trPr>
        <w:tc>
          <w:tcPr>
            <w:tcW w:w="700" w:type="dxa"/>
            <w:vMerge w:val="restart"/>
            <w:tcBorders>
              <w:top w:val="single" w:sz="4" w:space="0" w:color="auto"/>
              <w:left w:val="single" w:sz="4" w:space="0" w:color="auto"/>
            </w:tcBorders>
            <w:shd w:val="clear" w:color="auto" w:fill="FFFFFF"/>
          </w:tcPr>
          <w:p w:rsidR="009E137B" w:rsidRPr="009E137B" w:rsidRDefault="009E137B" w:rsidP="000E61A7">
            <w:pPr>
              <w:rPr>
                <w:rFonts w:ascii="Times New Roman" w:hAnsi="Times New Roman" w:cs="Times New Roman"/>
              </w:rPr>
            </w:pPr>
            <w:r w:rsidRPr="009E137B">
              <w:rPr>
                <w:rFonts w:ascii="Times New Roman" w:hAnsi="Times New Roman" w:cs="Times New Roman"/>
              </w:rPr>
              <w:t>23</w:t>
            </w:r>
          </w:p>
        </w:tc>
        <w:tc>
          <w:tcPr>
            <w:tcW w:w="2703" w:type="dxa"/>
            <w:vMerge w:val="restart"/>
            <w:tcBorders>
              <w:top w:val="single" w:sz="4" w:space="0" w:color="auto"/>
              <w:left w:val="single" w:sz="4" w:space="0" w:color="auto"/>
            </w:tcBorders>
            <w:shd w:val="clear" w:color="auto" w:fill="FFFFFF"/>
          </w:tcPr>
          <w:p w:rsidR="009E137B" w:rsidRPr="009E137B" w:rsidRDefault="009E137B" w:rsidP="000E61A7">
            <w:pPr>
              <w:rPr>
                <w:rFonts w:ascii="Times New Roman" w:hAnsi="Times New Roman" w:cs="Times New Roman"/>
              </w:rPr>
            </w:pPr>
            <w:r w:rsidRPr="009E137B">
              <w:rPr>
                <w:rFonts w:ascii="Times New Roman" w:hAnsi="Times New Roman" w:cs="Times New Roman"/>
              </w:rPr>
              <w:t>Счет №2 от 30.01.2018 г</w:t>
            </w:r>
          </w:p>
        </w:tc>
        <w:tc>
          <w:tcPr>
            <w:tcW w:w="10782" w:type="dxa"/>
            <w:gridSpan w:val="16"/>
            <w:tcBorders>
              <w:top w:val="single" w:sz="4" w:space="0" w:color="auto"/>
              <w:left w:val="single" w:sz="4" w:space="0" w:color="auto"/>
              <w:right w:val="single" w:sz="4" w:space="0" w:color="auto"/>
            </w:tcBorders>
            <w:shd w:val="clear" w:color="auto" w:fill="FFFFFF"/>
          </w:tcPr>
          <w:p w:rsidR="009E137B" w:rsidRPr="009E137B" w:rsidRDefault="009E137B" w:rsidP="000E61A7">
            <w:pPr>
              <w:rPr>
                <w:rFonts w:ascii="Times New Roman" w:hAnsi="Times New Roman" w:cs="Times New Roman"/>
              </w:rPr>
            </w:pPr>
            <w:r w:rsidRPr="009E137B">
              <w:rPr>
                <w:rFonts w:ascii="Times New Roman" w:hAnsi="Times New Roman" w:cs="Times New Roman"/>
              </w:rPr>
              <w:t>Выписан счет ООО ТД "Одежда" на оплату за швейную продукцию</w:t>
            </w:r>
          </w:p>
        </w:tc>
      </w:tr>
      <w:tr w:rsidR="009E137B" w:rsidRPr="009E137B" w:rsidTr="00F065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74"/>
        </w:trPr>
        <w:tc>
          <w:tcPr>
            <w:tcW w:w="700" w:type="dxa"/>
            <w:vMerge/>
            <w:tcBorders>
              <w:left w:val="single" w:sz="4" w:space="0" w:color="auto"/>
            </w:tcBorders>
            <w:shd w:val="clear" w:color="auto" w:fill="FFFFFF"/>
          </w:tcPr>
          <w:p w:rsidR="009E137B" w:rsidRPr="009E137B" w:rsidRDefault="009E137B" w:rsidP="000E61A7">
            <w:pPr>
              <w:rPr>
                <w:rFonts w:ascii="Times New Roman" w:hAnsi="Times New Roman" w:cs="Times New Roman"/>
              </w:rPr>
            </w:pPr>
          </w:p>
        </w:tc>
        <w:tc>
          <w:tcPr>
            <w:tcW w:w="2703" w:type="dxa"/>
            <w:vMerge/>
            <w:tcBorders>
              <w:left w:val="single" w:sz="4" w:space="0" w:color="auto"/>
            </w:tcBorders>
            <w:shd w:val="clear" w:color="auto" w:fill="FFFFFF"/>
          </w:tcPr>
          <w:p w:rsidR="009E137B" w:rsidRPr="009E137B" w:rsidRDefault="009E137B" w:rsidP="000E61A7">
            <w:pPr>
              <w:rPr>
                <w:rFonts w:ascii="Times New Roman" w:hAnsi="Times New Roman" w:cs="Times New Roman"/>
              </w:rPr>
            </w:pPr>
          </w:p>
        </w:tc>
        <w:tc>
          <w:tcPr>
            <w:tcW w:w="4098" w:type="dxa"/>
            <w:tcBorders>
              <w:top w:val="single" w:sz="4" w:space="0" w:color="auto"/>
              <w:left w:val="single" w:sz="4" w:space="0" w:color="auto"/>
            </w:tcBorders>
            <w:shd w:val="clear" w:color="auto" w:fill="FFFFFF"/>
          </w:tcPr>
          <w:p w:rsidR="009E137B" w:rsidRPr="009E137B" w:rsidRDefault="009E137B" w:rsidP="000E61A7">
            <w:pPr>
              <w:rPr>
                <w:rFonts w:ascii="Times New Roman" w:hAnsi="Times New Roman" w:cs="Times New Roman"/>
              </w:rPr>
            </w:pPr>
            <w:r w:rsidRPr="009E137B">
              <w:rPr>
                <w:rFonts w:ascii="Times New Roman" w:hAnsi="Times New Roman" w:cs="Times New Roman"/>
              </w:rPr>
              <w:t>Наименование продукции</w:t>
            </w:r>
          </w:p>
        </w:tc>
        <w:tc>
          <w:tcPr>
            <w:tcW w:w="1701" w:type="dxa"/>
            <w:gridSpan w:val="5"/>
            <w:tcBorders>
              <w:top w:val="single" w:sz="4" w:space="0" w:color="auto"/>
              <w:left w:val="single" w:sz="4" w:space="0" w:color="auto"/>
            </w:tcBorders>
            <w:shd w:val="clear" w:color="auto" w:fill="FFFFFF"/>
          </w:tcPr>
          <w:p w:rsidR="009E137B" w:rsidRPr="009E137B" w:rsidRDefault="009E137B" w:rsidP="000E61A7">
            <w:pPr>
              <w:rPr>
                <w:rFonts w:ascii="Times New Roman" w:hAnsi="Times New Roman" w:cs="Times New Roman"/>
              </w:rPr>
            </w:pPr>
            <w:r w:rsidRPr="009E137B">
              <w:rPr>
                <w:rFonts w:ascii="Times New Roman" w:hAnsi="Times New Roman" w:cs="Times New Roman"/>
              </w:rPr>
              <w:t>Ед.</w:t>
            </w:r>
          </w:p>
          <w:p w:rsidR="009E137B" w:rsidRPr="009E137B" w:rsidRDefault="009E137B" w:rsidP="000E61A7">
            <w:pPr>
              <w:rPr>
                <w:rFonts w:ascii="Times New Roman" w:hAnsi="Times New Roman" w:cs="Times New Roman"/>
              </w:rPr>
            </w:pPr>
            <w:r w:rsidRPr="009E137B">
              <w:rPr>
                <w:rFonts w:ascii="Times New Roman" w:hAnsi="Times New Roman" w:cs="Times New Roman"/>
              </w:rPr>
              <w:t>Изм.</w:t>
            </w:r>
          </w:p>
        </w:tc>
        <w:tc>
          <w:tcPr>
            <w:tcW w:w="1843" w:type="dxa"/>
            <w:gridSpan w:val="4"/>
            <w:tcBorders>
              <w:top w:val="single" w:sz="4" w:space="0" w:color="auto"/>
              <w:left w:val="single" w:sz="4" w:space="0" w:color="auto"/>
            </w:tcBorders>
            <w:shd w:val="clear" w:color="auto" w:fill="FFFFFF"/>
          </w:tcPr>
          <w:p w:rsidR="009E137B" w:rsidRPr="009E137B" w:rsidRDefault="009E137B" w:rsidP="000E61A7">
            <w:pPr>
              <w:rPr>
                <w:rFonts w:ascii="Times New Roman" w:hAnsi="Times New Roman" w:cs="Times New Roman"/>
              </w:rPr>
            </w:pPr>
            <w:r w:rsidRPr="009E137B">
              <w:rPr>
                <w:rFonts w:ascii="Times New Roman" w:hAnsi="Times New Roman" w:cs="Times New Roman"/>
              </w:rPr>
              <w:t>Количество</w:t>
            </w:r>
          </w:p>
        </w:tc>
        <w:tc>
          <w:tcPr>
            <w:tcW w:w="1296" w:type="dxa"/>
            <w:gridSpan w:val="3"/>
            <w:tcBorders>
              <w:top w:val="single" w:sz="4" w:space="0" w:color="auto"/>
              <w:left w:val="single" w:sz="4" w:space="0" w:color="auto"/>
            </w:tcBorders>
            <w:shd w:val="clear" w:color="auto" w:fill="FFFFFF"/>
          </w:tcPr>
          <w:p w:rsidR="009E137B" w:rsidRPr="009E137B" w:rsidRDefault="009E137B" w:rsidP="000E61A7">
            <w:pPr>
              <w:rPr>
                <w:rFonts w:ascii="Times New Roman" w:hAnsi="Times New Roman" w:cs="Times New Roman"/>
              </w:rPr>
            </w:pPr>
            <w:r w:rsidRPr="009E137B">
              <w:rPr>
                <w:rFonts w:ascii="Times New Roman" w:hAnsi="Times New Roman" w:cs="Times New Roman"/>
              </w:rPr>
              <w:t>Цена</w:t>
            </w:r>
          </w:p>
          <w:p w:rsidR="009E137B" w:rsidRPr="009E137B" w:rsidRDefault="009E137B" w:rsidP="000E61A7">
            <w:pPr>
              <w:rPr>
                <w:rFonts w:ascii="Times New Roman" w:hAnsi="Times New Roman" w:cs="Times New Roman"/>
              </w:rPr>
            </w:pPr>
            <w:r w:rsidRPr="009E137B">
              <w:rPr>
                <w:rFonts w:ascii="Times New Roman" w:hAnsi="Times New Roman" w:cs="Times New Roman"/>
              </w:rPr>
              <w:t>продажи,</w:t>
            </w:r>
          </w:p>
          <w:p w:rsidR="009E137B" w:rsidRPr="009E137B" w:rsidRDefault="009E137B" w:rsidP="000E61A7">
            <w:pPr>
              <w:rPr>
                <w:rFonts w:ascii="Times New Roman" w:hAnsi="Times New Roman" w:cs="Times New Roman"/>
              </w:rPr>
            </w:pPr>
            <w:r w:rsidRPr="009E137B">
              <w:rPr>
                <w:rFonts w:ascii="Times New Roman" w:hAnsi="Times New Roman" w:cs="Times New Roman"/>
              </w:rPr>
              <w:t>руб.</w:t>
            </w:r>
          </w:p>
        </w:tc>
        <w:tc>
          <w:tcPr>
            <w:tcW w:w="1844" w:type="dxa"/>
            <w:gridSpan w:val="3"/>
            <w:tcBorders>
              <w:top w:val="single" w:sz="4" w:space="0" w:color="auto"/>
              <w:left w:val="single" w:sz="4" w:space="0" w:color="auto"/>
              <w:right w:val="single" w:sz="4" w:space="0" w:color="auto"/>
            </w:tcBorders>
            <w:shd w:val="clear" w:color="auto" w:fill="FFFFFF"/>
          </w:tcPr>
          <w:p w:rsidR="009E137B" w:rsidRPr="009E137B" w:rsidRDefault="009E137B" w:rsidP="000E61A7">
            <w:pPr>
              <w:rPr>
                <w:rFonts w:ascii="Times New Roman" w:hAnsi="Times New Roman" w:cs="Times New Roman"/>
              </w:rPr>
            </w:pPr>
            <w:r w:rsidRPr="009E137B">
              <w:rPr>
                <w:rFonts w:ascii="Times New Roman" w:hAnsi="Times New Roman" w:cs="Times New Roman"/>
              </w:rPr>
              <w:t>Стоимость, руб.</w:t>
            </w:r>
          </w:p>
        </w:tc>
      </w:tr>
      <w:tr w:rsidR="009E137B" w:rsidRPr="009E137B" w:rsidTr="00F065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31"/>
        </w:trPr>
        <w:tc>
          <w:tcPr>
            <w:tcW w:w="700" w:type="dxa"/>
            <w:vMerge/>
            <w:tcBorders>
              <w:left w:val="single" w:sz="4" w:space="0" w:color="auto"/>
            </w:tcBorders>
            <w:shd w:val="clear" w:color="auto" w:fill="FFFFFF"/>
          </w:tcPr>
          <w:p w:rsidR="009E137B" w:rsidRPr="009E137B" w:rsidRDefault="009E137B" w:rsidP="000E61A7">
            <w:pPr>
              <w:rPr>
                <w:rFonts w:ascii="Times New Roman" w:hAnsi="Times New Roman" w:cs="Times New Roman"/>
              </w:rPr>
            </w:pPr>
          </w:p>
        </w:tc>
        <w:tc>
          <w:tcPr>
            <w:tcW w:w="2703" w:type="dxa"/>
            <w:vMerge/>
            <w:tcBorders>
              <w:left w:val="single" w:sz="4" w:space="0" w:color="auto"/>
            </w:tcBorders>
            <w:shd w:val="clear" w:color="auto" w:fill="FFFFFF"/>
          </w:tcPr>
          <w:p w:rsidR="009E137B" w:rsidRPr="009E137B" w:rsidRDefault="009E137B" w:rsidP="000E61A7">
            <w:pPr>
              <w:rPr>
                <w:rFonts w:ascii="Times New Roman" w:hAnsi="Times New Roman" w:cs="Times New Roman"/>
              </w:rPr>
            </w:pPr>
          </w:p>
        </w:tc>
        <w:tc>
          <w:tcPr>
            <w:tcW w:w="4098" w:type="dxa"/>
            <w:tcBorders>
              <w:top w:val="single" w:sz="4" w:space="0" w:color="auto"/>
              <w:left w:val="single" w:sz="4" w:space="0" w:color="auto"/>
            </w:tcBorders>
            <w:shd w:val="clear" w:color="auto" w:fill="FFFFFF"/>
          </w:tcPr>
          <w:p w:rsidR="009E137B" w:rsidRPr="009E137B" w:rsidRDefault="009E137B" w:rsidP="000E61A7">
            <w:pPr>
              <w:rPr>
                <w:rFonts w:ascii="Times New Roman" w:hAnsi="Times New Roman" w:cs="Times New Roman"/>
              </w:rPr>
            </w:pPr>
            <w:r w:rsidRPr="009E137B">
              <w:rPr>
                <w:rFonts w:ascii="Times New Roman" w:hAnsi="Times New Roman" w:cs="Times New Roman"/>
              </w:rPr>
              <w:t>Костюм женский</w:t>
            </w:r>
          </w:p>
        </w:tc>
        <w:tc>
          <w:tcPr>
            <w:tcW w:w="1701" w:type="dxa"/>
            <w:gridSpan w:val="5"/>
            <w:tcBorders>
              <w:top w:val="single" w:sz="4" w:space="0" w:color="auto"/>
              <w:left w:val="single" w:sz="4" w:space="0" w:color="auto"/>
            </w:tcBorders>
            <w:shd w:val="clear" w:color="auto" w:fill="FFFFFF"/>
          </w:tcPr>
          <w:p w:rsidR="009E137B" w:rsidRPr="009E137B" w:rsidRDefault="009E137B" w:rsidP="000E61A7">
            <w:pPr>
              <w:rPr>
                <w:rFonts w:ascii="Times New Roman" w:hAnsi="Times New Roman" w:cs="Times New Roman"/>
              </w:rPr>
            </w:pPr>
            <w:r w:rsidRPr="009E137B">
              <w:rPr>
                <w:rFonts w:ascii="Times New Roman" w:hAnsi="Times New Roman" w:cs="Times New Roman"/>
              </w:rPr>
              <w:t>шт.</w:t>
            </w:r>
          </w:p>
        </w:tc>
        <w:tc>
          <w:tcPr>
            <w:tcW w:w="1843" w:type="dxa"/>
            <w:gridSpan w:val="4"/>
            <w:tcBorders>
              <w:top w:val="single" w:sz="4" w:space="0" w:color="auto"/>
              <w:left w:val="single" w:sz="4" w:space="0" w:color="auto"/>
            </w:tcBorders>
            <w:shd w:val="clear" w:color="auto" w:fill="FFFFFF"/>
          </w:tcPr>
          <w:p w:rsidR="009E137B" w:rsidRPr="009E137B" w:rsidRDefault="009E137B" w:rsidP="000E61A7">
            <w:pPr>
              <w:rPr>
                <w:rFonts w:ascii="Times New Roman" w:hAnsi="Times New Roman" w:cs="Times New Roman"/>
              </w:rPr>
            </w:pPr>
            <w:r w:rsidRPr="009E137B">
              <w:rPr>
                <w:rFonts w:ascii="Times New Roman" w:hAnsi="Times New Roman" w:cs="Times New Roman"/>
              </w:rPr>
              <w:t>50</w:t>
            </w:r>
          </w:p>
        </w:tc>
        <w:tc>
          <w:tcPr>
            <w:tcW w:w="1296" w:type="dxa"/>
            <w:gridSpan w:val="3"/>
            <w:tcBorders>
              <w:top w:val="single" w:sz="4" w:space="0" w:color="auto"/>
              <w:left w:val="single" w:sz="4" w:space="0" w:color="auto"/>
            </w:tcBorders>
            <w:shd w:val="clear" w:color="auto" w:fill="FFFFFF"/>
          </w:tcPr>
          <w:p w:rsidR="009E137B" w:rsidRPr="009E137B" w:rsidRDefault="009E137B" w:rsidP="000E61A7">
            <w:pPr>
              <w:rPr>
                <w:rFonts w:ascii="Times New Roman" w:hAnsi="Times New Roman" w:cs="Times New Roman"/>
              </w:rPr>
            </w:pPr>
            <w:r w:rsidRPr="009E137B">
              <w:rPr>
                <w:rFonts w:ascii="Times New Roman" w:hAnsi="Times New Roman" w:cs="Times New Roman"/>
              </w:rPr>
              <w:t>4600</w:t>
            </w:r>
          </w:p>
        </w:tc>
        <w:tc>
          <w:tcPr>
            <w:tcW w:w="1844" w:type="dxa"/>
            <w:gridSpan w:val="3"/>
            <w:vMerge w:val="restart"/>
            <w:tcBorders>
              <w:top w:val="single" w:sz="4" w:space="0" w:color="auto"/>
              <w:left w:val="single" w:sz="4" w:space="0" w:color="auto"/>
              <w:right w:val="single" w:sz="4" w:space="0" w:color="auto"/>
            </w:tcBorders>
            <w:shd w:val="clear" w:color="auto" w:fill="FFFFFF"/>
          </w:tcPr>
          <w:p w:rsidR="009E137B" w:rsidRPr="009E137B" w:rsidRDefault="009E137B" w:rsidP="000E61A7">
            <w:pPr>
              <w:rPr>
                <w:rFonts w:ascii="Times New Roman" w:hAnsi="Times New Roman" w:cs="Times New Roman"/>
              </w:rPr>
            </w:pPr>
            <w:r w:rsidRPr="009E137B">
              <w:rPr>
                <w:rFonts w:ascii="Times New Roman" w:hAnsi="Times New Roman" w:cs="Times New Roman"/>
              </w:rPr>
              <w:t xml:space="preserve">Рассчитывается </w:t>
            </w:r>
            <w:proofErr w:type="gramStart"/>
            <w:r w:rsidRPr="009E137B">
              <w:rPr>
                <w:rFonts w:ascii="Times New Roman" w:hAnsi="Times New Roman" w:cs="Times New Roman"/>
              </w:rPr>
              <w:t>в</w:t>
            </w:r>
            <w:proofErr w:type="gramEnd"/>
            <w:r w:rsidRPr="009E137B">
              <w:rPr>
                <w:rFonts w:ascii="Times New Roman" w:hAnsi="Times New Roman" w:cs="Times New Roman"/>
              </w:rPr>
              <w:t xml:space="preserve"> программ е 1С: автоматически</w:t>
            </w:r>
          </w:p>
        </w:tc>
      </w:tr>
      <w:tr w:rsidR="009E137B" w:rsidRPr="009E137B" w:rsidTr="00F065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31"/>
        </w:trPr>
        <w:tc>
          <w:tcPr>
            <w:tcW w:w="700" w:type="dxa"/>
            <w:vMerge/>
            <w:tcBorders>
              <w:left w:val="single" w:sz="4" w:space="0" w:color="auto"/>
            </w:tcBorders>
            <w:shd w:val="clear" w:color="auto" w:fill="FFFFFF"/>
          </w:tcPr>
          <w:p w:rsidR="009E137B" w:rsidRPr="009E137B" w:rsidRDefault="009E137B" w:rsidP="000E61A7">
            <w:pPr>
              <w:rPr>
                <w:rFonts w:ascii="Times New Roman" w:hAnsi="Times New Roman" w:cs="Times New Roman"/>
              </w:rPr>
            </w:pPr>
          </w:p>
        </w:tc>
        <w:tc>
          <w:tcPr>
            <w:tcW w:w="2703" w:type="dxa"/>
            <w:vMerge/>
            <w:tcBorders>
              <w:left w:val="single" w:sz="4" w:space="0" w:color="auto"/>
            </w:tcBorders>
            <w:shd w:val="clear" w:color="auto" w:fill="FFFFFF"/>
          </w:tcPr>
          <w:p w:rsidR="009E137B" w:rsidRPr="009E137B" w:rsidRDefault="009E137B" w:rsidP="000E61A7">
            <w:pPr>
              <w:rPr>
                <w:rFonts w:ascii="Times New Roman" w:hAnsi="Times New Roman" w:cs="Times New Roman"/>
              </w:rPr>
            </w:pPr>
          </w:p>
        </w:tc>
        <w:tc>
          <w:tcPr>
            <w:tcW w:w="7642" w:type="dxa"/>
            <w:gridSpan w:val="10"/>
            <w:tcBorders>
              <w:top w:val="single" w:sz="4" w:space="0" w:color="auto"/>
              <w:left w:val="single" w:sz="4" w:space="0" w:color="auto"/>
            </w:tcBorders>
            <w:shd w:val="clear" w:color="auto" w:fill="FFFFFF"/>
          </w:tcPr>
          <w:p w:rsidR="009E137B" w:rsidRPr="009E137B" w:rsidRDefault="009E137B" w:rsidP="000E61A7">
            <w:pPr>
              <w:rPr>
                <w:rFonts w:ascii="Times New Roman" w:hAnsi="Times New Roman" w:cs="Times New Roman"/>
              </w:rPr>
            </w:pPr>
            <w:r w:rsidRPr="009E137B">
              <w:rPr>
                <w:rFonts w:ascii="Times New Roman" w:hAnsi="Times New Roman" w:cs="Times New Roman"/>
              </w:rPr>
              <w:t>НДС сверху</w:t>
            </w:r>
          </w:p>
        </w:tc>
        <w:tc>
          <w:tcPr>
            <w:tcW w:w="1296" w:type="dxa"/>
            <w:gridSpan w:val="3"/>
            <w:tcBorders>
              <w:top w:val="single" w:sz="4" w:space="0" w:color="auto"/>
              <w:left w:val="single" w:sz="4" w:space="0" w:color="auto"/>
            </w:tcBorders>
            <w:shd w:val="clear" w:color="auto" w:fill="FFFFFF"/>
          </w:tcPr>
          <w:p w:rsidR="009E137B" w:rsidRPr="009E137B" w:rsidRDefault="009E137B" w:rsidP="000E61A7">
            <w:pPr>
              <w:rPr>
                <w:rFonts w:ascii="Times New Roman" w:hAnsi="Times New Roman" w:cs="Times New Roman"/>
              </w:rPr>
            </w:pPr>
          </w:p>
        </w:tc>
        <w:tc>
          <w:tcPr>
            <w:tcW w:w="1844" w:type="dxa"/>
            <w:gridSpan w:val="3"/>
            <w:vMerge/>
            <w:tcBorders>
              <w:left w:val="single" w:sz="4" w:space="0" w:color="auto"/>
              <w:right w:val="single" w:sz="4" w:space="0" w:color="auto"/>
            </w:tcBorders>
            <w:shd w:val="clear" w:color="auto" w:fill="FFFFFF"/>
          </w:tcPr>
          <w:p w:rsidR="009E137B" w:rsidRPr="009E137B" w:rsidRDefault="009E137B" w:rsidP="000E61A7">
            <w:pPr>
              <w:rPr>
                <w:rFonts w:ascii="Times New Roman" w:hAnsi="Times New Roman" w:cs="Times New Roman"/>
              </w:rPr>
            </w:pPr>
          </w:p>
        </w:tc>
      </w:tr>
      <w:tr w:rsidR="009E137B" w:rsidRPr="009E137B" w:rsidTr="00F065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22"/>
        </w:trPr>
        <w:tc>
          <w:tcPr>
            <w:tcW w:w="700" w:type="dxa"/>
            <w:vMerge/>
            <w:tcBorders>
              <w:left w:val="single" w:sz="4" w:space="0" w:color="auto"/>
            </w:tcBorders>
            <w:shd w:val="clear" w:color="auto" w:fill="FFFFFF"/>
          </w:tcPr>
          <w:p w:rsidR="009E137B" w:rsidRPr="009E137B" w:rsidRDefault="009E137B" w:rsidP="000E61A7">
            <w:pPr>
              <w:rPr>
                <w:rFonts w:ascii="Times New Roman" w:hAnsi="Times New Roman" w:cs="Times New Roman"/>
              </w:rPr>
            </w:pPr>
          </w:p>
        </w:tc>
        <w:tc>
          <w:tcPr>
            <w:tcW w:w="2703" w:type="dxa"/>
            <w:vMerge/>
            <w:tcBorders>
              <w:left w:val="single" w:sz="4" w:space="0" w:color="auto"/>
            </w:tcBorders>
            <w:shd w:val="clear" w:color="auto" w:fill="FFFFFF"/>
          </w:tcPr>
          <w:p w:rsidR="009E137B" w:rsidRPr="009E137B" w:rsidRDefault="009E137B" w:rsidP="000E61A7">
            <w:pPr>
              <w:rPr>
                <w:rFonts w:ascii="Times New Roman" w:hAnsi="Times New Roman" w:cs="Times New Roman"/>
              </w:rPr>
            </w:pPr>
          </w:p>
        </w:tc>
        <w:tc>
          <w:tcPr>
            <w:tcW w:w="8938" w:type="dxa"/>
            <w:gridSpan w:val="13"/>
            <w:tcBorders>
              <w:top w:val="single" w:sz="4" w:space="0" w:color="auto"/>
              <w:left w:val="single" w:sz="4" w:space="0" w:color="auto"/>
            </w:tcBorders>
            <w:shd w:val="clear" w:color="auto" w:fill="FFFFFF"/>
          </w:tcPr>
          <w:p w:rsidR="009E137B" w:rsidRPr="009E137B" w:rsidRDefault="009E137B" w:rsidP="000E61A7">
            <w:pPr>
              <w:rPr>
                <w:rFonts w:ascii="Times New Roman" w:hAnsi="Times New Roman" w:cs="Times New Roman"/>
              </w:rPr>
            </w:pPr>
            <w:r w:rsidRPr="009E137B">
              <w:rPr>
                <w:rFonts w:ascii="Times New Roman" w:hAnsi="Times New Roman" w:cs="Times New Roman"/>
              </w:rPr>
              <w:t>Итого к оплате</w:t>
            </w:r>
          </w:p>
        </w:tc>
        <w:tc>
          <w:tcPr>
            <w:tcW w:w="1844" w:type="dxa"/>
            <w:gridSpan w:val="3"/>
            <w:vMerge/>
            <w:tcBorders>
              <w:left w:val="single" w:sz="4" w:space="0" w:color="auto"/>
              <w:right w:val="single" w:sz="4" w:space="0" w:color="auto"/>
            </w:tcBorders>
            <w:shd w:val="clear" w:color="auto" w:fill="FFFFFF"/>
          </w:tcPr>
          <w:p w:rsidR="009E137B" w:rsidRPr="009E137B" w:rsidRDefault="009E137B" w:rsidP="000E61A7">
            <w:pPr>
              <w:rPr>
                <w:rFonts w:ascii="Times New Roman" w:hAnsi="Times New Roman" w:cs="Times New Roman"/>
              </w:rPr>
            </w:pPr>
          </w:p>
        </w:tc>
      </w:tr>
      <w:tr w:rsidR="009E137B" w:rsidRPr="009E137B" w:rsidTr="00F065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94"/>
        </w:trPr>
        <w:tc>
          <w:tcPr>
            <w:tcW w:w="700" w:type="dxa"/>
            <w:tcBorders>
              <w:top w:val="single" w:sz="4" w:space="0" w:color="auto"/>
              <w:left w:val="single" w:sz="4" w:space="0" w:color="auto"/>
            </w:tcBorders>
            <w:shd w:val="clear" w:color="auto" w:fill="FFFFFF"/>
          </w:tcPr>
          <w:p w:rsidR="009E137B" w:rsidRPr="009E137B" w:rsidRDefault="009E137B" w:rsidP="000E61A7">
            <w:pPr>
              <w:rPr>
                <w:rFonts w:ascii="Times New Roman" w:hAnsi="Times New Roman" w:cs="Times New Roman"/>
              </w:rPr>
            </w:pPr>
            <w:r w:rsidRPr="009E137B">
              <w:rPr>
                <w:rFonts w:ascii="Times New Roman" w:hAnsi="Times New Roman" w:cs="Times New Roman"/>
              </w:rPr>
              <w:t>24</w:t>
            </w:r>
          </w:p>
        </w:tc>
        <w:tc>
          <w:tcPr>
            <w:tcW w:w="2703" w:type="dxa"/>
            <w:tcBorders>
              <w:top w:val="single" w:sz="4" w:space="0" w:color="auto"/>
              <w:left w:val="single" w:sz="4" w:space="0" w:color="auto"/>
            </w:tcBorders>
            <w:shd w:val="clear" w:color="auto" w:fill="FFFFFF"/>
          </w:tcPr>
          <w:p w:rsidR="009E137B" w:rsidRPr="009E137B" w:rsidRDefault="009E137B" w:rsidP="000E61A7">
            <w:pPr>
              <w:rPr>
                <w:rFonts w:ascii="Times New Roman" w:hAnsi="Times New Roman" w:cs="Times New Roman"/>
              </w:rPr>
            </w:pPr>
            <w:r w:rsidRPr="009E137B">
              <w:rPr>
                <w:rFonts w:ascii="Times New Roman" w:hAnsi="Times New Roman" w:cs="Times New Roman"/>
              </w:rPr>
              <w:t>Расчетная ведомость №1 от 31.01.2018 г</w:t>
            </w:r>
          </w:p>
        </w:tc>
        <w:tc>
          <w:tcPr>
            <w:tcW w:w="8938" w:type="dxa"/>
            <w:gridSpan w:val="13"/>
            <w:tcBorders>
              <w:top w:val="single" w:sz="4" w:space="0" w:color="auto"/>
              <w:left w:val="single" w:sz="4" w:space="0" w:color="auto"/>
            </w:tcBorders>
            <w:shd w:val="clear" w:color="auto" w:fill="FFFFFF"/>
          </w:tcPr>
          <w:p w:rsidR="009E137B" w:rsidRPr="009E137B" w:rsidRDefault="009E137B" w:rsidP="000E61A7">
            <w:pPr>
              <w:rPr>
                <w:rFonts w:ascii="Times New Roman" w:hAnsi="Times New Roman" w:cs="Times New Roman"/>
              </w:rPr>
            </w:pPr>
            <w:r w:rsidRPr="009E137B">
              <w:rPr>
                <w:rFonts w:ascii="Times New Roman" w:hAnsi="Times New Roman" w:cs="Times New Roman"/>
              </w:rPr>
              <w:t>Начислена заработная плата за январь 2018 г</w:t>
            </w:r>
          </w:p>
          <w:p w:rsidR="009E137B" w:rsidRPr="009E137B" w:rsidRDefault="009E137B" w:rsidP="000E61A7">
            <w:pPr>
              <w:rPr>
                <w:rFonts w:ascii="Times New Roman" w:hAnsi="Times New Roman" w:cs="Times New Roman"/>
              </w:rPr>
            </w:pPr>
            <w:r w:rsidRPr="009E137B">
              <w:rPr>
                <w:rFonts w:ascii="Times New Roman" w:hAnsi="Times New Roman" w:cs="Times New Roman"/>
              </w:rPr>
              <w:t xml:space="preserve">Дополнительно выполнить расчет заработной платы в </w:t>
            </w:r>
            <w:r w:rsidRPr="009E137B">
              <w:rPr>
                <w:rFonts w:ascii="Times New Roman" w:hAnsi="Times New Roman" w:cs="Times New Roman"/>
                <w:lang w:val="en-US"/>
              </w:rPr>
              <w:t>MS</w:t>
            </w:r>
            <w:r w:rsidRPr="009E137B">
              <w:rPr>
                <w:rFonts w:ascii="Times New Roman" w:hAnsi="Times New Roman" w:cs="Times New Roman"/>
              </w:rPr>
              <w:t xml:space="preserve"> </w:t>
            </w:r>
            <w:r w:rsidRPr="009E137B">
              <w:rPr>
                <w:rFonts w:ascii="Times New Roman" w:hAnsi="Times New Roman" w:cs="Times New Roman"/>
                <w:lang w:val="en-US"/>
              </w:rPr>
              <w:t>Excel</w:t>
            </w:r>
            <w:r w:rsidRPr="009E137B">
              <w:rPr>
                <w:rFonts w:ascii="Times New Roman" w:hAnsi="Times New Roman" w:cs="Times New Roman"/>
              </w:rPr>
              <w:t>, на листе «январь». Сохранить под именем «Зарплата» в папке Ф.И. на рабочем столе</w:t>
            </w:r>
          </w:p>
        </w:tc>
        <w:tc>
          <w:tcPr>
            <w:tcW w:w="1844" w:type="dxa"/>
            <w:gridSpan w:val="3"/>
            <w:tcBorders>
              <w:top w:val="single" w:sz="4" w:space="0" w:color="auto"/>
              <w:left w:val="single" w:sz="4" w:space="0" w:color="auto"/>
              <w:right w:val="single" w:sz="4" w:space="0" w:color="auto"/>
            </w:tcBorders>
            <w:shd w:val="clear" w:color="auto" w:fill="FFFFFF"/>
          </w:tcPr>
          <w:p w:rsidR="009E137B" w:rsidRPr="009E137B" w:rsidRDefault="009E137B" w:rsidP="000E61A7">
            <w:pPr>
              <w:rPr>
                <w:rFonts w:ascii="Times New Roman" w:hAnsi="Times New Roman" w:cs="Times New Roman"/>
              </w:rPr>
            </w:pPr>
          </w:p>
        </w:tc>
      </w:tr>
      <w:tr w:rsidR="0097006C" w:rsidRPr="009E137B" w:rsidTr="00F065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31"/>
        </w:trPr>
        <w:tc>
          <w:tcPr>
            <w:tcW w:w="700" w:type="dxa"/>
            <w:vMerge w:val="restart"/>
            <w:tcBorders>
              <w:top w:val="single" w:sz="4" w:space="0" w:color="auto"/>
              <w:left w:val="single" w:sz="4" w:space="0" w:color="auto"/>
            </w:tcBorders>
            <w:shd w:val="clear" w:color="auto" w:fill="FFFFFF"/>
          </w:tcPr>
          <w:p w:rsidR="009E137B" w:rsidRPr="009E137B" w:rsidRDefault="009E137B" w:rsidP="000E61A7">
            <w:pPr>
              <w:rPr>
                <w:rFonts w:ascii="Times New Roman" w:hAnsi="Times New Roman" w:cs="Times New Roman"/>
              </w:rPr>
            </w:pPr>
            <w:r w:rsidRPr="009E137B">
              <w:rPr>
                <w:rFonts w:ascii="Times New Roman" w:hAnsi="Times New Roman" w:cs="Times New Roman"/>
              </w:rPr>
              <w:t>25</w:t>
            </w:r>
          </w:p>
        </w:tc>
        <w:tc>
          <w:tcPr>
            <w:tcW w:w="13485" w:type="dxa"/>
            <w:gridSpan w:val="17"/>
            <w:tcBorders>
              <w:top w:val="single" w:sz="4" w:space="0" w:color="auto"/>
              <w:left w:val="single" w:sz="4" w:space="0" w:color="auto"/>
              <w:right w:val="single" w:sz="4" w:space="0" w:color="auto"/>
            </w:tcBorders>
            <w:shd w:val="clear" w:color="auto" w:fill="FFFFFF"/>
          </w:tcPr>
          <w:p w:rsidR="009E137B" w:rsidRPr="009E137B" w:rsidRDefault="009E137B" w:rsidP="000E61A7">
            <w:pPr>
              <w:rPr>
                <w:rFonts w:ascii="Times New Roman" w:hAnsi="Times New Roman" w:cs="Times New Roman"/>
              </w:rPr>
            </w:pPr>
            <w:r w:rsidRPr="009E137B">
              <w:rPr>
                <w:rFonts w:ascii="Times New Roman" w:hAnsi="Times New Roman" w:cs="Times New Roman"/>
              </w:rPr>
              <w:t>Выписка ПАО "</w:t>
            </w:r>
            <w:proofErr w:type="spellStart"/>
            <w:r>
              <w:rPr>
                <w:rFonts w:ascii="Times New Roman" w:hAnsi="Times New Roman" w:cs="Times New Roman"/>
              </w:rPr>
              <w:t>Томск</w:t>
            </w:r>
            <w:r w:rsidRPr="009E137B">
              <w:rPr>
                <w:rFonts w:ascii="Times New Roman" w:hAnsi="Times New Roman" w:cs="Times New Roman"/>
              </w:rPr>
              <w:t>банк</w:t>
            </w:r>
            <w:proofErr w:type="spellEnd"/>
            <w:r w:rsidRPr="009E137B">
              <w:rPr>
                <w:rFonts w:ascii="Times New Roman" w:hAnsi="Times New Roman" w:cs="Times New Roman"/>
              </w:rPr>
              <w:t>" 31.01.2018 г.:</w:t>
            </w:r>
          </w:p>
        </w:tc>
      </w:tr>
      <w:tr w:rsidR="0007729A" w:rsidRPr="009E137B" w:rsidTr="00F065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59"/>
        </w:trPr>
        <w:tc>
          <w:tcPr>
            <w:tcW w:w="700" w:type="dxa"/>
            <w:vMerge/>
            <w:tcBorders>
              <w:left w:val="single" w:sz="4" w:space="0" w:color="auto"/>
            </w:tcBorders>
            <w:shd w:val="clear" w:color="auto" w:fill="FFFFFF"/>
          </w:tcPr>
          <w:p w:rsidR="009E137B" w:rsidRPr="009E137B" w:rsidRDefault="009E137B" w:rsidP="000E61A7">
            <w:pPr>
              <w:rPr>
                <w:rFonts w:ascii="Times New Roman" w:hAnsi="Times New Roman" w:cs="Times New Roman"/>
              </w:rPr>
            </w:pPr>
          </w:p>
        </w:tc>
        <w:tc>
          <w:tcPr>
            <w:tcW w:w="2703" w:type="dxa"/>
            <w:tcBorders>
              <w:top w:val="single" w:sz="4" w:space="0" w:color="auto"/>
              <w:left w:val="single" w:sz="4" w:space="0" w:color="auto"/>
            </w:tcBorders>
            <w:shd w:val="clear" w:color="auto" w:fill="FFFFFF"/>
          </w:tcPr>
          <w:p w:rsidR="009E137B" w:rsidRPr="009E137B" w:rsidRDefault="009E137B" w:rsidP="000E61A7">
            <w:pPr>
              <w:rPr>
                <w:rFonts w:ascii="Times New Roman" w:hAnsi="Times New Roman" w:cs="Times New Roman"/>
              </w:rPr>
            </w:pPr>
            <w:r w:rsidRPr="009E137B">
              <w:rPr>
                <w:rFonts w:ascii="Times New Roman" w:hAnsi="Times New Roman" w:cs="Times New Roman"/>
              </w:rPr>
              <w:t>Мемориальный ордер № 159 от 31.01.2018 г.</w:t>
            </w:r>
          </w:p>
        </w:tc>
        <w:tc>
          <w:tcPr>
            <w:tcW w:w="8938" w:type="dxa"/>
            <w:gridSpan w:val="13"/>
            <w:tcBorders>
              <w:top w:val="single" w:sz="4" w:space="0" w:color="auto"/>
              <w:left w:val="single" w:sz="4" w:space="0" w:color="auto"/>
            </w:tcBorders>
            <w:shd w:val="clear" w:color="auto" w:fill="FFFFFF"/>
          </w:tcPr>
          <w:p w:rsidR="009E137B" w:rsidRPr="009E137B" w:rsidRDefault="009E137B" w:rsidP="000E61A7">
            <w:pPr>
              <w:rPr>
                <w:rFonts w:ascii="Times New Roman" w:hAnsi="Times New Roman" w:cs="Times New Roman"/>
              </w:rPr>
            </w:pPr>
            <w:r w:rsidRPr="009E137B">
              <w:rPr>
                <w:rFonts w:ascii="Times New Roman" w:hAnsi="Times New Roman" w:cs="Times New Roman"/>
              </w:rPr>
              <w:t>Списано банком за расчетно-кассовое облуживание за январь 2018 г. По договору №25 от 26.12.2013 г</w:t>
            </w:r>
            <w:proofErr w:type="gramStart"/>
            <w:r w:rsidRPr="009E137B">
              <w:rPr>
                <w:rFonts w:ascii="Times New Roman" w:hAnsi="Times New Roman" w:cs="Times New Roman"/>
              </w:rPr>
              <w:t>.(</w:t>
            </w:r>
            <w:proofErr w:type="gramEnd"/>
            <w:r w:rsidRPr="009E137B">
              <w:rPr>
                <w:rFonts w:ascii="Times New Roman" w:hAnsi="Times New Roman" w:cs="Times New Roman"/>
              </w:rPr>
              <w:t>ПАО "</w:t>
            </w:r>
            <w:proofErr w:type="spellStart"/>
            <w:r>
              <w:rPr>
                <w:rFonts w:ascii="Times New Roman" w:hAnsi="Times New Roman" w:cs="Times New Roman"/>
              </w:rPr>
              <w:t>Томск</w:t>
            </w:r>
            <w:r w:rsidRPr="009E137B">
              <w:rPr>
                <w:rFonts w:ascii="Times New Roman" w:hAnsi="Times New Roman" w:cs="Times New Roman"/>
              </w:rPr>
              <w:t>банк</w:t>
            </w:r>
            <w:proofErr w:type="spellEnd"/>
            <w:r w:rsidRPr="009E137B">
              <w:rPr>
                <w:rFonts w:ascii="Times New Roman" w:hAnsi="Times New Roman" w:cs="Times New Roman"/>
              </w:rPr>
              <w:t>" - прочий кредитор)</w:t>
            </w:r>
          </w:p>
        </w:tc>
        <w:tc>
          <w:tcPr>
            <w:tcW w:w="1844" w:type="dxa"/>
            <w:gridSpan w:val="3"/>
            <w:tcBorders>
              <w:top w:val="single" w:sz="4" w:space="0" w:color="auto"/>
              <w:left w:val="single" w:sz="4" w:space="0" w:color="auto"/>
              <w:right w:val="single" w:sz="4" w:space="0" w:color="auto"/>
            </w:tcBorders>
            <w:shd w:val="clear" w:color="auto" w:fill="FFFFFF"/>
          </w:tcPr>
          <w:p w:rsidR="009E137B" w:rsidRPr="009E137B" w:rsidRDefault="009E137B" w:rsidP="000E61A7">
            <w:pPr>
              <w:rPr>
                <w:rFonts w:ascii="Times New Roman" w:hAnsi="Times New Roman" w:cs="Times New Roman"/>
              </w:rPr>
            </w:pPr>
            <w:r w:rsidRPr="009E137B">
              <w:rPr>
                <w:rFonts w:ascii="Times New Roman" w:hAnsi="Times New Roman" w:cs="Times New Roman"/>
              </w:rPr>
              <w:t>1200,00</w:t>
            </w:r>
          </w:p>
        </w:tc>
      </w:tr>
      <w:tr w:rsidR="0007729A" w:rsidRPr="009E137B" w:rsidTr="00F065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53"/>
        </w:trPr>
        <w:tc>
          <w:tcPr>
            <w:tcW w:w="700" w:type="dxa"/>
            <w:vMerge/>
            <w:tcBorders>
              <w:left w:val="single" w:sz="4" w:space="0" w:color="auto"/>
              <w:bottom w:val="single" w:sz="4" w:space="0" w:color="auto"/>
            </w:tcBorders>
            <w:shd w:val="clear" w:color="auto" w:fill="FFFFFF"/>
          </w:tcPr>
          <w:p w:rsidR="009E137B" w:rsidRPr="009E137B" w:rsidRDefault="009E137B" w:rsidP="000E61A7">
            <w:pPr>
              <w:rPr>
                <w:rFonts w:ascii="Times New Roman" w:hAnsi="Times New Roman" w:cs="Times New Roman"/>
              </w:rPr>
            </w:pPr>
          </w:p>
        </w:tc>
        <w:tc>
          <w:tcPr>
            <w:tcW w:w="2703" w:type="dxa"/>
            <w:tcBorders>
              <w:top w:val="single" w:sz="4" w:space="0" w:color="auto"/>
              <w:left w:val="single" w:sz="4" w:space="0" w:color="auto"/>
              <w:bottom w:val="single" w:sz="4" w:space="0" w:color="auto"/>
            </w:tcBorders>
            <w:shd w:val="clear" w:color="auto" w:fill="FFFFFF"/>
          </w:tcPr>
          <w:p w:rsidR="009E137B" w:rsidRPr="009E137B" w:rsidRDefault="009E137B" w:rsidP="000E61A7">
            <w:pPr>
              <w:rPr>
                <w:rFonts w:ascii="Times New Roman" w:hAnsi="Times New Roman" w:cs="Times New Roman"/>
              </w:rPr>
            </w:pPr>
            <w:r w:rsidRPr="009E137B">
              <w:rPr>
                <w:rFonts w:ascii="Times New Roman" w:hAnsi="Times New Roman" w:cs="Times New Roman"/>
              </w:rPr>
              <w:t>Платежное поручение входящее №132 от 31.01.2018 г.</w:t>
            </w:r>
          </w:p>
        </w:tc>
        <w:tc>
          <w:tcPr>
            <w:tcW w:w="8938" w:type="dxa"/>
            <w:gridSpan w:val="13"/>
            <w:tcBorders>
              <w:top w:val="single" w:sz="4" w:space="0" w:color="auto"/>
              <w:left w:val="single" w:sz="4" w:space="0" w:color="auto"/>
              <w:bottom w:val="single" w:sz="4" w:space="0" w:color="auto"/>
            </w:tcBorders>
            <w:shd w:val="clear" w:color="auto" w:fill="FFFFFF"/>
          </w:tcPr>
          <w:p w:rsidR="009E137B" w:rsidRPr="009E137B" w:rsidRDefault="009E137B" w:rsidP="000E61A7">
            <w:pPr>
              <w:rPr>
                <w:rFonts w:ascii="Times New Roman" w:hAnsi="Times New Roman" w:cs="Times New Roman"/>
              </w:rPr>
            </w:pPr>
            <w:r w:rsidRPr="009E137B">
              <w:rPr>
                <w:rFonts w:ascii="Times New Roman" w:hAnsi="Times New Roman" w:cs="Times New Roman"/>
              </w:rPr>
              <w:t>Зачислен на расчетный счет аванс от ООО "Магазин одежды" по счету №2 от 30.01.2018 г. (сумму определить)</w:t>
            </w:r>
          </w:p>
        </w:tc>
        <w:tc>
          <w:tcPr>
            <w:tcW w:w="1844" w:type="dxa"/>
            <w:gridSpan w:val="3"/>
            <w:tcBorders>
              <w:top w:val="single" w:sz="4" w:space="0" w:color="auto"/>
              <w:left w:val="single" w:sz="4" w:space="0" w:color="auto"/>
              <w:bottom w:val="single" w:sz="4" w:space="0" w:color="auto"/>
              <w:right w:val="single" w:sz="4" w:space="0" w:color="auto"/>
            </w:tcBorders>
            <w:shd w:val="clear" w:color="auto" w:fill="FFFFFF"/>
          </w:tcPr>
          <w:p w:rsidR="009E137B" w:rsidRPr="009E137B" w:rsidRDefault="009E137B" w:rsidP="000E61A7">
            <w:pPr>
              <w:rPr>
                <w:rFonts w:ascii="Times New Roman" w:hAnsi="Times New Roman" w:cs="Times New Roman"/>
              </w:rPr>
            </w:pPr>
          </w:p>
        </w:tc>
      </w:tr>
      <w:tr w:rsidR="0097006C" w:rsidRPr="0097006C" w:rsidTr="00F065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53"/>
        </w:trPr>
        <w:tc>
          <w:tcPr>
            <w:tcW w:w="700" w:type="dxa"/>
            <w:vMerge w:val="restart"/>
            <w:tcBorders>
              <w:top w:val="single" w:sz="4" w:space="0" w:color="auto"/>
              <w:left w:val="single" w:sz="4" w:space="0" w:color="auto"/>
              <w:bottom w:val="single" w:sz="4" w:space="0" w:color="auto"/>
            </w:tcBorders>
            <w:shd w:val="clear" w:color="auto" w:fill="FFFFFF"/>
          </w:tcPr>
          <w:p w:rsidR="0097006C" w:rsidRPr="009E137B" w:rsidRDefault="0097006C" w:rsidP="000E61A7">
            <w:pPr>
              <w:rPr>
                <w:rFonts w:ascii="Times New Roman" w:hAnsi="Times New Roman" w:cs="Times New Roman"/>
              </w:rPr>
            </w:pPr>
            <w:r w:rsidRPr="009E137B">
              <w:rPr>
                <w:rFonts w:ascii="Times New Roman" w:hAnsi="Times New Roman" w:cs="Times New Roman"/>
              </w:rPr>
              <w:t>26</w:t>
            </w:r>
          </w:p>
        </w:tc>
        <w:tc>
          <w:tcPr>
            <w:tcW w:w="2703" w:type="dxa"/>
            <w:vMerge w:val="restart"/>
            <w:tcBorders>
              <w:top w:val="single" w:sz="4" w:space="0" w:color="auto"/>
              <w:left w:val="single" w:sz="4" w:space="0" w:color="auto"/>
            </w:tcBorders>
            <w:shd w:val="clear" w:color="auto" w:fill="FFFFFF"/>
          </w:tcPr>
          <w:p w:rsidR="0097006C" w:rsidRPr="009E137B" w:rsidRDefault="0097006C" w:rsidP="000E61A7">
            <w:pPr>
              <w:rPr>
                <w:rFonts w:ascii="Times New Roman" w:hAnsi="Times New Roman" w:cs="Times New Roman"/>
              </w:rPr>
            </w:pPr>
            <w:r w:rsidRPr="009E137B">
              <w:rPr>
                <w:rFonts w:ascii="Times New Roman" w:hAnsi="Times New Roman" w:cs="Times New Roman"/>
              </w:rPr>
              <w:t>Акт №125 от 31.01.2018г., счет- фактура №125 от 31.01.2018 г.</w:t>
            </w:r>
          </w:p>
        </w:tc>
        <w:tc>
          <w:tcPr>
            <w:tcW w:w="10782" w:type="dxa"/>
            <w:gridSpan w:val="16"/>
            <w:tcBorders>
              <w:top w:val="single" w:sz="4" w:space="0" w:color="auto"/>
              <w:left w:val="single" w:sz="4" w:space="0" w:color="auto"/>
              <w:bottom w:val="single" w:sz="4" w:space="0" w:color="auto"/>
              <w:right w:val="single" w:sz="4" w:space="0" w:color="auto"/>
            </w:tcBorders>
            <w:shd w:val="clear" w:color="auto" w:fill="FFFFFF"/>
          </w:tcPr>
          <w:p w:rsidR="0097006C" w:rsidRPr="0097006C" w:rsidRDefault="0097006C" w:rsidP="000E61A7">
            <w:pPr>
              <w:rPr>
                <w:rFonts w:ascii="Times New Roman" w:hAnsi="Times New Roman" w:cs="Times New Roman"/>
              </w:rPr>
            </w:pPr>
            <w:r w:rsidRPr="0097006C">
              <w:rPr>
                <w:rFonts w:ascii="Times New Roman" w:hAnsi="Times New Roman" w:cs="Times New Roman"/>
              </w:rPr>
              <w:t>Отражены расходы по аренде имущества у ПАО "Вымпел" за январь 2018 года по</w:t>
            </w:r>
          </w:p>
          <w:p w:rsidR="0097006C" w:rsidRPr="0097006C" w:rsidRDefault="0097006C" w:rsidP="000E61A7">
            <w:pPr>
              <w:rPr>
                <w:rFonts w:ascii="Times New Roman" w:hAnsi="Times New Roman" w:cs="Times New Roman"/>
              </w:rPr>
            </w:pPr>
            <w:r w:rsidRPr="0097006C">
              <w:rPr>
                <w:rFonts w:ascii="Times New Roman" w:hAnsi="Times New Roman" w:cs="Times New Roman"/>
              </w:rPr>
              <w:t>договору аренды №120 от 30.12.2014 г.</w:t>
            </w:r>
          </w:p>
        </w:tc>
      </w:tr>
      <w:tr w:rsidR="0097006C" w:rsidRPr="0097006C" w:rsidTr="00F065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2"/>
        </w:trPr>
        <w:tc>
          <w:tcPr>
            <w:tcW w:w="700" w:type="dxa"/>
            <w:vMerge/>
            <w:tcBorders>
              <w:top w:val="single" w:sz="4" w:space="0" w:color="auto"/>
              <w:left w:val="single" w:sz="4" w:space="0" w:color="auto"/>
              <w:bottom w:val="single" w:sz="4" w:space="0" w:color="auto"/>
            </w:tcBorders>
            <w:shd w:val="clear" w:color="auto" w:fill="FFFFFF"/>
          </w:tcPr>
          <w:p w:rsidR="0097006C" w:rsidRPr="009E137B" w:rsidRDefault="0097006C" w:rsidP="000E61A7">
            <w:pPr>
              <w:rPr>
                <w:rFonts w:ascii="Times New Roman" w:hAnsi="Times New Roman" w:cs="Times New Roman"/>
              </w:rPr>
            </w:pPr>
          </w:p>
        </w:tc>
        <w:tc>
          <w:tcPr>
            <w:tcW w:w="2703" w:type="dxa"/>
            <w:vMerge/>
            <w:tcBorders>
              <w:left w:val="single" w:sz="4" w:space="0" w:color="auto"/>
            </w:tcBorders>
            <w:shd w:val="clear" w:color="auto" w:fill="FFFFFF"/>
          </w:tcPr>
          <w:p w:rsidR="0097006C" w:rsidRPr="009E137B" w:rsidRDefault="0097006C" w:rsidP="000E61A7">
            <w:pPr>
              <w:rPr>
                <w:rFonts w:ascii="Times New Roman" w:hAnsi="Times New Roman" w:cs="Times New Roman"/>
              </w:rPr>
            </w:pPr>
          </w:p>
        </w:tc>
        <w:tc>
          <w:tcPr>
            <w:tcW w:w="8938" w:type="dxa"/>
            <w:gridSpan w:val="13"/>
            <w:tcBorders>
              <w:top w:val="single" w:sz="4" w:space="0" w:color="auto"/>
              <w:left w:val="single" w:sz="4" w:space="0" w:color="auto"/>
              <w:bottom w:val="single" w:sz="4" w:space="0" w:color="auto"/>
            </w:tcBorders>
            <w:shd w:val="clear" w:color="auto" w:fill="FFFFFF"/>
          </w:tcPr>
          <w:p w:rsidR="0097006C" w:rsidRPr="0097006C" w:rsidRDefault="0097006C" w:rsidP="000E61A7">
            <w:pPr>
              <w:rPr>
                <w:rFonts w:ascii="Times New Roman" w:hAnsi="Times New Roman" w:cs="Times New Roman"/>
              </w:rPr>
            </w:pPr>
            <w:r w:rsidRPr="0097006C">
              <w:rPr>
                <w:rFonts w:ascii="Times New Roman" w:hAnsi="Times New Roman" w:cs="Times New Roman"/>
              </w:rPr>
              <w:t>Наименование</w:t>
            </w:r>
          </w:p>
        </w:tc>
        <w:tc>
          <w:tcPr>
            <w:tcW w:w="1844" w:type="dxa"/>
            <w:gridSpan w:val="3"/>
            <w:tcBorders>
              <w:top w:val="single" w:sz="4" w:space="0" w:color="auto"/>
              <w:left w:val="single" w:sz="4" w:space="0" w:color="auto"/>
              <w:bottom w:val="single" w:sz="4" w:space="0" w:color="auto"/>
              <w:right w:val="single" w:sz="4" w:space="0" w:color="auto"/>
            </w:tcBorders>
            <w:shd w:val="clear" w:color="auto" w:fill="FFFFFF"/>
          </w:tcPr>
          <w:p w:rsidR="0097006C" w:rsidRPr="0097006C" w:rsidRDefault="0097006C" w:rsidP="000E61A7">
            <w:pPr>
              <w:rPr>
                <w:rFonts w:ascii="Times New Roman" w:hAnsi="Times New Roman" w:cs="Times New Roman"/>
              </w:rPr>
            </w:pPr>
            <w:r w:rsidRPr="0097006C">
              <w:rPr>
                <w:rFonts w:ascii="Times New Roman" w:hAnsi="Times New Roman" w:cs="Times New Roman"/>
              </w:rPr>
              <w:t>Стоимость</w:t>
            </w:r>
          </w:p>
          <w:p w:rsidR="0097006C" w:rsidRPr="0097006C" w:rsidRDefault="0097006C" w:rsidP="000E61A7">
            <w:pPr>
              <w:rPr>
                <w:rFonts w:ascii="Times New Roman" w:hAnsi="Times New Roman" w:cs="Times New Roman"/>
              </w:rPr>
            </w:pPr>
            <w:r w:rsidRPr="0097006C">
              <w:rPr>
                <w:rStyle w:val="115pt0pt"/>
                <w:rFonts w:eastAsia="Courier New"/>
                <w:spacing w:val="0"/>
                <w:sz w:val="24"/>
                <w:szCs w:val="24"/>
              </w:rPr>
              <w:t>арендной платы, руб.</w:t>
            </w:r>
          </w:p>
        </w:tc>
      </w:tr>
      <w:tr w:rsidR="0097006C" w:rsidRPr="0097006C" w:rsidTr="00F065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19"/>
        </w:trPr>
        <w:tc>
          <w:tcPr>
            <w:tcW w:w="700" w:type="dxa"/>
            <w:vMerge/>
            <w:tcBorders>
              <w:top w:val="single" w:sz="4" w:space="0" w:color="auto"/>
              <w:left w:val="single" w:sz="4" w:space="0" w:color="auto"/>
              <w:bottom w:val="single" w:sz="4" w:space="0" w:color="auto"/>
            </w:tcBorders>
            <w:shd w:val="clear" w:color="auto" w:fill="FFFFFF"/>
          </w:tcPr>
          <w:p w:rsidR="0097006C" w:rsidRDefault="0097006C" w:rsidP="000E61A7"/>
        </w:tc>
        <w:tc>
          <w:tcPr>
            <w:tcW w:w="2703" w:type="dxa"/>
            <w:vMerge/>
            <w:tcBorders>
              <w:left w:val="single" w:sz="4" w:space="0" w:color="auto"/>
            </w:tcBorders>
            <w:shd w:val="clear" w:color="auto" w:fill="FFFFFF"/>
          </w:tcPr>
          <w:p w:rsidR="0097006C" w:rsidRDefault="0097006C" w:rsidP="000E61A7"/>
        </w:tc>
        <w:tc>
          <w:tcPr>
            <w:tcW w:w="8938" w:type="dxa"/>
            <w:gridSpan w:val="13"/>
            <w:tcBorders>
              <w:top w:val="single" w:sz="4" w:space="0" w:color="auto"/>
              <w:left w:val="single" w:sz="4" w:space="0" w:color="auto"/>
              <w:bottom w:val="single" w:sz="4" w:space="0" w:color="auto"/>
            </w:tcBorders>
            <w:shd w:val="clear" w:color="auto" w:fill="FFFFFF"/>
          </w:tcPr>
          <w:p w:rsidR="0097006C" w:rsidRPr="0097006C" w:rsidRDefault="0097006C" w:rsidP="000E61A7">
            <w:pPr>
              <w:rPr>
                <w:rFonts w:ascii="Times New Roman" w:hAnsi="Times New Roman" w:cs="Times New Roman"/>
              </w:rPr>
            </w:pPr>
            <w:r w:rsidRPr="0097006C">
              <w:rPr>
                <w:rStyle w:val="115pt0pt"/>
                <w:rFonts w:eastAsia="Courier New"/>
                <w:spacing w:val="0"/>
                <w:sz w:val="24"/>
                <w:szCs w:val="24"/>
              </w:rPr>
              <w:t>Арендная плата</w:t>
            </w:r>
          </w:p>
        </w:tc>
        <w:tc>
          <w:tcPr>
            <w:tcW w:w="1844" w:type="dxa"/>
            <w:gridSpan w:val="3"/>
            <w:tcBorders>
              <w:top w:val="single" w:sz="4" w:space="0" w:color="auto"/>
              <w:left w:val="single" w:sz="4" w:space="0" w:color="auto"/>
              <w:bottom w:val="single" w:sz="4" w:space="0" w:color="auto"/>
              <w:right w:val="single" w:sz="4" w:space="0" w:color="auto"/>
            </w:tcBorders>
            <w:shd w:val="clear" w:color="auto" w:fill="FFFFFF"/>
          </w:tcPr>
          <w:p w:rsidR="0097006C" w:rsidRPr="0097006C" w:rsidRDefault="0097006C" w:rsidP="000E61A7">
            <w:pPr>
              <w:rPr>
                <w:rFonts w:ascii="Times New Roman" w:hAnsi="Times New Roman" w:cs="Times New Roman"/>
              </w:rPr>
            </w:pPr>
            <w:r w:rsidRPr="0097006C">
              <w:rPr>
                <w:rStyle w:val="115pt0pt"/>
                <w:rFonts w:eastAsia="Courier New"/>
                <w:spacing w:val="0"/>
                <w:sz w:val="24"/>
                <w:szCs w:val="24"/>
              </w:rPr>
              <w:t>30000,00</w:t>
            </w:r>
          </w:p>
        </w:tc>
      </w:tr>
      <w:tr w:rsidR="0097006C" w:rsidRPr="0097006C" w:rsidTr="00F065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31"/>
        </w:trPr>
        <w:tc>
          <w:tcPr>
            <w:tcW w:w="700" w:type="dxa"/>
            <w:vMerge/>
            <w:tcBorders>
              <w:top w:val="single" w:sz="4" w:space="0" w:color="auto"/>
              <w:left w:val="single" w:sz="4" w:space="0" w:color="auto"/>
              <w:bottom w:val="single" w:sz="4" w:space="0" w:color="auto"/>
            </w:tcBorders>
            <w:shd w:val="clear" w:color="auto" w:fill="FFFFFF"/>
          </w:tcPr>
          <w:p w:rsidR="0097006C" w:rsidRDefault="0097006C" w:rsidP="000E61A7"/>
        </w:tc>
        <w:tc>
          <w:tcPr>
            <w:tcW w:w="2703" w:type="dxa"/>
            <w:vMerge/>
            <w:tcBorders>
              <w:left w:val="single" w:sz="4" w:space="0" w:color="auto"/>
            </w:tcBorders>
            <w:shd w:val="clear" w:color="auto" w:fill="FFFFFF"/>
          </w:tcPr>
          <w:p w:rsidR="0097006C" w:rsidRDefault="0097006C" w:rsidP="000E61A7"/>
        </w:tc>
        <w:tc>
          <w:tcPr>
            <w:tcW w:w="8938" w:type="dxa"/>
            <w:gridSpan w:val="13"/>
            <w:tcBorders>
              <w:top w:val="single" w:sz="4" w:space="0" w:color="auto"/>
              <w:left w:val="single" w:sz="4" w:space="0" w:color="auto"/>
              <w:bottom w:val="single" w:sz="4" w:space="0" w:color="auto"/>
            </w:tcBorders>
            <w:shd w:val="clear" w:color="auto" w:fill="FFFFFF"/>
          </w:tcPr>
          <w:p w:rsidR="0097006C" w:rsidRPr="0097006C" w:rsidRDefault="0097006C" w:rsidP="000E61A7">
            <w:pPr>
              <w:pStyle w:val="5"/>
              <w:shd w:val="clear" w:color="auto" w:fill="auto"/>
              <w:spacing w:before="0" w:after="0" w:line="240" w:lineRule="auto"/>
              <w:ind w:right="120" w:firstLine="0"/>
              <w:jc w:val="right"/>
              <w:rPr>
                <w:sz w:val="24"/>
                <w:szCs w:val="24"/>
              </w:rPr>
            </w:pPr>
            <w:r w:rsidRPr="0097006C">
              <w:rPr>
                <w:rStyle w:val="115pt0pt"/>
                <w:sz w:val="24"/>
                <w:szCs w:val="24"/>
              </w:rPr>
              <w:t>НДС сверху</w:t>
            </w:r>
          </w:p>
        </w:tc>
        <w:tc>
          <w:tcPr>
            <w:tcW w:w="1844" w:type="dxa"/>
            <w:gridSpan w:val="3"/>
            <w:vMerge w:val="restart"/>
            <w:tcBorders>
              <w:top w:val="single" w:sz="4" w:space="0" w:color="auto"/>
              <w:left w:val="single" w:sz="4" w:space="0" w:color="auto"/>
              <w:right w:val="single" w:sz="4" w:space="0" w:color="auto"/>
            </w:tcBorders>
            <w:shd w:val="clear" w:color="auto" w:fill="FFFFFF"/>
          </w:tcPr>
          <w:p w:rsidR="0097006C" w:rsidRPr="0097006C" w:rsidRDefault="0097006C" w:rsidP="000E61A7">
            <w:pPr>
              <w:pStyle w:val="5"/>
              <w:shd w:val="clear" w:color="auto" w:fill="auto"/>
              <w:spacing w:before="0" w:after="0" w:line="240" w:lineRule="auto"/>
              <w:ind w:firstLine="0"/>
              <w:jc w:val="both"/>
              <w:rPr>
                <w:sz w:val="24"/>
                <w:szCs w:val="24"/>
              </w:rPr>
            </w:pPr>
            <w:r w:rsidRPr="0097006C">
              <w:rPr>
                <w:rStyle w:val="115pt0pt"/>
                <w:sz w:val="24"/>
                <w:szCs w:val="24"/>
              </w:rPr>
              <w:t>Рассчитывается в программе 1С: автоматически</w:t>
            </w:r>
          </w:p>
        </w:tc>
      </w:tr>
      <w:tr w:rsidR="0097006C" w:rsidRPr="0097006C" w:rsidTr="00F065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53"/>
        </w:trPr>
        <w:tc>
          <w:tcPr>
            <w:tcW w:w="700" w:type="dxa"/>
            <w:vMerge/>
            <w:tcBorders>
              <w:top w:val="single" w:sz="4" w:space="0" w:color="auto"/>
              <w:left w:val="single" w:sz="4" w:space="0" w:color="auto"/>
              <w:bottom w:val="single" w:sz="4" w:space="0" w:color="auto"/>
            </w:tcBorders>
            <w:shd w:val="clear" w:color="auto" w:fill="FFFFFF"/>
          </w:tcPr>
          <w:p w:rsidR="0097006C" w:rsidRDefault="0097006C" w:rsidP="000E61A7"/>
        </w:tc>
        <w:tc>
          <w:tcPr>
            <w:tcW w:w="2703" w:type="dxa"/>
            <w:vMerge/>
            <w:tcBorders>
              <w:left w:val="single" w:sz="4" w:space="0" w:color="auto"/>
              <w:bottom w:val="single" w:sz="4" w:space="0" w:color="auto"/>
            </w:tcBorders>
            <w:shd w:val="clear" w:color="auto" w:fill="FFFFFF"/>
          </w:tcPr>
          <w:p w:rsidR="0097006C" w:rsidRDefault="0097006C" w:rsidP="000E61A7"/>
        </w:tc>
        <w:tc>
          <w:tcPr>
            <w:tcW w:w="8938" w:type="dxa"/>
            <w:gridSpan w:val="13"/>
            <w:tcBorders>
              <w:top w:val="single" w:sz="4" w:space="0" w:color="auto"/>
              <w:left w:val="single" w:sz="4" w:space="0" w:color="auto"/>
              <w:bottom w:val="single" w:sz="4" w:space="0" w:color="auto"/>
            </w:tcBorders>
            <w:shd w:val="clear" w:color="auto" w:fill="FFFFFF"/>
          </w:tcPr>
          <w:p w:rsidR="0097006C" w:rsidRPr="0097006C" w:rsidRDefault="0097006C" w:rsidP="000E61A7">
            <w:pPr>
              <w:pStyle w:val="5"/>
              <w:shd w:val="clear" w:color="auto" w:fill="auto"/>
              <w:spacing w:before="0" w:after="0" w:line="240" w:lineRule="auto"/>
              <w:ind w:right="120" w:firstLine="0"/>
              <w:jc w:val="right"/>
              <w:rPr>
                <w:sz w:val="24"/>
                <w:szCs w:val="24"/>
              </w:rPr>
            </w:pPr>
            <w:r w:rsidRPr="0097006C">
              <w:rPr>
                <w:rStyle w:val="115pt0pt"/>
                <w:sz w:val="24"/>
                <w:szCs w:val="24"/>
              </w:rPr>
              <w:t>Итого к оплате</w:t>
            </w:r>
          </w:p>
        </w:tc>
        <w:tc>
          <w:tcPr>
            <w:tcW w:w="1844" w:type="dxa"/>
            <w:gridSpan w:val="3"/>
            <w:vMerge/>
            <w:tcBorders>
              <w:left w:val="single" w:sz="4" w:space="0" w:color="auto"/>
              <w:bottom w:val="single" w:sz="4" w:space="0" w:color="auto"/>
              <w:right w:val="single" w:sz="4" w:space="0" w:color="auto"/>
            </w:tcBorders>
            <w:shd w:val="clear" w:color="auto" w:fill="FFFFFF"/>
          </w:tcPr>
          <w:p w:rsidR="0097006C" w:rsidRPr="0097006C" w:rsidRDefault="0097006C" w:rsidP="000E61A7"/>
        </w:tc>
      </w:tr>
      <w:tr w:rsidR="0007729A" w:rsidRPr="0097006C" w:rsidTr="00F065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20"/>
        </w:trPr>
        <w:tc>
          <w:tcPr>
            <w:tcW w:w="700" w:type="dxa"/>
            <w:vMerge w:val="restart"/>
            <w:tcBorders>
              <w:top w:val="single" w:sz="4" w:space="0" w:color="auto"/>
              <w:left w:val="single" w:sz="4" w:space="0" w:color="auto"/>
              <w:bottom w:val="single" w:sz="4" w:space="0" w:color="auto"/>
            </w:tcBorders>
            <w:shd w:val="clear" w:color="auto" w:fill="FFFFFF"/>
          </w:tcPr>
          <w:p w:rsidR="0007729A" w:rsidRDefault="0007729A" w:rsidP="000E61A7">
            <w:pPr>
              <w:pStyle w:val="5"/>
              <w:shd w:val="clear" w:color="auto" w:fill="auto"/>
              <w:spacing w:before="0" w:after="0" w:line="240" w:lineRule="auto"/>
              <w:ind w:left="220" w:firstLine="0"/>
              <w:jc w:val="left"/>
            </w:pPr>
            <w:r>
              <w:rPr>
                <w:rStyle w:val="115pt0pt"/>
              </w:rPr>
              <w:t>27</w:t>
            </w:r>
          </w:p>
        </w:tc>
        <w:tc>
          <w:tcPr>
            <w:tcW w:w="2703" w:type="dxa"/>
            <w:vMerge w:val="restart"/>
            <w:tcBorders>
              <w:top w:val="single" w:sz="4" w:space="0" w:color="auto"/>
              <w:left w:val="single" w:sz="4" w:space="0" w:color="auto"/>
              <w:bottom w:val="single" w:sz="4" w:space="0" w:color="auto"/>
            </w:tcBorders>
            <w:shd w:val="clear" w:color="auto" w:fill="FFFFFF"/>
          </w:tcPr>
          <w:p w:rsidR="0007729A" w:rsidRDefault="0007729A" w:rsidP="000E61A7">
            <w:pPr>
              <w:pStyle w:val="5"/>
              <w:shd w:val="clear" w:color="auto" w:fill="auto"/>
              <w:spacing w:before="0" w:after="0" w:line="240" w:lineRule="auto"/>
              <w:ind w:left="120" w:firstLine="0"/>
              <w:jc w:val="left"/>
            </w:pPr>
            <w:r>
              <w:rPr>
                <w:rStyle w:val="115pt0pt"/>
              </w:rPr>
              <w:t>Акт №815 от 31.01.2018г., счет- фактура №815 от 31.01.2018 г.</w:t>
            </w:r>
          </w:p>
        </w:tc>
        <w:tc>
          <w:tcPr>
            <w:tcW w:w="10782" w:type="dxa"/>
            <w:gridSpan w:val="16"/>
            <w:tcBorders>
              <w:top w:val="single" w:sz="4" w:space="0" w:color="auto"/>
              <w:left w:val="single" w:sz="4" w:space="0" w:color="auto"/>
              <w:bottom w:val="single" w:sz="4" w:space="0" w:color="auto"/>
              <w:right w:val="single" w:sz="4" w:space="0" w:color="auto"/>
            </w:tcBorders>
            <w:shd w:val="clear" w:color="auto" w:fill="FFFFFF"/>
          </w:tcPr>
          <w:p w:rsidR="0007729A" w:rsidRPr="0097006C" w:rsidRDefault="0007729A" w:rsidP="000E61A7">
            <w:pPr>
              <w:pStyle w:val="5"/>
              <w:shd w:val="clear" w:color="auto" w:fill="auto"/>
              <w:spacing w:before="0" w:after="0" w:line="240" w:lineRule="auto"/>
              <w:ind w:left="120" w:firstLine="0"/>
              <w:jc w:val="left"/>
              <w:rPr>
                <w:sz w:val="24"/>
                <w:szCs w:val="24"/>
              </w:rPr>
            </w:pPr>
            <w:r w:rsidRPr="0097006C">
              <w:rPr>
                <w:rStyle w:val="115pt0pt"/>
                <w:sz w:val="24"/>
                <w:szCs w:val="24"/>
              </w:rPr>
              <w:t>Отражены транспортные расходы за доставку швейной продукции покупателям ООО "Транспортная компания" за январь 2018 г.</w:t>
            </w:r>
          </w:p>
        </w:tc>
      </w:tr>
      <w:tr w:rsidR="0097006C" w:rsidRPr="0097006C" w:rsidTr="00F065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05"/>
        </w:trPr>
        <w:tc>
          <w:tcPr>
            <w:tcW w:w="700" w:type="dxa"/>
            <w:vMerge/>
            <w:tcBorders>
              <w:top w:val="single" w:sz="4" w:space="0" w:color="auto"/>
              <w:left w:val="single" w:sz="4" w:space="0" w:color="auto"/>
              <w:bottom w:val="single" w:sz="4" w:space="0" w:color="auto"/>
            </w:tcBorders>
            <w:shd w:val="clear" w:color="auto" w:fill="FFFFFF"/>
          </w:tcPr>
          <w:p w:rsidR="0007729A" w:rsidRDefault="0007729A" w:rsidP="000E61A7"/>
        </w:tc>
        <w:tc>
          <w:tcPr>
            <w:tcW w:w="2703" w:type="dxa"/>
            <w:vMerge/>
            <w:tcBorders>
              <w:top w:val="single" w:sz="4" w:space="0" w:color="auto"/>
              <w:left w:val="single" w:sz="4" w:space="0" w:color="auto"/>
              <w:bottom w:val="single" w:sz="4" w:space="0" w:color="auto"/>
            </w:tcBorders>
            <w:shd w:val="clear" w:color="auto" w:fill="FFFFFF"/>
          </w:tcPr>
          <w:p w:rsidR="0007729A" w:rsidRDefault="0007729A" w:rsidP="000E61A7"/>
        </w:tc>
        <w:tc>
          <w:tcPr>
            <w:tcW w:w="8938" w:type="dxa"/>
            <w:gridSpan w:val="13"/>
            <w:tcBorders>
              <w:top w:val="single" w:sz="4" w:space="0" w:color="auto"/>
              <w:left w:val="single" w:sz="4" w:space="0" w:color="auto"/>
              <w:bottom w:val="single" w:sz="4" w:space="0" w:color="auto"/>
            </w:tcBorders>
            <w:shd w:val="clear" w:color="auto" w:fill="FFFFFF"/>
          </w:tcPr>
          <w:p w:rsidR="0007729A" w:rsidRPr="0097006C" w:rsidRDefault="0007729A" w:rsidP="000E61A7">
            <w:pPr>
              <w:pStyle w:val="5"/>
              <w:shd w:val="clear" w:color="auto" w:fill="auto"/>
              <w:spacing w:before="0" w:after="0" w:line="240" w:lineRule="auto"/>
              <w:ind w:left="120" w:firstLine="0"/>
              <w:jc w:val="left"/>
              <w:rPr>
                <w:sz w:val="24"/>
                <w:szCs w:val="24"/>
              </w:rPr>
            </w:pPr>
            <w:r w:rsidRPr="0097006C">
              <w:rPr>
                <w:rStyle w:val="115pt0pt"/>
                <w:sz w:val="24"/>
                <w:szCs w:val="24"/>
              </w:rPr>
              <w:t>Наименование услуг</w:t>
            </w:r>
          </w:p>
        </w:tc>
        <w:tc>
          <w:tcPr>
            <w:tcW w:w="1844" w:type="dxa"/>
            <w:gridSpan w:val="3"/>
            <w:tcBorders>
              <w:top w:val="single" w:sz="4" w:space="0" w:color="auto"/>
              <w:left w:val="single" w:sz="4" w:space="0" w:color="auto"/>
              <w:right w:val="single" w:sz="4" w:space="0" w:color="auto"/>
            </w:tcBorders>
            <w:shd w:val="clear" w:color="auto" w:fill="FFFFFF"/>
          </w:tcPr>
          <w:p w:rsidR="0007729A" w:rsidRPr="0097006C" w:rsidRDefault="0007729A" w:rsidP="000E61A7">
            <w:pPr>
              <w:pStyle w:val="5"/>
              <w:shd w:val="clear" w:color="auto" w:fill="auto"/>
              <w:spacing w:before="0" w:after="0" w:line="240" w:lineRule="auto"/>
              <w:ind w:firstLine="0"/>
              <w:rPr>
                <w:sz w:val="24"/>
                <w:szCs w:val="24"/>
              </w:rPr>
            </w:pPr>
            <w:r w:rsidRPr="0097006C">
              <w:rPr>
                <w:rStyle w:val="115pt0pt"/>
                <w:sz w:val="24"/>
                <w:szCs w:val="24"/>
              </w:rPr>
              <w:t>Стоимость услуг, руб.</w:t>
            </w:r>
          </w:p>
        </w:tc>
      </w:tr>
      <w:tr w:rsidR="0097006C" w:rsidRPr="0097006C" w:rsidTr="00F065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31"/>
        </w:trPr>
        <w:tc>
          <w:tcPr>
            <w:tcW w:w="700" w:type="dxa"/>
            <w:vMerge/>
            <w:tcBorders>
              <w:top w:val="single" w:sz="4" w:space="0" w:color="auto"/>
              <w:left w:val="single" w:sz="4" w:space="0" w:color="auto"/>
              <w:bottom w:val="single" w:sz="4" w:space="0" w:color="auto"/>
            </w:tcBorders>
            <w:shd w:val="clear" w:color="auto" w:fill="FFFFFF"/>
          </w:tcPr>
          <w:p w:rsidR="0007729A" w:rsidRDefault="0007729A" w:rsidP="000E61A7"/>
        </w:tc>
        <w:tc>
          <w:tcPr>
            <w:tcW w:w="2703" w:type="dxa"/>
            <w:vMerge/>
            <w:tcBorders>
              <w:top w:val="single" w:sz="4" w:space="0" w:color="auto"/>
              <w:left w:val="single" w:sz="4" w:space="0" w:color="auto"/>
              <w:bottom w:val="single" w:sz="4" w:space="0" w:color="auto"/>
            </w:tcBorders>
            <w:shd w:val="clear" w:color="auto" w:fill="FFFFFF"/>
          </w:tcPr>
          <w:p w:rsidR="0007729A" w:rsidRDefault="0007729A" w:rsidP="000E61A7"/>
        </w:tc>
        <w:tc>
          <w:tcPr>
            <w:tcW w:w="8938" w:type="dxa"/>
            <w:gridSpan w:val="13"/>
            <w:tcBorders>
              <w:top w:val="single" w:sz="4" w:space="0" w:color="auto"/>
              <w:left w:val="single" w:sz="4" w:space="0" w:color="auto"/>
              <w:bottom w:val="single" w:sz="4" w:space="0" w:color="auto"/>
            </w:tcBorders>
            <w:shd w:val="clear" w:color="auto" w:fill="FFFFFF"/>
          </w:tcPr>
          <w:p w:rsidR="0007729A" w:rsidRPr="0097006C" w:rsidRDefault="0007729A" w:rsidP="000E61A7">
            <w:pPr>
              <w:pStyle w:val="5"/>
              <w:shd w:val="clear" w:color="auto" w:fill="auto"/>
              <w:spacing w:before="0" w:after="0" w:line="240" w:lineRule="auto"/>
              <w:ind w:left="120" w:firstLine="0"/>
              <w:jc w:val="left"/>
              <w:rPr>
                <w:sz w:val="24"/>
                <w:szCs w:val="24"/>
              </w:rPr>
            </w:pPr>
            <w:r w:rsidRPr="0097006C">
              <w:rPr>
                <w:rStyle w:val="115pt0pt"/>
                <w:sz w:val="24"/>
                <w:szCs w:val="24"/>
              </w:rPr>
              <w:t>Транспортные услуги</w:t>
            </w:r>
          </w:p>
        </w:tc>
        <w:tc>
          <w:tcPr>
            <w:tcW w:w="1844" w:type="dxa"/>
            <w:gridSpan w:val="3"/>
            <w:tcBorders>
              <w:top w:val="single" w:sz="4" w:space="0" w:color="auto"/>
              <w:left w:val="single" w:sz="4" w:space="0" w:color="auto"/>
              <w:right w:val="single" w:sz="4" w:space="0" w:color="auto"/>
            </w:tcBorders>
            <w:shd w:val="clear" w:color="auto" w:fill="FFFFFF"/>
          </w:tcPr>
          <w:p w:rsidR="0007729A" w:rsidRPr="0097006C" w:rsidRDefault="0007729A" w:rsidP="000E61A7">
            <w:pPr>
              <w:pStyle w:val="5"/>
              <w:shd w:val="clear" w:color="auto" w:fill="auto"/>
              <w:spacing w:before="0" w:after="0" w:line="240" w:lineRule="auto"/>
              <w:ind w:firstLine="0"/>
              <w:rPr>
                <w:sz w:val="24"/>
                <w:szCs w:val="24"/>
              </w:rPr>
            </w:pPr>
            <w:r w:rsidRPr="0097006C">
              <w:rPr>
                <w:rStyle w:val="115pt0pt"/>
                <w:sz w:val="24"/>
                <w:szCs w:val="24"/>
              </w:rPr>
              <w:t>4800</w:t>
            </w:r>
          </w:p>
        </w:tc>
      </w:tr>
      <w:tr w:rsidR="0097006C" w:rsidRPr="0097006C" w:rsidTr="00F065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36"/>
        </w:trPr>
        <w:tc>
          <w:tcPr>
            <w:tcW w:w="700" w:type="dxa"/>
            <w:vMerge/>
            <w:tcBorders>
              <w:top w:val="single" w:sz="4" w:space="0" w:color="auto"/>
              <w:left w:val="single" w:sz="4" w:space="0" w:color="auto"/>
              <w:bottom w:val="single" w:sz="4" w:space="0" w:color="auto"/>
            </w:tcBorders>
            <w:shd w:val="clear" w:color="auto" w:fill="FFFFFF"/>
          </w:tcPr>
          <w:p w:rsidR="0007729A" w:rsidRDefault="0007729A" w:rsidP="000E61A7"/>
        </w:tc>
        <w:tc>
          <w:tcPr>
            <w:tcW w:w="2703" w:type="dxa"/>
            <w:vMerge/>
            <w:tcBorders>
              <w:top w:val="single" w:sz="4" w:space="0" w:color="auto"/>
              <w:left w:val="single" w:sz="4" w:space="0" w:color="auto"/>
              <w:bottom w:val="single" w:sz="4" w:space="0" w:color="auto"/>
            </w:tcBorders>
            <w:shd w:val="clear" w:color="auto" w:fill="FFFFFF"/>
          </w:tcPr>
          <w:p w:rsidR="0007729A" w:rsidRDefault="0007729A" w:rsidP="000E61A7"/>
        </w:tc>
        <w:tc>
          <w:tcPr>
            <w:tcW w:w="8629" w:type="dxa"/>
            <w:gridSpan w:val="12"/>
            <w:tcBorders>
              <w:top w:val="single" w:sz="4" w:space="0" w:color="auto"/>
              <w:left w:val="single" w:sz="4" w:space="0" w:color="auto"/>
              <w:bottom w:val="single" w:sz="4" w:space="0" w:color="auto"/>
            </w:tcBorders>
            <w:shd w:val="clear" w:color="auto" w:fill="FFFFFF"/>
          </w:tcPr>
          <w:p w:rsidR="0007729A" w:rsidRPr="0097006C" w:rsidRDefault="0007729A" w:rsidP="000E61A7">
            <w:pPr>
              <w:pStyle w:val="5"/>
              <w:shd w:val="clear" w:color="auto" w:fill="auto"/>
              <w:spacing w:before="0" w:after="0" w:line="240" w:lineRule="auto"/>
              <w:ind w:right="120" w:firstLine="0"/>
              <w:jc w:val="right"/>
              <w:rPr>
                <w:sz w:val="24"/>
                <w:szCs w:val="24"/>
              </w:rPr>
            </w:pPr>
            <w:r w:rsidRPr="0097006C">
              <w:rPr>
                <w:rStyle w:val="115pt0pt"/>
                <w:sz w:val="24"/>
                <w:szCs w:val="24"/>
              </w:rPr>
              <w:t>НДС сверху</w:t>
            </w:r>
          </w:p>
        </w:tc>
        <w:tc>
          <w:tcPr>
            <w:tcW w:w="309" w:type="dxa"/>
            <w:tcBorders>
              <w:top w:val="single" w:sz="4" w:space="0" w:color="auto"/>
              <w:left w:val="single" w:sz="4" w:space="0" w:color="auto"/>
              <w:bottom w:val="single" w:sz="4" w:space="0" w:color="auto"/>
            </w:tcBorders>
            <w:shd w:val="clear" w:color="auto" w:fill="FFFFFF"/>
          </w:tcPr>
          <w:p w:rsidR="0007729A" w:rsidRPr="0097006C" w:rsidRDefault="0007729A" w:rsidP="000E61A7"/>
        </w:tc>
        <w:tc>
          <w:tcPr>
            <w:tcW w:w="1844" w:type="dxa"/>
            <w:gridSpan w:val="3"/>
            <w:vMerge w:val="restart"/>
            <w:tcBorders>
              <w:top w:val="single" w:sz="4" w:space="0" w:color="auto"/>
              <w:left w:val="single" w:sz="4" w:space="0" w:color="auto"/>
              <w:right w:val="single" w:sz="4" w:space="0" w:color="auto"/>
            </w:tcBorders>
            <w:shd w:val="clear" w:color="auto" w:fill="FFFFFF"/>
          </w:tcPr>
          <w:p w:rsidR="0007729A" w:rsidRPr="0097006C" w:rsidRDefault="0007729A" w:rsidP="000E61A7">
            <w:pPr>
              <w:pStyle w:val="5"/>
              <w:shd w:val="clear" w:color="auto" w:fill="auto"/>
              <w:spacing w:before="0" w:after="0" w:line="240" w:lineRule="auto"/>
              <w:ind w:firstLine="0"/>
              <w:rPr>
                <w:b/>
                <w:sz w:val="24"/>
                <w:szCs w:val="24"/>
              </w:rPr>
            </w:pPr>
            <w:r w:rsidRPr="0097006C">
              <w:rPr>
                <w:rStyle w:val="85pt0pt0"/>
                <w:b w:val="0"/>
                <w:sz w:val="24"/>
                <w:szCs w:val="24"/>
              </w:rPr>
              <w:t>Рассчитывается в программе 1С:</w:t>
            </w:r>
          </w:p>
          <w:p w:rsidR="0007729A" w:rsidRPr="0097006C" w:rsidRDefault="0007729A" w:rsidP="000E61A7">
            <w:pPr>
              <w:pStyle w:val="5"/>
              <w:shd w:val="clear" w:color="auto" w:fill="auto"/>
              <w:spacing w:before="0" w:after="0" w:line="240" w:lineRule="auto"/>
              <w:ind w:firstLine="0"/>
              <w:rPr>
                <w:b/>
                <w:sz w:val="24"/>
                <w:szCs w:val="24"/>
              </w:rPr>
            </w:pPr>
            <w:r w:rsidRPr="0097006C">
              <w:rPr>
                <w:rStyle w:val="85pt0pt0"/>
                <w:b w:val="0"/>
                <w:sz w:val="24"/>
                <w:szCs w:val="24"/>
              </w:rPr>
              <w:t>автоматически</w:t>
            </w:r>
          </w:p>
        </w:tc>
      </w:tr>
      <w:tr w:rsidR="0097006C" w:rsidRPr="0097006C" w:rsidTr="00F065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97"/>
        </w:trPr>
        <w:tc>
          <w:tcPr>
            <w:tcW w:w="700" w:type="dxa"/>
            <w:vMerge/>
            <w:tcBorders>
              <w:top w:val="single" w:sz="4" w:space="0" w:color="auto"/>
              <w:left w:val="single" w:sz="4" w:space="0" w:color="auto"/>
              <w:bottom w:val="single" w:sz="4" w:space="0" w:color="auto"/>
            </w:tcBorders>
            <w:shd w:val="clear" w:color="auto" w:fill="FFFFFF"/>
          </w:tcPr>
          <w:p w:rsidR="0007729A" w:rsidRDefault="0007729A" w:rsidP="000E61A7"/>
        </w:tc>
        <w:tc>
          <w:tcPr>
            <w:tcW w:w="2703" w:type="dxa"/>
            <w:vMerge/>
            <w:tcBorders>
              <w:top w:val="single" w:sz="4" w:space="0" w:color="auto"/>
              <w:left w:val="single" w:sz="4" w:space="0" w:color="auto"/>
              <w:bottom w:val="single" w:sz="4" w:space="0" w:color="auto"/>
            </w:tcBorders>
            <w:shd w:val="clear" w:color="auto" w:fill="FFFFFF"/>
          </w:tcPr>
          <w:p w:rsidR="0007729A" w:rsidRDefault="0007729A" w:rsidP="000E61A7"/>
        </w:tc>
        <w:tc>
          <w:tcPr>
            <w:tcW w:w="8938" w:type="dxa"/>
            <w:gridSpan w:val="13"/>
            <w:tcBorders>
              <w:top w:val="single" w:sz="4" w:space="0" w:color="auto"/>
              <w:left w:val="single" w:sz="4" w:space="0" w:color="auto"/>
              <w:bottom w:val="single" w:sz="4" w:space="0" w:color="auto"/>
            </w:tcBorders>
            <w:shd w:val="clear" w:color="auto" w:fill="FFFFFF"/>
          </w:tcPr>
          <w:p w:rsidR="0007729A" w:rsidRPr="0097006C" w:rsidRDefault="0007729A" w:rsidP="000E61A7">
            <w:pPr>
              <w:pStyle w:val="5"/>
              <w:shd w:val="clear" w:color="auto" w:fill="auto"/>
              <w:spacing w:before="0" w:after="0" w:line="240" w:lineRule="auto"/>
              <w:ind w:right="120" w:firstLine="0"/>
              <w:jc w:val="right"/>
              <w:rPr>
                <w:sz w:val="24"/>
                <w:szCs w:val="24"/>
              </w:rPr>
            </w:pPr>
            <w:r w:rsidRPr="0097006C">
              <w:rPr>
                <w:rStyle w:val="115pt0pt"/>
                <w:sz w:val="24"/>
                <w:szCs w:val="24"/>
              </w:rPr>
              <w:t>Итого к оплате</w:t>
            </w:r>
          </w:p>
        </w:tc>
        <w:tc>
          <w:tcPr>
            <w:tcW w:w="1844" w:type="dxa"/>
            <w:gridSpan w:val="3"/>
            <w:vMerge/>
            <w:tcBorders>
              <w:left w:val="single" w:sz="4" w:space="0" w:color="auto"/>
              <w:bottom w:val="single" w:sz="4" w:space="0" w:color="auto"/>
              <w:right w:val="single" w:sz="4" w:space="0" w:color="auto"/>
            </w:tcBorders>
            <w:shd w:val="clear" w:color="auto" w:fill="FFFFFF"/>
          </w:tcPr>
          <w:p w:rsidR="0007729A" w:rsidRPr="0097006C" w:rsidRDefault="0007729A" w:rsidP="000E61A7"/>
        </w:tc>
      </w:tr>
      <w:tr w:rsidR="0007729A" w:rsidTr="00F065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18"/>
        </w:trPr>
        <w:tc>
          <w:tcPr>
            <w:tcW w:w="700" w:type="dxa"/>
            <w:vMerge w:val="restart"/>
            <w:tcBorders>
              <w:top w:val="single" w:sz="4" w:space="0" w:color="auto"/>
              <w:left w:val="single" w:sz="4" w:space="0" w:color="auto"/>
            </w:tcBorders>
            <w:shd w:val="clear" w:color="auto" w:fill="FFFFFF"/>
          </w:tcPr>
          <w:p w:rsidR="0007729A" w:rsidRPr="0097006C" w:rsidRDefault="0007729A" w:rsidP="000E61A7">
            <w:pPr>
              <w:pStyle w:val="5"/>
              <w:shd w:val="clear" w:color="auto" w:fill="auto"/>
              <w:spacing w:before="0" w:after="0" w:line="240" w:lineRule="auto"/>
              <w:ind w:left="220" w:firstLine="0"/>
              <w:jc w:val="left"/>
              <w:rPr>
                <w:sz w:val="24"/>
                <w:szCs w:val="24"/>
              </w:rPr>
            </w:pPr>
            <w:r w:rsidRPr="0097006C">
              <w:rPr>
                <w:rStyle w:val="115pt0pt"/>
                <w:sz w:val="24"/>
                <w:szCs w:val="24"/>
              </w:rPr>
              <w:lastRenderedPageBreak/>
              <w:t>28</w:t>
            </w:r>
          </w:p>
        </w:tc>
        <w:tc>
          <w:tcPr>
            <w:tcW w:w="2703" w:type="dxa"/>
            <w:vMerge w:val="restart"/>
            <w:tcBorders>
              <w:top w:val="single" w:sz="4" w:space="0" w:color="auto"/>
              <w:left w:val="single" w:sz="4" w:space="0" w:color="auto"/>
            </w:tcBorders>
            <w:shd w:val="clear" w:color="auto" w:fill="FFFFFF"/>
          </w:tcPr>
          <w:p w:rsidR="0007729A" w:rsidRPr="0097006C" w:rsidRDefault="0007729A" w:rsidP="000E61A7">
            <w:pPr>
              <w:pStyle w:val="5"/>
              <w:shd w:val="clear" w:color="auto" w:fill="auto"/>
              <w:spacing w:before="0" w:after="0" w:line="240" w:lineRule="auto"/>
              <w:ind w:firstLine="0"/>
              <w:jc w:val="both"/>
              <w:rPr>
                <w:sz w:val="24"/>
                <w:szCs w:val="24"/>
              </w:rPr>
            </w:pPr>
            <w:r w:rsidRPr="0097006C">
              <w:rPr>
                <w:rStyle w:val="115pt0pt"/>
                <w:sz w:val="24"/>
                <w:szCs w:val="24"/>
              </w:rPr>
              <w:t>ТТН №59 от 31.01.2018 г., счет-фактура №59 от 30.01.2018 г.</w:t>
            </w:r>
          </w:p>
        </w:tc>
        <w:tc>
          <w:tcPr>
            <w:tcW w:w="10782" w:type="dxa"/>
            <w:gridSpan w:val="16"/>
            <w:tcBorders>
              <w:top w:val="single" w:sz="4" w:space="0" w:color="auto"/>
              <w:left w:val="single" w:sz="4" w:space="0" w:color="auto"/>
              <w:right w:val="single" w:sz="4" w:space="0" w:color="auto"/>
            </w:tcBorders>
            <w:shd w:val="clear" w:color="auto" w:fill="FFFFFF"/>
          </w:tcPr>
          <w:p w:rsidR="0007729A" w:rsidRPr="0097006C" w:rsidRDefault="0007729A" w:rsidP="000E61A7">
            <w:pPr>
              <w:pStyle w:val="5"/>
              <w:shd w:val="clear" w:color="auto" w:fill="auto"/>
              <w:spacing w:before="0" w:after="0" w:line="240" w:lineRule="auto"/>
              <w:ind w:left="120" w:firstLine="0"/>
              <w:jc w:val="left"/>
              <w:rPr>
                <w:sz w:val="24"/>
                <w:szCs w:val="24"/>
              </w:rPr>
            </w:pPr>
            <w:r w:rsidRPr="0097006C">
              <w:rPr>
                <w:rStyle w:val="115pt0pt"/>
                <w:sz w:val="24"/>
                <w:szCs w:val="24"/>
              </w:rPr>
              <w:t>Отражено приобретение рекламных буклетов у ООО «Книжное издательство», рекламная фирма не является плательщиком НДС. Рекламные буклеты розданы клиентам и списаны по акту.</w:t>
            </w:r>
          </w:p>
        </w:tc>
      </w:tr>
      <w:tr w:rsidR="0097006C" w:rsidTr="00F065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48"/>
        </w:trPr>
        <w:tc>
          <w:tcPr>
            <w:tcW w:w="700" w:type="dxa"/>
            <w:vMerge/>
            <w:tcBorders>
              <w:left w:val="single" w:sz="4" w:space="0" w:color="auto"/>
            </w:tcBorders>
            <w:shd w:val="clear" w:color="auto" w:fill="FFFFFF"/>
          </w:tcPr>
          <w:p w:rsidR="0007729A" w:rsidRPr="0097006C" w:rsidRDefault="0007729A" w:rsidP="000E61A7"/>
        </w:tc>
        <w:tc>
          <w:tcPr>
            <w:tcW w:w="2703" w:type="dxa"/>
            <w:vMerge/>
            <w:tcBorders>
              <w:left w:val="single" w:sz="4" w:space="0" w:color="auto"/>
            </w:tcBorders>
            <w:shd w:val="clear" w:color="auto" w:fill="FFFFFF"/>
          </w:tcPr>
          <w:p w:rsidR="0007729A" w:rsidRPr="0097006C" w:rsidRDefault="0007729A" w:rsidP="000E61A7"/>
        </w:tc>
        <w:tc>
          <w:tcPr>
            <w:tcW w:w="5524" w:type="dxa"/>
            <w:gridSpan w:val="4"/>
            <w:tcBorders>
              <w:top w:val="single" w:sz="4" w:space="0" w:color="auto"/>
              <w:left w:val="single" w:sz="4" w:space="0" w:color="auto"/>
            </w:tcBorders>
            <w:shd w:val="clear" w:color="auto" w:fill="FFFFFF"/>
          </w:tcPr>
          <w:p w:rsidR="0007729A" w:rsidRPr="0097006C" w:rsidRDefault="0007729A" w:rsidP="000E61A7">
            <w:pPr>
              <w:pStyle w:val="5"/>
              <w:shd w:val="clear" w:color="auto" w:fill="auto"/>
              <w:spacing w:before="0" w:after="0" w:line="240" w:lineRule="auto"/>
              <w:ind w:firstLine="0"/>
              <w:rPr>
                <w:sz w:val="24"/>
                <w:szCs w:val="24"/>
              </w:rPr>
            </w:pPr>
            <w:r w:rsidRPr="0097006C">
              <w:rPr>
                <w:rStyle w:val="115pt0pt"/>
                <w:sz w:val="24"/>
                <w:szCs w:val="24"/>
              </w:rPr>
              <w:t>Наименование</w:t>
            </w:r>
          </w:p>
        </w:tc>
        <w:tc>
          <w:tcPr>
            <w:tcW w:w="1706" w:type="dxa"/>
            <w:gridSpan w:val="4"/>
            <w:tcBorders>
              <w:top w:val="single" w:sz="4" w:space="0" w:color="auto"/>
              <w:left w:val="single" w:sz="4" w:space="0" w:color="auto"/>
            </w:tcBorders>
            <w:shd w:val="clear" w:color="auto" w:fill="FFFFFF"/>
          </w:tcPr>
          <w:p w:rsidR="0007729A" w:rsidRPr="0097006C" w:rsidRDefault="0007729A" w:rsidP="000E61A7">
            <w:pPr>
              <w:pStyle w:val="5"/>
              <w:shd w:val="clear" w:color="auto" w:fill="auto"/>
              <w:spacing w:before="0" w:after="0" w:line="240" w:lineRule="auto"/>
              <w:ind w:firstLine="0"/>
              <w:rPr>
                <w:sz w:val="24"/>
                <w:szCs w:val="24"/>
              </w:rPr>
            </w:pPr>
            <w:r w:rsidRPr="0097006C">
              <w:rPr>
                <w:rStyle w:val="115pt0pt"/>
                <w:sz w:val="24"/>
                <w:szCs w:val="24"/>
              </w:rPr>
              <w:t>Количество,</w:t>
            </w:r>
          </w:p>
          <w:p w:rsidR="0007729A" w:rsidRPr="0097006C" w:rsidRDefault="0007729A" w:rsidP="000E61A7">
            <w:pPr>
              <w:pStyle w:val="5"/>
              <w:shd w:val="clear" w:color="auto" w:fill="auto"/>
              <w:spacing w:before="0" w:after="0" w:line="240" w:lineRule="auto"/>
              <w:ind w:firstLine="0"/>
              <w:rPr>
                <w:sz w:val="24"/>
                <w:szCs w:val="24"/>
              </w:rPr>
            </w:pPr>
            <w:r w:rsidRPr="0097006C">
              <w:rPr>
                <w:rStyle w:val="115pt0pt"/>
                <w:sz w:val="24"/>
                <w:szCs w:val="24"/>
              </w:rPr>
              <w:t>шт.</w:t>
            </w:r>
          </w:p>
        </w:tc>
        <w:tc>
          <w:tcPr>
            <w:tcW w:w="1708" w:type="dxa"/>
            <w:gridSpan w:val="5"/>
            <w:tcBorders>
              <w:top w:val="single" w:sz="4" w:space="0" w:color="auto"/>
              <w:left w:val="single" w:sz="4" w:space="0" w:color="auto"/>
            </w:tcBorders>
            <w:shd w:val="clear" w:color="auto" w:fill="FFFFFF"/>
          </w:tcPr>
          <w:p w:rsidR="0007729A" w:rsidRPr="0097006C" w:rsidRDefault="0007729A" w:rsidP="000E61A7">
            <w:pPr>
              <w:pStyle w:val="5"/>
              <w:shd w:val="clear" w:color="auto" w:fill="auto"/>
              <w:spacing w:before="0" w:after="0" w:line="240" w:lineRule="auto"/>
              <w:ind w:firstLine="0"/>
              <w:rPr>
                <w:sz w:val="24"/>
                <w:szCs w:val="24"/>
              </w:rPr>
            </w:pPr>
            <w:r w:rsidRPr="0097006C">
              <w:rPr>
                <w:rStyle w:val="115pt0pt"/>
                <w:sz w:val="24"/>
                <w:szCs w:val="24"/>
              </w:rPr>
              <w:t>Цена, руб.</w:t>
            </w:r>
          </w:p>
        </w:tc>
        <w:tc>
          <w:tcPr>
            <w:tcW w:w="1844" w:type="dxa"/>
            <w:gridSpan w:val="3"/>
            <w:tcBorders>
              <w:top w:val="single" w:sz="4" w:space="0" w:color="auto"/>
              <w:left w:val="single" w:sz="4" w:space="0" w:color="auto"/>
              <w:right w:val="single" w:sz="4" w:space="0" w:color="auto"/>
            </w:tcBorders>
            <w:shd w:val="clear" w:color="auto" w:fill="FFFFFF"/>
          </w:tcPr>
          <w:p w:rsidR="0007729A" w:rsidRPr="0097006C" w:rsidRDefault="0007729A" w:rsidP="000E61A7">
            <w:pPr>
              <w:pStyle w:val="5"/>
              <w:shd w:val="clear" w:color="auto" w:fill="auto"/>
              <w:spacing w:before="0" w:after="0" w:line="240" w:lineRule="auto"/>
              <w:ind w:firstLine="0"/>
              <w:rPr>
                <w:sz w:val="24"/>
                <w:szCs w:val="24"/>
              </w:rPr>
            </w:pPr>
            <w:r w:rsidRPr="0097006C">
              <w:rPr>
                <w:rStyle w:val="115pt0pt"/>
                <w:sz w:val="24"/>
                <w:szCs w:val="24"/>
              </w:rPr>
              <w:t>Стоимость, руб.</w:t>
            </w:r>
          </w:p>
        </w:tc>
      </w:tr>
      <w:tr w:rsidR="0097006C" w:rsidTr="00F065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31"/>
        </w:trPr>
        <w:tc>
          <w:tcPr>
            <w:tcW w:w="700" w:type="dxa"/>
            <w:vMerge/>
            <w:tcBorders>
              <w:left w:val="single" w:sz="4" w:space="0" w:color="auto"/>
            </w:tcBorders>
            <w:shd w:val="clear" w:color="auto" w:fill="FFFFFF"/>
          </w:tcPr>
          <w:p w:rsidR="0007729A" w:rsidRPr="0097006C" w:rsidRDefault="0007729A" w:rsidP="000E61A7"/>
        </w:tc>
        <w:tc>
          <w:tcPr>
            <w:tcW w:w="2703" w:type="dxa"/>
            <w:vMerge/>
            <w:tcBorders>
              <w:left w:val="single" w:sz="4" w:space="0" w:color="auto"/>
            </w:tcBorders>
            <w:shd w:val="clear" w:color="auto" w:fill="FFFFFF"/>
          </w:tcPr>
          <w:p w:rsidR="0007729A" w:rsidRPr="0097006C" w:rsidRDefault="0007729A" w:rsidP="000E61A7"/>
        </w:tc>
        <w:tc>
          <w:tcPr>
            <w:tcW w:w="5524" w:type="dxa"/>
            <w:gridSpan w:val="4"/>
            <w:tcBorders>
              <w:top w:val="single" w:sz="4" w:space="0" w:color="auto"/>
              <w:left w:val="single" w:sz="4" w:space="0" w:color="auto"/>
            </w:tcBorders>
            <w:shd w:val="clear" w:color="auto" w:fill="FFFFFF"/>
          </w:tcPr>
          <w:p w:rsidR="0007729A" w:rsidRPr="0097006C" w:rsidRDefault="0007729A" w:rsidP="000E61A7">
            <w:pPr>
              <w:pStyle w:val="5"/>
              <w:shd w:val="clear" w:color="auto" w:fill="auto"/>
              <w:spacing w:before="0" w:after="0" w:line="240" w:lineRule="auto"/>
              <w:ind w:left="120" w:firstLine="0"/>
              <w:jc w:val="left"/>
              <w:rPr>
                <w:sz w:val="24"/>
                <w:szCs w:val="24"/>
              </w:rPr>
            </w:pPr>
            <w:r w:rsidRPr="0097006C">
              <w:rPr>
                <w:rStyle w:val="115pt0pt"/>
                <w:sz w:val="24"/>
                <w:szCs w:val="24"/>
              </w:rPr>
              <w:t>Изготовление рекламных буклетов</w:t>
            </w:r>
          </w:p>
        </w:tc>
        <w:tc>
          <w:tcPr>
            <w:tcW w:w="1706" w:type="dxa"/>
            <w:gridSpan w:val="4"/>
            <w:tcBorders>
              <w:top w:val="single" w:sz="4" w:space="0" w:color="auto"/>
              <w:left w:val="single" w:sz="4" w:space="0" w:color="auto"/>
            </w:tcBorders>
            <w:shd w:val="clear" w:color="auto" w:fill="FFFFFF"/>
          </w:tcPr>
          <w:p w:rsidR="0007729A" w:rsidRPr="0097006C" w:rsidRDefault="0007729A" w:rsidP="000E61A7">
            <w:pPr>
              <w:pStyle w:val="5"/>
              <w:shd w:val="clear" w:color="auto" w:fill="auto"/>
              <w:spacing w:before="0" w:after="0" w:line="240" w:lineRule="auto"/>
              <w:ind w:left="180" w:firstLine="0"/>
              <w:jc w:val="left"/>
              <w:rPr>
                <w:sz w:val="24"/>
                <w:szCs w:val="24"/>
              </w:rPr>
            </w:pPr>
            <w:r w:rsidRPr="0097006C">
              <w:rPr>
                <w:rStyle w:val="115pt0pt"/>
                <w:sz w:val="24"/>
                <w:szCs w:val="24"/>
              </w:rPr>
              <w:t>100</w:t>
            </w:r>
          </w:p>
        </w:tc>
        <w:tc>
          <w:tcPr>
            <w:tcW w:w="1708" w:type="dxa"/>
            <w:gridSpan w:val="5"/>
            <w:tcBorders>
              <w:top w:val="single" w:sz="4" w:space="0" w:color="auto"/>
              <w:left w:val="single" w:sz="4" w:space="0" w:color="auto"/>
            </w:tcBorders>
            <w:shd w:val="clear" w:color="auto" w:fill="FFFFFF"/>
          </w:tcPr>
          <w:p w:rsidR="0007729A" w:rsidRPr="0097006C" w:rsidRDefault="0007729A" w:rsidP="000E61A7">
            <w:pPr>
              <w:pStyle w:val="5"/>
              <w:shd w:val="clear" w:color="auto" w:fill="auto"/>
              <w:spacing w:before="0" w:after="0" w:line="240" w:lineRule="auto"/>
              <w:ind w:left="140" w:firstLine="0"/>
              <w:jc w:val="left"/>
              <w:rPr>
                <w:sz w:val="24"/>
                <w:szCs w:val="24"/>
              </w:rPr>
            </w:pPr>
            <w:r w:rsidRPr="0097006C">
              <w:rPr>
                <w:rStyle w:val="115pt0pt"/>
                <w:sz w:val="24"/>
                <w:szCs w:val="24"/>
              </w:rPr>
              <w:t>20,00</w:t>
            </w:r>
          </w:p>
        </w:tc>
        <w:tc>
          <w:tcPr>
            <w:tcW w:w="1844" w:type="dxa"/>
            <w:gridSpan w:val="3"/>
            <w:tcBorders>
              <w:top w:val="single" w:sz="4" w:space="0" w:color="auto"/>
              <w:left w:val="single" w:sz="4" w:space="0" w:color="auto"/>
              <w:right w:val="single" w:sz="4" w:space="0" w:color="auto"/>
            </w:tcBorders>
            <w:shd w:val="clear" w:color="auto" w:fill="FFFFFF"/>
          </w:tcPr>
          <w:p w:rsidR="0007729A" w:rsidRPr="0097006C" w:rsidRDefault="0007729A" w:rsidP="000E61A7">
            <w:pPr>
              <w:pStyle w:val="5"/>
              <w:shd w:val="clear" w:color="auto" w:fill="auto"/>
              <w:spacing w:before="0" w:after="0" w:line="240" w:lineRule="auto"/>
              <w:ind w:firstLine="0"/>
              <w:rPr>
                <w:sz w:val="24"/>
                <w:szCs w:val="24"/>
              </w:rPr>
            </w:pPr>
            <w:r w:rsidRPr="0097006C">
              <w:rPr>
                <w:rStyle w:val="115pt0pt"/>
                <w:sz w:val="24"/>
                <w:szCs w:val="24"/>
              </w:rPr>
              <w:t>2000,00</w:t>
            </w:r>
          </w:p>
        </w:tc>
      </w:tr>
      <w:tr w:rsidR="0007729A" w:rsidTr="00F065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31"/>
        </w:trPr>
        <w:tc>
          <w:tcPr>
            <w:tcW w:w="700" w:type="dxa"/>
            <w:vMerge w:val="restart"/>
            <w:tcBorders>
              <w:top w:val="single" w:sz="4" w:space="0" w:color="auto"/>
              <w:left w:val="single" w:sz="4" w:space="0" w:color="auto"/>
            </w:tcBorders>
            <w:shd w:val="clear" w:color="auto" w:fill="FFFFFF"/>
          </w:tcPr>
          <w:p w:rsidR="0007729A" w:rsidRPr="0097006C" w:rsidRDefault="0007729A" w:rsidP="000E61A7">
            <w:pPr>
              <w:pStyle w:val="5"/>
              <w:shd w:val="clear" w:color="auto" w:fill="auto"/>
              <w:spacing w:before="0" w:after="0" w:line="240" w:lineRule="auto"/>
              <w:ind w:left="220" w:firstLine="0"/>
              <w:jc w:val="left"/>
              <w:rPr>
                <w:sz w:val="24"/>
                <w:szCs w:val="24"/>
              </w:rPr>
            </w:pPr>
            <w:r w:rsidRPr="0097006C">
              <w:rPr>
                <w:rStyle w:val="115pt0pt"/>
                <w:sz w:val="24"/>
                <w:szCs w:val="24"/>
              </w:rPr>
              <w:t>29</w:t>
            </w:r>
          </w:p>
        </w:tc>
        <w:tc>
          <w:tcPr>
            <w:tcW w:w="2703" w:type="dxa"/>
            <w:vMerge w:val="restart"/>
            <w:tcBorders>
              <w:top w:val="single" w:sz="4" w:space="0" w:color="auto"/>
              <w:left w:val="single" w:sz="4" w:space="0" w:color="auto"/>
            </w:tcBorders>
            <w:shd w:val="clear" w:color="auto" w:fill="FFFFFF"/>
          </w:tcPr>
          <w:p w:rsidR="0007729A" w:rsidRPr="0097006C" w:rsidRDefault="0007729A" w:rsidP="000E61A7">
            <w:pPr>
              <w:pStyle w:val="5"/>
              <w:shd w:val="clear" w:color="auto" w:fill="auto"/>
              <w:spacing w:before="0" w:after="0" w:line="240" w:lineRule="auto"/>
              <w:ind w:left="119" w:firstLine="0"/>
              <w:jc w:val="left"/>
              <w:rPr>
                <w:sz w:val="24"/>
                <w:szCs w:val="24"/>
              </w:rPr>
            </w:pPr>
            <w:r w:rsidRPr="0097006C">
              <w:rPr>
                <w:rStyle w:val="115pt0pt"/>
                <w:sz w:val="24"/>
                <w:szCs w:val="24"/>
              </w:rPr>
              <w:t>Накладная на внутреннее</w:t>
            </w:r>
          </w:p>
        </w:tc>
        <w:tc>
          <w:tcPr>
            <w:tcW w:w="10782" w:type="dxa"/>
            <w:gridSpan w:val="16"/>
            <w:tcBorders>
              <w:top w:val="single" w:sz="4" w:space="0" w:color="auto"/>
              <w:left w:val="single" w:sz="4" w:space="0" w:color="auto"/>
              <w:right w:val="single" w:sz="4" w:space="0" w:color="auto"/>
            </w:tcBorders>
            <w:shd w:val="clear" w:color="auto" w:fill="FFFFFF"/>
          </w:tcPr>
          <w:p w:rsidR="0007729A" w:rsidRPr="0097006C" w:rsidRDefault="0007729A" w:rsidP="000E61A7">
            <w:pPr>
              <w:pStyle w:val="5"/>
              <w:shd w:val="clear" w:color="auto" w:fill="auto"/>
              <w:spacing w:before="0" w:after="0" w:line="240" w:lineRule="auto"/>
              <w:ind w:left="120" w:firstLine="0"/>
              <w:jc w:val="left"/>
              <w:rPr>
                <w:sz w:val="24"/>
                <w:szCs w:val="24"/>
              </w:rPr>
            </w:pPr>
            <w:r w:rsidRPr="0097006C">
              <w:rPr>
                <w:rStyle w:val="115pt0pt"/>
                <w:sz w:val="24"/>
                <w:szCs w:val="24"/>
              </w:rPr>
              <w:t>Оприходован на складе весовой лоскут образовавшийся в результате раскроя тканей</w:t>
            </w:r>
          </w:p>
        </w:tc>
      </w:tr>
      <w:tr w:rsidR="0097006C" w:rsidTr="00F065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62"/>
        </w:trPr>
        <w:tc>
          <w:tcPr>
            <w:tcW w:w="700" w:type="dxa"/>
            <w:vMerge/>
            <w:tcBorders>
              <w:left w:val="single" w:sz="4" w:space="0" w:color="auto"/>
              <w:bottom w:val="single" w:sz="4" w:space="0" w:color="auto"/>
            </w:tcBorders>
            <w:shd w:val="clear" w:color="auto" w:fill="FFFFFF"/>
          </w:tcPr>
          <w:p w:rsidR="0007729A" w:rsidRPr="0097006C" w:rsidRDefault="0007729A" w:rsidP="000E61A7"/>
        </w:tc>
        <w:tc>
          <w:tcPr>
            <w:tcW w:w="2703" w:type="dxa"/>
            <w:vMerge/>
            <w:tcBorders>
              <w:left w:val="single" w:sz="4" w:space="0" w:color="auto"/>
              <w:bottom w:val="single" w:sz="4" w:space="0" w:color="auto"/>
            </w:tcBorders>
            <w:shd w:val="clear" w:color="auto" w:fill="FFFFFF"/>
          </w:tcPr>
          <w:p w:rsidR="0007729A" w:rsidRPr="0097006C" w:rsidRDefault="0007729A" w:rsidP="000E61A7"/>
        </w:tc>
        <w:tc>
          <w:tcPr>
            <w:tcW w:w="5524" w:type="dxa"/>
            <w:gridSpan w:val="4"/>
            <w:tcBorders>
              <w:top w:val="single" w:sz="4" w:space="0" w:color="auto"/>
              <w:left w:val="single" w:sz="4" w:space="0" w:color="auto"/>
              <w:bottom w:val="single" w:sz="4" w:space="0" w:color="auto"/>
            </w:tcBorders>
            <w:shd w:val="clear" w:color="auto" w:fill="FFFFFF"/>
          </w:tcPr>
          <w:p w:rsidR="0007729A" w:rsidRPr="0097006C" w:rsidRDefault="0007729A" w:rsidP="000E61A7">
            <w:pPr>
              <w:pStyle w:val="5"/>
              <w:shd w:val="clear" w:color="auto" w:fill="auto"/>
              <w:spacing w:before="0" w:after="0" w:line="240" w:lineRule="auto"/>
              <w:ind w:left="120" w:firstLine="0"/>
              <w:jc w:val="left"/>
              <w:rPr>
                <w:sz w:val="24"/>
                <w:szCs w:val="24"/>
              </w:rPr>
            </w:pPr>
            <w:r w:rsidRPr="0097006C">
              <w:rPr>
                <w:rStyle w:val="115pt0pt"/>
                <w:sz w:val="24"/>
                <w:szCs w:val="24"/>
              </w:rPr>
              <w:t>Виды продукции</w:t>
            </w:r>
          </w:p>
        </w:tc>
        <w:tc>
          <w:tcPr>
            <w:tcW w:w="1706" w:type="dxa"/>
            <w:gridSpan w:val="4"/>
            <w:tcBorders>
              <w:top w:val="single" w:sz="4" w:space="0" w:color="auto"/>
              <w:left w:val="single" w:sz="4" w:space="0" w:color="auto"/>
              <w:bottom w:val="single" w:sz="4" w:space="0" w:color="auto"/>
            </w:tcBorders>
            <w:shd w:val="clear" w:color="auto" w:fill="FFFFFF"/>
          </w:tcPr>
          <w:p w:rsidR="0007729A" w:rsidRPr="0097006C" w:rsidRDefault="0007729A" w:rsidP="000E61A7">
            <w:pPr>
              <w:pStyle w:val="5"/>
              <w:shd w:val="clear" w:color="auto" w:fill="auto"/>
              <w:spacing w:before="0" w:after="0" w:line="240" w:lineRule="auto"/>
              <w:ind w:firstLine="0"/>
              <w:rPr>
                <w:sz w:val="24"/>
                <w:szCs w:val="24"/>
              </w:rPr>
            </w:pPr>
            <w:r w:rsidRPr="0097006C">
              <w:rPr>
                <w:rStyle w:val="115pt0pt"/>
                <w:sz w:val="24"/>
                <w:szCs w:val="24"/>
              </w:rPr>
              <w:t>Количество,</w:t>
            </w:r>
          </w:p>
          <w:p w:rsidR="0007729A" w:rsidRPr="0097006C" w:rsidRDefault="0007729A" w:rsidP="000E61A7">
            <w:pPr>
              <w:pStyle w:val="5"/>
              <w:shd w:val="clear" w:color="auto" w:fill="auto"/>
              <w:spacing w:before="0" w:after="0" w:line="240" w:lineRule="auto"/>
              <w:ind w:firstLine="0"/>
              <w:rPr>
                <w:sz w:val="24"/>
                <w:szCs w:val="24"/>
              </w:rPr>
            </w:pPr>
            <w:r w:rsidRPr="0097006C">
              <w:rPr>
                <w:rStyle w:val="115pt0pt"/>
                <w:sz w:val="24"/>
                <w:szCs w:val="24"/>
              </w:rPr>
              <w:t>кг</w:t>
            </w:r>
          </w:p>
        </w:tc>
        <w:tc>
          <w:tcPr>
            <w:tcW w:w="1708" w:type="dxa"/>
            <w:gridSpan w:val="5"/>
            <w:tcBorders>
              <w:top w:val="single" w:sz="4" w:space="0" w:color="auto"/>
              <w:left w:val="single" w:sz="4" w:space="0" w:color="auto"/>
              <w:bottom w:val="single" w:sz="4" w:space="0" w:color="auto"/>
            </w:tcBorders>
            <w:shd w:val="clear" w:color="auto" w:fill="FFFFFF"/>
          </w:tcPr>
          <w:p w:rsidR="0007729A" w:rsidRPr="0097006C" w:rsidRDefault="0007729A" w:rsidP="000E61A7">
            <w:pPr>
              <w:pStyle w:val="5"/>
              <w:shd w:val="clear" w:color="auto" w:fill="auto"/>
              <w:spacing w:before="0" w:after="0" w:line="240" w:lineRule="auto"/>
              <w:ind w:firstLine="0"/>
              <w:rPr>
                <w:sz w:val="24"/>
                <w:szCs w:val="24"/>
              </w:rPr>
            </w:pPr>
            <w:r w:rsidRPr="0097006C">
              <w:rPr>
                <w:rStyle w:val="115pt0pt"/>
                <w:sz w:val="24"/>
                <w:szCs w:val="24"/>
              </w:rPr>
              <w:t>Цена,</w:t>
            </w:r>
          </w:p>
          <w:p w:rsidR="0007729A" w:rsidRPr="0097006C" w:rsidRDefault="0007729A" w:rsidP="000E61A7">
            <w:pPr>
              <w:pStyle w:val="5"/>
              <w:shd w:val="clear" w:color="auto" w:fill="auto"/>
              <w:spacing w:before="0" w:after="0" w:line="240" w:lineRule="auto"/>
              <w:ind w:firstLine="0"/>
              <w:rPr>
                <w:sz w:val="24"/>
                <w:szCs w:val="24"/>
              </w:rPr>
            </w:pPr>
            <w:r w:rsidRPr="0097006C">
              <w:rPr>
                <w:rStyle w:val="115pt0pt"/>
                <w:sz w:val="24"/>
                <w:szCs w:val="24"/>
              </w:rPr>
              <w:t>руб.</w:t>
            </w:r>
          </w:p>
        </w:tc>
        <w:tc>
          <w:tcPr>
            <w:tcW w:w="1844" w:type="dxa"/>
            <w:gridSpan w:val="3"/>
            <w:tcBorders>
              <w:top w:val="single" w:sz="4" w:space="0" w:color="auto"/>
              <w:left w:val="single" w:sz="4" w:space="0" w:color="auto"/>
              <w:bottom w:val="single" w:sz="4" w:space="0" w:color="auto"/>
              <w:right w:val="single" w:sz="4" w:space="0" w:color="auto"/>
            </w:tcBorders>
            <w:shd w:val="clear" w:color="auto" w:fill="FFFFFF"/>
          </w:tcPr>
          <w:p w:rsidR="0007729A" w:rsidRPr="0097006C" w:rsidRDefault="0007729A" w:rsidP="000E61A7">
            <w:pPr>
              <w:pStyle w:val="5"/>
              <w:shd w:val="clear" w:color="auto" w:fill="auto"/>
              <w:spacing w:before="0" w:after="0" w:line="240" w:lineRule="auto"/>
              <w:ind w:firstLine="0"/>
              <w:rPr>
                <w:sz w:val="24"/>
                <w:szCs w:val="24"/>
              </w:rPr>
            </w:pPr>
            <w:r w:rsidRPr="0097006C">
              <w:rPr>
                <w:rStyle w:val="115pt0pt"/>
                <w:sz w:val="24"/>
                <w:szCs w:val="24"/>
              </w:rPr>
              <w:t xml:space="preserve">Стоимость, </w:t>
            </w:r>
            <w:proofErr w:type="spellStart"/>
            <w:r w:rsidRPr="0097006C">
              <w:rPr>
                <w:rStyle w:val="115pt0pt"/>
                <w:sz w:val="24"/>
                <w:szCs w:val="24"/>
              </w:rPr>
              <w:t>руб</w:t>
            </w:r>
            <w:proofErr w:type="spellEnd"/>
          </w:p>
        </w:tc>
      </w:tr>
      <w:tr w:rsidR="00F06555" w:rsidRPr="00F06555" w:rsidTr="00F065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36"/>
        </w:trPr>
        <w:tc>
          <w:tcPr>
            <w:tcW w:w="700" w:type="dxa"/>
            <w:vMerge w:val="restart"/>
            <w:tcBorders>
              <w:top w:val="single" w:sz="4" w:space="0" w:color="auto"/>
              <w:left w:val="single" w:sz="4" w:space="0" w:color="auto"/>
            </w:tcBorders>
            <w:shd w:val="clear" w:color="auto" w:fill="FFFFFF"/>
          </w:tcPr>
          <w:p w:rsidR="00F06555" w:rsidRPr="00F06555" w:rsidRDefault="00F06555" w:rsidP="000E61A7">
            <w:pPr>
              <w:rPr>
                <w:rFonts w:ascii="Times New Roman" w:hAnsi="Times New Roman" w:cs="Times New Roman"/>
              </w:rPr>
            </w:pPr>
          </w:p>
        </w:tc>
        <w:tc>
          <w:tcPr>
            <w:tcW w:w="2703" w:type="dxa"/>
            <w:vMerge w:val="restart"/>
            <w:tcBorders>
              <w:top w:val="single" w:sz="4" w:space="0" w:color="auto"/>
              <w:left w:val="single" w:sz="4" w:space="0" w:color="auto"/>
            </w:tcBorders>
            <w:shd w:val="clear" w:color="auto" w:fill="FFFFFF"/>
          </w:tcPr>
          <w:p w:rsidR="00F06555" w:rsidRPr="00F06555" w:rsidRDefault="00F06555" w:rsidP="000E61A7">
            <w:pPr>
              <w:rPr>
                <w:rFonts w:ascii="Times New Roman" w:hAnsi="Times New Roman" w:cs="Times New Roman"/>
              </w:rPr>
            </w:pPr>
            <w:r w:rsidRPr="00F06555">
              <w:rPr>
                <w:rFonts w:ascii="Times New Roman" w:hAnsi="Times New Roman" w:cs="Times New Roman"/>
              </w:rPr>
              <w:t>перемещение от 31.01.2018</w:t>
            </w:r>
          </w:p>
        </w:tc>
        <w:tc>
          <w:tcPr>
            <w:tcW w:w="5524" w:type="dxa"/>
            <w:gridSpan w:val="4"/>
            <w:tcBorders>
              <w:top w:val="single" w:sz="4" w:space="0" w:color="auto"/>
              <w:left w:val="single" w:sz="4" w:space="0" w:color="auto"/>
            </w:tcBorders>
            <w:shd w:val="clear" w:color="auto" w:fill="FFFFFF"/>
          </w:tcPr>
          <w:p w:rsidR="00F06555" w:rsidRPr="00F06555" w:rsidRDefault="00F06555" w:rsidP="000E61A7">
            <w:pPr>
              <w:rPr>
                <w:rFonts w:ascii="Times New Roman" w:hAnsi="Times New Roman" w:cs="Times New Roman"/>
              </w:rPr>
            </w:pPr>
            <w:r w:rsidRPr="00F06555">
              <w:rPr>
                <w:rFonts w:ascii="Times New Roman" w:hAnsi="Times New Roman" w:cs="Times New Roman"/>
              </w:rPr>
              <w:t>Костюм женский</w:t>
            </w:r>
          </w:p>
        </w:tc>
        <w:tc>
          <w:tcPr>
            <w:tcW w:w="1706" w:type="dxa"/>
            <w:gridSpan w:val="4"/>
            <w:tcBorders>
              <w:top w:val="single" w:sz="4" w:space="0" w:color="auto"/>
              <w:left w:val="single" w:sz="4" w:space="0" w:color="auto"/>
            </w:tcBorders>
            <w:shd w:val="clear" w:color="auto" w:fill="FFFFFF"/>
          </w:tcPr>
          <w:p w:rsidR="00F06555" w:rsidRPr="00F06555" w:rsidRDefault="00F06555" w:rsidP="000E61A7">
            <w:pPr>
              <w:rPr>
                <w:rFonts w:ascii="Times New Roman" w:hAnsi="Times New Roman" w:cs="Times New Roman"/>
              </w:rPr>
            </w:pPr>
            <w:r w:rsidRPr="00F06555">
              <w:rPr>
                <w:rFonts w:ascii="Times New Roman" w:hAnsi="Times New Roman" w:cs="Times New Roman"/>
              </w:rPr>
              <w:t>23,6</w:t>
            </w:r>
          </w:p>
        </w:tc>
        <w:tc>
          <w:tcPr>
            <w:tcW w:w="1708" w:type="dxa"/>
            <w:gridSpan w:val="5"/>
            <w:tcBorders>
              <w:top w:val="single" w:sz="4" w:space="0" w:color="auto"/>
              <w:left w:val="single" w:sz="4" w:space="0" w:color="auto"/>
            </w:tcBorders>
            <w:shd w:val="clear" w:color="auto" w:fill="FFFFFF"/>
          </w:tcPr>
          <w:p w:rsidR="00F06555" w:rsidRPr="00F06555" w:rsidRDefault="00F06555" w:rsidP="000E61A7">
            <w:pPr>
              <w:rPr>
                <w:rFonts w:ascii="Times New Roman" w:hAnsi="Times New Roman" w:cs="Times New Roman"/>
              </w:rPr>
            </w:pPr>
            <w:r w:rsidRPr="00F06555">
              <w:rPr>
                <w:rFonts w:ascii="Times New Roman" w:hAnsi="Times New Roman" w:cs="Times New Roman"/>
              </w:rPr>
              <w:t>40</w:t>
            </w:r>
          </w:p>
        </w:tc>
        <w:tc>
          <w:tcPr>
            <w:tcW w:w="1844" w:type="dxa"/>
            <w:gridSpan w:val="3"/>
            <w:vMerge w:val="restart"/>
            <w:tcBorders>
              <w:top w:val="single" w:sz="4" w:space="0" w:color="auto"/>
              <w:left w:val="single" w:sz="4" w:space="0" w:color="auto"/>
              <w:right w:val="single" w:sz="4" w:space="0" w:color="auto"/>
            </w:tcBorders>
            <w:shd w:val="clear" w:color="auto" w:fill="FFFFFF"/>
          </w:tcPr>
          <w:p w:rsidR="00F06555" w:rsidRPr="00F06555" w:rsidRDefault="00F06555" w:rsidP="000E61A7">
            <w:pPr>
              <w:rPr>
                <w:rFonts w:ascii="Times New Roman" w:hAnsi="Times New Roman" w:cs="Times New Roman"/>
              </w:rPr>
            </w:pPr>
            <w:r w:rsidRPr="00F06555">
              <w:rPr>
                <w:rFonts w:ascii="Times New Roman" w:hAnsi="Times New Roman" w:cs="Times New Roman"/>
              </w:rPr>
              <w:t xml:space="preserve">Рассчитывается </w:t>
            </w:r>
            <w:proofErr w:type="gramStart"/>
            <w:r w:rsidRPr="00F06555">
              <w:rPr>
                <w:rFonts w:ascii="Times New Roman" w:hAnsi="Times New Roman" w:cs="Times New Roman"/>
              </w:rPr>
              <w:t>в</w:t>
            </w:r>
            <w:proofErr w:type="gramEnd"/>
            <w:r w:rsidRPr="00F06555">
              <w:rPr>
                <w:rFonts w:ascii="Times New Roman" w:hAnsi="Times New Roman" w:cs="Times New Roman"/>
              </w:rPr>
              <w:t xml:space="preserve"> программ е 1С: автоматически</w:t>
            </w:r>
          </w:p>
        </w:tc>
      </w:tr>
      <w:tr w:rsidR="00F06555" w:rsidRPr="00F06555" w:rsidTr="00F065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613"/>
        </w:trPr>
        <w:tc>
          <w:tcPr>
            <w:tcW w:w="700" w:type="dxa"/>
            <w:vMerge/>
            <w:tcBorders>
              <w:left w:val="single" w:sz="4" w:space="0" w:color="auto"/>
            </w:tcBorders>
            <w:shd w:val="clear" w:color="auto" w:fill="FFFFFF"/>
          </w:tcPr>
          <w:p w:rsidR="00F06555" w:rsidRPr="00F06555" w:rsidRDefault="00F06555" w:rsidP="000E61A7">
            <w:pPr>
              <w:rPr>
                <w:rFonts w:ascii="Times New Roman" w:hAnsi="Times New Roman" w:cs="Times New Roman"/>
              </w:rPr>
            </w:pPr>
          </w:p>
        </w:tc>
        <w:tc>
          <w:tcPr>
            <w:tcW w:w="2703" w:type="dxa"/>
            <w:vMerge/>
            <w:tcBorders>
              <w:left w:val="single" w:sz="4" w:space="0" w:color="auto"/>
            </w:tcBorders>
            <w:shd w:val="clear" w:color="auto" w:fill="FFFFFF"/>
          </w:tcPr>
          <w:p w:rsidR="00F06555" w:rsidRPr="00F06555" w:rsidRDefault="00F06555" w:rsidP="000E61A7">
            <w:pPr>
              <w:rPr>
                <w:rFonts w:ascii="Times New Roman" w:hAnsi="Times New Roman" w:cs="Times New Roman"/>
              </w:rPr>
            </w:pPr>
          </w:p>
        </w:tc>
        <w:tc>
          <w:tcPr>
            <w:tcW w:w="5524" w:type="dxa"/>
            <w:gridSpan w:val="4"/>
            <w:tcBorders>
              <w:top w:val="single" w:sz="4" w:space="0" w:color="auto"/>
              <w:left w:val="single" w:sz="4" w:space="0" w:color="auto"/>
            </w:tcBorders>
            <w:shd w:val="clear" w:color="auto" w:fill="FFFFFF"/>
          </w:tcPr>
          <w:p w:rsidR="00F06555" w:rsidRPr="00F06555" w:rsidRDefault="00F06555" w:rsidP="000E61A7">
            <w:pPr>
              <w:rPr>
                <w:rFonts w:ascii="Times New Roman" w:hAnsi="Times New Roman" w:cs="Times New Roman"/>
              </w:rPr>
            </w:pPr>
            <w:r w:rsidRPr="00F06555">
              <w:rPr>
                <w:rFonts w:ascii="Times New Roman" w:hAnsi="Times New Roman" w:cs="Times New Roman"/>
              </w:rPr>
              <w:t>Комбинезон детский</w:t>
            </w:r>
          </w:p>
        </w:tc>
        <w:tc>
          <w:tcPr>
            <w:tcW w:w="1706" w:type="dxa"/>
            <w:gridSpan w:val="4"/>
            <w:tcBorders>
              <w:top w:val="single" w:sz="4" w:space="0" w:color="auto"/>
              <w:left w:val="single" w:sz="4" w:space="0" w:color="auto"/>
            </w:tcBorders>
            <w:shd w:val="clear" w:color="auto" w:fill="FFFFFF"/>
          </w:tcPr>
          <w:p w:rsidR="00F06555" w:rsidRPr="00F06555" w:rsidRDefault="00F06555" w:rsidP="000E61A7">
            <w:pPr>
              <w:rPr>
                <w:rFonts w:ascii="Times New Roman" w:hAnsi="Times New Roman" w:cs="Times New Roman"/>
              </w:rPr>
            </w:pPr>
            <w:r w:rsidRPr="00F06555">
              <w:rPr>
                <w:rFonts w:ascii="Times New Roman" w:hAnsi="Times New Roman" w:cs="Times New Roman"/>
              </w:rPr>
              <w:t>21,0</w:t>
            </w:r>
          </w:p>
        </w:tc>
        <w:tc>
          <w:tcPr>
            <w:tcW w:w="1708" w:type="dxa"/>
            <w:gridSpan w:val="5"/>
            <w:tcBorders>
              <w:top w:val="single" w:sz="4" w:space="0" w:color="auto"/>
              <w:left w:val="single" w:sz="4" w:space="0" w:color="auto"/>
            </w:tcBorders>
            <w:shd w:val="clear" w:color="auto" w:fill="FFFFFF"/>
          </w:tcPr>
          <w:p w:rsidR="00F06555" w:rsidRPr="00F06555" w:rsidRDefault="00F06555" w:rsidP="000E61A7">
            <w:pPr>
              <w:rPr>
                <w:rFonts w:ascii="Times New Roman" w:hAnsi="Times New Roman" w:cs="Times New Roman"/>
              </w:rPr>
            </w:pPr>
            <w:r w:rsidRPr="00F06555">
              <w:rPr>
                <w:rFonts w:ascii="Times New Roman" w:hAnsi="Times New Roman" w:cs="Times New Roman"/>
              </w:rPr>
              <w:t>40</w:t>
            </w:r>
          </w:p>
        </w:tc>
        <w:tc>
          <w:tcPr>
            <w:tcW w:w="1844" w:type="dxa"/>
            <w:gridSpan w:val="3"/>
            <w:vMerge/>
            <w:tcBorders>
              <w:left w:val="single" w:sz="4" w:space="0" w:color="auto"/>
              <w:right w:val="single" w:sz="4" w:space="0" w:color="auto"/>
            </w:tcBorders>
            <w:shd w:val="clear" w:color="auto" w:fill="FFFFFF"/>
          </w:tcPr>
          <w:p w:rsidR="00F06555" w:rsidRPr="00F06555" w:rsidRDefault="00F06555" w:rsidP="000E61A7">
            <w:pPr>
              <w:rPr>
                <w:rFonts w:ascii="Times New Roman" w:hAnsi="Times New Roman" w:cs="Times New Roman"/>
              </w:rPr>
            </w:pPr>
          </w:p>
        </w:tc>
      </w:tr>
      <w:tr w:rsidR="00F06555" w:rsidRPr="00F06555" w:rsidTr="00F065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53"/>
        </w:trPr>
        <w:tc>
          <w:tcPr>
            <w:tcW w:w="700" w:type="dxa"/>
            <w:vMerge w:val="restart"/>
            <w:tcBorders>
              <w:top w:val="single" w:sz="4" w:space="0" w:color="auto"/>
              <w:left w:val="single" w:sz="4" w:space="0" w:color="auto"/>
            </w:tcBorders>
            <w:shd w:val="clear" w:color="auto" w:fill="FFFFFF"/>
          </w:tcPr>
          <w:p w:rsidR="00F06555" w:rsidRPr="00F06555" w:rsidRDefault="00F06555" w:rsidP="000E61A7">
            <w:pPr>
              <w:rPr>
                <w:rFonts w:ascii="Times New Roman" w:hAnsi="Times New Roman" w:cs="Times New Roman"/>
              </w:rPr>
            </w:pPr>
            <w:r w:rsidRPr="00F06555">
              <w:rPr>
                <w:rFonts w:ascii="Times New Roman" w:hAnsi="Times New Roman" w:cs="Times New Roman"/>
              </w:rPr>
              <w:t>30</w:t>
            </w:r>
          </w:p>
        </w:tc>
        <w:tc>
          <w:tcPr>
            <w:tcW w:w="2703" w:type="dxa"/>
            <w:vMerge w:val="restart"/>
            <w:tcBorders>
              <w:top w:val="single" w:sz="4" w:space="0" w:color="auto"/>
              <w:left w:val="single" w:sz="4" w:space="0" w:color="auto"/>
            </w:tcBorders>
            <w:shd w:val="clear" w:color="auto" w:fill="FFFFFF"/>
          </w:tcPr>
          <w:p w:rsidR="00F06555" w:rsidRPr="00F06555" w:rsidRDefault="00F06555" w:rsidP="000E61A7">
            <w:pPr>
              <w:rPr>
                <w:rFonts w:ascii="Times New Roman" w:hAnsi="Times New Roman" w:cs="Times New Roman"/>
              </w:rPr>
            </w:pPr>
            <w:r w:rsidRPr="00F06555">
              <w:rPr>
                <w:rFonts w:ascii="Times New Roman" w:hAnsi="Times New Roman" w:cs="Times New Roman"/>
              </w:rPr>
              <w:t>Акт инвентаризации НЗП от 31.01.2018г.</w:t>
            </w:r>
          </w:p>
        </w:tc>
        <w:tc>
          <w:tcPr>
            <w:tcW w:w="10782" w:type="dxa"/>
            <w:gridSpan w:val="16"/>
            <w:tcBorders>
              <w:top w:val="single" w:sz="4" w:space="0" w:color="auto"/>
              <w:left w:val="single" w:sz="4" w:space="0" w:color="auto"/>
              <w:right w:val="single" w:sz="4" w:space="0" w:color="auto"/>
            </w:tcBorders>
            <w:shd w:val="clear" w:color="auto" w:fill="FFFFFF"/>
          </w:tcPr>
          <w:p w:rsidR="00F06555" w:rsidRPr="00F06555" w:rsidRDefault="00F06555" w:rsidP="000E61A7">
            <w:pPr>
              <w:rPr>
                <w:rFonts w:ascii="Times New Roman" w:hAnsi="Times New Roman" w:cs="Times New Roman"/>
              </w:rPr>
            </w:pPr>
            <w:r w:rsidRPr="00F06555">
              <w:rPr>
                <w:rFonts w:ascii="Times New Roman" w:hAnsi="Times New Roman" w:cs="Times New Roman"/>
              </w:rPr>
              <w:t>Проведена инвентаризация НЗП и его оценка.</w:t>
            </w:r>
          </w:p>
          <w:p w:rsidR="00F06555" w:rsidRPr="00F06555" w:rsidRDefault="00F06555" w:rsidP="000E61A7">
            <w:pPr>
              <w:rPr>
                <w:rFonts w:ascii="Times New Roman" w:hAnsi="Times New Roman" w:cs="Times New Roman"/>
              </w:rPr>
            </w:pPr>
            <w:r w:rsidRPr="00F06555">
              <w:rPr>
                <w:rFonts w:ascii="Times New Roman" w:hAnsi="Times New Roman" w:cs="Times New Roman"/>
              </w:rPr>
              <w:t>Получены следующие данные:</w:t>
            </w:r>
          </w:p>
        </w:tc>
      </w:tr>
      <w:tr w:rsidR="00F06555" w:rsidRPr="00F06555" w:rsidTr="00F065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31"/>
        </w:trPr>
        <w:tc>
          <w:tcPr>
            <w:tcW w:w="700" w:type="dxa"/>
            <w:vMerge/>
            <w:tcBorders>
              <w:left w:val="single" w:sz="4" w:space="0" w:color="auto"/>
            </w:tcBorders>
            <w:shd w:val="clear" w:color="auto" w:fill="FFFFFF"/>
          </w:tcPr>
          <w:p w:rsidR="00F06555" w:rsidRPr="00F06555" w:rsidRDefault="00F06555" w:rsidP="000E61A7">
            <w:pPr>
              <w:rPr>
                <w:rFonts w:ascii="Times New Roman" w:hAnsi="Times New Roman" w:cs="Times New Roman"/>
              </w:rPr>
            </w:pPr>
          </w:p>
        </w:tc>
        <w:tc>
          <w:tcPr>
            <w:tcW w:w="2703" w:type="dxa"/>
            <w:vMerge/>
            <w:tcBorders>
              <w:left w:val="single" w:sz="4" w:space="0" w:color="auto"/>
            </w:tcBorders>
            <w:shd w:val="clear" w:color="auto" w:fill="FFFFFF"/>
          </w:tcPr>
          <w:p w:rsidR="00F06555" w:rsidRPr="00F06555" w:rsidRDefault="00F06555" w:rsidP="000E61A7">
            <w:pPr>
              <w:rPr>
                <w:rFonts w:ascii="Times New Roman" w:hAnsi="Times New Roman" w:cs="Times New Roman"/>
              </w:rPr>
            </w:pPr>
          </w:p>
        </w:tc>
        <w:tc>
          <w:tcPr>
            <w:tcW w:w="8938" w:type="dxa"/>
            <w:gridSpan w:val="13"/>
            <w:tcBorders>
              <w:top w:val="single" w:sz="4" w:space="0" w:color="auto"/>
              <w:left w:val="single" w:sz="4" w:space="0" w:color="auto"/>
            </w:tcBorders>
            <w:shd w:val="clear" w:color="auto" w:fill="FFFFFF"/>
          </w:tcPr>
          <w:p w:rsidR="00F06555" w:rsidRPr="00F06555" w:rsidRDefault="00F06555" w:rsidP="000E61A7">
            <w:pPr>
              <w:rPr>
                <w:rFonts w:ascii="Times New Roman" w:hAnsi="Times New Roman" w:cs="Times New Roman"/>
              </w:rPr>
            </w:pPr>
            <w:r w:rsidRPr="00F06555">
              <w:rPr>
                <w:rFonts w:ascii="Times New Roman" w:hAnsi="Times New Roman" w:cs="Times New Roman"/>
              </w:rPr>
              <w:t>Костюм женский</w:t>
            </w:r>
          </w:p>
        </w:tc>
        <w:tc>
          <w:tcPr>
            <w:tcW w:w="1844" w:type="dxa"/>
            <w:gridSpan w:val="3"/>
            <w:tcBorders>
              <w:top w:val="single" w:sz="4" w:space="0" w:color="auto"/>
              <w:left w:val="single" w:sz="4" w:space="0" w:color="auto"/>
              <w:right w:val="single" w:sz="4" w:space="0" w:color="auto"/>
            </w:tcBorders>
            <w:shd w:val="clear" w:color="auto" w:fill="FFFFFF"/>
          </w:tcPr>
          <w:p w:rsidR="00F06555" w:rsidRPr="00F06555" w:rsidRDefault="00F06555" w:rsidP="000E61A7">
            <w:pPr>
              <w:rPr>
                <w:rFonts w:ascii="Times New Roman" w:hAnsi="Times New Roman" w:cs="Times New Roman"/>
              </w:rPr>
            </w:pPr>
            <w:r w:rsidRPr="00F06555">
              <w:rPr>
                <w:rFonts w:ascii="Times New Roman" w:hAnsi="Times New Roman" w:cs="Times New Roman"/>
              </w:rPr>
              <w:t>8075</w:t>
            </w:r>
          </w:p>
        </w:tc>
      </w:tr>
      <w:tr w:rsidR="00F06555" w:rsidRPr="00F06555" w:rsidTr="00F065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31"/>
        </w:trPr>
        <w:tc>
          <w:tcPr>
            <w:tcW w:w="700" w:type="dxa"/>
            <w:vMerge/>
            <w:tcBorders>
              <w:left w:val="single" w:sz="4" w:space="0" w:color="auto"/>
            </w:tcBorders>
            <w:shd w:val="clear" w:color="auto" w:fill="FFFFFF"/>
          </w:tcPr>
          <w:p w:rsidR="00F06555" w:rsidRPr="00F06555" w:rsidRDefault="00F06555" w:rsidP="000E61A7">
            <w:pPr>
              <w:rPr>
                <w:rFonts w:ascii="Times New Roman" w:hAnsi="Times New Roman" w:cs="Times New Roman"/>
              </w:rPr>
            </w:pPr>
          </w:p>
        </w:tc>
        <w:tc>
          <w:tcPr>
            <w:tcW w:w="2703" w:type="dxa"/>
            <w:vMerge/>
            <w:tcBorders>
              <w:left w:val="single" w:sz="4" w:space="0" w:color="auto"/>
            </w:tcBorders>
            <w:shd w:val="clear" w:color="auto" w:fill="FFFFFF"/>
          </w:tcPr>
          <w:p w:rsidR="00F06555" w:rsidRPr="00F06555" w:rsidRDefault="00F06555" w:rsidP="000E61A7">
            <w:pPr>
              <w:rPr>
                <w:rFonts w:ascii="Times New Roman" w:hAnsi="Times New Roman" w:cs="Times New Roman"/>
              </w:rPr>
            </w:pPr>
          </w:p>
        </w:tc>
        <w:tc>
          <w:tcPr>
            <w:tcW w:w="8938" w:type="dxa"/>
            <w:gridSpan w:val="13"/>
            <w:tcBorders>
              <w:top w:val="single" w:sz="4" w:space="0" w:color="auto"/>
              <w:left w:val="single" w:sz="4" w:space="0" w:color="auto"/>
            </w:tcBorders>
            <w:shd w:val="clear" w:color="auto" w:fill="FFFFFF"/>
          </w:tcPr>
          <w:p w:rsidR="00F06555" w:rsidRPr="00F06555" w:rsidRDefault="00F06555" w:rsidP="000E61A7">
            <w:pPr>
              <w:rPr>
                <w:rFonts w:ascii="Times New Roman" w:hAnsi="Times New Roman" w:cs="Times New Roman"/>
              </w:rPr>
            </w:pPr>
            <w:r w:rsidRPr="00F06555">
              <w:rPr>
                <w:rFonts w:ascii="Times New Roman" w:hAnsi="Times New Roman" w:cs="Times New Roman"/>
              </w:rPr>
              <w:t>Комбинезон детский</w:t>
            </w:r>
          </w:p>
        </w:tc>
        <w:tc>
          <w:tcPr>
            <w:tcW w:w="1844" w:type="dxa"/>
            <w:gridSpan w:val="3"/>
            <w:tcBorders>
              <w:top w:val="single" w:sz="4" w:space="0" w:color="auto"/>
              <w:left w:val="single" w:sz="4" w:space="0" w:color="auto"/>
              <w:right w:val="single" w:sz="4" w:space="0" w:color="auto"/>
            </w:tcBorders>
            <w:shd w:val="clear" w:color="auto" w:fill="FFFFFF"/>
          </w:tcPr>
          <w:p w:rsidR="00F06555" w:rsidRPr="00F06555" w:rsidRDefault="00F06555" w:rsidP="000E61A7">
            <w:pPr>
              <w:rPr>
                <w:rFonts w:ascii="Times New Roman" w:hAnsi="Times New Roman" w:cs="Times New Roman"/>
              </w:rPr>
            </w:pPr>
            <w:r w:rsidRPr="00F06555">
              <w:rPr>
                <w:rFonts w:ascii="Times New Roman" w:hAnsi="Times New Roman" w:cs="Times New Roman"/>
              </w:rPr>
              <w:t>2212</w:t>
            </w:r>
          </w:p>
        </w:tc>
      </w:tr>
      <w:tr w:rsidR="00F06555" w:rsidRPr="00F06555" w:rsidTr="00F065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1"/>
        </w:trPr>
        <w:tc>
          <w:tcPr>
            <w:tcW w:w="700" w:type="dxa"/>
            <w:tcBorders>
              <w:top w:val="single" w:sz="4" w:space="0" w:color="auto"/>
              <w:left w:val="single" w:sz="4" w:space="0" w:color="auto"/>
              <w:bottom w:val="single" w:sz="4" w:space="0" w:color="auto"/>
            </w:tcBorders>
            <w:shd w:val="clear" w:color="auto" w:fill="FFFFFF"/>
          </w:tcPr>
          <w:p w:rsidR="00F06555" w:rsidRPr="00F06555" w:rsidRDefault="00F06555" w:rsidP="000E61A7">
            <w:pPr>
              <w:rPr>
                <w:rFonts w:ascii="Times New Roman" w:hAnsi="Times New Roman" w:cs="Times New Roman"/>
              </w:rPr>
            </w:pPr>
            <w:r w:rsidRPr="00F06555">
              <w:rPr>
                <w:rFonts w:ascii="Times New Roman" w:hAnsi="Times New Roman" w:cs="Times New Roman"/>
              </w:rPr>
              <w:t>31</w:t>
            </w:r>
          </w:p>
        </w:tc>
        <w:tc>
          <w:tcPr>
            <w:tcW w:w="2703" w:type="dxa"/>
            <w:tcBorders>
              <w:top w:val="single" w:sz="4" w:space="0" w:color="auto"/>
              <w:left w:val="single" w:sz="4" w:space="0" w:color="auto"/>
              <w:bottom w:val="single" w:sz="4" w:space="0" w:color="auto"/>
            </w:tcBorders>
            <w:shd w:val="clear" w:color="auto" w:fill="FFFFFF"/>
          </w:tcPr>
          <w:p w:rsidR="00F06555" w:rsidRPr="00F06555" w:rsidRDefault="00F06555" w:rsidP="000E61A7">
            <w:pPr>
              <w:rPr>
                <w:rFonts w:ascii="Times New Roman" w:hAnsi="Times New Roman" w:cs="Times New Roman"/>
              </w:rPr>
            </w:pPr>
            <w:r w:rsidRPr="00F06555">
              <w:rPr>
                <w:rFonts w:ascii="Times New Roman" w:hAnsi="Times New Roman" w:cs="Times New Roman"/>
              </w:rPr>
              <w:t>Регламентные операции</w:t>
            </w:r>
          </w:p>
        </w:tc>
        <w:tc>
          <w:tcPr>
            <w:tcW w:w="10782" w:type="dxa"/>
            <w:gridSpan w:val="16"/>
            <w:tcBorders>
              <w:top w:val="single" w:sz="4" w:space="0" w:color="auto"/>
              <w:left w:val="single" w:sz="4" w:space="0" w:color="auto"/>
              <w:bottom w:val="single" w:sz="4" w:space="0" w:color="auto"/>
              <w:right w:val="single" w:sz="4" w:space="0" w:color="auto"/>
            </w:tcBorders>
            <w:shd w:val="clear" w:color="auto" w:fill="FFFFFF"/>
          </w:tcPr>
          <w:p w:rsidR="00F06555" w:rsidRPr="00F06555" w:rsidRDefault="00F06555" w:rsidP="000E61A7">
            <w:pPr>
              <w:rPr>
                <w:rFonts w:ascii="Times New Roman" w:hAnsi="Times New Roman" w:cs="Times New Roman"/>
              </w:rPr>
            </w:pPr>
            <w:r w:rsidRPr="00F06555">
              <w:rPr>
                <w:rFonts w:ascii="Times New Roman" w:hAnsi="Times New Roman" w:cs="Times New Roman"/>
              </w:rPr>
              <w:t>Закрытие месяца</w:t>
            </w:r>
          </w:p>
        </w:tc>
      </w:tr>
    </w:tbl>
    <w:p w:rsidR="003654F5" w:rsidRDefault="003654F5">
      <w:pPr>
        <w:rPr>
          <w:rFonts w:ascii="Times New Roman" w:hAnsi="Times New Roman" w:cs="Times New Roman"/>
        </w:rPr>
      </w:pPr>
    </w:p>
    <w:p w:rsidR="003E63E6" w:rsidRDefault="003654F5">
      <w:pPr>
        <w:rPr>
          <w:rFonts w:ascii="Times New Roman" w:hAnsi="Times New Roman" w:cs="Times New Roman"/>
          <w:b/>
        </w:rPr>
      </w:pPr>
      <w:r w:rsidRPr="00BA60F7">
        <w:rPr>
          <w:rFonts w:ascii="Times New Roman" w:hAnsi="Times New Roman" w:cs="Times New Roman"/>
          <w:b/>
        </w:rPr>
        <w:t>Время, отведенное на выполнение данного задания - 140 мин</w:t>
      </w:r>
      <w:r w:rsidR="00BA60F7">
        <w:rPr>
          <w:rFonts w:ascii="Times New Roman" w:hAnsi="Times New Roman" w:cs="Times New Roman"/>
          <w:b/>
        </w:rPr>
        <w:t>.</w:t>
      </w:r>
    </w:p>
    <w:p w:rsidR="00BA60F7" w:rsidRDefault="00BA60F7">
      <w:pPr>
        <w:rPr>
          <w:rFonts w:ascii="Times New Roman" w:hAnsi="Times New Roman" w:cs="Times New Roman"/>
          <w:b/>
        </w:rPr>
      </w:pPr>
    </w:p>
    <w:p w:rsidR="00BA60F7" w:rsidRDefault="00BA60F7">
      <w:pPr>
        <w:rPr>
          <w:rFonts w:ascii="Times New Roman" w:hAnsi="Times New Roman" w:cs="Times New Roman"/>
          <w:b/>
        </w:rPr>
      </w:pPr>
    </w:p>
    <w:p w:rsidR="006E0970" w:rsidRPr="00BA60F7" w:rsidRDefault="006E0970">
      <w:pPr>
        <w:rPr>
          <w:rFonts w:ascii="Times New Roman" w:hAnsi="Times New Roman" w:cs="Times New Roman"/>
        </w:rPr>
        <w:sectPr w:rsidR="006E0970" w:rsidRPr="00BA60F7" w:rsidSect="00BA60F7">
          <w:pgSz w:w="16838" w:h="16834" w:orient="landscape"/>
          <w:pgMar w:top="1134" w:right="850" w:bottom="1134" w:left="1701" w:header="0" w:footer="3" w:gutter="0"/>
          <w:cols w:space="720"/>
          <w:noEndnote/>
          <w:docGrid w:linePitch="360"/>
        </w:sectPr>
      </w:pPr>
    </w:p>
    <w:p w:rsidR="00BA60F7" w:rsidRPr="00BA60F7" w:rsidRDefault="00BA60F7" w:rsidP="00BA60F7">
      <w:pPr>
        <w:spacing w:line="276" w:lineRule="auto"/>
        <w:ind w:firstLine="708"/>
        <w:jc w:val="both"/>
        <w:rPr>
          <w:rFonts w:ascii="Times New Roman" w:hAnsi="Times New Roman" w:cs="Times New Roman"/>
          <w:b/>
        </w:rPr>
      </w:pPr>
      <w:r w:rsidRPr="00BA60F7">
        <w:rPr>
          <w:rFonts w:ascii="Times New Roman" w:hAnsi="Times New Roman" w:cs="Times New Roman"/>
          <w:b/>
        </w:rPr>
        <w:lastRenderedPageBreak/>
        <w:t>Задача 2. Формирование и сохранение отдельных первичных документов и отчетов из программы 1С</w:t>
      </w:r>
      <w:proofErr w:type="gramStart"/>
      <w:r w:rsidRPr="00BA60F7">
        <w:rPr>
          <w:rFonts w:ascii="Times New Roman" w:hAnsi="Times New Roman" w:cs="Times New Roman"/>
          <w:b/>
        </w:rPr>
        <w:t>:Б</w:t>
      </w:r>
      <w:proofErr w:type="gramEnd"/>
      <w:r w:rsidRPr="00BA60F7">
        <w:rPr>
          <w:rFonts w:ascii="Times New Roman" w:hAnsi="Times New Roman" w:cs="Times New Roman"/>
          <w:b/>
        </w:rPr>
        <w:t>ухгалтерия предприятия 8.3.</w:t>
      </w:r>
    </w:p>
    <w:p w:rsidR="00BA60F7" w:rsidRPr="00BA60F7" w:rsidRDefault="00BA60F7" w:rsidP="00BA60F7">
      <w:pPr>
        <w:spacing w:line="276" w:lineRule="auto"/>
        <w:ind w:firstLine="708"/>
        <w:jc w:val="both"/>
        <w:rPr>
          <w:rFonts w:ascii="Times New Roman" w:hAnsi="Times New Roman" w:cs="Times New Roman"/>
        </w:rPr>
      </w:pPr>
      <w:r w:rsidRPr="00BA60F7">
        <w:rPr>
          <w:rFonts w:ascii="Times New Roman" w:hAnsi="Times New Roman" w:cs="Times New Roman"/>
        </w:rPr>
        <w:t xml:space="preserve">Сформировать и выгрузить из программы авансовый отчет от 22.01.2018 г.  Голованова И.И. (факт хозяйственной жизни №.18 Таблица 1.6 </w:t>
      </w:r>
      <w:r>
        <w:rPr>
          <w:rFonts w:ascii="Times New Roman" w:hAnsi="Times New Roman" w:cs="Times New Roman"/>
        </w:rPr>
        <w:t>«</w:t>
      </w:r>
      <w:r w:rsidRPr="00BA60F7">
        <w:rPr>
          <w:rFonts w:ascii="Times New Roman" w:hAnsi="Times New Roman" w:cs="Times New Roman"/>
        </w:rPr>
        <w:t>Факты хозяйственной жизни за январь 2018 года</w:t>
      </w:r>
      <w:r>
        <w:rPr>
          <w:rFonts w:ascii="Times New Roman" w:hAnsi="Times New Roman" w:cs="Times New Roman"/>
        </w:rPr>
        <w:t>»</w:t>
      </w:r>
      <w:r w:rsidRPr="00BA60F7">
        <w:rPr>
          <w:rFonts w:ascii="Times New Roman" w:hAnsi="Times New Roman" w:cs="Times New Roman"/>
        </w:rPr>
        <w:t>)</w:t>
      </w:r>
    </w:p>
    <w:p w:rsidR="00BA60F7" w:rsidRPr="00BA60F7" w:rsidRDefault="00BA60F7" w:rsidP="00BA60F7">
      <w:pPr>
        <w:spacing w:line="276" w:lineRule="auto"/>
        <w:jc w:val="both"/>
        <w:rPr>
          <w:rFonts w:ascii="Times New Roman" w:hAnsi="Times New Roman" w:cs="Times New Roman"/>
        </w:rPr>
      </w:pPr>
      <w:r w:rsidRPr="00BA60F7">
        <w:rPr>
          <w:rFonts w:ascii="Times New Roman" w:hAnsi="Times New Roman" w:cs="Times New Roman"/>
        </w:rPr>
        <w:t>Первичный документ сохранить в папке с именем Шифр (номер</w:t>
      </w:r>
      <w:r>
        <w:rPr>
          <w:rFonts w:ascii="Times New Roman" w:hAnsi="Times New Roman" w:cs="Times New Roman"/>
        </w:rPr>
        <w:t xml:space="preserve"> </w:t>
      </w:r>
      <w:r w:rsidRPr="00BA60F7">
        <w:rPr>
          <w:rFonts w:ascii="Times New Roman" w:hAnsi="Times New Roman" w:cs="Times New Roman"/>
        </w:rPr>
        <w:t>Вашего шифра) на Рабочем столе.</w:t>
      </w:r>
    </w:p>
    <w:p w:rsidR="00BA60F7" w:rsidRPr="00BA60F7" w:rsidRDefault="00BA60F7" w:rsidP="00BA60F7">
      <w:pPr>
        <w:spacing w:line="276" w:lineRule="auto"/>
        <w:ind w:firstLine="708"/>
        <w:jc w:val="both"/>
        <w:rPr>
          <w:rFonts w:ascii="Times New Roman" w:hAnsi="Times New Roman" w:cs="Times New Roman"/>
          <w:b/>
        </w:rPr>
      </w:pPr>
      <w:r w:rsidRPr="00BA60F7">
        <w:rPr>
          <w:rFonts w:ascii="Times New Roman" w:hAnsi="Times New Roman" w:cs="Times New Roman"/>
          <w:b/>
        </w:rPr>
        <w:t>Исходные данные:</w:t>
      </w:r>
    </w:p>
    <w:p w:rsidR="00BA60F7" w:rsidRPr="00BA60F7" w:rsidRDefault="00BA60F7" w:rsidP="00BA60F7">
      <w:pPr>
        <w:spacing w:line="276" w:lineRule="auto"/>
        <w:jc w:val="both"/>
        <w:rPr>
          <w:rFonts w:ascii="Times New Roman" w:hAnsi="Times New Roman" w:cs="Times New Roman"/>
        </w:rPr>
      </w:pPr>
      <w:r w:rsidRPr="00BA60F7">
        <w:rPr>
          <w:rFonts w:ascii="Times New Roman" w:hAnsi="Times New Roman" w:cs="Times New Roman"/>
        </w:rPr>
        <w:t>информационная база с внесенной информацией за январь 2018 года.</w:t>
      </w:r>
    </w:p>
    <w:p w:rsidR="00BA60F7" w:rsidRPr="00BA60F7" w:rsidRDefault="00BA60F7" w:rsidP="00BA60F7">
      <w:pPr>
        <w:spacing w:line="276" w:lineRule="auto"/>
        <w:jc w:val="both"/>
        <w:rPr>
          <w:rFonts w:ascii="Times New Roman" w:hAnsi="Times New Roman" w:cs="Times New Roman"/>
        </w:rPr>
      </w:pPr>
      <w:r w:rsidRPr="00BA60F7">
        <w:rPr>
          <w:rFonts w:ascii="Times New Roman" w:hAnsi="Times New Roman" w:cs="Times New Roman"/>
        </w:rPr>
        <w:t>Выходные данные: авансовый отчет от 22.01.2018 г. Голованова И.И.</w:t>
      </w:r>
    </w:p>
    <w:p w:rsidR="00BA60F7" w:rsidRDefault="00BA60F7" w:rsidP="00BA60F7">
      <w:pPr>
        <w:spacing w:line="276" w:lineRule="auto"/>
        <w:ind w:firstLine="708"/>
        <w:jc w:val="both"/>
        <w:rPr>
          <w:rFonts w:ascii="Times New Roman" w:hAnsi="Times New Roman" w:cs="Times New Roman"/>
        </w:rPr>
      </w:pPr>
    </w:p>
    <w:p w:rsidR="00BA60F7" w:rsidRPr="00BA60F7" w:rsidRDefault="00BA60F7" w:rsidP="00BA60F7">
      <w:pPr>
        <w:spacing w:line="276" w:lineRule="auto"/>
        <w:ind w:firstLine="708"/>
        <w:jc w:val="both"/>
        <w:rPr>
          <w:rFonts w:ascii="Times New Roman" w:hAnsi="Times New Roman" w:cs="Times New Roman"/>
          <w:b/>
        </w:rPr>
      </w:pPr>
      <w:r w:rsidRPr="00BA60F7">
        <w:rPr>
          <w:rFonts w:ascii="Times New Roman" w:hAnsi="Times New Roman" w:cs="Times New Roman"/>
          <w:b/>
        </w:rPr>
        <w:t>Задача 3. Проведение анализа полученных экономических показателей хозяйственной деятельности производственного предприятия и формулировка выводов.</w:t>
      </w:r>
    </w:p>
    <w:p w:rsidR="00BA60F7" w:rsidRPr="00BA60F7" w:rsidRDefault="00BA60F7" w:rsidP="00BA60F7">
      <w:pPr>
        <w:spacing w:line="276" w:lineRule="auto"/>
        <w:ind w:firstLine="708"/>
        <w:jc w:val="both"/>
        <w:rPr>
          <w:rFonts w:ascii="Times New Roman" w:hAnsi="Times New Roman" w:cs="Times New Roman"/>
        </w:rPr>
      </w:pPr>
      <w:r w:rsidRPr="00BA60F7">
        <w:rPr>
          <w:rFonts w:ascii="Times New Roman" w:hAnsi="Times New Roman" w:cs="Times New Roman"/>
        </w:rPr>
        <w:t>Сформировать и выгрузить из программы отчет о финансовых результатах за январь 2018 года. Отчет сохранить в папке с именем Шифр (номер Вашего шифра) на Рабочем столе.</w:t>
      </w:r>
    </w:p>
    <w:p w:rsidR="00BA60F7" w:rsidRPr="00BA60F7" w:rsidRDefault="00BA60F7" w:rsidP="00BA60F7">
      <w:pPr>
        <w:spacing w:line="276" w:lineRule="auto"/>
        <w:ind w:firstLine="708"/>
        <w:jc w:val="both"/>
        <w:rPr>
          <w:rFonts w:ascii="Times New Roman" w:hAnsi="Times New Roman" w:cs="Times New Roman"/>
        </w:rPr>
      </w:pPr>
      <w:r w:rsidRPr="00BA60F7">
        <w:rPr>
          <w:rFonts w:ascii="Times New Roman" w:hAnsi="Times New Roman" w:cs="Times New Roman"/>
        </w:rPr>
        <w:t>Выполнить анализ структуры расходов по обычным видам деятельности ООО «Модный сезон» за январь 2018 года используя отчет о финансовых результатах, других, по Вашему выбору отчетов, необходимых для анализа формируемых в программе 1С</w:t>
      </w:r>
      <w:proofErr w:type="gramStart"/>
      <w:r w:rsidRPr="00BA60F7">
        <w:rPr>
          <w:rFonts w:ascii="Times New Roman" w:hAnsi="Times New Roman" w:cs="Times New Roman"/>
        </w:rPr>
        <w:t>:Б</w:t>
      </w:r>
      <w:proofErr w:type="gramEnd"/>
      <w:r w:rsidRPr="00BA60F7">
        <w:rPr>
          <w:rFonts w:ascii="Times New Roman" w:hAnsi="Times New Roman" w:cs="Times New Roman"/>
        </w:rPr>
        <w:t>ухгалтерия предприятия 8.3 и сделать письменные выводы. Дополнительные отчеты сформировать в программе, выгрузить и сохранить в папке в папке с именем Шифр (номер Вашего шифра) на Рабочем столе.</w:t>
      </w:r>
    </w:p>
    <w:p w:rsidR="00BA60F7" w:rsidRPr="00032B32" w:rsidRDefault="00BA60F7" w:rsidP="00BA60F7">
      <w:pPr>
        <w:spacing w:line="276" w:lineRule="auto"/>
        <w:ind w:firstLine="708"/>
        <w:jc w:val="both"/>
        <w:rPr>
          <w:rFonts w:ascii="Times New Roman" w:hAnsi="Times New Roman" w:cs="Times New Roman"/>
        </w:rPr>
      </w:pPr>
      <w:r w:rsidRPr="00BA60F7">
        <w:rPr>
          <w:rFonts w:ascii="Times New Roman" w:hAnsi="Times New Roman" w:cs="Times New Roman"/>
        </w:rPr>
        <w:t xml:space="preserve">Для выполнения анализа необходимо использовать плановые данные из файла </w:t>
      </w:r>
      <w:r w:rsidR="001A5878">
        <w:rPr>
          <w:rFonts w:ascii="Times New Roman" w:hAnsi="Times New Roman" w:cs="Times New Roman"/>
        </w:rPr>
        <w:t>Е</w:t>
      </w:r>
      <w:proofErr w:type="spellStart"/>
      <w:r w:rsidR="001A5878">
        <w:rPr>
          <w:rFonts w:ascii="Times New Roman" w:hAnsi="Times New Roman" w:cs="Times New Roman"/>
          <w:lang w:val="en-US"/>
        </w:rPr>
        <w:t>xcel</w:t>
      </w:r>
      <w:proofErr w:type="spellEnd"/>
      <w:r w:rsidR="001A5878" w:rsidRPr="001A5878">
        <w:rPr>
          <w:rFonts w:ascii="Times New Roman" w:hAnsi="Times New Roman" w:cs="Times New Roman"/>
        </w:rPr>
        <w:t xml:space="preserve"> План</w:t>
      </w:r>
      <w:r w:rsidRPr="001A5878">
        <w:rPr>
          <w:rFonts w:ascii="Times New Roman" w:hAnsi="Times New Roman" w:cs="Times New Roman"/>
        </w:rPr>
        <w:t>,</w:t>
      </w:r>
      <w:r w:rsidRPr="00BA60F7">
        <w:rPr>
          <w:rFonts w:ascii="Times New Roman" w:hAnsi="Times New Roman" w:cs="Times New Roman"/>
        </w:rPr>
        <w:t xml:space="preserve"> расположенного в папке Олимпиада_2018 и фактические данные сформированные в программе 1С:Бухгалтерия предприятия 8.3. Шаблон таблицы для проведения анализа размещен в Книге </w:t>
      </w:r>
      <w:r w:rsidRPr="00BA60F7">
        <w:rPr>
          <w:rFonts w:ascii="Times New Roman" w:hAnsi="Times New Roman" w:cs="Times New Roman"/>
          <w:lang w:val="en-US"/>
        </w:rPr>
        <w:t>Excel</w:t>
      </w:r>
      <w:r w:rsidRPr="00BA60F7">
        <w:rPr>
          <w:rFonts w:ascii="Times New Roman" w:hAnsi="Times New Roman" w:cs="Times New Roman"/>
        </w:rPr>
        <w:t xml:space="preserve"> в папке Олимпиада_2018 на рабочем столе. Ниже таблицы сформулируйте выводы.</w:t>
      </w:r>
    </w:p>
    <w:p w:rsidR="000A6DC4" w:rsidRPr="00032B32" w:rsidRDefault="000A6DC4" w:rsidP="000A6DC4">
      <w:pPr>
        <w:spacing w:line="276" w:lineRule="auto"/>
        <w:ind w:firstLine="708"/>
        <w:jc w:val="right"/>
        <w:rPr>
          <w:rFonts w:ascii="Times New Roman" w:hAnsi="Times New Roman" w:cs="Times New Roman"/>
        </w:rPr>
      </w:pPr>
      <w:r>
        <w:rPr>
          <w:rFonts w:ascii="Times New Roman" w:hAnsi="Times New Roman" w:cs="Times New Roman"/>
        </w:rPr>
        <w:t>Таблица 3.1</w:t>
      </w:r>
      <w:r w:rsidRPr="000A6DC4">
        <w:rPr>
          <w:rFonts w:ascii="Times New Roman" w:hAnsi="Times New Roman" w:cs="Times New Roman"/>
        </w:rPr>
        <w:t xml:space="preserve"> </w:t>
      </w:r>
    </w:p>
    <w:p w:rsidR="000A6DC4" w:rsidRPr="00FD6A25" w:rsidRDefault="000A6DC4" w:rsidP="000A6DC4">
      <w:pPr>
        <w:spacing w:line="276" w:lineRule="auto"/>
        <w:ind w:firstLine="708"/>
        <w:jc w:val="center"/>
        <w:rPr>
          <w:rFonts w:ascii="Times New Roman" w:hAnsi="Times New Roman" w:cs="Times New Roman"/>
          <w:b/>
        </w:rPr>
      </w:pPr>
      <w:r w:rsidRPr="00FD6A25">
        <w:rPr>
          <w:rFonts w:ascii="Times New Roman" w:hAnsi="Times New Roman" w:cs="Times New Roman"/>
          <w:b/>
        </w:rPr>
        <w:t xml:space="preserve">Анализ структуры расходов по обычным видам деятельности </w:t>
      </w:r>
    </w:p>
    <w:p w:rsidR="000A6DC4" w:rsidRPr="00FD6A25" w:rsidRDefault="000A6DC4" w:rsidP="000A6DC4">
      <w:pPr>
        <w:spacing w:line="276" w:lineRule="auto"/>
        <w:ind w:firstLine="708"/>
        <w:jc w:val="center"/>
        <w:rPr>
          <w:rFonts w:ascii="Times New Roman" w:hAnsi="Times New Roman" w:cs="Times New Roman"/>
          <w:b/>
        </w:rPr>
      </w:pPr>
      <w:r w:rsidRPr="00FD6A25">
        <w:rPr>
          <w:rFonts w:ascii="Times New Roman" w:hAnsi="Times New Roman" w:cs="Times New Roman"/>
          <w:b/>
        </w:rPr>
        <w:t>ООО «Модный сезон» за январь 2018 г.</w:t>
      </w:r>
    </w:p>
    <w:p w:rsidR="006E0970" w:rsidRPr="00FD6A25" w:rsidRDefault="006E0970">
      <w:pPr>
        <w:rPr>
          <w:rFonts w:ascii="Times New Roman" w:hAnsi="Times New Roman" w:cs="Times New Roman"/>
        </w:rPr>
      </w:pPr>
    </w:p>
    <w:tbl>
      <w:tblPr>
        <w:tblW w:w="9381" w:type="dxa"/>
        <w:tblLayout w:type="fixed"/>
        <w:tblCellMar>
          <w:left w:w="10" w:type="dxa"/>
          <w:right w:w="10" w:type="dxa"/>
        </w:tblCellMar>
        <w:tblLook w:val="04A0"/>
      </w:tblPr>
      <w:tblGrid>
        <w:gridCol w:w="571"/>
        <w:gridCol w:w="2410"/>
        <w:gridCol w:w="1133"/>
        <w:gridCol w:w="994"/>
        <w:gridCol w:w="1133"/>
        <w:gridCol w:w="994"/>
        <w:gridCol w:w="1133"/>
        <w:gridCol w:w="1013"/>
      </w:tblGrid>
      <w:tr w:rsidR="000A6DC4" w:rsidRPr="00FD6A25" w:rsidTr="00032B32">
        <w:trPr>
          <w:trHeight w:hRule="exact" w:val="265"/>
        </w:trPr>
        <w:tc>
          <w:tcPr>
            <w:tcW w:w="571" w:type="dxa"/>
            <w:vMerge w:val="restart"/>
            <w:tcBorders>
              <w:top w:val="single" w:sz="4" w:space="0" w:color="auto"/>
              <w:left w:val="single" w:sz="4" w:space="0" w:color="auto"/>
            </w:tcBorders>
            <w:shd w:val="clear" w:color="auto" w:fill="FFFFFF"/>
          </w:tcPr>
          <w:p w:rsidR="000A6DC4" w:rsidRPr="00FD6A25" w:rsidRDefault="000A6DC4" w:rsidP="000A6DC4">
            <w:pPr>
              <w:rPr>
                <w:rFonts w:ascii="Times New Roman" w:hAnsi="Times New Roman" w:cs="Times New Roman"/>
              </w:rPr>
            </w:pPr>
            <w:r w:rsidRPr="00FD6A25">
              <w:rPr>
                <w:rFonts w:ascii="Times New Roman" w:hAnsi="Times New Roman" w:cs="Times New Roman"/>
              </w:rPr>
              <w:t>№</w:t>
            </w:r>
          </w:p>
          <w:p w:rsidR="000A6DC4" w:rsidRPr="00FD6A25" w:rsidRDefault="000A6DC4" w:rsidP="000A6DC4">
            <w:pPr>
              <w:rPr>
                <w:rFonts w:ascii="Times New Roman" w:hAnsi="Times New Roman" w:cs="Times New Roman"/>
              </w:rPr>
            </w:pPr>
            <w:r w:rsidRPr="00FD6A25">
              <w:rPr>
                <w:rFonts w:ascii="Times New Roman" w:hAnsi="Times New Roman" w:cs="Times New Roman"/>
              </w:rPr>
              <w:t>п/п</w:t>
            </w:r>
          </w:p>
        </w:tc>
        <w:tc>
          <w:tcPr>
            <w:tcW w:w="2410" w:type="dxa"/>
            <w:vMerge w:val="restart"/>
            <w:tcBorders>
              <w:top w:val="single" w:sz="4" w:space="0" w:color="auto"/>
              <w:left w:val="single" w:sz="4" w:space="0" w:color="auto"/>
            </w:tcBorders>
            <w:shd w:val="clear" w:color="auto" w:fill="FFFFFF"/>
          </w:tcPr>
          <w:p w:rsidR="000A6DC4" w:rsidRPr="00FD6A25" w:rsidRDefault="000A6DC4" w:rsidP="000A6DC4">
            <w:pPr>
              <w:jc w:val="center"/>
              <w:rPr>
                <w:rFonts w:ascii="Times New Roman" w:hAnsi="Times New Roman" w:cs="Times New Roman"/>
              </w:rPr>
            </w:pPr>
            <w:r w:rsidRPr="00FD6A25">
              <w:rPr>
                <w:rFonts w:ascii="Times New Roman" w:hAnsi="Times New Roman" w:cs="Times New Roman"/>
              </w:rPr>
              <w:t>Экономические</w:t>
            </w:r>
          </w:p>
          <w:p w:rsidR="000A6DC4" w:rsidRPr="00FD6A25" w:rsidRDefault="000A6DC4" w:rsidP="000A6DC4">
            <w:pPr>
              <w:jc w:val="center"/>
              <w:rPr>
                <w:rFonts w:ascii="Times New Roman" w:hAnsi="Times New Roman" w:cs="Times New Roman"/>
              </w:rPr>
            </w:pPr>
            <w:r w:rsidRPr="00FD6A25">
              <w:rPr>
                <w:rFonts w:ascii="Times New Roman" w:hAnsi="Times New Roman" w:cs="Times New Roman"/>
              </w:rPr>
              <w:t>элементы</w:t>
            </w:r>
          </w:p>
        </w:tc>
        <w:tc>
          <w:tcPr>
            <w:tcW w:w="2127" w:type="dxa"/>
            <w:gridSpan w:val="2"/>
            <w:tcBorders>
              <w:top w:val="single" w:sz="4" w:space="0" w:color="auto"/>
              <w:left w:val="single" w:sz="4" w:space="0" w:color="auto"/>
            </w:tcBorders>
            <w:shd w:val="clear" w:color="auto" w:fill="FFFFFF"/>
          </w:tcPr>
          <w:p w:rsidR="000A6DC4" w:rsidRPr="00FD6A25" w:rsidRDefault="000A6DC4" w:rsidP="000A6DC4">
            <w:pPr>
              <w:jc w:val="center"/>
              <w:rPr>
                <w:rFonts w:ascii="Times New Roman" w:hAnsi="Times New Roman" w:cs="Times New Roman"/>
              </w:rPr>
            </w:pPr>
            <w:r w:rsidRPr="00FD6A25">
              <w:rPr>
                <w:rFonts w:ascii="Times New Roman" w:hAnsi="Times New Roman" w:cs="Times New Roman"/>
              </w:rPr>
              <w:t>План</w:t>
            </w:r>
          </w:p>
        </w:tc>
        <w:tc>
          <w:tcPr>
            <w:tcW w:w="2127" w:type="dxa"/>
            <w:gridSpan w:val="2"/>
            <w:tcBorders>
              <w:top w:val="single" w:sz="4" w:space="0" w:color="auto"/>
              <w:left w:val="single" w:sz="4" w:space="0" w:color="auto"/>
            </w:tcBorders>
            <w:shd w:val="clear" w:color="auto" w:fill="FFFFFF"/>
          </w:tcPr>
          <w:p w:rsidR="000A6DC4" w:rsidRPr="00FD6A25" w:rsidRDefault="000A6DC4" w:rsidP="000A6DC4">
            <w:pPr>
              <w:jc w:val="center"/>
              <w:rPr>
                <w:rFonts w:ascii="Times New Roman" w:hAnsi="Times New Roman" w:cs="Times New Roman"/>
              </w:rPr>
            </w:pPr>
            <w:r w:rsidRPr="00FD6A25">
              <w:rPr>
                <w:rFonts w:ascii="Times New Roman" w:hAnsi="Times New Roman" w:cs="Times New Roman"/>
              </w:rPr>
              <w:t>Факт</w:t>
            </w:r>
          </w:p>
        </w:tc>
        <w:tc>
          <w:tcPr>
            <w:tcW w:w="2146" w:type="dxa"/>
            <w:gridSpan w:val="2"/>
            <w:tcBorders>
              <w:top w:val="single" w:sz="4" w:space="0" w:color="auto"/>
              <w:left w:val="single" w:sz="4" w:space="0" w:color="auto"/>
              <w:right w:val="single" w:sz="4" w:space="0" w:color="auto"/>
            </w:tcBorders>
            <w:shd w:val="clear" w:color="auto" w:fill="FFFFFF"/>
          </w:tcPr>
          <w:p w:rsidR="000A6DC4" w:rsidRPr="00FD6A25" w:rsidRDefault="000A6DC4" w:rsidP="000A6DC4">
            <w:pPr>
              <w:jc w:val="center"/>
              <w:rPr>
                <w:rFonts w:ascii="Times New Roman" w:hAnsi="Times New Roman" w:cs="Times New Roman"/>
              </w:rPr>
            </w:pPr>
            <w:r w:rsidRPr="00FD6A25">
              <w:rPr>
                <w:rFonts w:ascii="Times New Roman" w:hAnsi="Times New Roman" w:cs="Times New Roman"/>
              </w:rPr>
              <w:t>Отклонение, +,-</w:t>
            </w:r>
          </w:p>
        </w:tc>
      </w:tr>
      <w:tr w:rsidR="000A6DC4" w:rsidRPr="00FD6A25" w:rsidTr="00032B32">
        <w:trPr>
          <w:trHeight w:hRule="exact" w:val="567"/>
        </w:trPr>
        <w:tc>
          <w:tcPr>
            <w:tcW w:w="571" w:type="dxa"/>
            <w:vMerge/>
            <w:tcBorders>
              <w:left w:val="single" w:sz="4" w:space="0" w:color="auto"/>
            </w:tcBorders>
            <w:shd w:val="clear" w:color="auto" w:fill="FFFFFF"/>
          </w:tcPr>
          <w:p w:rsidR="000A6DC4" w:rsidRPr="00FD6A25" w:rsidRDefault="000A6DC4" w:rsidP="000A6DC4">
            <w:pPr>
              <w:rPr>
                <w:rFonts w:ascii="Times New Roman" w:hAnsi="Times New Roman" w:cs="Times New Roman"/>
              </w:rPr>
            </w:pPr>
          </w:p>
        </w:tc>
        <w:tc>
          <w:tcPr>
            <w:tcW w:w="2410" w:type="dxa"/>
            <w:vMerge/>
            <w:tcBorders>
              <w:left w:val="single" w:sz="4" w:space="0" w:color="auto"/>
            </w:tcBorders>
            <w:shd w:val="clear" w:color="auto" w:fill="FFFFFF"/>
          </w:tcPr>
          <w:p w:rsidR="000A6DC4" w:rsidRPr="00FD6A25" w:rsidRDefault="000A6DC4" w:rsidP="000A6DC4">
            <w:pPr>
              <w:rPr>
                <w:rFonts w:ascii="Times New Roman" w:hAnsi="Times New Roman" w:cs="Times New Roman"/>
              </w:rPr>
            </w:pPr>
          </w:p>
        </w:tc>
        <w:tc>
          <w:tcPr>
            <w:tcW w:w="1133" w:type="dxa"/>
            <w:tcBorders>
              <w:top w:val="single" w:sz="4" w:space="0" w:color="auto"/>
              <w:left w:val="single" w:sz="4" w:space="0" w:color="auto"/>
            </w:tcBorders>
            <w:shd w:val="clear" w:color="auto" w:fill="FFFFFF"/>
          </w:tcPr>
          <w:p w:rsidR="000A6DC4" w:rsidRPr="00FD6A25" w:rsidRDefault="000A6DC4" w:rsidP="000A6DC4">
            <w:pPr>
              <w:rPr>
                <w:rFonts w:ascii="Times New Roman" w:hAnsi="Times New Roman" w:cs="Times New Roman"/>
              </w:rPr>
            </w:pPr>
            <w:r w:rsidRPr="00FD6A25">
              <w:rPr>
                <w:rFonts w:ascii="Times New Roman" w:hAnsi="Times New Roman" w:cs="Times New Roman"/>
              </w:rPr>
              <w:t>Сумма,</w:t>
            </w:r>
          </w:p>
          <w:p w:rsidR="000A6DC4" w:rsidRPr="00FD6A25" w:rsidRDefault="000A6DC4" w:rsidP="000A6DC4">
            <w:pPr>
              <w:rPr>
                <w:rFonts w:ascii="Times New Roman" w:hAnsi="Times New Roman" w:cs="Times New Roman"/>
              </w:rPr>
            </w:pPr>
            <w:r w:rsidRPr="00FD6A25">
              <w:rPr>
                <w:rFonts w:ascii="Times New Roman" w:hAnsi="Times New Roman" w:cs="Times New Roman"/>
              </w:rPr>
              <w:t>тыс.руб.</w:t>
            </w:r>
          </w:p>
        </w:tc>
        <w:tc>
          <w:tcPr>
            <w:tcW w:w="994" w:type="dxa"/>
            <w:tcBorders>
              <w:top w:val="single" w:sz="4" w:space="0" w:color="auto"/>
              <w:left w:val="single" w:sz="4" w:space="0" w:color="auto"/>
            </w:tcBorders>
            <w:shd w:val="clear" w:color="auto" w:fill="FFFFFF"/>
          </w:tcPr>
          <w:p w:rsidR="000A6DC4" w:rsidRPr="00FD6A25" w:rsidRDefault="000A6DC4" w:rsidP="000A6DC4">
            <w:pPr>
              <w:rPr>
                <w:rFonts w:ascii="Times New Roman" w:hAnsi="Times New Roman" w:cs="Times New Roman"/>
              </w:rPr>
            </w:pPr>
            <w:proofErr w:type="spellStart"/>
            <w:r w:rsidRPr="00FD6A25">
              <w:rPr>
                <w:rFonts w:ascii="Times New Roman" w:hAnsi="Times New Roman" w:cs="Times New Roman"/>
              </w:rPr>
              <w:t>Уд.вес</w:t>
            </w:r>
            <w:proofErr w:type="spellEnd"/>
            <w:r w:rsidRPr="00FD6A25">
              <w:rPr>
                <w:rFonts w:ascii="Times New Roman" w:hAnsi="Times New Roman" w:cs="Times New Roman"/>
              </w:rPr>
              <w:t>, %</w:t>
            </w:r>
          </w:p>
        </w:tc>
        <w:tc>
          <w:tcPr>
            <w:tcW w:w="1133" w:type="dxa"/>
            <w:tcBorders>
              <w:top w:val="single" w:sz="4" w:space="0" w:color="auto"/>
              <w:left w:val="single" w:sz="4" w:space="0" w:color="auto"/>
            </w:tcBorders>
            <w:shd w:val="clear" w:color="auto" w:fill="FFFFFF"/>
          </w:tcPr>
          <w:p w:rsidR="000A6DC4" w:rsidRPr="00FD6A25" w:rsidRDefault="000A6DC4" w:rsidP="000A6DC4">
            <w:pPr>
              <w:rPr>
                <w:rFonts w:ascii="Times New Roman" w:hAnsi="Times New Roman" w:cs="Times New Roman"/>
              </w:rPr>
            </w:pPr>
            <w:r w:rsidRPr="00FD6A25">
              <w:rPr>
                <w:rFonts w:ascii="Times New Roman" w:hAnsi="Times New Roman" w:cs="Times New Roman"/>
              </w:rPr>
              <w:t>Сумма,</w:t>
            </w:r>
          </w:p>
          <w:p w:rsidR="000A6DC4" w:rsidRPr="00FD6A25" w:rsidRDefault="000A6DC4" w:rsidP="000A6DC4">
            <w:pPr>
              <w:rPr>
                <w:rFonts w:ascii="Times New Roman" w:hAnsi="Times New Roman" w:cs="Times New Roman"/>
              </w:rPr>
            </w:pPr>
            <w:r w:rsidRPr="00FD6A25">
              <w:rPr>
                <w:rFonts w:ascii="Times New Roman" w:hAnsi="Times New Roman" w:cs="Times New Roman"/>
              </w:rPr>
              <w:t>тыс.руб.</w:t>
            </w:r>
          </w:p>
        </w:tc>
        <w:tc>
          <w:tcPr>
            <w:tcW w:w="994" w:type="dxa"/>
            <w:tcBorders>
              <w:top w:val="single" w:sz="4" w:space="0" w:color="auto"/>
              <w:left w:val="single" w:sz="4" w:space="0" w:color="auto"/>
            </w:tcBorders>
            <w:shd w:val="clear" w:color="auto" w:fill="FFFFFF"/>
          </w:tcPr>
          <w:p w:rsidR="000A6DC4" w:rsidRPr="00FD6A25" w:rsidRDefault="000A6DC4" w:rsidP="000A6DC4">
            <w:pPr>
              <w:rPr>
                <w:rFonts w:ascii="Times New Roman" w:hAnsi="Times New Roman" w:cs="Times New Roman"/>
              </w:rPr>
            </w:pPr>
            <w:proofErr w:type="spellStart"/>
            <w:r w:rsidRPr="00FD6A25">
              <w:rPr>
                <w:rFonts w:ascii="Times New Roman" w:hAnsi="Times New Roman" w:cs="Times New Roman"/>
              </w:rPr>
              <w:t>Уд.ве</w:t>
            </w:r>
            <w:proofErr w:type="spellEnd"/>
            <w:r w:rsidRPr="00FD6A25">
              <w:rPr>
                <w:rFonts w:ascii="Times New Roman" w:hAnsi="Times New Roman" w:cs="Times New Roman"/>
              </w:rPr>
              <w:t xml:space="preserve"> с, %</w:t>
            </w:r>
          </w:p>
        </w:tc>
        <w:tc>
          <w:tcPr>
            <w:tcW w:w="1133" w:type="dxa"/>
            <w:tcBorders>
              <w:top w:val="single" w:sz="4" w:space="0" w:color="auto"/>
              <w:left w:val="single" w:sz="4" w:space="0" w:color="auto"/>
            </w:tcBorders>
            <w:shd w:val="clear" w:color="auto" w:fill="FFFFFF"/>
          </w:tcPr>
          <w:p w:rsidR="000A6DC4" w:rsidRPr="00FD6A25" w:rsidRDefault="000A6DC4" w:rsidP="000A6DC4">
            <w:pPr>
              <w:rPr>
                <w:rFonts w:ascii="Times New Roman" w:hAnsi="Times New Roman" w:cs="Times New Roman"/>
              </w:rPr>
            </w:pPr>
            <w:r w:rsidRPr="00FD6A25">
              <w:rPr>
                <w:rFonts w:ascii="Times New Roman" w:hAnsi="Times New Roman" w:cs="Times New Roman"/>
              </w:rPr>
              <w:t>Сумма,</w:t>
            </w:r>
          </w:p>
          <w:p w:rsidR="000A6DC4" w:rsidRPr="00FD6A25" w:rsidRDefault="000A6DC4" w:rsidP="000A6DC4">
            <w:pPr>
              <w:rPr>
                <w:rFonts w:ascii="Times New Roman" w:hAnsi="Times New Roman" w:cs="Times New Roman"/>
              </w:rPr>
            </w:pPr>
            <w:proofErr w:type="spellStart"/>
            <w:r w:rsidRPr="00FD6A25">
              <w:rPr>
                <w:rFonts w:ascii="Times New Roman" w:hAnsi="Times New Roman" w:cs="Times New Roman"/>
              </w:rPr>
              <w:t>тыс</w:t>
            </w:r>
            <w:proofErr w:type="spellEnd"/>
            <w:r w:rsidRPr="00FD6A25">
              <w:rPr>
                <w:rFonts w:ascii="Times New Roman" w:hAnsi="Times New Roman" w:cs="Times New Roman"/>
                <w:lang w:val="en-US"/>
              </w:rPr>
              <w:t>/</w:t>
            </w:r>
            <w:r w:rsidRPr="00FD6A25">
              <w:rPr>
                <w:rFonts w:ascii="Times New Roman" w:hAnsi="Times New Roman" w:cs="Times New Roman"/>
              </w:rPr>
              <w:t>руб.</w:t>
            </w:r>
          </w:p>
        </w:tc>
        <w:tc>
          <w:tcPr>
            <w:tcW w:w="1013" w:type="dxa"/>
            <w:tcBorders>
              <w:top w:val="single" w:sz="4" w:space="0" w:color="auto"/>
              <w:left w:val="single" w:sz="4" w:space="0" w:color="auto"/>
              <w:right w:val="single" w:sz="4" w:space="0" w:color="auto"/>
            </w:tcBorders>
            <w:shd w:val="clear" w:color="auto" w:fill="FFFFFF"/>
          </w:tcPr>
          <w:p w:rsidR="000A6DC4" w:rsidRPr="00FD6A25" w:rsidRDefault="000A6DC4" w:rsidP="000A6DC4">
            <w:pPr>
              <w:rPr>
                <w:rFonts w:ascii="Times New Roman" w:hAnsi="Times New Roman" w:cs="Times New Roman"/>
              </w:rPr>
            </w:pPr>
            <w:proofErr w:type="spellStart"/>
            <w:r w:rsidRPr="00FD6A25">
              <w:rPr>
                <w:rFonts w:ascii="Times New Roman" w:hAnsi="Times New Roman" w:cs="Times New Roman"/>
              </w:rPr>
              <w:t>Уд.вес</w:t>
            </w:r>
            <w:proofErr w:type="spellEnd"/>
            <w:r w:rsidRPr="00FD6A25">
              <w:rPr>
                <w:rFonts w:ascii="Times New Roman" w:hAnsi="Times New Roman" w:cs="Times New Roman"/>
              </w:rPr>
              <w:t>, %</w:t>
            </w:r>
          </w:p>
        </w:tc>
      </w:tr>
      <w:tr w:rsidR="000A6DC4" w:rsidRPr="00FD6A25" w:rsidTr="00032B32">
        <w:trPr>
          <w:trHeight w:hRule="exact" w:val="561"/>
        </w:trPr>
        <w:tc>
          <w:tcPr>
            <w:tcW w:w="571" w:type="dxa"/>
            <w:tcBorders>
              <w:top w:val="single" w:sz="4" w:space="0" w:color="auto"/>
              <w:left w:val="single" w:sz="4" w:space="0" w:color="auto"/>
            </w:tcBorders>
            <w:shd w:val="clear" w:color="auto" w:fill="FFFFFF"/>
          </w:tcPr>
          <w:p w:rsidR="000A6DC4" w:rsidRPr="00FD6A25" w:rsidRDefault="000A6DC4" w:rsidP="000A6DC4">
            <w:pPr>
              <w:rPr>
                <w:rFonts w:ascii="Times New Roman" w:hAnsi="Times New Roman" w:cs="Times New Roman"/>
              </w:rPr>
            </w:pPr>
            <w:r w:rsidRPr="00FD6A25">
              <w:rPr>
                <w:rFonts w:ascii="Times New Roman" w:hAnsi="Times New Roman" w:cs="Times New Roman"/>
              </w:rPr>
              <w:t>1</w:t>
            </w:r>
          </w:p>
        </w:tc>
        <w:tc>
          <w:tcPr>
            <w:tcW w:w="2410" w:type="dxa"/>
            <w:tcBorders>
              <w:top w:val="single" w:sz="4" w:space="0" w:color="auto"/>
              <w:left w:val="single" w:sz="4" w:space="0" w:color="auto"/>
            </w:tcBorders>
            <w:shd w:val="clear" w:color="auto" w:fill="FFFFFF"/>
          </w:tcPr>
          <w:p w:rsidR="000A6DC4" w:rsidRPr="00FD6A25" w:rsidRDefault="000A6DC4" w:rsidP="000A6DC4">
            <w:pPr>
              <w:rPr>
                <w:rFonts w:ascii="Times New Roman" w:hAnsi="Times New Roman" w:cs="Times New Roman"/>
              </w:rPr>
            </w:pPr>
            <w:r w:rsidRPr="00FD6A25">
              <w:rPr>
                <w:rFonts w:ascii="Times New Roman" w:hAnsi="Times New Roman" w:cs="Times New Roman"/>
              </w:rPr>
              <w:t>Материальные</w:t>
            </w:r>
          </w:p>
          <w:p w:rsidR="000A6DC4" w:rsidRPr="00FD6A25" w:rsidRDefault="000A6DC4" w:rsidP="000A6DC4">
            <w:pPr>
              <w:rPr>
                <w:rFonts w:ascii="Times New Roman" w:hAnsi="Times New Roman" w:cs="Times New Roman"/>
              </w:rPr>
            </w:pPr>
            <w:r w:rsidRPr="00FD6A25">
              <w:rPr>
                <w:rFonts w:ascii="Times New Roman" w:hAnsi="Times New Roman" w:cs="Times New Roman"/>
              </w:rPr>
              <w:t>затраты</w:t>
            </w:r>
          </w:p>
        </w:tc>
        <w:tc>
          <w:tcPr>
            <w:tcW w:w="1133" w:type="dxa"/>
            <w:tcBorders>
              <w:top w:val="single" w:sz="4" w:space="0" w:color="auto"/>
              <w:left w:val="single" w:sz="4" w:space="0" w:color="auto"/>
            </w:tcBorders>
            <w:shd w:val="clear" w:color="auto" w:fill="FFFFFF"/>
          </w:tcPr>
          <w:p w:rsidR="000A6DC4" w:rsidRPr="00FD6A25" w:rsidRDefault="000A6DC4" w:rsidP="000A6DC4">
            <w:pPr>
              <w:rPr>
                <w:rFonts w:ascii="Times New Roman" w:hAnsi="Times New Roman" w:cs="Times New Roman"/>
              </w:rPr>
            </w:pPr>
          </w:p>
        </w:tc>
        <w:tc>
          <w:tcPr>
            <w:tcW w:w="994" w:type="dxa"/>
            <w:tcBorders>
              <w:top w:val="single" w:sz="4" w:space="0" w:color="auto"/>
              <w:left w:val="single" w:sz="4" w:space="0" w:color="auto"/>
            </w:tcBorders>
            <w:shd w:val="clear" w:color="auto" w:fill="FFFFFF"/>
          </w:tcPr>
          <w:p w:rsidR="000A6DC4" w:rsidRPr="00FD6A25" w:rsidRDefault="000A6DC4" w:rsidP="000A6DC4">
            <w:pPr>
              <w:rPr>
                <w:rFonts w:ascii="Times New Roman" w:hAnsi="Times New Roman" w:cs="Times New Roman"/>
              </w:rPr>
            </w:pPr>
          </w:p>
        </w:tc>
        <w:tc>
          <w:tcPr>
            <w:tcW w:w="1133" w:type="dxa"/>
            <w:tcBorders>
              <w:top w:val="single" w:sz="4" w:space="0" w:color="auto"/>
              <w:left w:val="single" w:sz="4" w:space="0" w:color="auto"/>
            </w:tcBorders>
            <w:shd w:val="clear" w:color="auto" w:fill="FFFFFF"/>
          </w:tcPr>
          <w:p w:rsidR="000A6DC4" w:rsidRPr="00FD6A25" w:rsidRDefault="000A6DC4" w:rsidP="000A6DC4">
            <w:pPr>
              <w:rPr>
                <w:rFonts w:ascii="Times New Roman" w:hAnsi="Times New Roman" w:cs="Times New Roman"/>
              </w:rPr>
            </w:pPr>
          </w:p>
        </w:tc>
        <w:tc>
          <w:tcPr>
            <w:tcW w:w="994" w:type="dxa"/>
            <w:tcBorders>
              <w:top w:val="single" w:sz="4" w:space="0" w:color="auto"/>
              <w:left w:val="single" w:sz="4" w:space="0" w:color="auto"/>
            </w:tcBorders>
            <w:shd w:val="clear" w:color="auto" w:fill="FFFFFF"/>
          </w:tcPr>
          <w:p w:rsidR="000A6DC4" w:rsidRPr="00FD6A25" w:rsidRDefault="000A6DC4" w:rsidP="000A6DC4">
            <w:pPr>
              <w:rPr>
                <w:rFonts w:ascii="Times New Roman" w:hAnsi="Times New Roman" w:cs="Times New Roman"/>
              </w:rPr>
            </w:pPr>
          </w:p>
        </w:tc>
        <w:tc>
          <w:tcPr>
            <w:tcW w:w="1133" w:type="dxa"/>
            <w:tcBorders>
              <w:top w:val="single" w:sz="4" w:space="0" w:color="auto"/>
              <w:left w:val="single" w:sz="4" w:space="0" w:color="auto"/>
            </w:tcBorders>
            <w:shd w:val="clear" w:color="auto" w:fill="FFFFFF"/>
          </w:tcPr>
          <w:p w:rsidR="000A6DC4" w:rsidRPr="00FD6A25" w:rsidRDefault="000A6DC4" w:rsidP="000A6DC4">
            <w:pPr>
              <w:rPr>
                <w:rFonts w:ascii="Times New Roman" w:hAnsi="Times New Roman" w:cs="Times New Roman"/>
              </w:rPr>
            </w:pPr>
          </w:p>
        </w:tc>
        <w:tc>
          <w:tcPr>
            <w:tcW w:w="1013" w:type="dxa"/>
            <w:tcBorders>
              <w:top w:val="single" w:sz="4" w:space="0" w:color="auto"/>
              <w:left w:val="single" w:sz="4" w:space="0" w:color="auto"/>
              <w:right w:val="single" w:sz="4" w:space="0" w:color="auto"/>
            </w:tcBorders>
            <w:shd w:val="clear" w:color="auto" w:fill="FFFFFF"/>
          </w:tcPr>
          <w:p w:rsidR="000A6DC4" w:rsidRPr="00FD6A25" w:rsidRDefault="000A6DC4" w:rsidP="000A6DC4">
            <w:pPr>
              <w:rPr>
                <w:rFonts w:ascii="Times New Roman" w:hAnsi="Times New Roman" w:cs="Times New Roman"/>
              </w:rPr>
            </w:pPr>
          </w:p>
        </w:tc>
      </w:tr>
      <w:tr w:rsidR="000A6DC4" w:rsidRPr="00FD6A25" w:rsidTr="00032B32">
        <w:trPr>
          <w:trHeight w:hRule="exact" w:val="329"/>
        </w:trPr>
        <w:tc>
          <w:tcPr>
            <w:tcW w:w="571" w:type="dxa"/>
            <w:tcBorders>
              <w:top w:val="single" w:sz="4" w:space="0" w:color="auto"/>
              <w:left w:val="single" w:sz="4" w:space="0" w:color="auto"/>
            </w:tcBorders>
            <w:shd w:val="clear" w:color="auto" w:fill="FFFFFF"/>
          </w:tcPr>
          <w:p w:rsidR="000A6DC4" w:rsidRPr="00FD6A25" w:rsidRDefault="000A6DC4" w:rsidP="000A6DC4">
            <w:pPr>
              <w:rPr>
                <w:rFonts w:ascii="Times New Roman" w:hAnsi="Times New Roman" w:cs="Times New Roman"/>
              </w:rPr>
            </w:pPr>
            <w:r w:rsidRPr="00FD6A25">
              <w:rPr>
                <w:rFonts w:ascii="Times New Roman" w:hAnsi="Times New Roman" w:cs="Times New Roman"/>
              </w:rPr>
              <w:t>2</w:t>
            </w:r>
          </w:p>
        </w:tc>
        <w:tc>
          <w:tcPr>
            <w:tcW w:w="2410" w:type="dxa"/>
            <w:tcBorders>
              <w:top w:val="single" w:sz="4" w:space="0" w:color="auto"/>
              <w:left w:val="single" w:sz="4" w:space="0" w:color="auto"/>
            </w:tcBorders>
            <w:shd w:val="clear" w:color="auto" w:fill="FFFFFF"/>
          </w:tcPr>
          <w:p w:rsidR="000A6DC4" w:rsidRPr="00FD6A25" w:rsidRDefault="000A6DC4" w:rsidP="000A6DC4">
            <w:pPr>
              <w:rPr>
                <w:rFonts w:ascii="Times New Roman" w:hAnsi="Times New Roman" w:cs="Times New Roman"/>
              </w:rPr>
            </w:pPr>
            <w:r w:rsidRPr="00FD6A25">
              <w:rPr>
                <w:rFonts w:ascii="Times New Roman" w:hAnsi="Times New Roman" w:cs="Times New Roman"/>
              </w:rPr>
              <w:t>Расходы на оплату труда</w:t>
            </w:r>
          </w:p>
        </w:tc>
        <w:tc>
          <w:tcPr>
            <w:tcW w:w="1133" w:type="dxa"/>
            <w:tcBorders>
              <w:top w:val="single" w:sz="4" w:space="0" w:color="auto"/>
              <w:left w:val="single" w:sz="4" w:space="0" w:color="auto"/>
            </w:tcBorders>
            <w:shd w:val="clear" w:color="auto" w:fill="FFFFFF"/>
          </w:tcPr>
          <w:p w:rsidR="000A6DC4" w:rsidRPr="00FD6A25" w:rsidRDefault="000A6DC4" w:rsidP="000A6DC4">
            <w:pPr>
              <w:rPr>
                <w:rFonts w:ascii="Times New Roman" w:hAnsi="Times New Roman" w:cs="Times New Roman"/>
              </w:rPr>
            </w:pPr>
          </w:p>
        </w:tc>
        <w:tc>
          <w:tcPr>
            <w:tcW w:w="994" w:type="dxa"/>
            <w:tcBorders>
              <w:top w:val="single" w:sz="4" w:space="0" w:color="auto"/>
              <w:left w:val="single" w:sz="4" w:space="0" w:color="auto"/>
            </w:tcBorders>
            <w:shd w:val="clear" w:color="auto" w:fill="FFFFFF"/>
          </w:tcPr>
          <w:p w:rsidR="000A6DC4" w:rsidRPr="00FD6A25" w:rsidRDefault="000A6DC4" w:rsidP="000A6DC4">
            <w:pPr>
              <w:rPr>
                <w:rFonts w:ascii="Times New Roman" w:hAnsi="Times New Roman" w:cs="Times New Roman"/>
              </w:rPr>
            </w:pPr>
          </w:p>
        </w:tc>
        <w:tc>
          <w:tcPr>
            <w:tcW w:w="1133" w:type="dxa"/>
            <w:tcBorders>
              <w:top w:val="single" w:sz="4" w:space="0" w:color="auto"/>
              <w:left w:val="single" w:sz="4" w:space="0" w:color="auto"/>
            </w:tcBorders>
            <w:shd w:val="clear" w:color="auto" w:fill="FFFFFF"/>
          </w:tcPr>
          <w:p w:rsidR="000A6DC4" w:rsidRPr="00FD6A25" w:rsidRDefault="000A6DC4" w:rsidP="000A6DC4">
            <w:pPr>
              <w:rPr>
                <w:rFonts w:ascii="Times New Roman" w:hAnsi="Times New Roman" w:cs="Times New Roman"/>
              </w:rPr>
            </w:pPr>
          </w:p>
        </w:tc>
        <w:tc>
          <w:tcPr>
            <w:tcW w:w="994" w:type="dxa"/>
            <w:tcBorders>
              <w:top w:val="single" w:sz="4" w:space="0" w:color="auto"/>
              <w:left w:val="single" w:sz="4" w:space="0" w:color="auto"/>
            </w:tcBorders>
            <w:shd w:val="clear" w:color="auto" w:fill="FFFFFF"/>
          </w:tcPr>
          <w:p w:rsidR="000A6DC4" w:rsidRPr="00FD6A25" w:rsidRDefault="000A6DC4" w:rsidP="000A6DC4">
            <w:pPr>
              <w:rPr>
                <w:rFonts w:ascii="Times New Roman" w:hAnsi="Times New Roman" w:cs="Times New Roman"/>
              </w:rPr>
            </w:pPr>
          </w:p>
        </w:tc>
        <w:tc>
          <w:tcPr>
            <w:tcW w:w="1133" w:type="dxa"/>
            <w:tcBorders>
              <w:top w:val="single" w:sz="4" w:space="0" w:color="auto"/>
              <w:left w:val="single" w:sz="4" w:space="0" w:color="auto"/>
            </w:tcBorders>
            <w:shd w:val="clear" w:color="auto" w:fill="FFFFFF"/>
          </w:tcPr>
          <w:p w:rsidR="000A6DC4" w:rsidRPr="00FD6A25" w:rsidRDefault="000A6DC4" w:rsidP="000A6DC4">
            <w:pPr>
              <w:rPr>
                <w:rFonts w:ascii="Times New Roman" w:hAnsi="Times New Roman" w:cs="Times New Roman"/>
              </w:rPr>
            </w:pPr>
          </w:p>
        </w:tc>
        <w:tc>
          <w:tcPr>
            <w:tcW w:w="1013" w:type="dxa"/>
            <w:tcBorders>
              <w:top w:val="single" w:sz="4" w:space="0" w:color="auto"/>
              <w:left w:val="single" w:sz="4" w:space="0" w:color="auto"/>
              <w:right w:val="single" w:sz="4" w:space="0" w:color="auto"/>
            </w:tcBorders>
            <w:shd w:val="clear" w:color="auto" w:fill="FFFFFF"/>
          </w:tcPr>
          <w:p w:rsidR="000A6DC4" w:rsidRPr="00FD6A25" w:rsidRDefault="000A6DC4" w:rsidP="000A6DC4">
            <w:pPr>
              <w:rPr>
                <w:rFonts w:ascii="Times New Roman" w:hAnsi="Times New Roman" w:cs="Times New Roman"/>
              </w:rPr>
            </w:pPr>
          </w:p>
        </w:tc>
      </w:tr>
      <w:tr w:rsidR="000A6DC4" w:rsidRPr="00FD6A25" w:rsidTr="00032B32">
        <w:trPr>
          <w:trHeight w:hRule="exact" w:val="523"/>
        </w:trPr>
        <w:tc>
          <w:tcPr>
            <w:tcW w:w="571" w:type="dxa"/>
            <w:tcBorders>
              <w:top w:val="single" w:sz="4" w:space="0" w:color="auto"/>
              <w:left w:val="single" w:sz="4" w:space="0" w:color="auto"/>
            </w:tcBorders>
            <w:shd w:val="clear" w:color="auto" w:fill="FFFFFF"/>
          </w:tcPr>
          <w:p w:rsidR="000A6DC4" w:rsidRPr="00FD6A25" w:rsidRDefault="000A6DC4" w:rsidP="000A6DC4">
            <w:pPr>
              <w:rPr>
                <w:rFonts w:ascii="Times New Roman" w:hAnsi="Times New Roman" w:cs="Times New Roman"/>
              </w:rPr>
            </w:pPr>
            <w:r w:rsidRPr="00FD6A25">
              <w:rPr>
                <w:rFonts w:ascii="Times New Roman" w:hAnsi="Times New Roman" w:cs="Times New Roman"/>
              </w:rPr>
              <w:t>3</w:t>
            </w:r>
          </w:p>
        </w:tc>
        <w:tc>
          <w:tcPr>
            <w:tcW w:w="2410" w:type="dxa"/>
            <w:tcBorders>
              <w:top w:val="single" w:sz="4" w:space="0" w:color="auto"/>
              <w:left w:val="single" w:sz="4" w:space="0" w:color="auto"/>
            </w:tcBorders>
            <w:shd w:val="clear" w:color="auto" w:fill="FFFFFF"/>
          </w:tcPr>
          <w:p w:rsidR="000A6DC4" w:rsidRPr="00FD6A25" w:rsidRDefault="000A6DC4" w:rsidP="000A6DC4">
            <w:pPr>
              <w:rPr>
                <w:rFonts w:ascii="Times New Roman" w:hAnsi="Times New Roman" w:cs="Times New Roman"/>
              </w:rPr>
            </w:pPr>
            <w:r w:rsidRPr="00FD6A25">
              <w:rPr>
                <w:rFonts w:ascii="Times New Roman" w:hAnsi="Times New Roman" w:cs="Times New Roman"/>
              </w:rPr>
              <w:t>Страховые</w:t>
            </w:r>
          </w:p>
          <w:p w:rsidR="000A6DC4" w:rsidRPr="00FD6A25" w:rsidRDefault="000A6DC4" w:rsidP="000A6DC4">
            <w:pPr>
              <w:rPr>
                <w:rFonts w:ascii="Times New Roman" w:hAnsi="Times New Roman" w:cs="Times New Roman"/>
              </w:rPr>
            </w:pPr>
            <w:r w:rsidRPr="00FD6A25">
              <w:rPr>
                <w:rFonts w:ascii="Times New Roman" w:hAnsi="Times New Roman" w:cs="Times New Roman"/>
              </w:rPr>
              <w:t>взносы</w:t>
            </w:r>
          </w:p>
        </w:tc>
        <w:tc>
          <w:tcPr>
            <w:tcW w:w="1133" w:type="dxa"/>
            <w:tcBorders>
              <w:top w:val="single" w:sz="4" w:space="0" w:color="auto"/>
              <w:left w:val="single" w:sz="4" w:space="0" w:color="auto"/>
            </w:tcBorders>
            <w:shd w:val="clear" w:color="auto" w:fill="FFFFFF"/>
          </w:tcPr>
          <w:p w:rsidR="000A6DC4" w:rsidRPr="00FD6A25" w:rsidRDefault="000A6DC4" w:rsidP="000A6DC4">
            <w:pPr>
              <w:rPr>
                <w:rFonts w:ascii="Times New Roman" w:hAnsi="Times New Roman" w:cs="Times New Roman"/>
              </w:rPr>
            </w:pPr>
          </w:p>
        </w:tc>
        <w:tc>
          <w:tcPr>
            <w:tcW w:w="994" w:type="dxa"/>
            <w:tcBorders>
              <w:top w:val="single" w:sz="4" w:space="0" w:color="auto"/>
              <w:left w:val="single" w:sz="4" w:space="0" w:color="auto"/>
            </w:tcBorders>
            <w:shd w:val="clear" w:color="auto" w:fill="FFFFFF"/>
          </w:tcPr>
          <w:p w:rsidR="000A6DC4" w:rsidRPr="00FD6A25" w:rsidRDefault="000A6DC4" w:rsidP="000A6DC4">
            <w:pPr>
              <w:rPr>
                <w:rFonts w:ascii="Times New Roman" w:hAnsi="Times New Roman" w:cs="Times New Roman"/>
              </w:rPr>
            </w:pPr>
          </w:p>
        </w:tc>
        <w:tc>
          <w:tcPr>
            <w:tcW w:w="1133" w:type="dxa"/>
            <w:tcBorders>
              <w:top w:val="single" w:sz="4" w:space="0" w:color="auto"/>
              <w:left w:val="single" w:sz="4" w:space="0" w:color="auto"/>
            </w:tcBorders>
            <w:shd w:val="clear" w:color="auto" w:fill="FFFFFF"/>
          </w:tcPr>
          <w:p w:rsidR="000A6DC4" w:rsidRPr="00FD6A25" w:rsidRDefault="000A6DC4" w:rsidP="000A6DC4">
            <w:pPr>
              <w:rPr>
                <w:rFonts w:ascii="Times New Roman" w:hAnsi="Times New Roman" w:cs="Times New Roman"/>
              </w:rPr>
            </w:pPr>
          </w:p>
        </w:tc>
        <w:tc>
          <w:tcPr>
            <w:tcW w:w="994" w:type="dxa"/>
            <w:tcBorders>
              <w:top w:val="single" w:sz="4" w:space="0" w:color="auto"/>
              <w:left w:val="single" w:sz="4" w:space="0" w:color="auto"/>
            </w:tcBorders>
            <w:shd w:val="clear" w:color="auto" w:fill="FFFFFF"/>
          </w:tcPr>
          <w:p w:rsidR="000A6DC4" w:rsidRPr="00FD6A25" w:rsidRDefault="000A6DC4" w:rsidP="000A6DC4">
            <w:pPr>
              <w:rPr>
                <w:rFonts w:ascii="Times New Roman" w:hAnsi="Times New Roman" w:cs="Times New Roman"/>
              </w:rPr>
            </w:pPr>
          </w:p>
        </w:tc>
        <w:tc>
          <w:tcPr>
            <w:tcW w:w="1133" w:type="dxa"/>
            <w:tcBorders>
              <w:top w:val="single" w:sz="4" w:space="0" w:color="auto"/>
              <w:left w:val="single" w:sz="4" w:space="0" w:color="auto"/>
            </w:tcBorders>
            <w:shd w:val="clear" w:color="auto" w:fill="FFFFFF"/>
          </w:tcPr>
          <w:p w:rsidR="000A6DC4" w:rsidRPr="00FD6A25" w:rsidRDefault="000A6DC4" w:rsidP="000A6DC4">
            <w:pPr>
              <w:rPr>
                <w:rFonts w:ascii="Times New Roman" w:hAnsi="Times New Roman" w:cs="Times New Roman"/>
              </w:rPr>
            </w:pPr>
          </w:p>
        </w:tc>
        <w:tc>
          <w:tcPr>
            <w:tcW w:w="1013" w:type="dxa"/>
            <w:tcBorders>
              <w:top w:val="single" w:sz="4" w:space="0" w:color="auto"/>
              <w:left w:val="single" w:sz="4" w:space="0" w:color="auto"/>
              <w:right w:val="single" w:sz="4" w:space="0" w:color="auto"/>
            </w:tcBorders>
            <w:shd w:val="clear" w:color="auto" w:fill="FFFFFF"/>
          </w:tcPr>
          <w:p w:rsidR="000A6DC4" w:rsidRPr="00FD6A25" w:rsidRDefault="000A6DC4" w:rsidP="000A6DC4">
            <w:pPr>
              <w:rPr>
                <w:rFonts w:ascii="Times New Roman" w:hAnsi="Times New Roman" w:cs="Times New Roman"/>
              </w:rPr>
            </w:pPr>
          </w:p>
        </w:tc>
      </w:tr>
      <w:tr w:rsidR="000A6DC4" w:rsidRPr="00FD6A25" w:rsidTr="00032B32">
        <w:trPr>
          <w:trHeight w:hRule="exact" w:val="331"/>
        </w:trPr>
        <w:tc>
          <w:tcPr>
            <w:tcW w:w="571" w:type="dxa"/>
            <w:tcBorders>
              <w:top w:val="single" w:sz="4" w:space="0" w:color="auto"/>
              <w:left w:val="single" w:sz="4" w:space="0" w:color="auto"/>
            </w:tcBorders>
            <w:shd w:val="clear" w:color="auto" w:fill="FFFFFF"/>
          </w:tcPr>
          <w:p w:rsidR="000A6DC4" w:rsidRPr="00FD6A25" w:rsidRDefault="000A6DC4" w:rsidP="000A6DC4">
            <w:pPr>
              <w:rPr>
                <w:rFonts w:ascii="Times New Roman" w:hAnsi="Times New Roman" w:cs="Times New Roman"/>
              </w:rPr>
            </w:pPr>
            <w:r w:rsidRPr="00FD6A25">
              <w:rPr>
                <w:rFonts w:ascii="Times New Roman" w:hAnsi="Times New Roman" w:cs="Times New Roman"/>
              </w:rPr>
              <w:t>4</w:t>
            </w:r>
          </w:p>
        </w:tc>
        <w:tc>
          <w:tcPr>
            <w:tcW w:w="2410" w:type="dxa"/>
            <w:tcBorders>
              <w:top w:val="single" w:sz="4" w:space="0" w:color="auto"/>
              <w:left w:val="single" w:sz="4" w:space="0" w:color="auto"/>
            </w:tcBorders>
            <w:shd w:val="clear" w:color="auto" w:fill="FFFFFF"/>
          </w:tcPr>
          <w:p w:rsidR="000A6DC4" w:rsidRPr="00FD6A25" w:rsidRDefault="000A6DC4" w:rsidP="000A6DC4">
            <w:pPr>
              <w:rPr>
                <w:rFonts w:ascii="Times New Roman" w:hAnsi="Times New Roman" w:cs="Times New Roman"/>
              </w:rPr>
            </w:pPr>
            <w:r w:rsidRPr="00FD6A25">
              <w:rPr>
                <w:rFonts w:ascii="Times New Roman" w:hAnsi="Times New Roman" w:cs="Times New Roman"/>
              </w:rPr>
              <w:t>Амортизация</w:t>
            </w:r>
          </w:p>
        </w:tc>
        <w:tc>
          <w:tcPr>
            <w:tcW w:w="1133" w:type="dxa"/>
            <w:tcBorders>
              <w:top w:val="single" w:sz="4" w:space="0" w:color="auto"/>
              <w:left w:val="single" w:sz="4" w:space="0" w:color="auto"/>
            </w:tcBorders>
            <w:shd w:val="clear" w:color="auto" w:fill="FFFFFF"/>
          </w:tcPr>
          <w:p w:rsidR="000A6DC4" w:rsidRPr="00FD6A25" w:rsidRDefault="000A6DC4" w:rsidP="000A6DC4">
            <w:pPr>
              <w:rPr>
                <w:rFonts w:ascii="Times New Roman" w:hAnsi="Times New Roman" w:cs="Times New Roman"/>
              </w:rPr>
            </w:pPr>
          </w:p>
        </w:tc>
        <w:tc>
          <w:tcPr>
            <w:tcW w:w="994" w:type="dxa"/>
            <w:tcBorders>
              <w:top w:val="single" w:sz="4" w:space="0" w:color="auto"/>
              <w:left w:val="single" w:sz="4" w:space="0" w:color="auto"/>
            </w:tcBorders>
            <w:shd w:val="clear" w:color="auto" w:fill="FFFFFF"/>
          </w:tcPr>
          <w:p w:rsidR="000A6DC4" w:rsidRPr="00FD6A25" w:rsidRDefault="000A6DC4" w:rsidP="000A6DC4">
            <w:pPr>
              <w:rPr>
                <w:rFonts w:ascii="Times New Roman" w:hAnsi="Times New Roman" w:cs="Times New Roman"/>
              </w:rPr>
            </w:pPr>
          </w:p>
        </w:tc>
        <w:tc>
          <w:tcPr>
            <w:tcW w:w="1133" w:type="dxa"/>
            <w:tcBorders>
              <w:top w:val="single" w:sz="4" w:space="0" w:color="auto"/>
              <w:left w:val="single" w:sz="4" w:space="0" w:color="auto"/>
            </w:tcBorders>
            <w:shd w:val="clear" w:color="auto" w:fill="FFFFFF"/>
          </w:tcPr>
          <w:p w:rsidR="000A6DC4" w:rsidRPr="00FD6A25" w:rsidRDefault="000A6DC4" w:rsidP="000A6DC4">
            <w:pPr>
              <w:rPr>
                <w:rFonts w:ascii="Times New Roman" w:hAnsi="Times New Roman" w:cs="Times New Roman"/>
              </w:rPr>
            </w:pPr>
          </w:p>
        </w:tc>
        <w:tc>
          <w:tcPr>
            <w:tcW w:w="994" w:type="dxa"/>
            <w:tcBorders>
              <w:top w:val="single" w:sz="4" w:space="0" w:color="auto"/>
              <w:left w:val="single" w:sz="4" w:space="0" w:color="auto"/>
            </w:tcBorders>
            <w:shd w:val="clear" w:color="auto" w:fill="FFFFFF"/>
          </w:tcPr>
          <w:p w:rsidR="000A6DC4" w:rsidRPr="00FD6A25" w:rsidRDefault="000A6DC4" w:rsidP="000A6DC4">
            <w:pPr>
              <w:rPr>
                <w:rFonts w:ascii="Times New Roman" w:hAnsi="Times New Roman" w:cs="Times New Roman"/>
              </w:rPr>
            </w:pPr>
          </w:p>
        </w:tc>
        <w:tc>
          <w:tcPr>
            <w:tcW w:w="1133" w:type="dxa"/>
            <w:tcBorders>
              <w:top w:val="single" w:sz="4" w:space="0" w:color="auto"/>
              <w:left w:val="single" w:sz="4" w:space="0" w:color="auto"/>
            </w:tcBorders>
            <w:shd w:val="clear" w:color="auto" w:fill="FFFFFF"/>
          </w:tcPr>
          <w:p w:rsidR="000A6DC4" w:rsidRPr="00FD6A25" w:rsidRDefault="000A6DC4" w:rsidP="000A6DC4">
            <w:pPr>
              <w:rPr>
                <w:rFonts w:ascii="Times New Roman" w:hAnsi="Times New Roman" w:cs="Times New Roman"/>
              </w:rPr>
            </w:pPr>
          </w:p>
        </w:tc>
        <w:tc>
          <w:tcPr>
            <w:tcW w:w="1013" w:type="dxa"/>
            <w:tcBorders>
              <w:top w:val="single" w:sz="4" w:space="0" w:color="auto"/>
              <w:left w:val="single" w:sz="4" w:space="0" w:color="auto"/>
              <w:right w:val="single" w:sz="4" w:space="0" w:color="auto"/>
            </w:tcBorders>
            <w:shd w:val="clear" w:color="auto" w:fill="FFFFFF"/>
          </w:tcPr>
          <w:p w:rsidR="000A6DC4" w:rsidRPr="00FD6A25" w:rsidRDefault="000A6DC4" w:rsidP="000A6DC4">
            <w:pPr>
              <w:rPr>
                <w:rFonts w:ascii="Times New Roman" w:hAnsi="Times New Roman" w:cs="Times New Roman"/>
              </w:rPr>
            </w:pPr>
          </w:p>
        </w:tc>
      </w:tr>
      <w:tr w:rsidR="000A6DC4" w:rsidRPr="00FD6A25" w:rsidTr="00032B32">
        <w:trPr>
          <w:trHeight w:hRule="exact" w:val="331"/>
        </w:trPr>
        <w:tc>
          <w:tcPr>
            <w:tcW w:w="571" w:type="dxa"/>
            <w:tcBorders>
              <w:top w:val="single" w:sz="4" w:space="0" w:color="auto"/>
              <w:left w:val="single" w:sz="4" w:space="0" w:color="auto"/>
            </w:tcBorders>
            <w:shd w:val="clear" w:color="auto" w:fill="FFFFFF"/>
          </w:tcPr>
          <w:p w:rsidR="000A6DC4" w:rsidRPr="00FD6A25" w:rsidRDefault="000A6DC4" w:rsidP="000A6DC4">
            <w:pPr>
              <w:rPr>
                <w:rFonts w:ascii="Times New Roman" w:hAnsi="Times New Roman" w:cs="Times New Roman"/>
              </w:rPr>
            </w:pPr>
            <w:r w:rsidRPr="00FD6A25">
              <w:rPr>
                <w:rFonts w:ascii="Times New Roman" w:hAnsi="Times New Roman" w:cs="Times New Roman"/>
              </w:rPr>
              <w:t>5</w:t>
            </w:r>
          </w:p>
        </w:tc>
        <w:tc>
          <w:tcPr>
            <w:tcW w:w="2410" w:type="dxa"/>
            <w:tcBorders>
              <w:top w:val="single" w:sz="4" w:space="0" w:color="auto"/>
              <w:left w:val="single" w:sz="4" w:space="0" w:color="auto"/>
            </w:tcBorders>
            <w:shd w:val="clear" w:color="auto" w:fill="FFFFFF"/>
          </w:tcPr>
          <w:p w:rsidR="000A6DC4" w:rsidRPr="00FD6A25" w:rsidRDefault="000A6DC4" w:rsidP="000A6DC4">
            <w:pPr>
              <w:rPr>
                <w:rFonts w:ascii="Times New Roman" w:hAnsi="Times New Roman" w:cs="Times New Roman"/>
              </w:rPr>
            </w:pPr>
            <w:r w:rsidRPr="00FD6A25">
              <w:rPr>
                <w:rFonts w:ascii="Times New Roman" w:hAnsi="Times New Roman" w:cs="Times New Roman"/>
              </w:rPr>
              <w:t>Прочие расходы</w:t>
            </w:r>
          </w:p>
        </w:tc>
        <w:tc>
          <w:tcPr>
            <w:tcW w:w="1133" w:type="dxa"/>
            <w:tcBorders>
              <w:top w:val="single" w:sz="4" w:space="0" w:color="auto"/>
              <w:left w:val="single" w:sz="4" w:space="0" w:color="auto"/>
            </w:tcBorders>
            <w:shd w:val="clear" w:color="auto" w:fill="FFFFFF"/>
          </w:tcPr>
          <w:p w:rsidR="000A6DC4" w:rsidRPr="00FD6A25" w:rsidRDefault="000A6DC4" w:rsidP="000A6DC4">
            <w:pPr>
              <w:rPr>
                <w:rFonts w:ascii="Times New Roman" w:hAnsi="Times New Roman" w:cs="Times New Roman"/>
              </w:rPr>
            </w:pPr>
          </w:p>
        </w:tc>
        <w:tc>
          <w:tcPr>
            <w:tcW w:w="994" w:type="dxa"/>
            <w:tcBorders>
              <w:top w:val="single" w:sz="4" w:space="0" w:color="auto"/>
              <w:left w:val="single" w:sz="4" w:space="0" w:color="auto"/>
            </w:tcBorders>
            <w:shd w:val="clear" w:color="auto" w:fill="FFFFFF"/>
          </w:tcPr>
          <w:p w:rsidR="000A6DC4" w:rsidRPr="00FD6A25" w:rsidRDefault="000A6DC4" w:rsidP="000A6DC4">
            <w:pPr>
              <w:rPr>
                <w:rFonts w:ascii="Times New Roman" w:hAnsi="Times New Roman" w:cs="Times New Roman"/>
              </w:rPr>
            </w:pPr>
          </w:p>
        </w:tc>
        <w:tc>
          <w:tcPr>
            <w:tcW w:w="1133" w:type="dxa"/>
            <w:tcBorders>
              <w:top w:val="single" w:sz="4" w:space="0" w:color="auto"/>
              <w:left w:val="single" w:sz="4" w:space="0" w:color="auto"/>
            </w:tcBorders>
            <w:shd w:val="clear" w:color="auto" w:fill="FFFFFF"/>
          </w:tcPr>
          <w:p w:rsidR="000A6DC4" w:rsidRPr="00FD6A25" w:rsidRDefault="000A6DC4" w:rsidP="000A6DC4">
            <w:pPr>
              <w:rPr>
                <w:rFonts w:ascii="Times New Roman" w:hAnsi="Times New Roman" w:cs="Times New Roman"/>
              </w:rPr>
            </w:pPr>
          </w:p>
        </w:tc>
        <w:tc>
          <w:tcPr>
            <w:tcW w:w="994" w:type="dxa"/>
            <w:tcBorders>
              <w:top w:val="single" w:sz="4" w:space="0" w:color="auto"/>
              <w:left w:val="single" w:sz="4" w:space="0" w:color="auto"/>
            </w:tcBorders>
            <w:shd w:val="clear" w:color="auto" w:fill="FFFFFF"/>
          </w:tcPr>
          <w:p w:rsidR="000A6DC4" w:rsidRPr="00FD6A25" w:rsidRDefault="000A6DC4" w:rsidP="000A6DC4">
            <w:pPr>
              <w:rPr>
                <w:rFonts w:ascii="Times New Roman" w:hAnsi="Times New Roman" w:cs="Times New Roman"/>
              </w:rPr>
            </w:pPr>
          </w:p>
        </w:tc>
        <w:tc>
          <w:tcPr>
            <w:tcW w:w="1133" w:type="dxa"/>
            <w:tcBorders>
              <w:top w:val="single" w:sz="4" w:space="0" w:color="auto"/>
              <w:left w:val="single" w:sz="4" w:space="0" w:color="auto"/>
            </w:tcBorders>
            <w:shd w:val="clear" w:color="auto" w:fill="FFFFFF"/>
          </w:tcPr>
          <w:p w:rsidR="000A6DC4" w:rsidRPr="00FD6A25" w:rsidRDefault="000A6DC4" w:rsidP="000A6DC4">
            <w:pPr>
              <w:rPr>
                <w:rFonts w:ascii="Times New Roman" w:hAnsi="Times New Roman" w:cs="Times New Roman"/>
              </w:rPr>
            </w:pPr>
          </w:p>
        </w:tc>
        <w:tc>
          <w:tcPr>
            <w:tcW w:w="1013" w:type="dxa"/>
            <w:tcBorders>
              <w:top w:val="single" w:sz="4" w:space="0" w:color="auto"/>
              <w:left w:val="single" w:sz="4" w:space="0" w:color="auto"/>
              <w:right w:val="single" w:sz="4" w:space="0" w:color="auto"/>
            </w:tcBorders>
            <w:shd w:val="clear" w:color="auto" w:fill="FFFFFF"/>
          </w:tcPr>
          <w:p w:rsidR="000A6DC4" w:rsidRPr="00FD6A25" w:rsidRDefault="000A6DC4" w:rsidP="000A6DC4">
            <w:pPr>
              <w:rPr>
                <w:rFonts w:ascii="Times New Roman" w:hAnsi="Times New Roman" w:cs="Times New Roman"/>
              </w:rPr>
            </w:pPr>
          </w:p>
        </w:tc>
      </w:tr>
      <w:tr w:rsidR="000A6DC4" w:rsidRPr="00FD6A25" w:rsidTr="00032B32">
        <w:trPr>
          <w:trHeight w:hRule="exact" w:val="341"/>
        </w:trPr>
        <w:tc>
          <w:tcPr>
            <w:tcW w:w="571" w:type="dxa"/>
            <w:tcBorders>
              <w:top w:val="single" w:sz="4" w:space="0" w:color="auto"/>
              <w:left w:val="single" w:sz="4" w:space="0" w:color="auto"/>
              <w:bottom w:val="single" w:sz="4" w:space="0" w:color="auto"/>
            </w:tcBorders>
            <w:shd w:val="clear" w:color="auto" w:fill="FFFFFF"/>
          </w:tcPr>
          <w:p w:rsidR="000A6DC4" w:rsidRPr="00FD6A25" w:rsidRDefault="000A6DC4" w:rsidP="000A6DC4">
            <w:pPr>
              <w:rPr>
                <w:rFonts w:ascii="Times New Roman" w:hAnsi="Times New Roman" w:cs="Times New Roman"/>
              </w:rPr>
            </w:pPr>
            <w:r w:rsidRPr="00FD6A25">
              <w:rPr>
                <w:rFonts w:ascii="Times New Roman" w:hAnsi="Times New Roman" w:cs="Times New Roman"/>
              </w:rPr>
              <w:t>6</w:t>
            </w:r>
          </w:p>
        </w:tc>
        <w:tc>
          <w:tcPr>
            <w:tcW w:w="2410" w:type="dxa"/>
            <w:tcBorders>
              <w:top w:val="single" w:sz="4" w:space="0" w:color="auto"/>
              <w:left w:val="single" w:sz="4" w:space="0" w:color="auto"/>
              <w:bottom w:val="single" w:sz="4" w:space="0" w:color="auto"/>
            </w:tcBorders>
            <w:shd w:val="clear" w:color="auto" w:fill="FFFFFF"/>
          </w:tcPr>
          <w:p w:rsidR="000A6DC4" w:rsidRPr="00FD6A25" w:rsidRDefault="000A6DC4" w:rsidP="000A6DC4">
            <w:pPr>
              <w:rPr>
                <w:rFonts w:ascii="Times New Roman" w:hAnsi="Times New Roman" w:cs="Times New Roman"/>
              </w:rPr>
            </w:pPr>
            <w:r w:rsidRPr="00FD6A25">
              <w:rPr>
                <w:rFonts w:ascii="Times New Roman" w:hAnsi="Times New Roman" w:cs="Times New Roman"/>
              </w:rPr>
              <w:t>Итого</w:t>
            </w:r>
          </w:p>
        </w:tc>
        <w:tc>
          <w:tcPr>
            <w:tcW w:w="1133" w:type="dxa"/>
            <w:tcBorders>
              <w:top w:val="single" w:sz="4" w:space="0" w:color="auto"/>
              <w:left w:val="single" w:sz="4" w:space="0" w:color="auto"/>
              <w:bottom w:val="single" w:sz="4" w:space="0" w:color="auto"/>
            </w:tcBorders>
            <w:shd w:val="clear" w:color="auto" w:fill="FFFFFF"/>
          </w:tcPr>
          <w:p w:rsidR="000A6DC4" w:rsidRPr="00FD6A25" w:rsidRDefault="000A6DC4" w:rsidP="000A6DC4">
            <w:pPr>
              <w:rPr>
                <w:rFonts w:ascii="Times New Roman" w:hAnsi="Times New Roman" w:cs="Times New Roman"/>
              </w:rPr>
            </w:pPr>
          </w:p>
        </w:tc>
        <w:tc>
          <w:tcPr>
            <w:tcW w:w="994" w:type="dxa"/>
            <w:tcBorders>
              <w:top w:val="single" w:sz="4" w:space="0" w:color="auto"/>
              <w:left w:val="single" w:sz="4" w:space="0" w:color="auto"/>
              <w:bottom w:val="single" w:sz="4" w:space="0" w:color="auto"/>
            </w:tcBorders>
            <w:shd w:val="clear" w:color="auto" w:fill="FFFFFF"/>
          </w:tcPr>
          <w:p w:rsidR="000A6DC4" w:rsidRPr="00FD6A25" w:rsidRDefault="000A6DC4" w:rsidP="000A6DC4">
            <w:pPr>
              <w:rPr>
                <w:rFonts w:ascii="Times New Roman" w:hAnsi="Times New Roman" w:cs="Times New Roman"/>
              </w:rPr>
            </w:pPr>
          </w:p>
        </w:tc>
        <w:tc>
          <w:tcPr>
            <w:tcW w:w="1133" w:type="dxa"/>
            <w:tcBorders>
              <w:top w:val="single" w:sz="4" w:space="0" w:color="auto"/>
              <w:left w:val="single" w:sz="4" w:space="0" w:color="auto"/>
              <w:bottom w:val="single" w:sz="4" w:space="0" w:color="auto"/>
            </w:tcBorders>
            <w:shd w:val="clear" w:color="auto" w:fill="FFFFFF"/>
          </w:tcPr>
          <w:p w:rsidR="000A6DC4" w:rsidRPr="00FD6A25" w:rsidRDefault="000A6DC4" w:rsidP="000A6DC4">
            <w:pPr>
              <w:rPr>
                <w:rFonts w:ascii="Times New Roman" w:hAnsi="Times New Roman" w:cs="Times New Roman"/>
              </w:rPr>
            </w:pPr>
          </w:p>
        </w:tc>
        <w:tc>
          <w:tcPr>
            <w:tcW w:w="994" w:type="dxa"/>
            <w:tcBorders>
              <w:top w:val="single" w:sz="4" w:space="0" w:color="auto"/>
              <w:left w:val="single" w:sz="4" w:space="0" w:color="auto"/>
              <w:bottom w:val="single" w:sz="4" w:space="0" w:color="auto"/>
            </w:tcBorders>
            <w:shd w:val="clear" w:color="auto" w:fill="FFFFFF"/>
          </w:tcPr>
          <w:p w:rsidR="000A6DC4" w:rsidRPr="00FD6A25" w:rsidRDefault="000A6DC4" w:rsidP="000A6DC4">
            <w:pPr>
              <w:rPr>
                <w:rFonts w:ascii="Times New Roman" w:hAnsi="Times New Roman" w:cs="Times New Roman"/>
              </w:rPr>
            </w:pPr>
          </w:p>
        </w:tc>
        <w:tc>
          <w:tcPr>
            <w:tcW w:w="1133" w:type="dxa"/>
            <w:tcBorders>
              <w:top w:val="single" w:sz="4" w:space="0" w:color="auto"/>
              <w:left w:val="single" w:sz="4" w:space="0" w:color="auto"/>
              <w:bottom w:val="single" w:sz="4" w:space="0" w:color="auto"/>
            </w:tcBorders>
            <w:shd w:val="clear" w:color="auto" w:fill="FFFFFF"/>
          </w:tcPr>
          <w:p w:rsidR="000A6DC4" w:rsidRPr="00FD6A25" w:rsidRDefault="000A6DC4" w:rsidP="000A6DC4">
            <w:pPr>
              <w:rPr>
                <w:rFonts w:ascii="Times New Roman" w:hAnsi="Times New Roman" w:cs="Times New Roman"/>
              </w:rPr>
            </w:pP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0A6DC4" w:rsidRPr="00FD6A25" w:rsidRDefault="000A6DC4" w:rsidP="000A6DC4">
            <w:pPr>
              <w:rPr>
                <w:rFonts w:ascii="Times New Roman" w:hAnsi="Times New Roman" w:cs="Times New Roman"/>
              </w:rPr>
            </w:pPr>
          </w:p>
        </w:tc>
      </w:tr>
    </w:tbl>
    <w:p w:rsidR="00032B32" w:rsidRPr="00FD6A25" w:rsidRDefault="00032B32" w:rsidP="00032B32">
      <w:pPr>
        <w:pStyle w:val="5"/>
        <w:shd w:val="clear" w:color="auto" w:fill="auto"/>
        <w:spacing w:before="0" w:after="0" w:line="276" w:lineRule="auto"/>
        <w:ind w:left="980" w:firstLine="0"/>
        <w:jc w:val="left"/>
        <w:rPr>
          <w:b/>
          <w:sz w:val="24"/>
          <w:szCs w:val="24"/>
        </w:rPr>
      </w:pPr>
      <w:r w:rsidRPr="00FD6A25">
        <w:rPr>
          <w:rStyle w:val="115pt0pt"/>
          <w:b/>
          <w:sz w:val="24"/>
          <w:szCs w:val="24"/>
        </w:rPr>
        <w:t>Исходные данные:</w:t>
      </w:r>
    </w:p>
    <w:p w:rsidR="00032B32" w:rsidRPr="00FD6A25" w:rsidRDefault="00032B32" w:rsidP="00CA06E7">
      <w:pPr>
        <w:pStyle w:val="5"/>
        <w:numPr>
          <w:ilvl w:val="0"/>
          <w:numId w:val="40"/>
        </w:numPr>
        <w:shd w:val="clear" w:color="auto" w:fill="auto"/>
        <w:tabs>
          <w:tab w:val="left" w:pos="716"/>
        </w:tabs>
        <w:spacing w:before="0" w:after="0" w:line="276" w:lineRule="auto"/>
        <w:ind w:left="720" w:hanging="340"/>
        <w:jc w:val="both"/>
        <w:rPr>
          <w:sz w:val="24"/>
          <w:szCs w:val="24"/>
        </w:rPr>
      </w:pPr>
      <w:r w:rsidRPr="00FD6A25">
        <w:rPr>
          <w:rStyle w:val="115pt0pt"/>
          <w:sz w:val="24"/>
          <w:szCs w:val="24"/>
        </w:rPr>
        <w:t>информационная база с внесенной информацией за январь 2018 года.</w:t>
      </w:r>
    </w:p>
    <w:p w:rsidR="00032B32" w:rsidRPr="00FD6A25" w:rsidRDefault="00032B32" w:rsidP="00CA06E7">
      <w:pPr>
        <w:pStyle w:val="5"/>
        <w:numPr>
          <w:ilvl w:val="0"/>
          <w:numId w:val="40"/>
        </w:numPr>
        <w:shd w:val="clear" w:color="auto" w:fill="auto"/>
        <w:tabs>
          <w:tab w:val="left" w:pos="726"/>
        </w:tabs>
        <w:spacing w:before="0" w:after="0" w:line="276" w:lineRule="auto"/>
        <w:ind w:left="720" w:right="40" w:hanging="340"/>
        <w:jc w:val="both"/>
        <w:rPr>
          <w:rStyle w:val="115pt0pt"/>
          <w:spacing w:val="3"/>
          <w:sz w:val="24"/>
          <w:szCs w:val="24"/>
        </w:rPr>
      </w:pPr>
      <w:r w:rsidRPr="00FD6A25">
        <w:rPr>
          <w:rStyle w:val="115pt0pt"/>
          <w:sz w:val="24"/>
          <w:szCs w:val="24"/>
        </w:rPr>
        <w:t xml:space="preserve">Шаблон Таблицы 3.1 «Анализ структуры расходов по обычным видам </w:t>
      </w:r>
      <w:r w:rsidRPr="00FD6A25">
        <w:rPr>
          <w:rStyle w:val="115pt0pt"/>
          <w:sz w:val="24"/>
          <w:szCs w:val="24"/>
        </w:rPr>
        <w:lastRenderedPageBreak/>
        <w:t xml:space="preserve">деятельности ООО «Модный сезон» за январь 2018 г.» </w:t>
      </w:r>
    </w:p>
    <w:p w:rsidR="00032B32" w:rsidRPr="00FD6A25" w:rsidRDefault="00032B32" w:rsidP="00032B32">
      <w:pPr>
        <w:pStyle w:val="5"/>
        <w:shd w:val="clear" w:color="auto" w:fill="auto"/>
        <w:tabs>
          <w:tab w:val="left" w:pos="726"/>
        </w:tabs>
        <w:spacing w:before="0" w:after="0" w:line="276" w:lineRule="auto"/>
        <w:ind w:left="380" w:right="40" w:firstLine="0"/>
        <w:jc w:val="both"/>
        <w:rPr>
          <w:sz w:val="24"/>
          <w:szCs w:val="24"/>
        </w:rPr>
      </w:pPr>
      <w:r w:rsidRPr="00FD6A25">
        <w:rPr>
          <w:rStyle w:val="115pt0pt"/>
          <w:sz w:val="24"/>
          <w:szCs w:val="24"/>
        </w:rPr>
        <w:t xml:space="preserve">В книге </w:t>
      </w:r>
      <w:r w:rsidRPr="00FD6A25">
        <w:rPr>
          <w:rStyle w:val="115pt0pt"/>
          <w:sz w:val="24"/>
          <w:szCs w:val="24"/>
          <w:lang w:val="en-US"/>
        </w:rPr>
        <w:t>MS</w:t>
      </w:r>
      <w:r w:rsidRPr="00FD6A25">
        <w:rPr>
          <w:rStyle w:val="115pt0pt"/>
          <w:sz w:val="24"/>
          <w:szCs w:val="24"/>
        </w:rPr>
        <w:t xml:space="preserve"> </w:t>
      </w:r>
      <w:r w:rsidRPr="00FD6A25">
        <w:rPr>
          <w:rStyle w:val="115pt0pt"/>
          <w:sz w:val="24"/>
          <w:szCs w:val="24"/>
          <w:lang w:val="en-US"/>
        </w:rPr>
        <w:t>Excel</w:t>
      </w:r>
      <w:r w:rsidRPr="00FD6A25">
        <w:rPr>
          <w:rStyle w:val="115pt0pt"/>
          <w:sz w:val="24"/>
          <w:szCs w:val="24"/>
        </w:rPr>
        <w:t xml:space="preserve"> в папке Олимпиада 2018 на рабочем столе.</w:t>
      </w:r>
    </w:p>
    <w:p w:rsidR="00BA60F7" w:rsidRPr="00FD6A25" w:rsidRDefault="00BA60F7" w:rsidP="00032B32">
      <w:pPr>
        <w:spacing w:line="276" w:lineRule="auto"/>
        <w:rPr>
          <w:rFonts w:ascii="Times New Roman" w:hAnsi="Times New Roman" w:cs="Times New Roman"/>
        </w:rPr>
      </w:pPr>
    </w:p>
    <w:p w:rsidR="00032B32" w:rsidRPr="00FD6A25" w:rsidRDefault="00032B32" w:rsidP="00032B32">
      <w:pPr>
        <w:pStyle w:val="5"/>
        <w:shd w:val="clear" w:color="auto" w:fill="auto"/>
        <w:spacing w:before="0" w:after="0" w:line="276" w:lineRule="auto"/>
        <w:ind w:left="980" w:firstLine="0"/>
        <w:jc w:val="left"/>
        <w:rPr>
          <w:sz w:val="24"/>
          <w:szCs w:val="24"/>
        </w:rPr>
      </w:pPr>
      <w:r w:rsidRPr="00FD6A25">
        <w:rPr>
          <w:rStyle w:val="115pt0pt"/>
          <w:sz w:val="24"/>
          <w:szCs w:val="24"/>
        </w:rPr>
        <w:t>Выходные данные:</w:t>
      </w:r>
    </w:p>
    <w:p w:rsidR="00032B32" w:rsidRPr="00FD6A25" w:rsidRDefault="00032B32" w:rsidP="00032B32">
      <w:pPr>
        <w:pStyle w:val="5"/>
        <w:shd w:val="clear" w:color="auto" w:fill="auto"/>
        <w:tabs>
          <w:tab w:val="left" w:pos="730"/>
        </w:tabs>
        <w:spacing w:before="0" w:after="0" w:line="276" w:lineRule="auto"/>
        <w:ind w:right="40" w:firstLine="0"/>
        <w:jc w:val="both"/>
        <w:rPr>
          <w:sz w:val="24"/>
          <w:szCs w:val="24"/>
        </w:rPr>
      </w:pPr>
      <w:r w:rsidRPr="00FD6A25">
        <w:rPr>
          <w:rStyle w:val="115pt0pt"/>
          <w:sz w:val="24"/>
          <w:szCs w:val="24"/>
        </w:rPr>
        <w:tab/>
        <w:t xml:space="preserve">Заполненная Таблица 3.1 «Анализ структуры расходов по обычным видам деятельности ООО «Модный сезон» за январь 2018 г.» в книге </w:t>
      </w:r>
      <w:r w:rsidRPr="00FD6A25">
        <w:rPr>
          <w:rStyle w:val="115pt0pt"/>
          <w:sz w:val="24"/>
          <w:szCs w:val="24"/>
          <w:lang w:val="en-US"/>
        </w:rPr>
        <w:t>MS</w:t>
      </w:r>
      <w:r w:rsidRPr="00FD6A25">
        <w:rPr>
          <w:rStyle w:val="115pt0pt"/>
          <w:sz w:val="24"/>
          <w:szCs w:val="24"/>
        </w:rPr>
        <w:t xml:space="preserve"> </w:t>
      </w:r>
      <w:r w:rsidRPr="00FD6A25">
        <w:rPr>
          <w:rStyle w:val="115pt0pt"/>
          <w:sz w:val="24"/>
          <w:szCs w:val="24"/>
          <w:lang w:val="en-US"/>
        </w:rPr>
        <w:t>Excel</w:t>
      </w:r>
      <w:r w:rsidRPr="00FD6A25">
        <w:rPr>
          <w:rStyle w:val="115pt0pt"/>
          <w:sz w:val="24"/>
          <w:szCs w:val="24"/>
        </w:rPr>
        <w:t xml:space="preserve"> в папке Шифр (номер Вашего шифра) на рабочем столе и сформулированы выводы.</w:t>
      </w:r>
    </w:p>
    <w:p w:rsidR="00032B32" w:rsidRPr="00FD6A25" w:rsidRDefault="00032B32" w:rsidP="00032B32">
      <w:pPr>
        <w:spacing w:line="276" w:lineRule="auto"/>
        <w:rPr>
          <w:rFonts w:ascii="Times New Roman" w:hAnsi="Times New Roman" w:cs="Times New Roman"/>
        </w:rPr>
      </w:pPr>
    </w:p>
    <w:p w:rsidR="006E0970" w:rsidRDefault="00FD6A25" w:rsidP="0007295C">
      <w:pPr>
        <w:pStyle w:val="5"/>
        <w:shd w:val="clear" w:color="auto" w:fill="auto"/>
        <w:spacing w:before="0" w:after="200" w:line="230" w:lineRule="exact"/>
        <w:ind w:right="40" w:firstLine="0"/>
        <w:jc w:val="left"/>
        <w:rPr>
          <w:rStyle w:val="115pt0pt"/>
          <w:b/>
          <w:sz w:val="24"/>
          <w:szCs w:val="24"/>
        </w:rPr>
      </w:pPr>
      <w:r w:rsidRPr="00FD6A25">
        <w:rPr>
          <w:rStyle w:val="115pt0pt"/>
          <w:b/>
          <w:sz w:val="24"/>
          <w:szCs w:val="24"/>
        </w:rPr>
        <w:t>Время, отведенное на выполнение всех заданий вариативной части – 180 мин.</w:t>
      </w:r>
    </w:p>
    <w:p w:rsidR="006C472C" w:rsidRDefault="006C472C">
      <w:pPr>
        <w:rPr>
          <w:rStyle w:val="115pt0pt"/>
          <w:rFonts w:eastAsia="Courier New"/>
          <w:b/>
          <w:sz w:val="24"/>
          <w:szCs w:val="24"/>
        </w:rPr>
      </w:pPr>
      <w:r>
        <w:rPr>
          <w:rStyle w:val="115pt0pt"/>
          <w:rFonts w:eastAsia="Courier New"/>
          <w:b/>
          <w:sz w:val="24"/>
          <w:szCs w:val="24"/>
        </w:rPr>
        <w:br w:type="page"/>
      </w:r>
    </w:p>
    <w:p w:rsidR="006C472C" w:rsidRPr="00C46E66" w:rsidRDefault="006C472C" w:rsidP="006C472C">
      <w:pPr>
        <w:pStyle w:val="5"/>
        <w:spacing w:before="0" w:after="0" w:line="276" w:lineRule="auto"/>
        <w:ind w:right="40"/>
        <w:rPr>
          <w:b/>
          <w:bCs/>
          <w:i/>
          <w:iCs/>
          <w:spacing w:val="2"/>
          <w:sz w:val="24"/>
          <w:szCs w:val="24"/>
        </w:rPr>
      </w:pPr>
      <w:r w:rsidRPr="00C46E66">
        <w:rPr>
          <w:b/>
          <w:bCs/>
          <w:i/>
          <w:iCs/>
          <w:spacing w:val="2"/>
          <w:sz w:val="24"/>
          <w:szCs w:val="24"/>
        </w:rPr>
        <w:lastRenderedPageBreak/>
        <w:t>ВАРИАТИВНАЯ ЧАСТЬ ЗАДАНИЙ II УРОВНЯ (35 балов)</w:t>
      </w:r>
    </w:p>
    <w:p w:rsidR="006C472C" w:rsidRDefault="006C472C" w:rsidP="006C472C">
      <w:pPr>
        <w:pStyle w:val="5"/>
        <w:spacing w:before="0" w:after="0" w:line="276" w:lineRule="auto"/>
        <w:ind w:right="40"/>
        <w:rPr>
          <w:b/>
          <w:bCs/>
          <w:i/>
          <w:iCs/>
          <w:spacing w:val="2"/>
          <w:sz w:val="24"/>
          <w:szCs w:val="24"/>
        </w:rPr>
      </w:pPr>
      <w:r w:rsidRPr="00C46E66">
        <w:rPr>
          <w:b/>
          <w:bCs/>
          <w:i/>
          <w:iCs/>
          <w:spacing w:val="2"/>
          <w:sz w:val="24"/>
          <w:szCs w:val="24"/>
        </w:rPr>
        <w:t>для специальности 38.02.03 Операционная деятельность в логистике</w:t>
      </w:r>
    </w:p>
    <w:p w:rsidR="00E52404" w:rsidRPr="00C46E66" w:rsidRDefault="00E52404" w:rsidP="006C472C">
      <w:pPr>
        <w:pStyle w:val="5"/>
        <w:spacing w:before="0" w:after="0" w:line="276" w:lineRule="auto"/>
        <w:ind w:right="40"/>
        <w:rPr>
          <w:b/>
          <w:bCs/>
          <w:i/>
          <w:iCs/>
          <w:spacing w:val="2"/>
          <w:sz w:val="24"/>
          <w:szCs w:val="24"/>
        </w:rPr>
      </w:pPr>
    </w:p>
    <w:p w:rsidR="00C46E66" w:rsidRPr="003B2563" w:rsidRDefault="00C46E66" w:rsidP="00C46E66">
      <w:pPr>
        <w:jc w:val="center"/>
        <w:rPr>
          <w:rFonts w:ascii="Times New Roman" w:hAnsi="Times New Roman" w:cs="Times New Roman"/>
          <w:b/>
        </w:rPr>
      </w:pPr>
      <w:r w:rsidRPr="003B2563">
        <w:rPr>
          <w:rFonts w:ascii="Times New Roman" w:hAnsi="Times New Roman" w:cs="Times New Roman"/>
          <w:b/>
        </w:rPr>
        <w:t>Задача 1.</w:t>
      </w:r>
      <w:r w:rsidRPr="003B2563">
        <w:rPr>
          <w:rFonts w:ascii="Times New Roman" w:hAnsi="Times New Roman" w:cs="Times New Roman"/>
        </w:rPr>
        <w:t xml:space="preserve"> </w:t>
      </w:r>
      <w:r w:rsidRPr="003B2563">
        <w:rPr>
          <w:rFonts w:ascii="Times New Roman" w:hAnsi="Times New Roman" w:cs="Times New Roman"/>
          <w:b/>
        </w:rPr>
        <w:t xml:space="preserve">Ведение </w:t>
      </w:r>
      <w:proofErr w:type="spellStart"/>
      <w:r w:rsidRPr="003B2563">
        <w:rPr>
          <w:rFonts w:ascii="Times New Roman" w:hAnsi="Times New Roman" w:cs="Times New Roman"/>
          <w:b/>
        </w:rPr>
        <w:t>логистических</w:t>
      </w:r>
      <w:proofErr w:type="spellEnd"/>
      <w:r w:rsidRPr="003B2563">
        <w:rPr>
          <w:rFonts w:ascii="Times New Roman" w:hAnsi="Times New Roman" w:cs="Times New Roman"/>
          <w:b/>
        </w:rPr>
        <w:t xml:space="preserve"> процессов производственного предприятия с использованием б программы 1С</w:t>
      </w:r>
      <w:proofErr w:type="gramStart"/>
      <w:r w:rsidRPr="003B2563">
        <w:rPr>
          <w:rFonts w:ascii="Times New Roman" w:hAnsi="Times New Roman" w:cs="Times New Roman"/>
          <w:b/>
        </w:rPr>
        <w:t>:Т</w:t>
      </w:r>
      <w:proofErr w:type="gramEnd"/>
      <w:r w:rsidRPr="003B2563">
        <w:rPr>
          <w:rFonts w:ascii="Times New Roman" w:hAnsi="Times New Roman" w:cs="Times New Roman"/>
          <w:b/>
        </w:rPr>
        <w:t>орговля и склад 8.3.</w:t>
      </w:r>
    </w:p>
    <w:p w:rsidR="00C46E66" w:rsidRPr="003B2563" w:rsidRDefault="00C46E66" w:rsidP="00C46E66">
      <w:pPr>
        <w:spacing w:line="276" w:lineRule="auto"/>
        <w:ind w:firstLine="708"/>
        <w:jc w:val="both"/>
        <w:rPr>
          <w:rFonts w:ascii="Times New Roman" w:hAnsi="Times New Roman" w:cs="Times New Roman"/>
          <w:b/>
        </w:rPr>
      </w:pPr>
    </w:p>
    <w:p w:rsidR="00C46E66" w:rsidRPr="003B2563" w:rsidRDefault="00C46E66" w:rsidP="00C46E66">
      <w:pPr>
        <w:spacing w:line="276" w:lineRule="auto"/>
        <w:ind w:firstLine="708"/>
        <w:jc w:val="both"/>
        <w:rPr>
          <w:rFonts w:ascii="Times New Roman" w:hAnsi="Times New Roman" w:cs="Times New Roman"/>
        </w:rPr>
      </w:pPr>
      <w:r w:rsidRPr="003B2563">
        <w:rPr>
          <w:rFonts w:ascii="Times New Roman" w:hAnsi="Times New Roman" w:cs="Times New Roman"/>
        </w:rPr>
        <w:t xml:space="preserve">Ведение процессов </w:t>
      </w:r>
      <w:proofErr w:type="spellStart"/>
      <w:r w:rsidRPr="003B2563">
        <w:rPr>
          <w:rFonts w:ascii="Times New Roman" w:hAnsi="Times New Roman" w:cs="Times New Roman"/>
        </w:rPr>
        <w:t>логистических</w:t>
      </w:r>
      <w:proofErr w:type="spellEnd"/>
      <w:r w:rsidRPr="003B2563">
        <w:rPr>
          <w:rFonts w:ascii="Times New Roman" w:hAnsi="Times New Roman" w:cs="Times New Roman"/>
        </w:rPr>
        <w:t xml:space="preserve"> процессов производственного предприятия с использованием программы 1С</w:t>
      </w:r>
      <w:proofErr w:type="gramStart"/>
      <w:r w:rsidRPr="003B2563">
        <w:rPr>
          <w:rFonts w:ascii="Times New Roman" w:hAnsi="Times New Roman" w:cs="Times New Roman"/>
        </w:rPr>
        <w:t>:Т</w:t>
      </w:r>
      <w:proofErr w:type="gramEnd"/>
      <w:r w:rsidRPr="003B2563">
        <w:rPr>
          <w:rFonts w:ascii="Times New Roman" w:hAnsi="Times New Roman" w:cs="Times New Roman"/>
        </w:rPr>
        <w:t xml:space="preserve">орговля и склад  </w:t>
      </w:r>
      <w:r w:rsidRPr="003B2563">
        <w:rPr>
          <w:rFonts w:ascii="Times New Roman" w:hAnsi="Times New Roman" w:cs="Times New Roman"/>
          <w:lang w:val="en-US"/>
        </w:rPr>
        <w:t>v</w:t>
      </w:r>
      <w:r w:rsidRPr="003B2563">
        <w:rPr>
          <w:rFonts w:ascii="Times New Roman" w:hAnsi="Times New Roman" w:cs="Times New Roman"/>
        </w:rPr>
        <w:t xml:space="preserve">8.3. </w:t>
      </w:r>
    </w:p>
    <w:p w:rsidR="00C46E66" w:rsidRPr="003B2563" w:rsidRDefault="00C46E66" w:rsidP="00C46E66">
      <w:pPr>
        <w:spacing w:line="276" w:lineRule="auto"/>
        <w:ind w:firstLine="708"/>
        <w:jc w:val="both"/>
        <w:rPr>
          <w:rFonts w:ascii="Times New Roman" w:hAnsi="Times New Roman" w:cs="Times New Roman"/>
        </w:rPr>
      </w:pPr>
      <w:r w:rsidRPr="003B2563">
        <w:rPr>
          <w:rFonts w:ascii="Times New Roman" w:hAnsi="Times New Roman" w:cs="Times New Roman"/>
        </w:rPr>
        <w:t>В подготовленной информационной базе создать организацию ООО «Модный сезон», используя справочную информацию, размещенную в таблице 1.1.</w:t>
      </w:r>
    </w:p>
    <w:p w:rsidR="00C46E66" w:rsidRPr="003B2563" w:rsidRDefault="00C46E66" w:rsidP="00C46E66">
      <w:pPr>
        <w:jc w:val="right"/>
        <w:rPr>
          <w:rFonts w:ascii="Times New Roman" w:hAnsi="Times New Roman" w:cs="Times New Roman"/>
        </w:rPr>
      </w:pPr>
      <w:r w:rsidRPr="003B2563">
        <w:rPr>
          <w:rFonts w:ascii="Times New Roman" w:hAnsi="Times New Roman" w:cs="Times New Roman"/>
        </w:rPr>
        <w:t>Таблица 1.1</w:t>
      </w:r>
    </w:p>
    <w:p w:rsidR="00C46E66" w:rsidRPr="003B2563" w:rsidRDefault="00C46E66" w:rsidP="00C46E66">
      <w:pPr>
        <w:jc w:val="center"/>
        <w:rPr>
          <w:rFonts w:ascii="Times New Roman" w:hAnsi="Times New Roman" w:cs="Times New Roman"/>
          <w:b/>
        </w:rPr>
      </w:pPr>
      <w:r w:rsidRPr="003B2563">
        <w:rPr>
          <w:rFonts w:ascii="Times New Roman" w:hAnsi="Times New Roman" w:cs="Times New Roman"/>
          <w:b/>
        </w:rPr>
        <w:t>Справочная информация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981"/>
        <w:gridCol w:w="3259"/>
        <w:gridCol w:w="3130"/>
      </w:tblGrid>
      <w:tr w:rsidR="00C46E66" w:rsidRPr="003B2563" w:rsidTr="003B2563">
        <w:trPr>
          <w:trHeight w:hRule="exact" w:val="341"/>
        </w:trPr>
        <w:tc>
          <w:tcPr>
            <w:tcW w:w="2981" w:type="dxa"/>
            <w:shd w:val="clear" w:color="auto" w:fill="FFFFFF"/>
          </w:tcPr>
          <w:p w:rsidR="00C46E66" w:rsidRPr="003B2563" w:rsidRDefault="00C46E66" w:rsidP="003B2563">
            <w:pPr>
              <w:jc w:val="center"/>
              <w:rPr>
                <w:rFonts w:ascii="Times New Roman" w:hAnsi="Times New Roman" w:cs="Times New Roman"/>
              </w:rPr>
            </w:pPr>
            <w:r w:rsidRPr="003B2563">
              <w:rPr>
                <w:rFonts w:ascii="Times New Roman" w:hAnsi="Times New Roman" w:cs="Times New Roman"/>
              </w:rPr>
              <w:t>Документ</w:t>
            </w:r>
          </w:p>
        </w:tc>
        <w:tc>
          <w:tcPr>
            <w:tcW w:w="6389" w:type="dxa"/>
            <w:gridSpan w:val="2"/>
            <w:shd w:val="clear" w:color="auto" w:fill="FFFFFF"/>
          </w:tcPr>
          <w:p w:rsidR="00C46E66" w:rsidRPr="003B2563" w:rsidRDefault="00C46E66" w:rsidP="003B2563">
            <w:pPr>
              <w:jc w:val="center"/>
              <w:rPr>
                <w:rFonts w:ascii="Times New Roman" w:hAnsi="Times New Roman" w:cs="Times New Roman"/>
              </w:rPr>
            </w:pPr>
            <w:r w:rsidRPr="003B2563">
              <w:rPr>
                <w:rFonts w:ascii="Times New Roman" w:hAnsi="Times New Roman" w:cs="Times New Roman"/>
              </w:rPr>
              <w:t>Информация об организации</w:t>
            </w:r>
          </w:p>
        </w:tc>
      </w:tr>
      <w:tr w:rsidR="00C46E66" w:rsidRPr="003B2563" w:rsidTr="003B2563">
        <w:trPr>
          <w:trHeight w:hRule="exact" w:val="658"/>
        </w:trPr>
        <w:tc>
          <w:tcPr>
            <w:tcW w:w="2981" w:type="dxa"/>
            <w:shd w:val="clear" w:color="auto" w:fill="FFFFFF"/>
          </w:tcPr>
          <w:p w:rsidR="00C46E66" w:rsidRPr="003B2563" w:rsidRDefault="00C46E66" w:rsidP="003B2563">
            <w:pPr>
              <w:jc w:val="both"/>
              <w:rPr>
                <w:rFonts w:ascii="Times New Roman" w:hAnsi="Times New Roman" w:cs="Times New Roman"/>
              </w:rPr>
            </w:pPr>
            <w:r w:rsidRPr="003B2563">
              <w:rPr>
                <w:rFonts w:ascii="Times New Roman" w:hAnsi="Times New Roman" w:cs="Times New Roman"/>
              </w:rPr>
              <w:t>Устав</w:t>
            </w:r>
          </w:p>
        </w:tc>
        <w:tc>
          <w:tcPr>
            <w:tcW w:w="3259" w:type="dxa"/>
            <w:shd w:val="clear" w:color="auto" w:fill="FFFFFF"/>
          </w:tcPr>
          <w:p w:rsidR="00C46E66" w:rsidRPr="003B2563" w:rsidRDefault="00C46E66" w:rsidP="003B2563">
            <w:pPr>
              <w:ind w:left="138" w:right="124"/>
              <w:jc w:val="both"/>
              <w:rPr>
                <w:rFonts w:ascii="Times New Roman" w:hAnsi="Times New Roman" w:cs="Times New Roman"/>
              </w:rPr>
            </w:pPr>
            <w:r w:rsidRPr="003B2563">
              <w:rPr>
                <w:rFonts w:ascii="Times New Roman" w:hAnsi="Times New Roman" w:cs="Times New Roman"/>
              </w:rPr>
              <w:t>Краткое наименование организации</w:t>
            </w:r>
          </w:p>
        </w:tc>
        <w:tc>
          <w:tcPr>
            <w:tcW w:w="3130" w:type="dxa"/>
            <w:shd w:val="clear" w:color="auto" w:fill="FFFFFF"/>
          </w:tcPr>
          <w:p w:rsidR="00C46E66" w:rsidRPr="003B2563" w:rsidRDefault="00C46E66" w:rsidP="003B2563">
            <w:pPr>
              <w:ind w:left="139" w:right="136"/>
              <w:jc w:val="both"/>
              <w:rPr>
                <w:rFonts w:ascii="Times New Roman" w:hAnsi="Times New Roman" w:cs="Times New Roman"/>
              </w:rPr>
            </w:pPr>
            <w:r w:rsidRPr="003B2563">
              <w:rPr>
                <w:rFonts w:ascii="Times New Roman" w:hAnsi="Times New Roman" w:cs="Times New Roman"/>
              </w:rPr>
              <w:t>ООО «Модный сезон»</w:t>
            </w:r>
          </w:p>
        </w:tc>
      </w:tr>
      <w:tr w:rsidR="00C46E66" w:rsidRPr="003B2563" w:rsidTr="003B2563">
        <w:trPr>
          <w:trHeight w:hRule="exact" w:val="1100"/>
        </w:trPr>
        <w:tc>
          <w:tcPr>
            <w:tcW w:w="2981" w:type="dxa"/>
            <w:shd w:val="clear" w:color="auto" w:fill="FFFFFF"/>
          </w:tcPr>
          <w:p w:rsidR="00C46E66" w:rsidRPr="003B2563" w:rsidRDefault="00C46E66" w:rsidP="003B2563">
            <w:pPr>
              <w:ind w:left="142" w:right="126"/>
              <w:jc w:val="both"/>
              <w:rPr>
                <w:rFonts w:ascii="Times New Roman" w:hAnsi="Times New Roman" w:cs="Times New Roman"/>
              </w:rPr>
            </w:pPr>
            <w:r w:rsidRPr="003B2563">
              <w:rPr>
                <w:rFonts w:ascii="Times New Roman" w:hAnsi="Times New Roman" w:cs="Times New Roman"/>
              </w:rPr>
              <w:t>Свидетельство о государственной регистрации юридического лица</w:t>
            </w:r>
          </w:p>
        </w:tc>
        <w:tc>
          <w:tcPr>
            <w:tcW w:w="3259" w:type="dxa"/>
            <w:shd w:val="clear" w:color="auto" w:fill="FFFFFF"/>
          </w:tcPr>
          <w:p w:rsidR="00C46E66" w:rsidRPr="003B2563" w:rsidRDefault="00C46E66" w:rsidP="003B2563">
            <w:pPr>
              <w:ind w:left="138" w:right="124"/>
              <w:jc w:val="both"/>
              <w:rPr>
                <w:rFonts w:ascii="Times New Roman" w:hAnsi="Times New Roman" w:cs="Times New Roman"/>
              </w:rPr>
            </w:pPr>
            <w:r w:rsidRPr="003B2563">
              <w:rPr>
                <w:rFonts w:ascii="Times New Roman" w:hAnsi="Times New Roman" w:cs="Times New Roman"/>
              </w:rPr>
              <w:t>Дата регистрации и начала деятельности</w:t>
            </w:r>
          </w:p>
        </w:tc>
        <w:tc>
          <w:tcPr>
            <w:tcW w:w="3130" w:type="dxa"/>
            <w:shd w:val="clear" w:color="auto" w:fill="FFFFFF"/>
          </w:tcPr>
          <w:p w:rsidR="00C46E66" w:rsidRPr="003B2563" w:rsidRDefault="00C46E66" w:rsidP="003B2563">
            <w:pPr>
              <w:ind w:left="139" w:right="136"/>
              <w:jc w:val="both"/>
              <w:rPr>
                <w:rFonts w:ascii="Times New Roman" w:hAnsi="Times New Roman" w:cs="Times New Roman"/>
              </w:rPr>
            </w:pPr>
            <w:r w:rsidRPr="003B2563">
              <w:rPr>
                <w:rFonts w:ascii="Times New Roman" w:hAnsi="Times New Roman" w:cs="Times New Roman"/>
              </w:rPr>
              <w:t>25.12.2015 г.</w:t>
            </w:r>
          </w:p>
        </w:tc>
      </w:tr>
      <w:tr w:rsidR="00C46E66" w:rsidRPr="003B2563" w:rsidTr="003B2563">
        <w:trPr>
          <w:trHeight w:hRule="exact" w:val="576"/>
        </w:trPr>
        <w:tc>
          <w:tcPr>
            <w:tcW w:w="2981" w:type="dxa"/>
            <w:vMerge w:val="restart"/>
            <w:shd w:val="clear" w:color="auto" w:fill="FFFFFF"/>
          </w:tcPr>
          <w:p w:rsidR="00C46E66" w:rsidRPr="003B2563" w:rsidRDefault="00C46E66" w:rsidP="003B2563">
            <w:pPr>
              <w:ind w:left="142" w:right="126"/>
              <w:jc w:val="both"/>
              <w:rPr>
                <w:rFonts w:ascii="Times New Roman" w:hAnsi="Times New Roman" w:cs="Times New Roman"/>
              </w:rPr>
            </w:pPr>
            <w:r w:rsidRPr="003B2563">
              <w:rPr>
                <w:rFonts w:ascii="Times New Roman" w:hAnsi="Times New Roman" w:cs="Times New Roman"/>
              </w:rPr>
              <w:t>Свидетельство о постановке на учет Российской организации в налоговом органе по месту нахождения</w:t>
            </w:r>
          </w:p>
        </w:tc>
        <w:tc>
          <w:tcPr>
            <w:tcW w:w="3259" w:type="dxa"/>
            <w:shd w:val="clear" w:color="auto" w:fill="FFFFFF"/>
          </w:tcPr>
          <w:p w:rsidR="00C46E66" w:rsidRPr="003B2563" w:rsidRDefault="00C46E66" w:rsidP="003B2563">
            <w:pPr>
              <w:ind w:left="138" w:right="124"/>
              <w:jc w:val="both"/>
              <w:rPr>
                <w:rFonts w:ascii="Times New Roman" w:hAnsi="Times New Roman" w:cs="Times New Roman"/>
              </w:rPr>
            </w:pPr>
            <w:r w:rsidRPr="003B2563">
              <w:rPr>
                <w:rFonts w:ascii="Times New Roman" w:hAnsi="Times New Roman" w:cs="Times New Roman"/>
              </w:rPr>
              <w:t>ИФНС</w:t>
            </w:r>
          </w:p>
        </w:tc>
        <w:tc>
          <w:tcPr>
            <w:tcW w:w="3130" w:type="dxa"/>
            <w:shd w:val="clear" w:color="auto" w:fill="FFFFFF"/>
          </w:tcPr>
          <w:p w:rsidR="00C46E66" w:rsidRPr="003B2563" w:rsidRDefault="00C46E66" w:rsidP="003B2563">
            <w:pPr>
              <w:ind w:left="139" w:right="136"/>
              <w:jc w:val="both"/>
              <w:rPr>
                <w:rFonts w:ascii="Times New Roman" w:hAnsi="Times New Roman" w:cs="Times New Roman"/>
              </w:rPr>
            </w:pPr>
            <w:r w:rsidRPr="003B2563">
              <w:rPr>
                <w:rFonts w:ascii="Times New Roman" w:hAnsi="Times New Roman" w:cs="Times New Roman"/>
              </w:rPr>
              <w:t xml:space="preserve">ИФНС по Советскому району </w:t>
            </w:r>
            <w:proofErr w:type="gramStart"/>
            <w:r w:rsidRPr="003B2563">
              <w:rPr>
                <w:rFonts w:ascii="Times New Roman" w:hAnsi="Times New Roman" w:cs="Times New Roman"/>
              </w:rPr>
              <w:t>г</w:t>
            </w:r>
            <w:proofErr w:type="gramEnd"/>
            <w:r w:rsidRPr="003B2563">
              <w:rPr>
                <w:rFonts w:ascii="Times New Roman" w:hAnsi="Times New Roman" w:cs="Times New Roman"/>
              </w:rPr>
              <w:t>. Томска</w:t>
            </w:r>
          </w:p>
        </w:tc>
      </w:tr>
      <w:tr w:rsidR="00C46E66" w:rsidRPr="003B2563" w:rsidTr="003B2563">
        <w:trPr>
          <w:trHeight w:hRule="exact" w:val="331"/>
        </w:trPr>
        <w:tc>
          <w:tcPr>
            <w:tcW w:w="2981" w:type="dxa"/>
            <w:vMerge/>
            <w:shd w:val="clear" w:color="auto" w:fill="FFFFFF"/>
          </w:tcPr>
          <w:p w:rsidR="00C46E66" w:rsidRPr="003B2563" w:rsidRDefault="00C46E66" w:rsidP="003B2563">
            <w:pPr>
              <w:jc w:val="both"/>
              <w:rPr>
                <w:rFonts w:ascii="Times New Roman" w:hAnsi="Times New Roman" w:cs="Times New Roman"/>
              </w:rPr>
            </w:pPr>
          </w:p>
        </w:tc>
        <w:tc>
          <w:tcPr>
            <w:tcW w:w="3259" w:type="dxa"/>
            <w:shd w:val="clear" w:color="auto" w:fill="FFFFFF"/>
          </w:tcPr>
          <w:p w:rsidR="00C46E66" w:rsidRPr="003B2563" w:rsidRDefault="00C46E66" w:rsidP="003B2563">
            <w:pPr>
              <w:ind w:left="138" w:right="124"/>
              <w:jc w:val="both"/>
              <w:rPr>
                <w:rFonts w:ascii="Times New Roman" w:hAnsi="Times New Roman" w:cs="Times New Roman"/>
              </w:rPr>
            </w:pPr>
            <w:r w:rsidRPr="003B2563">
              <w:rPr>
                <w:rFonts w:ascii="Times New Roman" w:hAnsi="Times New Roman" w:cs="Times New Roman"/>
              </w:rPr>
              <w:t>Код ИФНС</w:t>
            </w:r>
          </w:p>
        </w:tc>
        <w:tc>
          <w:tcPr>
            <w:tcW w:w="3130" w:type="dxa"/>
            <w:shd w:val="clear" w:color="auto" w:fill="FFFFFF"/>
          </w:tcPr>
          <w:p w:rsidR="00C46E66" w:rsidRPr="003B2563" w:rsidRDefault="00C46E66" w:rsidP="003B2563">
            <w:pPr>
              <w:ind w:left="139" w:right="136"/>
              <w:jc w:val="both"/>
              <w:rPr>
                <w:rFonts w:ascii="Times New Roman" w:hAnsi="Times New Roman" w:cs="Times New Roman"/>
              </w:rPr>
            </w:pPr>
            <w:r w:rsidRPr="003B2563">
              <w:rPr>
                <w:rFonts w:ascii="Times New Roman" w:hAnsi="Times New Roman" w:cs="Times New Roman"/>
              </w:rPr>
              <w:t>7451</w:t>
            </w:r>
          </w:p>
        </w:tc>
      </w:tr>
      <w:tr w:rsidR="00C46E66" w:rsidRPr="003B2563" w:rsidTr="003B2563">
        <w:trPr>
          <w:trHeight w:hRule="exact" w:val="609"/>
        </w:trPr>
        <w:tc>
          <w:tcPr>
            <w:tcW w:w="2981" w:type="dxa"/>
            <w:vMerge/>
            <w:shd w:val="clear" w:color="auto" w:fill="FFFFFF"/>
          </w:tcPr>
          <w:p w:rsidR="00C46E66" w:rsidRPr="003B2563" w:rsidRDefault="00C46E66" w:rsidP="003B2563">
            <w:pPr>
              <w:jc w:val="both"/>
              <w:rPr>
                <w:rFonts w:ascii="Times New Roman" w:hAnsi="Times New Roman" w:cs="Times New Roman"/>
              </w:rPr>
            </w:pPr>
          </w:p>
        </w:tc>
        <w:tc>
          <w:tcPr>
            <w:tcW w:w="3259" w:type="dxa"/>
            <w:shd w:val="clear" w:color="auto" w:fill="FFFFFF"/>
          </w:tcPr>
          <w:p w:rsidR="00C46E66" w:rsidRPr="003B2563" w:rsidRDefault="00C46E66" w:rsidP="003B2563">
            <w:pPr>
              <w:ind w:left="138" w:right="124"/>
              <w:jc w:val="both"/>
              <w:rPr>
                <w:rFonts w:ascii="Times New Roman" w:hAnsi="Times New Roman" w:cs="Times New Roman"/>
              </w:rPr>
            </w:pPr>
            <w:r w:rsidRPr="003B2563">
              <w:rPr>
                <w:rFonts w:ascii="Times New Roman" w:hAnsi="Times New Roman" w:cs="Times New Roman"/>
              </w:rPr>
              <w:t>ИНН/КИЛ</w:t>
            </w:r>
          </w:p>
        </w:tc>
        <w:tc>
          <w:tcPr>
            <w:tcW w:w="3130" w:type="dxa"/>
            <w:shd w:val="clear" w:color="auto" w:fill="FFFFFF"/>
          </w:tcPr>
          <w:p w:rsidR="00C46E66" w:rsidRPr="003B2563" w:rsidRDefault="00C46E66" w:rsidP="003B2563">
            <w:pPr>
              <w:ind w:left="139" w:right="136"/>
              <w:jc w:val="both"/>
              <w:rPr>
                <w:rFonts w:ascii="Times New Roman" w:hAnsi="Times New Roman" w:cs="Times New Roman"/>
              </w:rPr>
            </w:pPr>
            <w:r w:rsidRPr="003B2563">
              <w:rPr>
                <w:rFonts w:ascii="Times New Roman" w:hAnsi="Times New Roman" w:cs="Times New Roman"/>
              </w:rPr>
              <w:t>7451347590/745101001</w:t>
            </w:r>
          </w:p>
        </w:tc>
      </w:tr>
      <w:tr w:rsidR="00C46E66" w:rsidRPr="003B2563" w:rsidTr="003B2563">
        <w:trPr>
          <w:trHeight w:hRule="exact" w:val="653"/>
        </w:trPr>
        <w:tc>
          <w:tcPr>
            <w:tcW w:w="2981" w:type="dxa"/>
            <w:shd w:val="clear" w:color="auto" w:fill="FFFFFF"/>
          </w:tcPr>
          <w:p w:rsidR="00C46E66" w:rsidRPr="003B2563" w:rsidRDefault="00C46E66" w:rsidP="003B2563">
            <w:pPr>
              <w:jc w:val="both"/>
              <w:rPr>
                <w:rFonts w:ascii="Times New Roman" w:hAnsi="Times New Roman" w:cs="Times New Roman"/>
              </w:rPr>
            </w:pPr>
            <w:r w:rsidRPr="003B2563">
              <w:rPr>
                <w:rFonts w:ascii="Times New Roman" w:hAnsi="Times New Roman" w:cs="Times New Roman"/>
              </w:rPr>
              <w:t>Система</w:t>
            </w:r>
          </w:p>
          <w:p w:rsidR="00C46E66" w:rsidRPr="003B2563" w:rsidRDefault="00C46E66" w:rsidP="003B2563">
            <w:pPr>
              <w:jc w:val="both"/>
              <w:rPr>
                <w:rFonts w:ascii="Times New Roman" w:hAnsi="Times New Roman" w:cs="Times New Roman"/>
              </w:rPr>
            </w:pPr>
            <w:r w:rsidRPr="003B2563">
              <w:rPr>
                <w:rFonts w:ascii="Times New Roman" w:hAnsi="Times New Roman" w:cs="Times New Roman"/>
              </w:rPr>
              <w:t>налогообложения</w:t>
            </w:r>
          </w:p>
        </w:tc>
        <w:tc>
          <w:tcPr>
            <w:tcW w:w="6389" w:type="dxa"/>
            <w:gridSpan w:val="2"/>
            <w:shd w:val="clear" w:color="auto" w:fill="FFFFFF"/>
          </w:tcPr>
          <w:p w:rsidR="00C46E66" w:rsidRPr="003B2563" w:rsidRDefault="00C46E66" w:rsidP="003B2563">
            <w:pPr>
              <w:ind w:left="139" w:right="136"/>
              <w:jc w:val="both"/>
              <w:rPr>
                <w:rFonts w:ascii="Times New Roman" w:hAnsi="Times New Roman" w:cs="Times New Roman"/>
              </w:rPr>
            </w:pPr>
            <w:r w:rsidRPr="003B2563">
              <w:rPr>
                <w:rFonts w:ascii="Times New Roman" w:hAnsi="Times New Roman" w:cs="Times New Roman"/>
              </w:rPr>
              <w:t>Общая (ОСН)</w:t>
            </w:r>
          </w:p>
        </w:tc>
      </w:tr>
      <w:tr w:rsidR="00C46E66" w:rsidRPr="003B2563" w:rsidTr="003B2563">
        <w:trPr>
          <w:trHeight w:hRule="exact" w:val="669"/>
        </w:trPr>
        <w:tc>
          <w:tcPr>
            <w:tcW w:w="2981" w:type="dxa"/>
            <w:shd w:val="clear" w:color="auto" w:fill="FFFFFF"/>
          </w:tcPr>
          <w:p w:rsidR="00C46E66" w:rsidRPr="003B2563" w:rsidRDefault="00C46E66" w:rsidP="003B2563">
            <w:pPr>
              <w:ind w:left="142" w:right="126"/>
              <w:jc w:val="both"/>
              <w:rPr>
                <w:rFonts w:ascii="Times New Roman" w:hAnsi="Times New Roman" w:cs="Times New Roman"/>
              </w:rPr>
            </w:pPr>
            <w:r w:rsidRPr="003B2563">
              <w:rPr>
                <w:rFonts w:ascii="Times New Roman" w:hAnsi="Times New Roman" w:cs="Times New Roman"/>
              </w:rPr>
              <w:t>Положение об ООО «Модный сезон»</w:t>
            </w:r>
          </w:p>
        </w:tc>
        <w:tc>
          <w:tcPr>
            <w:tcW w:w="3259" w:type="dxa"/>
            <w:shd w:val="clear" w:color="auto" w:fill="FFFFFF"/>
          </w:tcPr>
          <w:p w:rsidR="00C46E66" w:rsidRPr="003B2563" w:rsidRDefault="00C46E66" w:rsidP="003B2563">
            <w:pPr>
              <w:ind w:left="138" w:right="124"/>
              <w:jc w:val="both"/>
              <w:rPr>
                <w:rFonts w:ascii="Times New Roman" w:hAnsi="Times New Roman" w:cs="Times New Roman"/>
              </w:rPr>
            </w:pPr>
            <w:r w:rsidRPr="003B2563">
              <w:rPr>
                <w:rFonts w:ascii="Times New Roman" w:hAnsi="Times New Roman" w:cs="Times New Roman"/>
              </w:rPr>
              <w:t>Структура организации (подразделения)</w:t>
            </w:r>
          </w:p>
        </w:tc>
        <w:tc>
          <w:tcPr>
            <w:tcW w:w="3130" w:type="dxa"/>
            <w:shd w:val="clear" w:color="auto" w:fill="FFFFFF"/>
          </w:tcPr>
          <w:p w:rsidR="00C46E66" w:rsidRPr="003B2563" w:rsidRDefault="00C46E66" w:rsidP="003B2563">
            <w:pPr>
              <w:ind w:left="139" w:right="136"/>
              <w:jc w:val="both"/>
              <w:rPr>
                <w:rFonts w:ascii="Times New Roman" w:hAnsi="Times New Roman" w:cs="Times New Roman"/>
              </w:rPr>
            </w:pPr>
            <w:r w:rsidRPr="003B2563">
              <w:rPr>
                <w:rFonts w:ascii="Times New Roman" w:hAnsi="Times New Roman" w:cs="Times New Roman"/>
              </w:rPr>
              <w:t>Основное подразделение (</w:t>
            </w:r>
            <w:proofErr w:type="spellStart"/>
            <w:r w:rsidRPr="003B2563">
              <w:rPr>
                <w:rFonts w:ascii="Times New Roman" w:hAnsi="Times New Roman" w:cs="Times New Roman"/>
              </w:rPr>
              <w:t>безцеховая</w:t>
            </w:r>
            <w:proofErr w:type="spellEnd"/>
            <w:r w:rsidRPr="003B2563">
              <w:rPr>
                <w:rFonts w:ascii="Times New Roman" w:hAnsi="Times New Roman" w:cs="Times New Roman"/>
              </w:rPr>
              <w:t xml:space="preserve"> структура)</w:t>
            </w:r>
          </w:p>
        </w:tc>
      </w:tr>
      <w:tr w:rsidR="00C46E66" w:rsidRPr="003B2563" w:rsidTr="003B2563">
        <w:trPr>
          <w:trHeight w:hRule="exact" w:val="653"/>
        </w:trPr>
        <w:tc>
          <w:tcPr>
            <w:tcW w:w="2981" w:type="dxa"/>
            <w:vMerge w:val="restart"/>
            <w:shd w:val="clear" w:color="auto" w:fill="FFFFFF"/>
          </w:tcPr>
          <w:p w:rsidR="00C46E66" w:rsidRPr="003B2563" w:rsidRDefault="00C46E66" w:rsidP="003B2563">
            <w:pPr>
              <w:ind w:left="142" w:right="126"/>
              <w:jc w:val="both"/>
              <w:rPr>
                <w:rFonts w:ascii="Times New Roman" w:hAnsi="Times New Roman" w:cs="Times New Roman"/>
              </w:rPr>
            </w:pPr>
            <w:r w:rsidRPr="003B2563">
              <w:rPr>
                <w:rFonts w:ascii="Times New Roman" w:hAnsi="Times New Roman" w:cs="Times New Roman"/>
              </w:rPr>
              <w:t>Уведомление Территориального органа Федеральной службы</w:t>
            </w:r>
          </w:p>
          <w:p w:rsidR="00C46E66" w:rsidRPr="003B2563" w:rsidRDefault="00C46E66" w:rsidP="003B2563">
            <w:pPr>
              <w:ind w:left="142" w:right="126"/>
              <w:jc w:val="both"/>
              <w:rPr>
                <w:rFonts w:ascii="Times New Roman" w:hAnsi="Times New Roman" w:cs="Times New Roman"/>
              </w:rPr>
            </w:pPr>
            <w:r w:rsidRPr="003B2563">
              <w:rPr>
                <w:rFonts w:ascii="Times New Roman" w:hAnsi="Times New Roman" w:cs="Times New Roman"/>
              </w:rPr>
              <w:t>государственной статистики по Томской области</w:t>
            </w:r>
          </w:p>
        </w:tc>
        <w:tc>
          <w:tcPr>
            <w:tcW w:w="3259" w:type="dxa"/>
            <w:shd w:val="clear" w:color="auto" w:fill="FFFFFF"/>
          </w:tcPr>
          <w:p w:rsidR="00C46E66" w:rsidRPr="003B2563" w:rsidRDefault="00C46E66" w:rsidP="003B2563">
            <w:pPr>
              <w:ind w:left="138" w:right="124"/>
              <w:jc w:val="both"/>
              <w:rPr>
                <w:rFonts w:ascii="Times New Roman" w:hAnsi="Times New Roman" w:cs="Times New Roman"/>
              </w:rPr>
            </w:pPr>
            <w:r w:rsidRPr="003B2563">
              <w:rPr>
                <w:rFonts w:ascii="Times New Roman" w:hAnsi="Times New Roman" w:cs="Times New Roman"/>
              </w:rPr>
              <w:t>Основной вид деятельности</w:t>
            </w:r>
          </w:p>
        </w:tc>
        <w:tc>
          <w:tcPr>
            <w:tcW w:w="3130" w:type="dxa"/>
            <w:shd w:val="clear" w:color="auto" w:fill="FFFFFF"/>
          </w:tcPr>
          <w:p w:rsidR="00C46E66" w:rsidRPr="003B2563" w:rsidRDefault="00C46E66" w:rsidP="003B2563">
            <w:pPr>
              <w:ind w:left="139" w:right="136"/>
              <w:jc w:val="both"/>
              <w:rPr>
                <w:rFonts w:ascii="Times New Roman" w:hAnsi="Times New Roman" w:cs="Times New Roman"/>
              </w:rPr>
            </w:pPr>
            <w:r w:rsidRPr="003B2563">
              <w:rPr>
                <w:rFonts w:ascii="Times New Roman" w:hAnsi="Times New Roman" w:cs="Times New Roman"/>
              </w:rPr>
              <w:t>Производство прочей верхней одежды</w:t>
            </w:r>
          </w:p>
        </w:tc>
      </w:tr>
      <w:tr w:rsidR="00C46E66" w:rsidRPr="003B2563" w:rsidTr="003B2563">
        <w:trPr>
          <w:trHeight w:hRule="exact" w:val="1032"/>
        </w:trPr>
        <w:tc>
          <w:tcPr>
            <w:tcW w:w="2981" w:type="dxa"/>
            <w:vMerge/>
            <w:shd w:val="clear" w:color="auto" w:fill="FFFFFF"/>
          </w:tcPr>
          <w:p w:rsidR="00C46E66" w:rsidRPr="003B2563" w:rsidRDefault="00C46E66" w:rsidP="003B2563">
            <w:pPr>
              <w:ind w:left="142" w:right="126"/>
              <w:jc w:val="both"/>
              <w:rPr>
                <w:rFonts w:ascii="Times New Roman" w:hAnsi="Times New Roman" w:cs="Times New Roman"/>
              </w:rPr>
            </w:pPr>
          </w:p>
        </w:tc>
        <w:tc>
          <w:tcPr>
            <w:tcW w:w="3259" w:type="dxa"/>
            <w:shd w:val="clear" w:color="auto" w:fill="FFFFFF"/>
          </w:tcPr>
          <w:p w:rsidR="00C46E66" w:rsidRPr="003B2563" w:rsidRDefault="00C46E66" w:rsidP="003B2563">
            <w:pPr>
              <w:ind w:left="138" w:right="124"/>
              <w:jc w:val="both"/>
              <w:rPr>
                <w:rFonts w:ascii="Times New Roman" w:hAnsi="Times New Roman" w:cs="Times New Roman"/>
              </w:rPr>
            </w:pPr>
            <w:r w:rsidRPr="003B2563">
              <w:rPr>
                <w:rFonts w:ascii="Times New Roman" w:hAnsi="Times New Roman" w:cs="Times New Roman"/>
              </w:rPr>
              <w:t>Код по ОКВЭД ред.2</w:t>
            </w:r>
          </w:p>
        </w:tc>
        <w:tc>
          <w:tcPr>
            <w:tcW w:w="3130" w:type="dxa"/>
            <w:shd w:val="clear" w:color="auto" w:fill="FFFFFF"/>
          </w:tcPr>
          <w:p w:rsidR="00C46E66" w:rsidRPr="003B2563" w:rsidRDefault="00C46E66" w:rsidP="003B2563">
            <w:pPr>
              <w:ind w:left="139" w:right="136"/>
              <w:jc w:val="both"/>
              <w:rPr>
                <w:rFonts w:ascii="Times New Roman" w:hAnsi="Times New Roman" w:cs="Times New Roman"/>
              </w:rPr>
            </w:pPr>
            <w:r w:rsidRPr="003B2563">
              <w:rPr>
                <w:rFonts w:ascii="Times New Roman" w:hAnsi="Times New Roman" w:cs="Times New Roman"/>
              </w:rPr>
              <w:t>14.13</w:t>
            </w:r>
          </w:p>
        </w:tc>
      </w:tr>
      <w:tr w:rsidR="00C46E66" w:rsidRPr="003B2563" w:rsidTr="003B2563">
        <w:trPr>
          <w:trHeight w:hRule="exact" w:val="1426"/>
        </w:trPr>
        <w:tc>
          <w:tcPr>
            <w:tcW w:w="2981" w:type="dxa"/>
            <w:shd w:val="clear" w:color="auto" w:fill="FFFFFF"/>
          </w:tcPr>
          <w:p w:rsidR="00C46E66" w:rsidRPr="003B2563" w:rsidRDefault="00C46E66" w:rsidP="003B2563">
            <w:pPr>
              <w:ind w:left="142" w:right="126"/>
              <w:jc w:val="both"/>
              <w:rPr>
                <w:rFonts w:ascii="Times New Roman" w:hAnsi="Times New Roman" w:cs="Times New Roman"/>
              </w:rPr>
            </w:pPr>
            <w:r w:rsidRPr="003B2563">
              <w:rPr>
                <w:rFonts w:ascii="Times New Roman" w:hAnsi="Times New Roman" w:cs="Times New Roman"/>
              </w:rPr>
              <w:t>Бизнес-план на 2018 год</w:t>
            </w:r>
          </w:p>
        </w:tc>
        <w:tc>
          <w:tcPr>
            <w:tcW w:w="3259" w:type="dxa"/>
            <w:shd w:val="clear" w:color="auto" w:fill="FFFFFF"/>
          </w:tcPr>
          <w:p w:rsidR="00C46E66" w:rsidRPr="003B2563" w:rsidRDefault="00C46E66" w:rsidP="003B2563">
            <w:pPr>
              <w:ind w:left="138" w:right="124"/>
              <w:jc w:val="both"/>
              <w:rPr>
                <w:rFonts w:ascii="Times New Roman" w:hAnsi="Times New Roman" w:cs="Times New Roman"/>
              </w:rPr>
            </w:pPr>
            <w:r w:rsidRPr="003B2563">
              <w:rPr>
                <w:rFonts w:ascii="Times New Roman" w:hAnsi="Times New Roman" w:cs="Times New Roman"/>
              </w:rPr>
              <w:t>Производственная</w:t>
            </w:r>
          </w:p>
          <w:p w:rsidR="00C46E66" w:rsidRPr="003B2563" w:rsidRDefault="00C46E66" w:rsidP="003B2563">
            <w:pPr>
              <w:ind w:left="138" w:right="124"/>
              <w:jc w:val="both"/>
              <w:rPr>
                <w:rFonts w:ascii="Times New Roman" w:hAnsi="Times New Roman" w:cs="Times New Roman"/>
              </w:rPr>
            </w:pPr>
            <w:r w:rsidRPr="003B2563">
              <w:rPr>
                <w:rFonts w:ascii="Times New Roman" w:hAnsi="Times New Roman" w:cs="Times New Roman"/>
              </w:rPr>
              <w:t>программа</w:t>
            </w:r>
          </w:p>
        </w:tc>
        <w:tc>
          <w:tcPr>
            <w:tcW w:w="3130" w:type="dxa"/>
            <w:shd w:val="clear" w:color="auto" w:fill="FFFFFF"/>
          </w:tcPr>
          <w:p w:rsidR="00C46E66" w:rsidRPr="003B2563" w:rsidRDefault="00C46E66" w:rsidP="003B2563">
            <w:pPr>
              <w:ind w:left="139" w:right="136"/>
              <w:jc w:val="both"/>
              <w:rPr>
                <w:rFonts w:ascii="Times New Roman" w:hAnsi="Times New Roman" w:cs="Times New Roman"/>
              </w:rPr>
            </w:pPr>
            <w:r w:rsidRPr="003B2563">
              <w:rPr>
                <w:rFonts w:ascii="Times New Roman" w:hAnsi="Times New Roman" w:cs="Times New Roman"/>
              </w:rPr>
              <w:t>Номенклатурные группы (объекты калькулирования):</w:t>
            </w:r>
          </w:p>
          <w:p w:rsidR="00C46E66" w:rsidRPr="003B2563" w:rsidRDefault="00C46E66" w:rsidP="00CA06E7">
            <w:pPr>
              <w:numPr>
                <w:ilvl w:val="0"/>
                <w:numId w:val="43"/>
              </w:numPr>
              <w:ind w:left="139" w:right="136"/>
              <w:jc w:val="both"/>
              <w:rPr>
                <w:rFonts w:ascii="Times New Roman" w:hAnsi="Times New Roman" w:cs="Times New Roman"/>
              </w:rPr>
            </w:pPr>
            <w:r w:rsidRPr="003B2563">
              <w:rPr>
                <w:rFonts w:ascii="Times New Roman" w:hAnsi="Times New Roman" w:cs="Times New Roman"/>
              </w:rPr>
              <w:t>костюм женский;</w:t>
            </w:r>
          </w:p>
          <w:p w:rsidR="00C46E66" w:rsidRPr="003B2563" w:rsidRDefault="00C46E66" w:rsidP="00CA06E7">
            <w:pPr>
              <w:numPr>
                <w:ilvl w:val="0"/>
                <w:numId w:val="43"/>
              </w:numPr>
              <w:ind w:left="139" w:right="136"/>
              <w:jc w:val="both"/>
              <w:rPr>
                <w:rFonts w:ascii="Times New Roman" w:hAnsi="Times New Roman" w:cs="Times New Roman"/>
              </w:rPr>
            </w:pPr>
            <w:r w:rsidRPr="003B2563">
              <w:rPr>
                <w:rFonts w:ascii="Times New Roman" w:hAnsi="Times New Roman" w:cs="Times New Roman"/>
              </w:rPr>
              <w:t>комбинезон детский</w:t>
            </w:r>
          </w:p>
        </w:tc>
      </w:tr>
      <w:tr w:rsidR="00C46E66" w:rsidRPr="003B2563" w:rsidTr="003B2563">
        <w:trPr>
          <w:trHeight w:hRule="exact" w:val="1984"/>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C46E66" w:rsidRPr="003B2563" w:rsidRDefault="00C46E66" w:rsidP="003B2563">
            <w:pPr>
              <w:ind w:left="142" w:right="126"/>
              <w:jc w:val="both"/>
              <w:rPr>
                <w:rFonts w:ascii="Times New Roman" w:hAnsi="Times New Roman" w:cs="Times New Roman"/>
              </w:rPr>
            </w:pPr>
            <w:r w:rsidRPr="003B2563">
              <w:rPr>
                <w:rStyle w:val="115pt0pt2"/>
                <w:rFonts w:eastAsia="Courier New"/>
                <w:spacing w:val="0"/>
                <w:sz w:val="24"/>
                <w:szCs w:val="24"/>
                <w:u w:val="none"/>
              </w:rPr>
              <w:t>Уведомление о размере страховых взносов на социальное страхование от несчастных случаев на производстве и профессиональных заболеваний</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C46E66" w:rsidRPr="003B2563" w:rsidRDefault="00C46E66" w:rsidP="003B2563">
            <w:pPr>
              <w:ind w:left="138" w:right="124"/>
              <w:rPr>
                <w:rFonts w:ascii="Times New Roman" w:hAnsi="Times New Roman" w:cs="Times New Roman"/>
              </w:rPr>
            </w:pPr>
            <w:r w:rsidRPr="003B2563">
              <w:rPr>
                <w:rStyle w:val="115pt0pt2"/>
                <w:rFonts w:eastAsia="Courier New"/>
                <w:spacing w:val="0"/>
                <w:sz w:val="24"/>
                <w:szCs w:val="24"/>
                <w:u w:val="none"/>
              </w:rPr>
              <w:t>Класс</w:t>
            </w:r>
          </w:p>
          <w:p w:rsidR="00C46E66" w:rsidRPr="003B2563" w:rsidRDefault="00C46E66" w:rsidP="003B2563">
            <w:pPr>
              <w:ind w:left="138" w:right="124"/>
              <w:rPr>
                <w:rFonts w:ascii="Times New Roman" w:hAnsi="Times New Roman" w:cs="Times New Roman"/>
              </w:rPr>
            </w:pPr>
            <w:r w:rsidRPr="003B2563">
              <w:rPr>
                <w:rStyle w:val="115pt0pt2"/>
                <w:rFonts w:eastAsia="Courier New"/>
                <w:spacing w:val="0"/>
                <w:sz w:val="24"/>
                <w:szCs w:val="24"/>
                <w:u w:val="none"/>
              </w:rPr>
              <w:t>профессионального риска основного вида деятельности - III</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C46E66" w:rsidRPr="003B2563" w:rsidRDefault="00C46E66" w:rsidP="003B2563">
            <w:pPr>
              <w:ind w:left="139" w:right="136"/>
              <w:jc w:val="both"/>
              <w:rPr>
                <w:rFonts w:ascii="Times New Roman" w:hAnsi="Times New Roman" w:cs="Times New Roman"/>
              </w:rPr>
            </w:pPr>
            <w:r w:rsidRPr="003B2563">
              <w:rPr>
                <w:rStyle w:val="115pt0pt2"/>
                <w:rFonts w:eastAsia="Courier New"/>
                <w:spacing w:val="0"/>
                <w:sz w:val="24"/>
                <w:szCs w:val="24"/>
                <w:u w:val="none"/>
              </w:rPr>
              <w:t>ставка взносов 0,3%</w:t>
            </w:r>
          </w:p>
        </w:tc>
      </w:tr>
      <w:tr w:rsidR="00C46E66" w:rsidRPr="003B2563" w:rsidTr="003B2563">
        <w:trPr>
          <w:trHeight w:hRule="exact" w:val="567"/>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C46E66" w:rsidRPr="003B2563" w:rsidRDefault="00C46E66" w:rsidP="003B2563">
            <w:pPr>
              <w:ind w:left="142" w:right="126"/>
              <w:jc w:val="both"/>
              <w:rPr>
                <w:rFonts w:ascii="Times New Roman" w:hAnsi="Times New Roman" w:cs="Times New Roman"/>
              </w:rPr>
            </w:pPr>
            <w:r w:rsidRPr="003B2563">
              <w:rPr>
                <w:rStyle w:val="115pt0pt2"/>
                <w:rFonts w:eastAsia="Courier New"/>
                <w:spacing w:val="0"/>
                <w:sz w:val="24"/>
                <w:szCs w:val="24"/>
                <w:u w:val="none"/>
              </w:rPr>
              <w:t>Договор банковского счета №12 от 26.12.2015</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C46E66" w:rsidRPr="003B2563" w:rsidRDefault="00C46E66" w:rsidP="003B2563">
            <w:pPr>
              <w:ind w:left="138" w:right="124"/>
              <w:rPr>
                <w:rFonts w:ascii="Times New Roman" w:hAnsi="Times New Roman" w:cs="Times New Roman"/>
              </w:rPr>
            </w:pPr>
            <w:r w:rsidRPr="003B2563">
              <w:rPr>
                <w:rStyle w:val="115pt0pt2"/>
                <w:rFonts w:eastAsia="Courier New"/>
                <w:spacing w:val="0"/>
                <w:sz w:val="24"/>
                <w:szCs w:val="24"/>
                <w:u w:val="none"/>
              </w:rPr>
              <w:t>Наименование банка</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C46E66" w:rsidRPr="003B2563" w:rsidRDefault="00C46E66" w:rsidP="003B2563">
            <w:pPr>
              <w:ind w:left="139" w:right="136"/>
              <w:jc w:val="both"/>
              <w:rPr>
                <w:rFonts w:ascii="Times New Roman" w:hAnsi="Times New Roman" w:cs="Times New Roman"/>
              </w:rPr>
            </w:pPr>
            <w:r w:rsidRPr="003B2563">
              <w:rPr>
                <w:rStyle w:val="115pt0pt2"/>
                <w:rFonts w:eastAsia="Courier New"/>
                <w:spacing w:val="0"/>
                <w:sz w:val="24"/>
                <w:szCs w:val="24"/>
                <w:u w:val="none"/>
              </w:rPr>
              <w:t>ПАО "</w:t>
            </w:r>
            <w:proofErr w:type="spellStart"/>
            <w:r w:rsidRPr="003B2563">
              <w:rPr>
                <w:rStyle w:val="115pt0pt2"/>
                <w:rFonts w:eastAsia="Courier New"/>
                <w:spacing w:val="0"/>
                <w:sz w:val="24"/>
                <w:szCs w:val="24"/>
                <w:u w:val="none"/>
              </w:rPr>
              <w:t>ТомскБАНК</w:t>
            </w:r>
            <w:proofErr w:type="spellEnd"/>
            <w:r w:rsidRPr="003B2563">
              <w:rPr>
                <w:rStyle w:val="115pt0pt2"/>
                <w:rFonts w:eastAsia="Courier New"/>
                <w:spacing w:val="0"/>
                <w:sz w:val="24"/>
                <w:szCs w:val="24"/>
                <w:u w:val="none"/>
              </w:rPr>
              <w:t>"</w:t>
            </w:r>
          </w:p>
        </w:tc>
      </w:tr>
      <w:tr w:rsidR="00C46E66" w:rsidRPr="003B2563" w:rsidTr="003B2563">
        <w:trPr>
          <w:trHeight w:hRule="exact" w:val="284"/>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C46E66" w:rsidRPr="003B2563" w:rsidRDefault="00C46E66" w:rsidP="003B2563">
            <w:pPr>
              <w:ind w:left="142" w:right="126"/>
              <w:jc w:val="both"/>
              <w:rPr>
                <w:rFonts w:ascii="Times New Roman" w:hAnsi="Times New Roman" w:cs="Times New Roman"/>
              </w:rPr>
            </w:pP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C46E66" w:rsidRPr="003B2563" w:rsidRDefault="00C46E66" w:rsidP="003B2563">
            <w:pPr>
              <w:ind w:left="138" w:right="124"/>
              <w:rPr>
                <w:rFonts w:ascii="Times New Roman" w:hAnsi="Times New Roman" w:cs="Times New Roman"/>
              </w:rPr>
            </w:pPr>
            <w:r w:rsidRPr="003B2563">
              <w:rPr>
                <w:rStyle w:val="115pt0pt2"/>
                <w:rFonts w:eastAsia="Courier New"/>
                <w:spacing w:val="0"/>
                <w:sz w:val="24"/>
                <w:szCs w:val="24"/>
                <w:u w:val="none"/>
              </w:rPr>
              <w:t>Местонахождение банка</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C46E66" w:rsidRPr="003B2563" w:rsidRDefault="00C46E66" w:rsidP="003B2563">
            <w:pPr>
              <w:ind w:left="139" w:right="136"/>
              <w:jc w:val="both"/>
              <w:rPr>
                <w:rFonts w:ascii="Times New Roman" w:hAnsi="Times New Roman" w:cs="Times New Roman"/>
              </w:rPr>
            </w:pPr>
            <w:r w:rsidRPr="003B2563">
              <w:rPr>
                <w:rStyle w:val="115pt0pt2"/>
                <w:rFonts w:eastAsia="Courier New"/>
                <w:spacing w:val="0"/>
                <w:sz w:val="24"/>
                <w:szCs w:val="24"/>
                <w:u w:val="none"/>
              </w:rPr>
              <w:t xml:space="preserve">Томск </w:t>
            </w:r>
            <w:proofErr w:type="gramStart"/>
            <w:r w:rsidRPr="003B2563">
              <w:rPr>
                <w:rStyle w:val="115pt0pt2"/>
                <w:rFonts w:eastAsia="Courier New"/>
                <w:spacing w:val="0"/>
                <w:sz w:val="24"/>
                <w:szCs w:val="24"/>
                <w:u w:val="none"/>
              </w:rPr>
              <w:t>г</w:t>
            </w:r>
            <w:proofErr w:type="gramEnd"/>
            <w:r w:rsidRPr="003B2563">
              <w:rPr>
                <w:rStyle w:val="115pt0pt2"/>
                <w:rFonts w:eastAsia="Courier New"/>
                <w:spacing w:val="0"/>
                <w:sz w:val="24"/>
                <w:szCs w:val="24"/>
                <w:u w:val="none"/>
              </w:rPr>
              <w:t>.</w:t>
            </w:r>
          </w:p>
        </w:tc>
      </w:tr>
      <w:tr w:rsidR="00C46E66" w:rsidRPr="003B2563" w:rsidTr="003B2563">
        <w:trPr>
          <w:trHeight w:hRule="exact" w:val="274"/>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C46E66" w:rsidRPr="003B2563" w:rsidRDefault="00C46E66" w:rsidP="003B2563">
            <w:pPr>
              <w:ind w:left="142" w:right="126"/>
              <w:jc w:val="both"/>
              <w:rPr>
                <w:rFonts w:ascii="Times New Roman" w:hAnsi="Times New Roman" w:cs="Times New Roman"/>
              </w:rPr>
            </w:pP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C46E66" w:rsidRPr="003B2563" w:rsidRDefault="00C46E66" w:rsidP="003B2563">
            <w:pPr>
              <w:ind w:left="138" w:right="124"/>
              <w:rPr>
                <w:rFonts w:ascii="Times New Roman" w:hAnsi="Times New Roman" w:cs="Times New Roman"/>
              </w:rPr>
            </w:pPr>
            <w:r w:rsidRPr="003B2563">
              <w:rPr>
                <w:rStyle w:val="115pt0pt2"/>
                <w:rFonts w:eastAsia="Courier New"/>
                <w:spacing w:val="0"/>
                <w:sz w:val="24"/>
                <w:szCs w:val="24"/>
                <w:u w:val="none"/>
              </w:rPr>
              <w:t>БИК</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C46E66" w:rsidRPr="003B2563" w:rsidRDefault="00C46E66" w:rsidP="003B2563">
            <w:pPr>
              <w:ind w:left="139" w:right="136"/>
              <w:jc w:val="both"/>
              <w:rPr>
                <w:rFonts w:ascii="Times New Roman" w:hAnsi="Times New Roman" w:cs="Times New Roman"/>
              </w:rPr>
            </w:pPr>
            <w:r w:rsidRPr="003B2563">
              <w:rPr>
                <w:rStyle w:val="115pt0pt2"/>
                <w:rFonts w:eastAsia="Courier New"/>
                <w:spacing w:val="0"/>
                <w:sz w:val="24"/>
                <w:szCs w:val="24"/>
                <w:u w:val="none"/>
              </w:rPr>
              <w:t>47501711</w:t>
            </w:r>
          </w:p>
        </w:tc>
      </w:tr>
      <w:tr w:rsidR="00C46E66" w:rsidRPr="003B2563" w:rsidTr="003B2563">
        <w:trPr>
          <w:trHeight w:hRule="exact" w:val="278"/>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C46E66" w:rsidRPr="003B2563" w:rsidRDefault="00C46E66" w:rsidP="003B2563">
            <w:pPr>
              <w:ind w:left="142" w:right="126"/>
              <w:jc w:val="both"/>
              <w:rPr>
                <w:rFonts w:ascii="Times New Roman" w:hAnsi="Times New Roman" w:cs="Times New Roman"/>
              </w:rPr>
            </w:pP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C46E66" w:rsidRPr="003B2563" w:rsidRDefault="00C46E66" w:rsidP="003B2563">
            <w:pPr>
              <w:ind w:left="138" w:right="124"/>
              <w:rPr>
                <w:rFonts w:ascii="Times New Roman" w:hAnsi="Times New Roman" w:cs="Times New Roman"/>
              </w:rPr>
            </w:pPr>
            <w:r w:rsidRPr="003B2563">
              <w:rPr>
                <w:rStyle w:val="115pt0pt2"/>
                <w:rFonts w:eastAsia="Courier New"/>
                <w:spacing w:val="0"/>
                <w:sz w:val="24"/>
                <w:szCs w:val="24"/>
                <w:u w:val="none"/>
              </w:rPr>
              <w:t>Корреспондентский счет</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C46E66" w:rsidRPr="003B2563" w:rsidRDefault="00C46E66" w:rsidP="003B2563">
            <w:pPr>
              <w:ind w:left="139" w:right="136"/>
              <w:jc w:val="both"/>
              <w:rPr>
                <w:rFonts w:ascii="Times New Roman" w:hAnsi="Times New Roman" w:cs="Times New Roman"/>
              </w:rPr>
            </w:pPr>
            <w:r w:rsidRPr="003B2563">
              <w:rPr>
                <w:rStyle w:val="115pt0pt2"/>
                <w:rFonts w:eastAsia="Courier New"/>
                <w:spacing w:val="0"/>
                <w:sz w:val="24"/>
                <w:szCs w:val="24"/>
                <w:u w:val="none"/>
              </w:rPr>
              <w:t>30101810400000000711</w:t>
            </w:r>
          </w:p>
        </w:tc>
      </w:tr>
      <w:tr w:rsidR="00C46E66" w:rsidRPr="003B2563" w:rsidTr="003B2563">
        <w:trPr>
          <w:trHeight w:hRule="exact" w:val="282"/>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C46E66" w:rsidRPr="003B2563" w:rsidRDefault="00C46E66" w:rsidP="003B2563">
            <w:pPr>
              <w:ind w:left="142" w:right="126"/>
              <w:jc w:val="both"/>
              <w:rPr>
                <w:rFonts w:ascii="Times New Roman" w:hAnsi="Times New Roman" w:cs="Times New Roman"/>
              </w:rPr>
            </w:pP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C46E66" w:rsidRPr="003B2563" w:rsidRDefault="00C46E66" w:rsidP="003B2563">
            <w:pPr>
              <w:ind w:left="138" w:right="124"/>
              <w:rPr>
                <w:rFonts w:ascii="Times New Roman" w:hAnsi="Times New Roman" w:cs="Times New Roman"/>
              </w:rPr>
            </w:pPr>
            <w:r w:rsidRPr="003B2563">
              <w:rPr>
                <w:rStyle w:val="115pt0pt2"/>
                <w:rFonts w:eastAsia="Courier New"/>
                <w:spacing w:val="0"/>
                <w:sz w:val="24"/>
                <w:szCs w:val="24"/>
                <w:u w:val="none"/>
              </w:rPr>
              <w:t>Расчетный счет</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C46E66" w:rsidRPr="003B2563" w:rsidRDefault="00C46E66" w:rsidP="003B2563">
            <w:pPr>
              <w:ind w:left="139" w:right="136"/>
              <w:jc w:val="both"/>
              <w:rPr>
                <w:rFonts w:ascii="Times New Roman" w:hAnsi="Times New Roman" w:cs="Times New Roman"/>
              </w:rPr>
            </w:pPr>
            <w:r w:rsidRPr="003B2563">
              <w:rPr>
                <w:rStyle w:val="115pt0pt2"/>
                <w:rFonts w:eastAsia="Courier New"/>
                <w:spacing w:val="0"/>
                <w:sz w:val="24"/>
                <w:szCs w:val="24"/>
                <w:u w:val="none"/>
              </w:rPr>
              <w:t>40702810500000000000</w:t>
            </w:r>
          </w:p>
        </w:tc>
      </w:tr>
      <w:tr w:rsidR="00C46E66" w:rsidRPr="003B2563" w:rsidTr="003B2563">
        <w:trPr>
          <w:trHeight w:hRule="exact" w:val="1987"/>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C46E66" w:rsidRPr="003B2563" w:rsidRDefault="00C46E66" w:rsidP="003B2563">
            <w:pPr>
              <w:ind w:left="142" w:right="126"/>
              <w:jc w:val="both"/>
              <w:rPr>
                <w:rFonts w:ascii="Times New Roman" w:hAnsi="Times New Roman" w:cs="Times New Roman"/>
              </w:rPr>
            </w:pPr>
            <w:r w:rsidRPr="003B2563">
              <w:rPr>
                <w:rStyle w:val="115pt0pt2"/>
                <w:rFonts w:eastAsia="Courier New"/>
                <w:spacing w:val="0"/>
                <w:sz w:val="24"/>
                <w:szCs w:val="24"/>
                <w:u w:val="none"/>
              </w:rPr>
              <w:t>Приказ № 2 ООО «Модный сезон» от 09.01.2018 г. Об утверждении лимита остатка наличных денежных сре</w:t>
            </w:r>
            <w:proofErr w:type="gramStart"/>
            <w:r w:rsidRPr="003B2563">
              <w:rPr>
                <w:rStyle w:val="115pt0pt2"/>
                <w:rFonts w:eastAsia="Courier New"/>
                <w:spacing w:val="0"/>
                <w:sz w:val="24"/>
                <w:szCs w:val="24"/>
                <w:u w:val="none"/>
              </w:rPr>
              <w:t>дств в к</w:t>
            </w:r>
            <w:proofErr w:type="gramEnd"/>
            <w:r w:rsidRPr="003B2563">
              <w:rPr>
                <w:rStyle w:val="115pt0pt2"/>
                <w:rFonts w:eastAsia="Courier New"/>
                <w:spacing w:val="0"/>
                <w:sz w:val="24"/>
                <w:szCs w:val="24"/>
                <w:u w:val="none"/>
              </w:rPr>
              <w:t>ассе организации</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C46E66" w:rsidRPr="003B2563" w:rsidRDefault="00C46E66" w:rsidP="003B2563">
            <w:pPr>
              <w:ind w:left="138" w:right="124"/>
              <w:rPr>
                <w:rFonts w:ascii="Times New Roman" w:hAnsi="Times New Roman" w:cs="Times New Roman"/>
              </w:rPr>
            </w:pPr>
            <w:r w:rsidRPr="003B2563">
              <w:rPr>
                <w:rStyle w:val="115pt0pt2"/>
                <w:rFonts w:eastAsia="Courier New"/>
                <w:spacing w:val="0"/>
                <w:sz w:val="24"/>
                <w:szCs w:val="24"/>
                <w:u w:val="none"/>
              </w:rPr>
              <w:t>Лимит остатка наличных денег в кассе</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C46E66" w:rsidRPr="003B2563" w:rsidRDefault="00C46E66" w:rsidP="003B2563">
            <w:pPr>
              <w:ind w:left="139" w:right="136"/>
              <w:jc w:val="both"/>
              <w:rPr>
                <w:rFonts w:ascii="Times New Roman" w:hAnsi="Times New Roman" w:cs="Times New Roman"/>
              </w:rPr>
            </w:pPr>
            <w:r w:rsidRPr="003B2563">
              <w:rPr>
                <w:rStyle w:val="115pt0pt2"/>
                <w:rFonts w:eastAsia="Courier New"/>
                <w:spacing w:val="0"/>
                <w:sz w:val="24"/>
                <w:szCs w:val="24"/>
                <w:u w:val="none"/>
              </w:rPr>
              <w:t>2000 рублей</w:t>
            </w:r>
          </w:p>
        </w:tc>
      </w:tr>
    </w:tbl>
    <w:p w:rsidR="00C46E66" w:rsidRPr="003B2563" w:rsidRDefault="00C46E66" w:rsidP="00C46E66">
      <w:pPr>
        <w:jc w:val="both"/>
        <w:rPr>
          <w:rFonts w:ascii="Times New Roman" w:hAnsi="Times New Roman" w:cs="Times New Roman"/>
        </w:rPr>
      </w:pPr>
    </w:p>
    <w:p w:rsidR="00C46E66" w:rsidRPr="003B2563" w:rsidRDefault="00C46E66" w:rsidP="00C46E66">
      <w:pPr>
        <w:spacing w:line="276" w:lineRule="auto"/>
        <w:ind w:firstLine="708"/>
        <w:jc w:val="both"/>
        <w:rPr>
          <w:rFonts w:ascii="Times New Roman" w:hAnsi="Times New Roman" w:cs="Times New Roman"/>
        </w:rPr>
      </w:pPr>
      <w:r w:rsidRPr="003B2563">
        <w:rPr>
          <w:rFonts w:ascii="Times New Roman" w:hAnsi="Times New Roman" w:cs="Times New Roman"/>
        </w:rPr>
        <w:t>Если какие-то данные в задании не определены, то их можно не вводить, но если их ввод необходим с точки зрения работы программы, тогда допускается ввод любых произвольных значений.</w:t>
      </w:r>
    </w:p>
    <w:p w:rsidR="00C46E66" w:rsidRPr="003B2563" w:rsidRDefault="00C46E66" w:rsidP="00C46E66">
      <w:pPr>
        <w:spacing w:line="276" w:lineRule="auto"/>
        <w:ind w:firstLine="708"/>
        <w:jc w:val="both"/>
        <w:rPr>
          <w:rFonts w:ascii="Times New Roman" w:hAnsi="Times New Roman" w:cs="Times New Roman"/>
        </w:rPr>
      </w:pPr>
    </w:p>
    <w:p w:rsidR="00C46E66" w:rsidRPr="003B2563" w:rsidRDefault="00C46E66" w:rsidP="00C46E66">
      <w:pPr>
        <w:spacing w:line="276" w:lineRule="auto"/>
        <w:ind w:firstLine="708"/>
        <w:jc w:val="both"/>
        <w:rPr>
          <w:rFonts w:ascii="Times New Roman" w:hAnsi="Times New Roman" w:cs="Times New Roman"/>
        </w:rPr>
      </w:pPr>
      <w:r w:rsidRPr="003B2563">
        <w:rPr>
          <w:rFonts w:ascii="Times New Roman" w:hAnsi="Times New Roman" w:cs="Times New Roman"/>
        </w:rPr>
        <w:t xml:space="preserve">Заполнить в информационной базе справочник «Контрагенты» используя данные Таблицы 1.3. «Информация для формирования справочника «Контрагенты». При заполнении справочников следует создать группы: «Поставщики», «Покупатели», </w:t>
      </w:r>
    </w:p>
    <w:p w:rsidR="00C46E66" w:rsidRPr="003B2563" w:rsidRDefault="00C46E66" w:rsidP="00C46E66">
      <w:pPr>
        <w:spacing w:line="276" w:lineRule="auto"/>
        <w:ind w:firstLine="708"/>
        <w:jc w:val="right"/>
        <w:rPr>
          <w:rFonts w:ascii="Times New Roman" w:hAnsi="Times New Roman" w:cs="Times New Roman"/>
        </w:rPr>
      </w:pPr>
    </w:p>
    <w:p w:rsidR="00C46E66" w:rsidRPr="003B2563" w:rsidRDefault="00C46E66" w:rsidP="00C46E66">
      <w:pPr>
        <w:spacing w:line="276" w:lineRule="auto"/>
        <w:ind w:firstLine="708"/>
        <w:jc w:val="right"/>
        <w:rPr>
          <w:rFonts w:ascii="Times New Roman" w:hAnsi="Times New Roman" w:cs="Times New Roman"/>
        </w:rPr>
      </w:pPr>
      <w:r w:rsidRPr="003B2563">
        <w:rPr>
          <w:rFonts w:ascii="Times New Roman" w:hAnsi="Times New Roman" w:cs="Times New Roman"/>
        </w:rPr>
        <w:t>Таблица 1.3</w:t>
      </w:r>
    </w:p>
    <w:p w:rsidR="00C46E66" w:rsidRPr="003B2563" w:rsidRDefault="00C46E66" w:rsidP="00C46E66">
      <w:pPr>
        <w:spacing w:line="276" w:lineRule="auto"/>
        <w:ind w:firstLine="708"/>
        <w:jc w:val="center"/>
        <w:rPr>
          <w:rFonts w:ascii="Times New Roman" w:hAnsi="Times New Roman" w:cs="Times New Roman"/>
          <w:b/>
        </w:rPr>
      </w:pPr>
      <w:r w:rsidRPr="003B2563">
        <w:rPr>
          <w:rFonts w:ascii="Times New Roman" w:hAnsi="Times New Roman" w:cs="Times New Roman"/>
          <w:b/>
        </w:rPr>
        <w:t>Информация для формирования справочника «Контрагенты»</w:t>
      </w:r>
    </w:p>
    <w:tbl>
      <w:tblPr>
        <w:tblW w:w="9936" w:type="dxa"/>
        <w:tblLayout w:type="fixed"/>
        <w:tblCellMar>
          <w:left w:w="10" w:type="dxa"/>
          <w:right w:w="10" w:type="dxa"/>
        </w:tblCellMar>
        <w:tblLook w:val="04A0"/>
      </w:tblPr>
      <w:tblGrid>
        <w:gridCol w:w="2678"/>
        <w:gridCol w:w="2952"/>
        <w:gridCol w:w="4306"/>
      </w:tblGrid>
      <w:tr w:rsidR="00C46E66" w:rsidRPr="003B2563" w:rsidTr="003B2563">
        <w:trPr>
          <w:trHeight w:hRule="exact" w:val="658"/>
        </w:trPr>
        <w:tc>
          <w:tcPr>
            <w:tcW w:w="2678" w:type="dxa"/>
            <w:tcBorders>
              <w:top w:val="single" w:sz="4" w:space="0" w:color="auto"/>
              <w:left w:val="single" w:sz="4" w:space="0" w:color="auto"/>
            </w:tcBorders>
            <w:shd w:val="clear" w:color="auto" w:fill="FFFFFF"/>
          </w:tcPr>
          <w:p w:rsidR="00C46E66" w:rsidRPr="003B2563" w:rsidRDefault="00C46E66" w:rsidP="003B2563">
            <w:pPr>
              <w:spacing w:line="276" w:lineRule="auto"/>
              <w:ind w:firstLine="708"/>
              <w:jc w:val="center"/>
              <w:rPr>
                <w:rFonts w:ascii="Times New Roman" w:hAnsi="Times New Roman" w:cs="Times New Roman"/>
              </w:rPr>
            </w:pPr>
            <w:r w:rsidRPr="003B2563">
              <w:rPr>
                <w:rFonts w:ascii="Times New Roman" w:hAnsi="Times New Roman" w:cs="Times New Roman"/>
              </w:rPr>
              <w:t>Наименование</w:t>
            </w:r>
          </w:p>
          <w:p w:rsidR="00C46E66" w:rsidRPr="003B2563" w:rsidRDefault="00C46E66" w:rsidP="003B2563">
            <w:pPr>
              <w:spacing w:line="276" w:lineRule="auto"/>
              <w:ind w:firstLine="708"/>
              <w:jc w:val="center"/>
              <w:rPr>
                <w:rFonts w:ascii="Times New Roman" w:hAnsi="Times New Roman" w:cs="Times New Roman"/>
              </w:rPr>
            </w:pPr>
            <w:r w:rsidRPr="003B2563">
              <w:rPr>
                <w:rFonts w:ascii="Times New Roman" w:hAnsi="Times New Roman" w:cs="Times New Roman"/>
              </w:rPr>
              <w:t>контрагента</w:t>
            </w:r>
          </w:p>
        </w:tc>
        <w:tc>
          <w:tcPr>
            <w:tcW w:w="2952" w:type="dxa"/>
            <w:tcBorders>
              <w:top w:val="single" w:sz="4" w:space="0" w:color="auto"/>
              <w:left w:val="single" w:sz="4" w:space="0" w:color="auto"/>
            </w:tcBorders>
            <w:shd w:val="clear" w:color="auto" w:fill="FFFFFF"/>
          </w:tcPr>
          <w:p w:rsidR="00C46E66" w:rsidRPr="003B2563" w:rsidRDefault="00C46E66" w:rsidP="003B2563">
            <w:pPr>
              <w:spacing w:line="276" w:lineRule="auto"/>
              <w:ind w:firstLine="708"/>
              <w:jc w:val="center"/>
              <w:rPr>
                <w:rFonts w:ascii="Times New Roman" w:hAnsi="Times New Roman" w:cs="Times New Roman"/>
              </w:rPr>
            </w:pPr>
            <w:r w:rsidRPr="003B2563">
              <w:rPr>
                <w:rFonts w:ascii="Times New Roman" w:hAnsi="Times New Roman" w:cs="Times New Roman"/>
              </w:rPr>
              <w:t>ИНН/КПП</w:t>
            </w:r>
          </w:p>
        </w:tc>
        <w:tc>
          <w:tcPr>
            <w:tcW w:w="4306" w:type="dxa"/>
            <w:tcBorders>
              <w:top w:val="single" w:sz="4" w:space="0" w:color="auto"/>
              <w:left w:val="single" w:sz="4" w:space="0" w:color="auto"/>
              <w:right w:val="single" w:sz="4" w:space="0" w:color="auto"/>
            </w:tcBorders>
            <w:shd w:val="clear" w:color="auto" w:fill="FFFFFF"/>
          </w:tcPr>
          <w:p w:rsidR="00C46E66" w:rsidRPr="003B2563" w:rsidRDefault="00C46E66" w:rsidP="003B2563">
            <w:pPr>
              <w:spacing w:line="276" w:lineRule="auto"/>
              <w:ind w:firstLine="708"/>
              <w:rPr>
                <w:rFonts w:ascii="Times New Roman" w:hAnsi="Times New Roman" w:cs="Times New Roman"/>
              </w:rPr>
            </w:pPr>
            <w:r w:rsidRPr="003B2563">
              <w:rPr>
                <w:rFonts w:ascii="Times New Roman" w:hAnsi="Times New Roman" w:cs="Times New Roman"/>
              </w:rPr>
              <w:t>Банк и прочие реквизиты</w:t>
            </w:r>
          </w:p>
        </w:tc>
      </w:tr>
      <w:tr w:rsidR="00C46E66" w:rsidRPr="003B2563" w:rsidTr="003B2563">
        <w:trPr>
          <w:trHeight w:hRule="exact" w:val="331"/>
        </w:trPr>
        <w:tc>
          <w:tcPr>
            <w:tcW w:w="9936" w:type="dxa"/>
            <w:gridSpan w:val="3"/>
            <w:tcBorders>
              <w:top w:val="single" w:sz="4" w:space="0" w:color="auto"/>
              <w:left w:val="single" w:sz="4" w:space="0" w:color="auto"/>
              <w:right w:val="single" w:sz="4" w:space="0" w:color="auto"/>
            </w:tcBorders>
            <w:shd w:val="clear" w:color="auto" w:fill="FFFFFF"/>
          </w:tcPr>
          <w:p w:rsidR="00C46E66" w:rsidRPr="003B2563" w:rsidRDefault="00C46E66" w:rsidP="003B2563">
            <w:pPr>
              <w:spacing w:line="276" w:lineRule="auto"/>
              <w:ind w:firstLine="708"/>
              <w:rPr>
                <w:rFonts w:ascii="Times New Roman" w:hAnsi="Times New Roman" w:cs="Times New Roman"/>
              </w:rPr>
            </w:pPr>
            <w:r w:rsidRPr="003B2563">
              <w:rPr>
                <w:rFonts w:ascii="Times New Roman" w:hAnsi="Times New Roman" w:cs="Times New Roman"/>
              </w:rPr>
              <w:t>Группа «Поставщики»</w:t>
            </w:r>
          </w:p>
        </w:tc>
      </w:tr>
      <w:tr w:rsidR="00C46E66" w:rsidRPr="003B2563" w:rsidTr="003B2563">
        <w:trPr>
          <w:trHeight w:hRule="exact" w:val="1236"/>
        </w:trPr>
        <w:tc>
          <w:tcPr>
            <w:tcW w:w="2678" w:type="dxa"/>
            <w:tcBorders>
              <w:top w:val="single" w:sz="4" w:space="0" w:color="auto"/>
              <w:left w:val="single" w:sz="4" w:space="0" w:color="auto"/>
            </w:tcBorders>
            <w:shd w:val="clear" w:color="auto" w:fill="FFFFFF"/>
          </w:tcPr>
          <w:p w:rsidR="00C46E66" w:rsidRPr="003B2563" w:rsidRDefault="00C46E66" w:rsidP="003B2563">
            <w:pPr>
              <w:spacing w:line="276" w:lineRule="auto"/>
              <w:rPr>
                <w:rFonts w:ascii="Times New Roman" w:hAnsi="Times New Roman" w:cs="Times New Roman"/>
              </w:rPr>
            </w:pPr>
            <w:r w:rsidRPr="003B2563">
              <w:rPr>
                <w:rFonts w:ascii="Times New Roman" w:hAnsi="Times New Roman" w:cs="Times New Roman"/>
              </w:rPr>
              <w:t>ООО "Планета"</w:t>
            </w:r>
          </w:p>
        </w:tc>
        <w:tc>
          <w:tcPr>
            <w:tcW w:w="2952" w:type="dxa"/>
            <w:tcBorders>
              <w:top w:val="single" w:sz="4" w:space="0" w:color="auto"/>
              <w:left w:val="single" w:sz="4" w:space="0" w:color="auto"/>
            </w:tcBorders>
            <w:shd w:val="clear" w:color="auto" w:fill="FFFFFF"/>
          </w:tcPr>
          <w:p w:rsidR="00C46E66" w:rsidRPr="003B2563" w:rsidRDefault="00C46E66" w:rsidP="003B2563">
            <w:pPr>
              <w:spacing w:line="276" w:lineRule="auto"/>
              <w:rPr>
                <w:rFonts w:ascii="Times New Roman" w:hAnsi="Times New Roman" w:cs="Times New Roman"/>
              </w:rPr>
            </w:pPr>
            <w:r w:rsidRPr="003B2563">
              <w:rPr>
                <w:rFonts w:ascii="Times New Roman" w:hAnsi="Times New Roman" w:cs="Times New Roman"/>
              </w:rPr>
              <w:t>7452098918/745201001</w:t>
            </w:r>
          </w:p>
        </w:tc>
        <w:tc>
          <w:tcPr>
            <w:tcW w:w="4306" w:type="dxa"/>
            <w:tcBorders>
              <w:top w:val="single" w:sz="4" w:space="0" w:color="auto"/>
              <w:left w:val="single" w:sz="4" w:space="0" w:color="auto"/>
              <w:right w:val="single" w:sz="4" w:space="0" w:color="auto"/>
            </w:tcBorders>
            <w:shd w:val="clear" w:color="auto" w:fill="FFFFFF"/>
          </w:tcPr>
          <w:p w:rsidR="00C46E66" w:rsidRPr="003B2563" w:rsidRDefault="00C46E66" w:rsidP="003B2563">
            <w:pPr>
              <w:spacing w:line="276" w:lineRule="auto"/>
              <w:rPr>
                <w:rFonts w:ascii="Times New Roman" w:hAnsi="Times New Roman" w:cs="Times New Roman"/>
              </w:rPr>
            </w:pPr>
            <w:r w:rsidRPr="003B2563">
              <w:rPr>
                <w:rFonts w:ascii="Times New Roman" w:hAnsi="Times New Roman" w:cs="Times New Roman"/>
              </w:rPr>
              <w:t>АО "</w:t>
            </w:r>
            <w:proofErr w:type="spellStart"/>
            <w:r w:rsidRPr="003B2563">
              <w:rPr>
                <w:rFonts w:ascii="Times New Roman" w:hAnsi="Times New Roman" w:cs="Times New Roman"/>
              </w:rPr>
              <w:t>Углеметбанк</w:t>
            </w:r>
            <w:proofErr w:type="spellEnd"/>
            <w:r w:rsidRPr="003B2563">
              <w:rPr>
                <w:rFonts w:ascii="Times New Roman" w:hAnsi="Times New Roman" w:cs="Times New Roman"/>
              </w:rPr>
              <w:t>"</w:t>
            </w:r>
          </w:p>
          <w:p w:rsidR="00C46E66" w:rsidRPr="003B2563" w:rsidRDefault="00C46E66" w:rsidP="003B2563">
            <w:pPr>
              <w:spacing w:line="276" w:lineRule="auto"/>
              <w:rPr>
                <w:rFonts w:ascii="Times New Roman" w:hAnsi="Times New Roman" w:cs="Times New Roman"/>
              </w:rPr>
            </w:pPr>
            <w:r w:rsidRPr="003B2563">
              <w:rPr>
                <w:rFonts w:ascii="Times New Roman" w:hAnsi="Times New Roman" w:cs="Times New Roman"/>
              </w:rPr>
              <w:t>БИК 047501787, корр. счет,</w:t>
            </w:r>
          </w:p>
          <w:p w:rsidR="00C46E66" w:rsidRPr="003B2563" w:rsidRDefault="00C46E66" w:rsidP="003B2563">
            <w:pPr>
              <w:spacing w:line="276" w:lineRule="auto"/>
              <w:rPr>
                <w:rFonts w:ascii="Times New Roman" w:hAnsi="Times New Roman" w:cs="Times New Roman"/>
              </w:rPr>
            </w:pPr>
            <w:r w:rsidRPr="003B2563">
              <w:rPr>
                <w:rFonts w:ascii="Times New Roman" w:hAnsi="Times New Roman" w:cs="Times New Roman"/>
              </w:rPr>
              <w:t>30101810275010000787, расчетный счет 40702810000000000000 г. Томск</w:t>
            </w:r>
          </w:p>
        </w:tc>
      </w:tr>
      <w:tr w:rsidR="00C46E66" w:rsidRPr="003B2563" w:rsidTr="003B2563">
        <w:trPr>
          <w:trHeight w:hRule="exact" w:val="1551"/>
        </w:trPr>
        <w:tc>
          <w:tcPr>
            <w:tcW w:w="2678" w:type="dxa"/>
            <w:tcBorders>
              <w:top w:val="single" w:sz="4" w:space="0" w:color="auto"/>
              <w:left w:val="single" w:sz="4" w:space="0" w:color="auto"/>
            </w:tcBorders>
            <w:shd w:val="clear" w:color="auto" w:fill="FFFFFF"/>
          </w:tcPr>
          <w:p w:rsidR="00C46E66" w:rsidRPr="003B2563" w:rsidRDefault="00C46E66" w:rsidP="003B2563">
            <w:pPr>
              <w:spacing w:line="276" w:lineRule="auto"/>
              <w:rPr>
                <w:rFonts w:ascii="Times New Roman" w:hAnsi="Times New Roman" w:cs="Times New Roman"/>
              </w:rPr>
            </w:pPr>
            <w:r w:rsidRPr="003B2563">
              <w:rPr>
                <w:rFonts w:ascii="Times New Roman" w:hAnsi="Times New Roman" w:cs="Times New Roman"/>
              </w:rPr>
              <w:t>ООО "Чайный мир»</w:t>
            </w:r>
          </w:p>
        </w:tc>
        <w:tc>
          <w:tcPr>
            <w:tcW w:w="2952" w:type="dxa"/>
            <w:tcBorders>
              <w:top w:val="single" w:sz="4" w:space="0" w:color="auto"/>
              <w:left w:val="single" w:sz="4" w:space="0" w:color="auto"/>
            </w:tcBorders>
            <w:shd w:val="clear" w:color="auto" w:fill="FFFFFF"/>
          </w:tcPr>
          <w:p w:rsidR="00C46E66" w:rsidRPr="003B2563" w:rsidRDefault="00C46E66" w:rsidP="003B2563">
            <w:pPr>
              <w:spacing w:line="276" w:lineRule="auto"/>
              <w:rPr>
                <w:rFonts w:ascii="Times New Roman" w:hAnsi="Times New Roman" w:cs="Times New Roman"/>
              </w:rPr>
            </w:pPr>
            <w:r w:rsidRPr="003B2563">
              <w:rPr>
                <w:rFonts w:ascii="Times New Roman" w:hAnsi="Times New Roman" w:cs="Times New Roman"/>
              </w:rPr>
              <w:t>7453002182/745301001</w:t>
            </w:r>
          </w:p>
        </w:tc>
        <w:tc>
          <w:tcPr>
            <w:tcW w:w="4306" w:type="dxa"/>
            <w:tcBorders>
              <w:top w:val="single" w:sz="4" w:space="0" w:color="auto"/>
              <w:left w:val="single" w:sz="4" w:space="0" w:color="auto"/>
              <w:right w:val="single" w:sz="4" w:space="0" w:color="auto"/>
            </w:tcBorders>
            <w:shd w:val="clear" w:color="auto" w:fill="FFFFFF"/>
          </w:tcPr>
          <w:p w:rsidR="00C46E66" w:rsidRPr="003B2563" w:rsidRDefault="00C46E66" w:rsidP="003B2563">
            <w:pPr>
              <w:spacing w:line="276" w:lineRule="auto"/>
              <w:rPr>
                <w:rFonts w:ascii="Times New Roman" w:hAnsi="Times New Roman" w:cs="Times New Roman"/>
              </w:rPr>
            </w:pPr>
            <w:r w:rsidRPr="003B2563">
              <w:rPr>
                <w:rFonts w:ascii="Times New Roman" w:hAnsi="Times New Roman" w:cs="Times New Roman"/>
              </w:rPr>
              <w:t xml:space="preserve">Томское отделение №8597 ПАО Сбербанка </w:t>
            </w:r>
            <w:proofErr w:type="gramStart"/>
            <w:r w:rsidRPr="003B2563">
              <w:rPr>
                <w:rFonts w:ascii="Times New Roman" w:hAnsi="Times New Roman" w:cs="Times New Roman"/>
              </w:rPr>
              <w:t>г</w:t>
            </w:r>
            <w:proofErr w:type="gramEnd"/>
            <w:r w:rsidRPr="003B2563">
              <w:rPr>
                <w:rFonts w:ascii="Times New Roman" w:hAnsi="Times New Roman" w:cs="Times New Roman"/>
              </w:rPr>
              <w:t>. Томска БИК 047501602,</w:t>
            </w:r>
          </w:p>
          <w:p w:rsidR="00C46E66" w:rsidRPr="003B2563" w:rsidRDefault="00C46E66" w:rsidP="003B2563">
            <w:pPr>
              <w:spacing w:line="276" w:lineRule="auto"/>
              <w:rPr>
                <w:rFonts w:ascii="Times New Roman" w:hAnsi="Times New Roman" w:cs="Times New Roman"/>
              </w:rPr>
            </w:pPr>
            <w:r w:rsidRPr="003B2563">
              <w:rPr>
                <w:rFonts w:ascii="Times New Roman" w:hAnsi="Times New Roman" w:cs="Times New Roman"/>
              </w:rPr>
              <w:t>корр</w:t>
            </w:r>
            <w:proofErr w:type="gramStart"/>
            <w:r w:rsidRPr="003B2563">
              <w:rPr>
                <w:rFonts w:ascii="Times New Roman" w:hAnsi="Times New Roman" w:cs="Times New Roman"/>
              </w:rPr>
              <w:t>.с</w:t>
            </w:r>
            <w:proofErr w:type="gramEnd"/>
            <w:r w:rsidRPr="003B2563">
              <w:rPr>
                <w:rFonts w:ascii="Times New Roman" w:hAnsi="Times New Roman" w:cs="Times New Roman"/>
              </w:rPr>
              <w:t>чет 30101810700000000602, расчетный счет 40702810000000000000 г. Томск</w:t>
            </w:r>
          </w:p>
        </w:tc>
      </w:tr>
      <w:tr w:rsidR="00C46E66" w:rsidRPr="003B2563" w:rsidTr="003B2563">
        <w:trPr>
          <w:trHeight w:hRule="exact" w:val="350"/>
        </w:trPr>
        <w:tc>
          <w:tcPr>
            <w:tcW w:w="9936" w:type="dxa"/>
            <w:gridSpan w:val="3"/>
            <w:tcBorders>
              <w:top w:val="single" w:sz="4" w:space="0" w:color="auto"/>
              <w:left w:val="single" w:sz="4" w:space="0" w:color="auto"/>
              <w:right w:val="single" w:sz="4" w:space="0" w:color="auto"/>
            </w:tcBorders>
            <w:shd w:val="clear" w:color="auto" w:fill="FFFFFF"/>
          </w:tcPr>
          <w:p w:rsidR="00C46E66" w:rsidRPr="003B2563" w:rsidRDefault="00C46E66" w:rsidP="003B2563">
            <w:pPr>
              <w:spacing w:line="276" w:lineRule="auto"/>
              <w:ind w:firstLine="708"/>
              <w:rPr>
                <w:rFonts w:ascii="Times New Roman" w:hAnsi="Times New Roman" w:cs="Times New Roman"/>
              </w:rPr>
            </w:pPr>
            <w:r w:rsidRPr="003B2563">
              <w:rPr>
                <w:rFonts w:ascii="Times New Roman" w:hAnsi="Times New Roman" w:cs="Times New Roman"/>
              </w:rPr>
              <w:t>Группа «Покупатели»</w:t>
            </w:r>
          </w:p>
        </w:tc>
      </w:tr>
      <w:tr w:rsidR="00C46E66" w:rsidRPr="003B2563" w:rsidTr="003B2563">
        <w:trPr>
          <w:trHeight w:hRule="exact" w:val="1635"/>
        </w:trPr>
        <w:tc>
          <w:tcPr>
            <w:tcW w:w="2678" w:type="dxa"/>
            <w:tcBorders>
              <w:top w:val="single" w:sz="4" w:space="0" w:color="auto"/>
              <w:left w:val="single" w:sz="4" w:space="0" w:color="auto"/>
            </w:tcBorders>
            <w:shd w:val="clear" w:color="auto" w:fill="FFFFFF"/>
          </w:tcPr>
          <w:p w:rsidR="00C46E66" w:rsidRPr="003B2563" w:rsidRDefault="00C46E66" w:rsidP="003B2563">
            <w:pPr>
              <w:spacing w:line="276" w:lineRule="auto"/>
              <w:rPr>
                <w:rFonts w:ascii="Times New Roman" w:hAnsi="Times New Roman" w:cs="Times New Roman"/>
              </w:rPr>
            </w:pPr>
            <w:r w:rsidRPr="003B2563">
              <w:rPr>
                <w:rFonts w:ascii="Times New Roman" w:hAnsi="Times New Roman" w:cs="Times New Roman"/>
              </w:rPr>
              <w:t>ООО "Глобус"</w:t>
            </w:r>
          </w:p>
        </w:tc>
        <w:tc>
          <w:tcPr>
            <w:tcW w:w="2952" w:type="dxa"/>
            <w:tcBorders>
              <w:top w:val="single" w:sz="4" w:space="0" w:color="auto"/>
              <w:left w:val="single" w:sz="4" w:space="0" w:color="auto"/>
            </w:tcBorders>
            <w:shd w:val="clear" w:color="auto" w:fill="FFFFFF"/>
          </w:tcPr>
          <w:p w:rsidR="00C46E66" w:rsidRPr="003B2563" w:rsidRDefault="00C46E66" w:rsidP="003B2563">
            <w:pPr>
              <w:spacing w:line="276" w:lineRule="auto"/>
              <w:rPr>
                <w:rFonts w:ascii="Times New Roman" w:hAnsi="Times New Roman" w:cs="Times New Roman"/>
              </w:rPr>
            </w:pPr>
            <w:r w:rsidRPr="003B2563">
              <w:rPr>
                <w:rFonts w:ascii="Times New Roman" w:hAnsi="Times New Roman" w:cs="Times New Roman"/>
              </w:rPr>
              <w:t>7447201782/744701001</w:t>
            </w:r>
          </w:p>
        </w:tc>
        <w:tc>
          <w:tcPr>
            <w:tcW w:w="4306" w:type="dxa"/>
            <w:tcBorders>
              <w:top w:val="single" w:sz="4" w:space="0" w:color="auto"/>
              <w:left w:val="single" w:sz="4" w:space="0" w:color="auto"/>
              <w:right w:val="single" w:sz="4" w:space="0" w:color="auto"/>
            </w:tcBorders>
            <w:shd w:val="clear" w:color="auto" w:fill="FFFFFF"/>
          </w:tcPr>
          <w:p w:rsidR="00C46E66" w:rsidRPr="003B2563" w:rsidRDefault="00C46E66" w:rsidP="003B2563">
            <w:pPr>
              <w:spacing w:line="276" w:lineRule="auto"/>
              <w:rPr>
                <w:rFonts w:ascii="Times New Roman" w:hAnsi="Times New Roman" w:cs="Times New Roman"/>
              </w:rPr>
            </w:pPr>
            <w:r w:rsidRPr="003B2563">
              <w:rPr>
                <w:rFonts w:ascii="Times New Roman" w:hAnsi="Times New Roman" w:cs="Times New Roman"/>
              </w:rPr>
              <w:t>ТФ АО "СМП Банк"</w:t>
            </w:r>
          </w:p>
          <w:p w:rsidR="00C46E66" w:rsidRPr="003B2563" w:rsidRDefault="00C46E66" w:rsidP="003B2563">
            <w:pPr>
              <w:spacing w:line="276" w:lineRule="auto"/>
              <w:rPr>
                <w:rFonts w:ascii="Times New Roman" w:hAnsi="Times New Roman" w:cs="Times New Roman"/>
              </w:rPr>
            </w:pPr>
            <w:r w:rsidRPr="003B2563">
              <w:rPr>
                <w:rFonts w:ascii="Times New Roman" w:hAnsi="Times New Roman" w:cs="Times New Roman"/>
              </w:rPr>
              <w:t>БИК 047501988,</w:t>
            </w:r>
          </w:p>
          <w:p w:rsidR="00C46E66" w:rsidRPr="003B2563" w:rsidRDefault="00C46E66" w:rsidP="003B2563">
            <w:pPr>
              <w:spacing w:line="276" w:lineRule="auto"/>
              <w:rPr>
                <w:rFonts w:ascii="Times New Roman" w:hAnsi="Times New Roman" w:cs="Times New Roman"/>
              </w:rPr>
            </w:pPr>
            <w:r w:rsidRPr="003B2563">
              <w:rPr>
                <w:rFonts w:ascii="Times New Roman" w:hAnsi="Times New Roman" w:cs="Times New Roman"/>
              </w:rPr>
              <w:t>корр. счет30101810000000000988, расчетный счет 40702810100000000000 г. Томск</w:t>
            </w:r>
          </w:p>
        </w:tc>
      </w:tr>
      <w:tr w:rsidR="00C46E66" w:rsidRPr="003B2563" w:rsidTr="003B2563">
        <w:trPr>
          <w:trHeight w:hRule="exact" w:val="1546"/>
        </w:trPr>
        <w:tc>
          <w:tcPr>
            <w:tcW w:w="2678" w:type="dxa"/>
            <w:tcBorders>
              <w:top w:val="single" w:sz="4" w:space="0" w:color="auto"/>
              <w:left w:val="single" w:sz="4" w:space="0" w:color="auto"/>
              <w:bottom w:val="single" w:sz="4" w:space="0" w:color="auto"/>
            </w:tcBorders>
            <w:shd w:val="clear" w:color="auto" w:fill="FFFFFF"/>
          </w:tcPr>
          <w:p w:rsidR="00C46E66" w:rsidRPr="003B2563" w:rsidRDefault="00C46E66" w:rsidP="003B2563">
            <w:pPr>
              <w:spacing w:line="276" w:lineRule="auto"/>
              <w:rPr>
                <w:rFonts w:ascii="Times New Roman" w:hAnsi="Times New Roman" w:cs="Times New Roman"/>
              </w:rPr>
            </w:pPr>
            <w:r w:rsidRPr="003B2563">
              <w:rPr>
                <w:rFonts w:ascii="Times New Roman" w:hAnsi="Times New Roman" w:cs="Times New Roman"/>
              </w:rPr>
              <w:t>ООО "Манеж"</w:t>
            </w:r>
          </w:p>
        </w:tc>
        <w:tc>
          <w:tcPr>
            <w:tcW w:w="2952" w:type="dxa"/>
            <w:tcBorders>
              <w:top w:val="single" w:sz="4" w:space="0" w:color="auto"/>
              <w:left w:val="single" w:sz="4" w:space="0" w:color="auto"/>
              <w:bottom w:val="single" w:sz="4" w:space="0" w:color="auto"/>
            </w:tcBorders>
            <w:shd w:val="clear" w:color="auto" w:fill="FFFFFF"/>
          </w:tcPr>
          <w:p w:rsidR="00C46E66" w:rsidRPr="003B2563" w:rsidRDefault="00C46E66" w:rsidP="003B2563">
            <w:pPr>
              <w:spacing w:line="276" w:lineRule="auto"/>
              <w:rPr>
                <w:rFonts w:ascii="Times New Roman" w:hAnsi="Times New Roman" w:cs="Times New Roman"/>
              </w:rPr>
            </w:pPr>
            <w:r w:rsidRPr="003B2563">
              <w:rPr>
                <w:rFonts w:ascii="Times New Roman" w:hAnsi="Times New Roman" w:cs="Times New Roman"/>
              </w:rPr>
              <w:t>7448011174/744801001</w:t>
            </w:r>
          </w:p>
        </w:tc>
        <w:tc>
          <w:tcPr>
            <w:tcW w:w="4306" w:type="dxa"/>
            <w:tcBorders>
              <w:top w:val="single" w:sz="4" w:space="0" w:color="auto"/>
              <w:left w:val="single" w:sz="4" w:space="0" w:color="auto"/>
              <w:bottom w:val="single" w:sz="4" w:space="0" w:color="auto"/>
              <w:right w:val="single" w:sz="4" w:space="0" w:color="auto"/>
            </w:tcBorders>
            <w:shd w:val="clear" w:color="auto" w:fill="FFFFFF"/>
          </w:tcPr>
          <w:p w:rsidR="00C46E66" w:rsidRPr="003B2563" w:rsidRDefault="00C46E66" w:rsidP="003B2563">
            <w:pPr>
              <w:spacing w:line="276" w:lineRule="auto"/>
              <w:rPr>
                <w:rFonts w:ascii="Times New Roman" w:hAnsi="Times New Roman" w:cs="Times New Roman"/>
              </w:rPr>
            </w:pPr>
            <w:r w:rsidRPr="003B2563">
              <w:rPr>
                <w:rFonts w:ascii="Times New Roman" w:hAnsi="Times New Roman" w:cs="Times New Roman"/>
              </w:rPr>
              <w:t>ОАО "</w:t>
            </w:r>
            <w:proofErr w:type="spellStart"/>
            <w:r w:rsidRPr="003B2563">
              <w:rPr>
                <w:rFonts w:ascii="Times New Roman" w:hAnsi="Times New Roman" w:cs="Times New Roman"/>
              </w:rPr>
              <w:t>Уралпромбанк</w:t>
            </w:r>
            <w:proofErr w:type="spellEnd"/>
            <w:r w:rsidRPr="003B2563">
              <w:rPr>
                <w:rFonts w:ascii="Times New Roman" w:hAnsi="Times New Roman" w:cs="Times New Roman"/>
              </w:rPr>
              <w:t>"</w:t>
            </w:r>
          </w:p>
          <w:p w:rsidR="00C46E66" w:rsidRPr="003B2563" w:rsidRDefault="00C46E66" w:rsidP="003B2563">
            <w:pPr>
              <w:spacing w:line="276" w:lineRule="auto"/>
              <w:rPr>
                <w:rFonts w:ascii="Times New Roman" w:hAnsi="Times New Roman" w:cs="Times New Roman"/>
              </w:rPr>
            </w:pPr>
            <w:r w:rsidRPr="003B2563">
              <w:rPr>
                <w:rFonts w:ascii="Times New Roman" w:hAnsi="Times New Roman" w:cs="Times New Roman"/>
              </w:rPr>
              <w:t>БИК 047501906,</w:t>
            </w:r>
          </w:p>
          <w:p w:rsidR="00C46E66" w:rsidRPr="003B2563" w:rsidRDefault="00C46E66" w:rsidP="003B2563">
            <w:pPr>
              <w:spacing w:line="276" w:lineRule="auto"/>
              <w:rPr>
                <w:rFonts w:ascii="Times New Roman" w:hAnsi="Times New Roman" w:cs="Times New Roman"/>
              </w:rPr>
            </w:pPr>
            <w:r w:rsidRPr="003B2563">
              <w:rPr>
                <w:rFonts w:ascii="Times New Roman" w:hAnsi="Times New Roman" w:cs="Times New Roman"/>
              </w:rPr>
              <w:t>корр</w:t>
            </w:r>
            <w:proofErr w:type="gramStart"/>
            <w:r w:rsidRPr="003B2563">
              <w:rPr>
                <w:rFonts w:ascii="Times New Roman" w:hAnsi="Times New Roman" w:cs="Times New Roman"/>
              </w:rPr>
              <w:t>.с</w:t>
            </w:r>
            <w:proofErr w:type="gramEnd"/>
            <w:r w:rsidRPr="003B2563">
              <w:rPr>
                <w:rFonts w:ascii="Times New Roman" w:hAnsi="Times New Roman" w:cs="Times New Roman"/>
              </w:rPr>
              <w:t>чет 30101810600000000906, расчетный счет 40702810900000000000 г. Томск</w:t>
            </w:r>
          </w:p>
        </w:tc>
      </w:tr>
    </w:tbl>
    <w:p w:rsidR="00C46E66" w:rsidRPr="003B2563" w:rsidRDefault="00C46E66" w:rsidP="00C46E66">
      <w:pPr>
        <w:spacing w:line="276" w:lineRule="auto"/>
        <w:rPr>
          <w:rFonts w:ascii="Times New Roman" w:hAnsi="Times New Roman" w:cs="Times New Roman"/>
          <w:b/>
        </w:rPr>
      </w:pPr>
    </w:p>
    <w:p w:rsidR="00C46E66" w:rsidRPr="003B2563" w:rsidRDefault="00C46E66" w:rsidP="00C46E66">
      <w:pPr>
        <w:spacing w:line="276" w:lineRule="auto"/>
        <w:ind w:firstLine="708"/>
        <w:jc w:val="both"/>
        <w:rPr>
          <w:rFonts w:ascii="Times New Roman" w:hAnsi="Times New Roman" w:cs="Times New Roman"/>
        </w:rPr>
      </w:pPr>
      <w:r w:rsidRPr="003B2563">
        <w:rPr>
          <w:rFonts w:ascii="Times New Roman" w:hAnsi="Times New Roman" w:cs="Times New Roman"/>
        </w:rPr>
        <w:t xml:space="preserve">Заполнить в информационной базе справочник «Сотрудники» используя данные Таблицы 1.4 «Персональные данные сотрудников организации». </w:t>
      </w:r>
    </w:p>
    <w:p w:rsidR="00C46E66" w:rsidRPr="003B2563" w:rsidRDefault="00C46E66" w:rsidP="00C46E66">
      <w:pPr>
        <w:spacing w:line="276" w:lineRule="auto"/>
        <w:ind w:firstLine="708"/>
        <w:jc w:val="both"/>
        <w:rPr>
          <w:rFonts w:ascii="Times New Roman" w:hAnsi="Times New Roman" w:cs="Times New Roman"/>
          <w:b/>
        </w:rPr>
      </w:pPr>
      <w:r w:rsidRPr="003B2563">
        <w:rPr>
          <w:rFonts w:ascii="Times New Roman" w:hAnsi="Times New Roman" w:cs="Times New Roman"/>
        </w:rPr>
        <w:lastRenderedPageBreak/>
        <w:t>Принять на работу сотрудников следует 01.01.2018 г. и настроить соответствующие виды выплат и удержаний для сотрудников.</w:t>
      </w:r>
    </w:p>
    <w:p w:rsidR="00C46E66" w:rsidRPr="003B2563" w:rsidRDefault="00C46E66" w:rsidP="00C46E66">
      <w:pPr>
        <w:jc w:val="right"/>
        <w:rPr>
          <w:rFonts w:ascii="Times New Roman" w:hAnsi="Times New Roman" w:cs="Times New Roman"/>
        </w:rPr>
      </w:pPr>
      <w:r w:rsidRPr="003B2563">
        <w:rPr>
          <w:rFonts w:ascii="Times New Roman" w:hAnsi="Times New Roman" w:cs="Times New Roman"/>
        </w:rPr>
        <w:t>Таблица 1. 4</w:t>
      </w:r>
    </w:p>
    <w:p w:rsidR="00C46E66" w:rsidRPr="003B2563" w:rsidRDefault="00C46E66" w:rsidP="00C46E66">
      <w:pPr>
        <w:jc w:val="center"/>
        <w:rPr>
          <w:rFonts w:ascii="Times New Roman" w:hAnsi="Times New Roman" w:cs="Times New Roman"/>
          <w:b/>
        </w:rPr>
      </w:pPr>
      <w:r w:rsidRPr="003B2563">
        <w:rPr>
          <w:rFonts w:ascii="Times New Roman" w:hAnsi="Times New Roman" w:cs="Times New Roman"/>
          <w:b/>
        </w:rPr>
        <w:t>Персональные данные сотрудников организации</w:t>
      </w:r>
    </w:p>
    <w:tbl>
      <w:tblPr>
        <w:tblW w:w="8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658"/>
        <w:gridCol w:w="2046"/>
        <w:gridCol w:w="1559"/>
        <w:gridCol w:w="2126"/>
        <w:gridCol w:w="1843"/>
      </w:tblGrid>
      <w:tr w:rsidR="00C46E66" w:rsidRPr="003B2563" w:rsidTr="0045606B">
        <w:trPr>
          <w:trHeight w:hRule="exact" w:val="702"/>
        </w:trPr>
        <w:tc>
          <w:tcPr>
            <w:tcW w:w="658" w:type="dxa"/>
            <w:shd w:val="clear" w:color="auto" w:fill="FFFFFF"/>
          </w:tcPr>
          <w:p w:rsidR="00C46E66" w:rsidRPr="003B2563" w:rsidRDefault="00C46E66" w:rsidP="003B2563">
            <w:pPr>
              <w:rPr>
                <w:rFonts w:ascii="Times New Roman" w:hAnsi="Times New Roman" w:cs="Times New Roman"/>
              </w:rPr>
            </w:pPr>
            <w:r w:rsidRPr="003B2563">
              <w:rPr>
                <w:rFonts w:ascii="Times New Roman" w:hAnsi="Times New Roman" w:cs="Times New Roman"/>
              </w:rPr>
              <w:t>Таб.</w:t>
            </w:r>
          </w:p>
          <w:p w:rsidR="00C46E66" w:rsidRPr="003B2563" w:rsidRDefault="00C46E66" w:rsidP="003B2563">
            <w:pPr>
              <w:rPr>
                <w:rFonts w:ascii="Times New Roman" w:hAnsi="Times New Roman" w:cs="Times New Roman"/>
              </w:rPr>
            </w:pPr>
            <w:r w:rsidRPr="003B2563">
              <w:rPr>
                <w:rFonts w:ascii="Times New Roman" w:hAnsi="Times New Roman" w:cs="Times New Roman"/>
              </w:rPr>
              <w:t>№</w:t>
            </w:r>
          </w:p>
        </w:tc>
        <w:tc>
          <w:tcPr>
            <w:tcW w:w="2046" w:type="dxa"/>
            <w:shd w:val="clear" w:color="auto" w:fill="FFFFFF"/>
          </w:tcPr>
          <w:p w:rsidR="00C46E66" w:rsidRPr="003B2563" w:rsidRDefault="00C46E66" w:rsidP="003B2563">
            <w:pPr>
              <w:jc w:val="center"/>
              <w:rPr>
                <w:rFonts w:ascii="Times New Roman" w:hAnsi="Times New Roman" w:cs="Times New Roman"/>
              </w:rPr>
            </w:pPr>
            <w:r w:rsidRPr="003B2563">
              <w:rPr>
                <w:rFonts w:ascii="Times New Roman" w:hAnsi="Times New Roman" w:cs="Times New Roman"/>
              </w:rPr>
              <w:t>Ф.И.О.</w:t>
            </w:r>
          </w:p>
          <w:p w:rsidR="00C46E66" w:rsidRPr="003B2563" w:rsidRDefault="00C46E66" w:rsidP="003B2563">
            <w:pPr>
              <w:jc w:val="center"/>
              <w:rPr>
                <w:rFonts w:ascii="Times New Roman" w:hAnsi="Times New Roman" w:cs="Times New Roman"/>
              </w:rPr>
            </w:pPr>
            <w:r w:rsidRPr="003B2563">
              <w:rPr>
                <w:rFonts w:ascii="Times New Roman" w:hAnsi="Times New Roman" w:cs="Times New Roman"/>
              </w:rPr>
              <w:t>сотрудников</w:t>
            </w:r>
          </w:p>
        </w:tc>
        <w:tc>
          <w:tcPr>
            <w:tcW w:w="1559" w:type="dxa"/>
            <w:shd w:val="clear" w:color="auto" w:fill="FFFFFF"/>
          </w:tcPr>
          <w:p w:rsidR="00C46E66" w:rsidRPr="003B2563" w:rsidRDefault="00C46E66" w:rsidP="003B2563">
            <w:pPr>
              <w:jc w:val="center"/>
              <w:rPr>
                <w:rFonts w:ascii="Times New Roman" w:hAnsi="Times New Roman" w:cs="Times New Roman"/>
              </w:rPr>
            </w:pPr>
            <w:r w:rsidRPr="003B2563">
              <w:rPr>
                <w:rFonts w:ascii="Times New Roman" w:hAnsi="Times New Roman" w:cs="Times New Roman"/>
              </w:rPr>
              <w:t>Должность</w:t>
            </w:r>
          </w:p>
        </w:tc>
        <w:tc>
          <w:tcPr>
            <w:tcW w:w="2126" w:type="dxa"/>
            <w:shd w:val="clear" w:color="auto" w:fill="FFFFFF"/>
          </w:tcPr>
          <w:p w:rsidR="00C46E66" w:rsidRPr="003B2563" w:rsidRDefault="00C46E66" w:rsidP="003B2563">
            <w:pPr>
              <w:jc w:val="center"/>
              <w:rPr>
                <w:rFonts w:ascii="Times New Roman" w:hAnsi="Times New Roman" w:cs="Times New Roman"/>
              </w:rPr>
            </w:pPr>
            <w:r w:rsidRPr="003B2563">
              <w:rPr>
                <w:rFonts w:ascii="Times New Roman" w:hAnsi="Times New Roman" w:cs="Times New Roman"/>
              </w:rPr>
              <w:t>Установленный оклад (руб.)</w:t>
            </w:r>
          </w:p>
        </w:tc>
        <w:tc>
          <w:tcPr>
            <w:tcW w:w="1843" w:type="dxa"/>
            <w:shd w:val="clear" w:color="auto" w:fill="FFFFFF"/>
          </w:tcPr>
          <w:p w:rsidR="00C46E66" w:rsidRPr="003B2563" w:rsidRDefault="00C46E66" w:rsidP="003B2563">
            <w:pPr>
              <w:jc w:val="center"/>
              <w:rPr>
                <w:rFonts w:ascii="Times New Roman" w:hAnsi="Times New Roman" w:cs="Times New Roman"/>
              </w:rPr>
            </w:pPr>
            <w:r w:rsidRPr="003B2563">
              <w:rPr>
                <w:rFonts w:ascii="Times New Roman" w:hAnsi="Times New Roman" w:cs="Times New Roman"/>
              </w:rPr>
              <w:t>Счет</w:t>
            </w:r>
            <w:r w:rsidR="0045606B">
              <w:rPr>
                <w:rFonts w:ascii="Times New Roman" w:hAnsi="Times New Roman" w:cs="Times New Roman"/>
              </w:rPr>
              <w:t xml:space="preserve"> </w:t>
            </w:r>
            <w:r w:rsidRPr="003B2563">
              <w:rPr>
                <w:rFonts w:ascii="Times New Roman" w:hAnsi="Times New Roman" w:cs="Times New Roman"/>
              </w:rPr>
              <w:t>учета</w:t>
            </w:r>
          </w:p>
          <w:p w:rsidR="00C46E66" w:rsidRPr="003B2563" w:rsidRDefault="00C46E66" w:rsidP="003B2563">
            <w:pPr>
              <w:jc w:val="center"/>
              <w:rPr>
                <w:rFonts w:ascii="Times New Roman" w:hAnsi="Times New Roman" w:cs="Times New Roman"/>
              </w:rPr>
            </w:pPr>
            <w:r w:rsidRPr="003B2563">
              <w:rPr>
                <w:rFonts w:ascii="Times New Roman" w:hAnsi="Times New Roman" w:cs="Times New Roman"/>
              </w:rPr>
              <w:t>затрат</w:t>
            </w:r>
          </w:p>
        </w:tc>
      </w:tr>
      <w:tr w:rsidR="00C46E66" w:rsidRPr="003B2563" w:rsidTr="0045606B">
        <w:trPr>
          <w:trHeight w:hRule="exact" w:val="994"/>
        </w:trPr>
        <w:tc>
          <w:tcPr>
            <w:tcW w:w="658" w:type="dxa"/>
            <w:shd w:val="clear" w:color="auto" w:fill="FFFFFF"/>
          </w:tcPr>
          <w:p w:rsidR="00C46E66" w:rsidRPr="003B2563" w:rsidRDefault="00C46E66" w:rsidP="003B2563">
            <w:pPr>
              <w:rPr>
                <w:rFonts w:ascii="Times New Roman" w:hAnsi="Times New Roman" w:cs="Times New Roman"/>
              </w:rPr>
            </w:pPr>
            <w:r w:rsidRPr="003B2563">
              <w:rPr>
                <w:rFonts w:ascii="Times New Roman" w:hAnsi="Times New Roman" w:cs="Times New Roman"/>
              </w:rPr>
              <w:t>1</w:t>
            </w:r>
          </w:p>
        </w:tc>
        <w:tc>
          <w:tcPr>
            <w:tcW w:w="2046" w:type="dxa"/>
            <w:shd w:val="clear" w:color="auto" w:fill="FFFFFF"/>
          </w:tcPr>
          <w:p w:rsidR="00C46E66" w:rsidRPr="003B2563" w:rsidRDefault="00C46E66" w:rsidP="003B2563">
            <w:pPr>
              <w:rPr>
                <w:rFonts w:ascii="Times New Roman" w:hAnsi="Times New Roman" w:cs="Times New Roman"/>
              </w:rPr>
            </w:pPr>
            <w:r w:rsidRPr="003B2563">
              <w:rPr>
                <w:rFonts w:ascii="Times New Roman" w:hAnsi="Times New Roman" w:cs="Times New Roman"/>
              </w:rPr>
              <w:t>Голованов</w:t>
            </w:r>
          </w:p>
          <w:p w:rsidR="00C46E66" w:rsidRPr="003B2563" w:rsidRDefault="00C46E66" w:rsidP="003B2563">
            <w:pPr>
              <w:rPr>
                <w:rFonts w:ascii="Times New Roman" w:hAnsi="Times New Roman" w:cs="Times New Roman"/>
              </w:rPr>
            </w:pPr>
            <w:r w:rsidRPr="003B2563">
              <w:rPr>
                <w:rFonts w:ascii="Times New Roman" w:hAnsi="Times New Roman" w:cs="Times New Roman"/>
              </w:rPr>
              <w:t>Иван</w:t>
            </w:r>
          </w:p>
          <w:p w:rsidR="00C46E66" w:rsidRPr="003B2563" w:rsidRDefault="00C46E66" w:rsidP="003B2563">
            <w:pPr>
              <w:rPr>
                <w:rFonts w:ascii="Times New Roman" w:hAnsi="Times New Roman" w:cs="Times New Roman"/>
              </w:rPr>
            </w:pPr>
            <w:r w:rsidRPr="003B2563">
              <w:rPr>
                <w:rFonts w:ascii="Times New Roman" w:hAnsi="Times New Roman" w:cs="Times New Roman"/>
              </w:rPr>
              <w:t>Иванович</w:t>
            </w:r>
          </w:p>
        </w:tc>
        <w:tc>
          <w:tcPr>
            <w:tcW w:w="1559" w:type="dxa"/>
            <w:shd w:val="clear" w:color="auto" w:fill="FFFFFF"/>
          </w:tcPr>
          <w:p w:rsidR="00C46E66" w:rsidRPr="003B2563" w:rsidRDefault="00C46E66" w:rsidP="003B2563">
            <w:pPr>
              <w:rPr>
                <w:rFonts w:ascii="Times New Roman" w:hAnsi="Times New Roman" w:cs="Times New Roman"/>
              </w:rPr>
            </w:pPr>
            <w:r w:rsidRPr="003B2563">
              <w:rPr>
                <w:rFonts w:ascii="Times New Roman" w:hAnsi="Times New Roman" w:cs="Times New Roman"/>
              </w:rPr>
              <w:t>директор</w:t>
            </w:r>
          </w:p>
        </w:tc>
        <w:tc>
          <w:tcPr>
            <w:tcW w:w="2126" w:type="dxa"/>
            <w:shd w:val="clear" w:color="auto" w:fill="FFFFFF"/>
          </w:tcPr>
          <w:p w:rsidR="00C46E66" w:rsidRPr="003B2563" w:rsidRDefault="00C46E66" w:rsidP="003B2563">
            <w:pPr>
              <w:rPr>
                <w:rFonts w:ascii="Times New Roman" w:hAnsi="Times New Roman" w:cs="Times New Roman"/>
              </w:rPr>
            </w:pPr>
            <w:r w:rsidRPr="003B2563">
              <w:rPr>
                <w:rFonts w:ascii="Times New Roman" w:hAnsi="Times New Roman" w:cs="Times New Roman"/>
              </w:rPr>
              <w:t>50000</w:t>
            </w:r>
          </w:p>
        </w:tc>
        <w:tc>
          <w:tcPr>
            <w:tcW w:w="1843" w:type="dxa"/>
            <w:shd w:val="clear" w:color="auto" w:fill="FFFFFF"/>
          </w:tcPr>
          <w:p w:rsidR="00C46E66" w:rsidRPr="003B2563" w:rsidRDefault="00C46E66" w:rsidP="003B2563">
            <w:pPr>
              <w:rPr>
                <w:rFonts w:ascii="Times New Roman" w:hAnsi="Times New Roman" w:cs="Times New Roman"/>
              </w:rPr>
            </w:pPr>
            <w:r w:rsidRPr="003B2563">
              <w:rPr>
                <w:rFonts w:ascii="Times New Roman" w:hAnsi="Times New Roman" w:cs="Times New Roman"/>
              </w:rPr>
              <w:t>26</w:t>
            </w:r>
          </w:p>
        </w:tc>
      </w:tr>
      <w:tr w:rsidR="00C46E66" w:rsidRPr="003B2563" w:rsidTr="0045606B">
        <w:trPr>
          <w:trHeight w:hRule="exact" w:val="1427"/>
        </w:trPr>
        <w:tc>
          <w:tcPr>
            <w:tcW w:w="658" w:type="dxa"/>
            <w:shd w:val="clear" w:color="auto" w:fill="FFFFFF"/>
          </w:tcPr>
          <w:p w:rsidR="00C46E66" w:rsidRPr="003B2563" w:rsidRDefault="00C46E66" w:rsidP="003B2563">
            <w:pPr>
              <w:rPr>
                <w:rFonts w:ascii="Times New Roman" w:hAnsi="Times New Roman" w:cs="Times New Roman"/>
              </w:rPr>
            </w:pPr>
            <w:r w:rsidRPr="003B2563">
              <w:rPr>
                <w:rStyle w:val="115pt0pt2"/>
                <w:rFonts w:eastAsia="Courier New"/>
                <w:spacing w:val="0"/>
                <w:sz w:val="24"/>
                <w:szCs w:val="24"/>
              </w:rPr>
              <w:t>3</w:t>
            </w:r>
          </w:p>
        </w:tc>
        <w:tc>
          <w:tcPr>
            <w:tcW w:w="2046" w:type="dxa"/>
            <w:shd w:val="clear" w:color="auto" w:fill="FFFFFF"/>
          </w:tcPr>
          <w:p w:rsidR="00C46E66" w:rsidRPr="003B2563" w:rsidRDefault="00C46E66" w:rsidP="003B2563">
            <w:pPr>
              <w:rPr>
                <w:rFonts w:ascii="Times New Roman" w:hAnsi="Times New Roman" w:cs="Times New Roman"/>
              </w:rPr>
            </w:pPr>
            <w:r w:rsidRPr="003B2563">
              <w:rPr>
                <w:rStyle w:val="115pt0pt2"/>
                <w:rFonts w:eastAsia="Courier New"/>
                <w:spacing w:val="0"/>
                <w:sz w:val="24"/>
                <w:szCs w:val="24"/>
              </w:rPr>
              <w:t>Попова</w:t>
            </w:r>
          </w:p>
          <w:p w:rsidR="00C46E66" w:rsidRPr="003B2563" w:rsidRDefault="00C46E66" w:rsidP="003B2563">
            <w:pPr>
              <w:rPr>
                <w:rFonts w:ascii="Times New Roman" w:hAnsi="Times New Roman" w:cs="Times New Roman"/>
              </w:rPr>
            </w:pPr>
            <w:r w:rsidRPr="003B2563">
              <w:rPr>
                <w:rStyle w:val="115pt0pt2"/>
                <w:rFonts w:eastAsia="Courier New"/>
                <w:spacing w:val="0"/>
                <w:sz w:val="24"/>
                <w:szCs w:val="24"/>
              </w:rPr>
              <w:t>Инна</w:t>
            </w:r>
          </w:p>
          <w:p w:rsidR="00C46E66" w:rsidRPr="003B2563" w:rsidRDefault="00C46E66" w:rsidP="003B2563">
            <w:pPr>
              <w:rPr>
                <w:rFonts w:ascii="Times New Roman" w:hAnsi="Times New Roman" w:cs="Times New Roman"/>
              </w:rPr>
            </w:pPr>
            <w:r w:rsidRPr="003B2563">
              <w:rPr>
                <w:rStyle w:val="115pt0pt2"/>
                <w:rFonts w:eastAsia="Courier New"/>
                <w:spacing w:val="0"/>
                <w:sz w:val="24"/>
                <w:szCs w:val="24"/>
              </w:rPr>
              <w:t>Ивановна</w:t>
            </w:r>
          </w:p>
        </w:tc>
        <w:tc>
          <w:tcPr>
            <w:tcW w:w="1559" w:type="dxa"/>
            <w:shd w:val="clear" w:color="auto" w:fill="FFFFFF"/>
          </w:tcPr>
          <w:p w:rsidR="00C46E66" w:rsidRPr="003B2563" w:rsidRDefault="00C46E66" w:rsidP="003B2563">
            <w:pPr>
              <w:rPr>
                <w:rFonts w:ascii="Times New Roman" w:hAnsi="Times New Roman" w:cs="Times New Roman"/>
              </w:rPr>
            </w:pPr>
            <w:r w:rsidRPr="003B2563">
              <w:rPr>
                <w:rStyle w:val="115pt0pt2"/>
                <w:rFonts w:eastAsia="Courier New"/>
                <w:spacing w:val="0"/>
                <w:sz w:val="24"/>
                <w:szCs w:val="24"/>
              </w:rPr>
              <w:t>менеджер</w:t>
            </w:r>
          </w:p>
        </w:tc>
        <w:tc>
          <w:tcPr>
            <w:tcW w:w="2126" w:type="dxa"/>
            <w:shd w:val="clear" w:color="auto" w:fill="FFFFFF"/>
          </w:tcPr>
          <w:p w:rsidR="00C46E66" w:rsidRPr="003B2563" w:rsidRDefault="00C46E66" w:rsidP="003B2563">
            <w:pPr>
              <w:rPr>
                <w:rFonts w:ascii="Times New Roman" w:hAnsi="Times New Roman" w:cs="Times New Roman"/>
              </w:rPr>
            </w:pPr>
            <w:r w:rsidRPr="003B2563">
              <w:rPr>
                <w:rStyle w:val="115pt0pt2"/>
                <w:rFonts w:eastAsia="Courier New"/>
                <w:spacing w:val="0"/>
                <w:sz w:val="24"/>
                <w:szCs w:val="24"/>
              </w:rPr>
              <w:t>30000</w:t>
            </w:r>
          </w:p>
        </w:tc>
        <w:tc>
          <w:tcPr>
            <w:tcW w:w="1843" w:type="dxa"/>
            <w:shd w:val="clear" w:color="auto" w:fill="FFFFFF"/>
          </w:tcPr>
          <w:p w:rsidR="00C46E66" w:rsidRPr="003B2563" w:rsidRDefault="00C46E66" w:rsidP="003B2563">
            <w:pPr>
              <w:rPr>
                <w:rFonts w:ascii="Times New Roman" w:hAnsi="Times New Roman" w:cs="Times New Roman"/>
              </w:rPr>
            </w:pPr>
            <w:r w:rsidRPr="003B2563">
              <w:rPr>
                <w:rStyle w:val="115pt0pt2"/>
                <w:rFonts w:eastAsia="Courier New"/>
                <w:spacing w:val="0"/>
                <w:sz w:val="24"/>
                <w:szCs w:val="24"/>
              </w:rPr>
              <w:t>26</w:t>
            </w:r>
          </w:p>
        </w:tc>
      </w:tr>
    </w:tbl>
    <w:p w:rsidR="00C46E66" w:rsidRPr="003B2563" w:rsidRDefault="00C46E66" w:rsidP="00C46E66">
      <w:pPr>
        <w:rPr>
          <w:sz w:val="2"/>
          <w:szCs w:val="2"/>
        </w:rPr>
      </w:pPr>
    </w:p>
    <w:p w:rsidR="00C46E66" w:rsidRPr="003B2563" w:rsidRDefault="00C46E66" w:rsidP="00C46E66">
      <w:pPr>
        <w:rPr>
          <w:sz w:val="2"/>
          <w:szCs w:val="2"/>
        </w:rPr>
      </w:pPr>
    </w:p>
    <w:p w:rsidR="00C46E66" w:rsidRPr="003B2563" w:rsidRDefault="00C46E66" w:rsidP="00C46E66">
      <w:pPr>
        <w:rPr>
          <w:sz w:val="2"/>
          <w:szCs w:val="2"/>
        </w:rPr>
      </w:pPr>
    </w:p>
    <w:p w:rsidR="00C46E66" w:rsidRPr="003B2563" w:rsidRDefault="00C46E66" w:rsidP="00C46E66">
      <w:pPr>
        <w:rPr>
          <w:rFonts w:ascii="Times New Roman" w:hAnsi="Times New Roman" w:cs="Times New Roman"/>
        </w:rPr>
      </w:pPr>
    </w:p>
    <w:p w:rsidR="00C46E66" w:rsidRPr="003B2563" w:rsidRDefault="00C46E66" w:rsidP="0045606B">
      <w:pPr>
        <w:jc w:val="center"/>
        <w:rPr>
          <w:rFonts w:ascii="Times New Roman" w:hAnsi="Times New Roman" w:cs="Times New Roman"/>
        </w:rPr>
      </w:pPr>
      <w:r w:rsidRPr="003B2563">
        <w:rPr>
          <w:rFonts w:ascii="Times New Roman" w:hAnsi="Times New Roman" w:cs="Times New Roman"/>
          <w:u w:val="single"/>
        </w:rPr>
        <w:t>Заполните справочник номенклатура</w:t>
      </w:r>
    </w:p>
    <w:p w:rsidR="00C46E66" w:rsidRPr="003B2563" w:rsidRDefault="00C46E66" w:rsidP="0045606B">
      <w:pPr>
        <w:jc w:val="center"/>
        <w:rPr>
          <w:rFonts w:ascii="Times New Roman" w:hAnsi="Times New Roman" w:cs="Times New Roman"/>
        </w:rPr>
      </w:pPr>
      <w:r w:rsidRPr="003B2563">
        <w:rPr>
          <w:rFonts w:ascii="Times New Roman" w:hAnsi="Times New Roman" w:cs="Times New Roman"/>
          <w:u w:val="single"/>
        </w:rPr>
        <w:t>группа «Чай»: Товар</w:t>
      </w:r>
    </w:p>
    <w:tbl>
      <w:tblPr>
        <w:tblOverlap w:val="never"/>
        <w:tblW w:w="0" w:type="auto"/>
        <w:tblLayout w:type="fixed"/>
        <w:tblCellMar>
          <w:left w:w="10" w:type="dxa"/>
          <w:right w:w="10" w:type="dxa"/>
        </w:tblCellMar>
        <w:tblLook w:val="04A0"/>
      </w:tblPr>
      <w:tblGrid>
        <w:gridCol w:w="4263"/>
        <w:gridCol w:w="2966"/>
      </w:tblGrid>
      <w:tr w:rsidR="00C46E66" w:rsidRPr="003B2563" w:rsidTr="0045606B">
        <w:trPr>
          <w:trHeight w:hRule="exact" w:val="403"/>
        </w:trPr>
        <w:tc>
          <w:tcPr>
            <w:tcW w:w="4263" w:type="dxa"/>
            <w:tcBorders>
              <w:top w:val="single" w:sz="4" w:space="0" w:color="auto"/>
              <w:left w:val="single" w:sz="4" w:space="0" w:color="auto"/>
            </w:tcBorders>
            <w:shd w:val="clear" w:color="auto" w:fill="FFFFFF"/>
          </w:tcPr>
          <w:p w:rsidR="00C46E66" w:rsidRPr="003B2563" w:rsidRDefault="00C46E66" w:rsidP="003B2563">
            <w:pPr>
              <w:rPr>
                <w:rFonts w:ascii="Times New Roman" w:hAnsi="Times New Roman" w:cs="Times New Roman"/>
              </w:rPr>
            </w:pPr>
            <w:r w:rsidRPr="003B2563">
              <w:rPr>
                <w:rFonts w:ascii="Times New Roman" w:hAnsi="Times New Roman" w:cs="Times New Roman"/>
              </w:rPr>
              <w:t>Наименование</w:t>
            </w:r>
          </w:p>
        </w:tc>
        <w:tc>
          <w:tcPr>
            <w:tcW w:w="2966" w:type="dxa"/>
            <w:tcBorders>
              <w:top w:val="single" w:sz="4" w:space="0" w:color="auto"/>
              <w:left w:val="single" w:sz="4" w:space="0" w:color="auto"/>
              <w:right w:val="single" w:sz="4" w:space="0" w:color="auto"/>
            </w:tcBorders>
            <w:shd w:val="clear" w:color="auto" w:fill="FFFFFF"/>
          </w:tcPr>
          <w:p w:rsidR="00C46E66" w:rsidRPr="003B2563" w:rsidRDefault="00C46E66" w:rsidP="003B2563">
            <w:pPr>
              <w:rPr>
                <w:rFonts w:ascii="Times New Roman" w:hAnsi="Times New Roman" w:cs="Times New Roman"/>
              </w:rPr>
            </w:pPr>
            <w:r w:rsidRPr="003B2563">
              <w:rPr>
                <w:rFonts w:ascii="Times New Roman" w:hAnsi="Times New Roman" w:cs="Times New Roman"/>
              </w:rPr>
              <w:t>Цена за ед. продукции руб.</w:t>
            </w:r>
          </w:p>
        </w:tc>
      </w:tr>
      <w:tr w:rsidR="00C46E66" w:rsidRPr="003B2563" w:rsidTr="0045606B">
        <w:trPr>
          <w:trHeight w:hRule="exact" w:val="281"/>
        </w:trPr>
        <w:tc>
          <w:tcPr>
            <w:tcW w:w="4263" w:type="dxa"/>
            <w:tcBorders>
              <w:top w:val="single" w:sz="4" w:space="0" w:color="auto"/>
              <w:left w:val="single" w:sz="4" w:space="0" w:color="auto"/>
            </w:tcBorders>
            <w:shd w:val="clear" w:color="auto" w:fill="FFFFFF"/>
          </w:tcPr>
          <w:p w:rsidR="00C46E66" w:rsidRPr="003B2563" w:rsidRDefault="00C46E66" w:rsidP="003B2563">
            <w:pPr>
              <w:rPr>
                <w:rFonts w:ascii="Times New Roman" w:hAnsi="Times New Roman" w:cs="Times New Roman"/>
              </w:rPr>
            </w:pPr>
            <w:r w:rsidRPr="003B2563">
              <w:rPr>
                <w:rFonts w:ascii="Times New Roman" w:hAnsi="Times New Roman" w:cs="Times New Roman"/>
              </w:rPr>
              <w:t xml:space="preserve">Вдохновение </w:t>
            </w:r>
            <w:proofErr w:type="gramStart"/>
            <w:r w:rsidRPr="003B2563">
              <w:rPr>
                <w:rFonts w:ascii="Times New Roman" w:hAnsi="Times New Roman" w:cs="Times New Roman"/>
              </w:rPr>
              <w:t>Индийский</w:t>
            </w:r>
            <w:proofErr w:type="gramEnd"/>
            <w:r w:rsidRPr="003B2563">
              <w:rPr>
                <w:rFonts w:ascii="Times New Roman" w:hAnsi="Times New Roman" w:cs="Times New Roman"/>
              </w:rPr>
              <w:t xml:space="preserve"> 100г.</w:t>
            </w:r>
          </w:p>
        </w:tc>
        <w:tc>
          <w:tcPr>
            <w:tcW w:w="2966" w:type="dxa"/>
            <w:tcBorders>
              <w:top w:val="single" w:sz="4" w:space="0" w:color="auto"/>
              <w:left w:val="single" w:sz="4" w:space="0" w:color="auto"/>
              <w:right w:val="single" w:sz="4" w:space="0" w:color="auto"/>
            </w:tcBorders>
            <w:shd w:val="clear" w:color="auto" w:fill="FFFFFF"/>
          </w:tcPr>
          <w:p w:rsidR="00C46E66" w:rsidRPr="003B2563" w:rsidRDefault="00C46E66" w:rsidP="003B2563">
            <w:pPr>
              <w:rPr>
                <w:rFonts w:ascii="Times New Roman" w:hAnsi="Times New Roman" w:cs="Times New Roman"/>
              </w:rPr>
            </w:pPr>
            <w:r w:rsidRPr="003B2563">
              <w:rPr>
                <w:rFonts w:ascii="Times New Roman" w:hAnsi="Times New Roman" w:cs="Times New Roman"/>
              </w:rPr>
              <w:t>25,25</w:t>
            </w:r>
          </w:p>
        </w:tc>
      </w:tr>
      <w:tr w:rsidR="00C46E66" w:rsidRPr="003B2563" w:rsidTr="0045606B">
        <w:trPr>
          <w:trHeight w:hRule="exact" w:val="286"/>
        </w:trPr>
        <w:tc>
          <w:tcPr>
            <w:tcW w:w="4263" w:type="dxa"/>
            <w:tcBorders>
              <w:top w:val="single" w:sz="4" w:space="0" w:color="auto"/>
              <w:left w:val="single" w:sz="4" w:space="0" w:color="auto"/>
            </w:tcBorders>
            <w:shd w:val="clear" w:color="auto" w:fill="FFFFFF"/>
          </w:tcPr>
          <w:p w:rsidR="00C46E66" w:rsidRPr="003B2563" w:rsidRDefault="00C46E66" w:rsidP="003B2563">
            <w:pPr>
              <w:rPr>
                <w:rFonts w:ascii="Times New Roman" w:hAnsi="Times New Roman" w:cs="Times New Roman"/>
              </w:rPr>
            </w:pPr>
            <w:r w:rsidRPr="003B2563">
              <w:rPr>
                <w:rFonts w:ascii="Times New Roman" w:hAnsi="Times New Roman" w:cs="Times New Roman"/>
              </w:rPr>
              <w:t xml:space="preserve">Вдохновение </w:t>
            </w:r>
            <w:proofErr w:type="gramStart"/>
            <w:r w:rsidRPr="003B2563">
              <w:rPr>
                <w:rFonts w:ascii="Times New Roman" w:hAnsi="Times New Roman" w:cs="Times New Roman"/>
              </w:rPr>
              <w:t>Индийский</w:t>
            </w:r>
            <w:proofErr w:type="gramEnd"/>
            <w:r w:rsidRPr="003B2563">
              <w:rPr>
                <w:rFonts w:ascii="Times New Roman" w:hAnsi="Times New Roman" w:cs="Times New Roman"/>
              </w:rPr>
              <w:t xml:space="preserve"> 200г.</w:t>
            </w:r>
          </w:p>
        </w:tc>
        <w:tc>
          <w:tcPr>
            <w:tcW w:w="2966" w:type="dxa"/>
            <w:tcBorders>
              <w:top w:val="single" w:sz="4" w:space="0" w:color="auto"/>
              <w:left w:val="single" w:sz="4" w:space="0" w:color="auto"/>
              <w:right w:val="single" w:sz="4" w:space="0" w:color="auto"/>
            </w:tcBorders>
            <w:shd w:val="clear" w:color="auto" w:fill="FFFFFF"/>
          </w:tcPr>
          <w:p w:rsidR="00C46E66" w:rsidRPr="003B2563" w:rsidRDefault="00C46E66" w:rsidP="003B2563">
            <w:pPr>
              <w:rPr>
                <w:rFonts w:ascii="Times New Roman" w:hAnsi="Times New Roman" w:cs="Times New Roman"/>
              </w:rPr>
            </w:pPr>
            <w:r w:rsidRPr="003B2563">
              <w:rPr>
                <w:rFonts w:ascii="Times New Roman" w:hAnsi="Times New Roman" w:cs="Times New Roman"/>
              </w:rPr>
              <w:t>30,56</w:t>
            </w:r>
          </w:p>
        </w:tc>
      </w:tr>
      <w:tr w:rsidR="00C46E66" w:rsidRPr="003B2563" w:rsidTr="0045606B">
        <w:trPr>
          <w:trHeight w:hRule="exact" w:val="276"/>
        </w:trPr>
        <w:tc>
          <w:tcPr>
            <w:tcW w:w="4263" w:type="dxa"/>
            <w:tcBorders>
              <w:top w:val="single" w:sz="4" w:space="0" w:color="auto"/>
              <w:left w:val="single" w:sz="4" w:space="0" w:color="auto"/>
            </w:tcBorders>
            <w:shd w:val="clear" w:color="auto" w:fill="FFFFFF"/>
          </w:tcPr>
          <w:p w:rsidR="00C46E66" w:rsidRPr="003B2563" w:rsidRDefault="00C46E66" w:rsidP="003B2563">
            <w:pPr>
              <w:rPr>
                <w:rFonts w:ascii="Times New Roman" w:hAnsi="Times New Roman" w:cs="Times New Roman"/>
              </w:rPr>
            </w:pPr>
            <w:r w:rsidRPr="003B2563">
              <w:rPr>
                <w:rFonts w:ascii="Times New Roman" w:hAnsi="Times New Roman" w:cs="Times New Roman"/>
              </w:rPr>
              <w:t xml:space="preserve">Вдохновение </w:t>
            </w:r>
            <w:proofErr w:type="gramStart"/>
            <w:r w:rsidRPr="003B2563">
              <w:rPr>
                <w:rFonts w:ascii="Times New Roman" w:hAnsi="Times New Roman" w:cs="Times New Roman"/>
              </w:rPr>
              <w:t>Индийский</w:t>
            </w:r>
            <w:proofErr w:type="gramEnd"/>
            <w:r w:rsidRPr="003B2563">
              <w:rPr>
                <w:rFonts w:ascii="Times New Roman" w:hAnsi="Times New Roman" w:cs="Times New Roman"/>
              </w:rPr>
              <w:t xml:space="preserve"> 250г.</w:t>
            </w:r>
          </w:p>
        </w:tc>
        <w:tc>
          <w:tcPr>
            <w:tcW w:w="2966" w:type="dxa"/>
            <w:tcBorders>
              <w:top w:val="single" w:sz="4" w:space="0" w:color="auto"/>
              <w:left w:val="single" w:sz="4" w:space="0" w:color="auto"/>
              <w:right w:val="single" w:sz="4" w:space="0" w:color="auto"/>
            </w:tcBorders>
            <w:shd w:val="clear" w:color="auto" w:fill="FFFFFF"/>
          </w:tcPr>
          <w:p w:rsidR="00C46E66" w:rsidRPr="003B2563" w:rsidRDefault="00C46E66" w:rsidP="003B2563">
            <w:pPr>
              <w:rPr>
                <w:rFonts w:ascii="Times New Roman" w:hAnsi="Times New Roman" w:cs="Times New Roman"/>
              </w:rPr>
            </w:pPr>
            <w:r w:rsidRPr="003B2563">
              <w:rPr>
                <w:rFonts w:ascii="Times New Roman" w:hAnsi="Times New Roman" w:cs="Times New Roman"/>
              </w:rPr>
              <w:t>40,20</w:t>
            </w:r>
          </w:p>
        </w:tc>
      </w:tr>
      <w:tr w:rsidR="00C46E66" w:rsidRPr="003B2563" w:rsidTr="0045606B">
        <w:trPr>
          <w:trHeight w:hRule="exact" w:val="294"/>
        </w:trPr>
        <w:tc>
          <w:tcPr>
            <w:tcW w:w="4263" w:type="dxa"/>
            <w:tcBorders>
              <w:top w:val="single" w:sz="4" w:space="0" w:color="auto"/>
              <w:left w:val="single" w:sz="4" w:space="0" w:color="auto"/>
            </w:tcBorders>
            <w:shd w:val="clear" w:color="auto" w:fill="FFFFFF"/>
          </w:tcPr>
          <w:p w:rsidR="00C46E66" w:rsidRPr="003B2563" w:rsidRDefault="00C46E66" w:rsidP="003B2563">
            <w:pPr>
              <w:rPr>
                <w:rFonts w:ascii="Times New Roman" w:hAnsi="Times New Roman" w:cs="Times New Roman"/>
              </w:rPr>
            </w:pPr>
            <w:r w:rsidRPr="003B2563">
              <w:rPr>
                <w:rFonts w:ascii="Times New Roman" w:hAnsi="Times New Roman" w:cs="Times New Roman"/>
              </w:rPr>
              <w:t xml:space="preserve">Вдохновение </w:t>
            </w:r>
            <w:proofErr w:type="gramStart"/>
            <w:r w:rsidRPr="003B2563">
              <w:rPr>
                <w:rFonts w:ascii="Times New Roman" w:hAnsi="Times New Roman" w:cs="Times New Roman"/>
              </w:rPr>
              <w:t>Цейлонский</w:t>
            </w:r>
            <w:proofErr w:type="gramEnd"/>
            <w:r w:rsidRPr="003B2563">
              <w:rPr>
                <w:rFonts w:ascii="Times New Roman" w:hAnsi="Times New Roman" w:cs="Times New Roman"/>
              </w:rPr>
              <w:t xml:space="preserve"> 250г.</w:t>
            </w:r>
          </w:p>
        </w:tc>
        <w:tc>
          <w:tcPr>
            <w:tcW w:w="2966" w:type="dxa"/>
            <w:tcBorders>
              <w:top w:val="single" w:sz="4" w:space="0" w:color="auto"/>
              <w:left w:val="single" w:sz="4" w:space="0" w:color="auto"/>
              <w:right w:val="single" w:sz="4" w:space="0" w:color="auto"/>
            </w:tcBorders>
            <w:shd w:val="clear" w:color="auto" w:fill="FFFFFF"/>
          </w:tcPr>
          <w:p w:rsidR="00C46E66" w:rsidRPr="003B2563" w:rsidRDefault="00C46E66" w:rsidP="003B2563">
            <w:pPr>
              <w:rPr>
                <w:rFonts w:ascii="Times New Roman" w:hAnsi="Times New Roman" w:cs="Times New Roman"/>
              </w:rPr>
            </w:pPr>
            <w:r w:rsidRPr="003B2563">
              <w:rPr>
                <w:rFonts w:ascii="Times New Roman" w:hAnsi="Times New Roman" w:cs="Times New Roman"/>
              </w:rPr>
              <w:t>32,30</w:t>
            </w:r>
          </w:p>
        </w:tc>
      </w:tr>
      <w:tr w:rsidR="00C46E66" w:rsidRPr="003B2563" w:rsidTr="0045606B">
        <w:trPr>
          <w:trHeight w:hRule="exact" w:val="269"/>
        </w:trPr>
        <w:tc>
          <w:tcPr>
            <w:tcW w:w="4263" w:type="dxa"/>
            <w:tcBorders>
              <w:top w:val="single" w:sz="4" w:space="0" w:color="auto"/>
              <w:left w:val="single" w:sz="4" w:space="0" w:color="auto"/>
            </w:tcBorders>
            <w:shd w:val="clear" w:color="auto" w:fill="FFFFFF"/>
          </w:tcPr>
          <w:p w:rsidR="00C46E66" w:rsidRPr="003B2563" w:rsidRDefault="00C46E66" w:rsidP="003B2563">
            <w:pPr>
              <w:rPr>
                <w:rFonts w:ascii="Times New Roman" w:hAnsi="Times New Roman" w:cs="Times New Roman"/>
              </w:rPr>
            </w:pPr>
            <w:r w:rsidRPr="003B2563">
              <w:rPr>
                <w:rFonts w:ascii="Times New Roman" w:hAnsi="Times New Roman" w:cs="Times New Roman"/>
              </w:rPr>
              <w:t xml:space="preserve">Вдохновение </w:t>
            </w:r>
            <w:proofErr w:type="gramStart"/>
            <w:r w:rsidRPr="003B2563">
              <w:rPr>
                <w:rFonts w:ascii="Times New Roman" w:hAnsi="Times New Roman" w:cs="Times New Roman"/>
              </w:rPr>
              <w:t>Цейлонский</w:t>
            </w:r>
            <w:proofErr w:type="gramEnd"/>
            <w:r w:rsidRPr="003B2563">
              <w:rPr>
                <w:rFonts w:ascii="Times New Roman" w:hAnsi="Times New Roman" w:cs="Times New Roman"/>
              </w:rPr>
              <w:t xml:space="preserve"> 100г.</w:t>
            </w:r>
          </w:p>
        </w:tc>
        <w:tc>
          <w:tcPr>
            <w:tcW w:w="2966" w:type="dxa"/>
            <w:tcBorders>
              <w:top w:val="single" w:sz="4" w:space="0" w:color="auto"/>
              <w:left w:val="single" w:sz="4" w:space="0" w:color="auto"/>
              <w:right w:val="single" w:sz="4" w:space="0" w:color="auto"/>
            </w:tcBorders>
            <w:shd w:val="clear" w:color="auto" w:fill="FFFFFF"/>
          </w:tcPr>
          <w:p w:rsidR="00C46E66" w:rsidRPr="003B2563" w:rsidRDefault="00C46E66" w:rsidP="003B2563">
            <w:pPr>
              <w:rPr>
                <w:rFonts w:ascii="Times New Roman" w:hAnsi="Times New Roman" w:cs="Times New Roman"/>
              </w:rPr>
            </w:pPr>
            <w:r w:rsidRPr="003B2563">
              <w:rPr>
                <w:rFonts w:ascii="Times New Roman" w:hAnsi="Times New Roman" w:cs="Times New Roman"/>
              </w:rPr>
              <w:t>26,55</w:t>
            </w:r>
          </w:p>
        </w:tc>
      </w:tr>
      <w:tr w:rsidR="00C46E66" w:rsidRPr="003B2563" w:rsidTr="0045606B">
        <w:trPr>
          <w:trHeight w:hRule="exact" w:val="373"/>
        </w:trPr>
        <w:tc>
          <w:tcPr>
            <w:tcW w:w="4263" w:type="dxa"/>
            <w:tcBorders>
              <w:top w:val="single" w:sz="4" w:space="0" w:color="auto"/>
              <w:left w:val="single" w:sz="4" w:space="0" w:color="auto"/>
            </w:tcBorders>
            <w:shd w:val="clear" w:color="auto" w:fill="FFFFFF"/>
          </w:tcPr>
          <w:p w:rsidR="00C46E66" w:rsidRPr="003B2563" w:rsidRDefault="00C46E66" w:rsidP="003B2563">
            <w:pPr>
              <w:rPr>
                <w:rFonts w:ascii="Times New Roman" w:hAnsi="Times New Roman" w:cs="Times New Roman"/>
              </w:rPr>
            </w:pPr>
            <w:r w:rsidRPr="003B2563">
              <w:rPr>
                <w:rFonts w:ascii="Times New Roman" w:hAnsi="Times New Roman" w:cs="Times New Roman"/>
              </w:rPr>
              <w:t xml:space="preserve">Вдохновение </w:t>
            </w:r>
            <w:proofErr w:type="spellStart"/>
            <w:r w:rsidRPr="003B2563">
              <w:rPr>
                <w:rFonts w:ascii="Times New Roman" w:hAnsi="Times New Roman" w:cs="Times New Roman"/>
              </w:rPr>
              <w:t>КаркадеЮО</w:t>
            </w:r>
            <w:proofErr w:type="spellEnd"/>
            <w:r w:rsidRPr="003B2563">
              <w:rPr>
                <w:rFonts w:ascii="Times New Roman" w:hAnsi="Times New Roman" w:cs="Times New Roman"/>
              </w:rPr>
              <w:t xml:space="preserve"> г.</w:t>
            </w:r>
          </w:p>
        </w:tc>
        <w:tc>
          <w:tcPr>
            <w:tcW w:w="2966" w:type="dxa"/>
            <w:tcBorders>
              <w:top w:val="single" w:sz="4" w:space="0" w:color="auto"/>
              <w:left w:val="single" w:sz="4" w:space="0" w:color="auto"/>
              <w:right w:val="single" w:sz="4" w:space="0" w:color="auto"/>
            </w:tcBorders>
            <w:shd w:val="clear" w:color="auto" w:fill="FFFFFF"/>
          </w:tcPr>
          <w:p w:rsidR="00C46E66" w:rsidRPr="003B2563" w:rsidRDefault="00C46E66" w:rsidP="003B2563">
            <w:pPr>
              <w:rPr>
                <w:rFonts w:ascii="Times New Roman" w:hAnsi="Times New Roman" w:cs="Times New Roman"/>
              </w:rPr>
            </w:pPr>
            <w:r w:rsidRPr="003B2563">
              <w:rPr>
                <w:rFonts w:ascii="Times New Roman" w:hAnsi="Times New Roman" w:cs="Times New Roman"/>
              </w:rPr>
              <w:t>18,34</w:t>
            </w:r>
          </w:p>
        </w:tc>
      </w:tr>
      <w:tr w:rsidR="00C46E66" w:rsidRPr="003B2563" w:rsidTr="0045606B">
        <w:trPr>
          <w:trHeight w:hRule="exact" w:val="279"/>
        </w:trPr>
        <w:tc>
          <w:tcPr>
            <w:tcW w:w="4263" w:type="dxa"/>
            <w:tcBorders>
              <w:top w:val="single" w:sz="4" w:space="0" w:color="auto"/>
              <w:left w:val="single" w:sz="4" w:space="0" w:color="auto"/>
            </w:tcBorders>
            <w:shd w:val="clear" w:color="auto" w:fill="FFFFFF"/>
          </w:tcPr>
          <w:p w:rsidR="00C46E66" w:rsidRPr="003B2563" w:rsidRDefault="00C46E66" w:rsidP="003B2563">
            <w:pPr>
              <w:rPr>
                <w:rFonts w:ascii="Times New Roman" w:hAnsi="Times New Roman" w:cs="Times New Roman"/>
              </w:rPr>
            </w:pPr>
            <w:r w:rsidRPr="003B2563">
              <w:rPr>
                <w:rFonts w:ascii="Times New Roman" w:hAnsi="Times New Roman" w:cs="Times New Roman"/>
              </w:rPr>
              <w:t xml:space="preserve">Вдохновение </w:t>
            </w:r>
            <w:proofErr w:type="gramStart"/>
            <w:r w:rsidRPr="003B2563">
              <w:rPr>
                <w:rFonts w:ascii="Times New Roman" w:hAnsi="Times New Roman" w:cs="Times New Roman"/>
              </w:rPr>
              <w:t>Цейлонский</w:t>
            </w:r>
            <w:proofErr w:type="gramEnd"/>
            <w:r w:rsidRPr="003B2563">
              <w:rPr>
                <w:rFonts w:ascii="Times New Roman" w:hAnsi="Times New Roman" w:cs="Times New Roman"/>
              </w:rPr>
              <w:t xml:space="preserve"> 20*1,9.</w:t>
            </w:r>
          </w:p>
        </w:tc>
        <w:tc>
          <w:tcPr>
            <w:tcW w:w="2966" w:type="dxa"/>
            <w:tcBorders>
              <w:top w:val="single" w:sz="4" w:space="0" w:color="auto"/>
              <w:left w:val="single" w:sz="4" w:space="0" w:color="auto"/>
              <w:right w:val="single" w:sz="4" w:space="0" w:color="auto"/>
            </w:tcBorders>
            <w:shd w:val="clear" w:color="auto" w:fill="FFFFFF"/>
          </w:tcPr>
          <w:p w:rsidR="00C46E66" w:rsidRPr="003B2563" w:rsidRDefault="00C46E66" w:rsidP="003B2563">
            <w:pPr>
              <w:rPr>
                <w:rFonts w:ascii="Times New Roman" w:hAnsi="Times New Roman" w:cs="Times New Roman"/>
              </w:rPr>
            </w:pPr>
            <w:r w:rsidRPr="003B2563">
              <w:rPr>
                <w:rFonts w:ascii="Times New Roman" w:hAnsi="Times New Roman" w:cs="Times New Roman"/>
              </w:rPr>
              <w:t>20,87</w:t>
            </w:r>
          </w:p>
        </w:tc>
      </w:tr>
      <w:tr w:rsidR="00C46E66" w:rsidRPr="003B2563" w:rsidTr="0045606B">
        <w:trPr>
          <w:trHeight w:hRule="exact" w:val="426"/>
        </w:trPr>
        <w:tc>
          <w:tcPr>
            <w:tcW w:w="4263" w:type="dxa"/>
            <w:tcBorders>
              <w:top w:val="single" w:sz="4" w:space="0" w:color="auto"/>
              <w:left w:val="single" w:sz="4" w:space="0" w:color="auto"/>
              <w:bottom w:val="single" w:sz="4" w:space="0" w:color="auto"/>
            </w:tcBorders>
            <w:shd w:val="clear" w:color="auto" w:fill="FFFFFF"/>
          </w:tcPr>
          <w:p w:rsidR="00C46E66" w:rsidRPr="003B2563" w:rsidRDefault="00C46E66" w:rsidP="003B2563">
            <w:pPr>
              <w:rPr>
                <w:rFonts w:ascii="Times New Roman" w:hAnsi="Times New Roman" w:cs="Times New Roman"/>
              </w:rPr>
            </w:pPr>
            <w:r w:rsidRPr="003B2563">
              <w:rPr>
                <w:rFonts w:ascii="Times New Roman" w:hAnsi="Times New Roman" w:cs="Times New Roman"/>
              </w:rPr>
              <w:t xml:space="preserve">Вдохновение </w:t>
            </w:r>
            <w:proofErr w:type="gramStart"/>
            <w:r w:rsidRPr="003B2563">
              <w:rPr>
                <w:rFonts w:ascii="Times New Roman" w:hAnsi="Times New Roman" w:cs="Times New Roman"/>
              </w:rPr>
              <w:t>Цейлонский</w:t>
            </w:r>
            <w:proofErr w:type="gramEnd"/>
            <w:r w:rsidRPr="003B2563">
              <w:rPr>
                <w:rFonts w:ascii="Times New Roman" w:hAnsi="Times New Roman" w:cs="Times New Roman"/>
              </w:rPr>
              <w:t xml:space="preserve"> 100*1,9</w:t>
            </w:r>
          </w:p>
        </w:tc>
        <w:tc>
          <w:tcPr>
            <w:tcW w:w="2966" w:type="dxa"/>
            <w:tcBorders>
              <w:top w:val="single" w:sz="4" w:space="0" w:color="auto"/>
              <w:left w:val="single" w:sz="4" w:space="0" w:color="auto"/>
              <w:bottom w:val="single" w:sz="4" w:space="0" w:color="auto"/>
              <w:right w:val="single" w:sz="4" w:space="0" w:color="auto"/>
            </w:tcBorders>
            <w:shd w:val="clear" w:color="auto" w:fill="FFFFFF"/>
          </w:tcPr>
          <w:p w:rsidR="00C46E66" w:rsidRPr="003B2563" w:rsidRDefault="00C46E66" w:rsidP="003B2563">
            <w:pPr>
              <w:rPr>
                <w:rFonts w:ascii="Times New Roman" w:hAnsi="Times New Roman" w:cs="Times New Roman"/>
              </w:rPr>
            </w:pPr>
            <w:r w:rsidRPr="003B2563">
              <w:rPr>
                <w:rFonts w:ascii="Times New Roman" w:hAnsi="Times New Roman" w:cs="Times New Roman"/>
              </w:rPr>
              <w:t>21,23</w:t>
            </w:r>
          </w:p>
        </w:tc>
      </w:tr>
    </w:tbl>
    <w:p w:rsidR="00C46E66" w:rsidRPr="003B2563" w:rsidRDefault="00C46E66" w:rsidP="00C46E66">
      <w:pPr>
        <w:rPr>
          <w:rFonts w:ascii="Times New Roman" w:hAnsi="Times New Roman" w:cs="Times New Roman"/>
        </w:rPr>
      </w:pPr>
      <w:r w:rsidRPr="003B2563">
        <w:rPr>
          <w:rFonts w:ascii="Times New Roman" w:hAnsi="Times New Roman" w:cs="Times New Roman"/>
        </w:rPr>
        <w:t xml:space="preserve">3. </w:t>
      </w:r>
      <w:r w:rsidRPr="003B2563">
        <w:rPr>
          <w:rFonts w:ascii="Times New Roman" w:hAnsi="Times New Roman" w:cs="Times New Roman"/>
          <w:u w:val="single"/>
        </w:rPr>
        <w:t>Группа «Кофе» Товар</w:t>
      </w:r>
    </w:p>
    <w:tbl>
      <w:tblPr>
        <w:tblOverlap w:val="never"/>
        <w:tblW w:w="0" w:type="auto"/>
        <w:tblLayout w:type="fixed"/>
        <w:tblCellMar>
          <w:left w:w="10" w:type="dxa"/>
          <w:right w:w="10" w:type="dxa"/>
        </w:tblCellMar>
        <w:tblLook w:val="04A0"/>
      </w:tblPr>
      <w:tblGrid>
        <w:gridCol w:w="4263"/>
        <w:gridCol w:w="2966"/>
      </w:tblGrid>
      <w:tr w:rsidR="00C46E66" w:rsidRPr="003B2563" w:rsidTr="0045606B">
        <w:trPr>
          <w:trHeight w:hRule="exact" w:val="414"/>
        </w:trPr>
        <w:tc>
          <w:tcPr>
            <w:tcW w:w="4263" w:type="dxa"/>
            <w:tcBorders>
              <w:top w:val="single" w:sz="4" w:space="0" w:color="auto"/>
              <w:left w:val="single" w:sz="4" w:space="0" w:color="auto"/>
            </w:tcBorders>
            <w:shd w:val="clear" w:color="auto" w:fill="FFFFFF"/>
          </w:tcPr>
          <w:p w:rsidR="00C46E66" w:rsidRPr="003B2563" w:rsidRDefault="00C46E66" w:rsidP="003B2563">
            <w:pPr>
              <w:rPr>
                <w:rFonts w:ascii="Times New Roman" w:hAnsi="Times New Roman" w:cs="Times New Roman"/>
              </w:rPr>
            </w:pPr>
            <w:r w:rsidRPr="003B2563">
              <w:rPr>
                <w:rFonts w:ascii="Times New Roman" w:hAnsi="Times New Roman" w:cs="Times New Roman"/>
              </w:rPr>
              <w:t>Наименование</w:t>
            </w:r>
          </w:p>
        </w:tc>
        <w:tc>
          <w:tcPr>
            <w:tcW w:w="2966" w:type="dxa"/>
            <w:tcBorders>
              <w:top w:val="single" w:sz="4" w:space="0" w:color="auto"/>
              <w:left w:val="single" w:sz="4" w:space="0" w:color="auto"/>
              <w:right w:val="single" w:sz="4" w:space="0" w:color="auto"/>
            </w:tcBorders>
            <w:shd w:val="clear" w:color="auto" w:fill="FFFFFF"/>
          </w:tcPr>
          <w:p w:rsidR="00C46E66" w:rsidRPr="003B2563" w:rsidRDefault="00C46E66" w:rsidP="003B2563">
            <w:pPr>
              <w:rPr>
                <w:rFonts w:ascii="Times New Roman" w:hAnsi="Times New Roman" w:cs="Times New Roman"/>
              </w:rPr>
            </w:pPr>
            <w:r w:rsidRPr="003B2563">
              <w:rPr>
                <w:rFonts w:ascii="Times New Roman" w:hAnsi="Times New Roman" w:cs="Times New Roman"/>
              </w:rPr>
              <w:t>Цена за ед. продукции руб.</w:t>
            </w:r>
          </w:p>
        </w:tc>
      </w:tr>
      <w:tr w:rsidR="00C46E66" w:rsidRPr="003B2563" w:rsidTr="0045606B">
        <w:trPr>
          <w:trHeight w:hRule="exact" w:val="292"/>
        </w:trPr>
        <w:tc>
          <w:tcPr>
            <w:tcW w:w="4263" w:type="dxa"/>
            <w:tcBorders>
              <w:top w:val="single" w:sz="4" w:space="0" w:color="auto"/>
              <w:left w:val="single" w:sz="4" w:space="0" w:color="auto"/>
            </w:tcBorders>
            <w:shd w:val="clear" w:color="auto" w:fill="FFFFFF"/>
          </w:tcPr>
          <w:p w:rsidR="00C46E66" w:rsidRPr="003B2563" w:rsidRDefault="00C46E66" w:rsidP="003B2563">
            <w:pPr>
              <w:rPr>
                <w:rFonts w:ascii="Times New Roman" w:hAnsi="Times New Roman" w:cs="Times New Roman"/>
              </w:rPr>
            </w:pPr>
            <w:r w:rsidRPr="003B2563">
              <w:rPr>
                <w:rFonts w:ascii="Times New Roman" w:hAnsi="Times New Roman" w:cs="Times New Roman"/>
              </w:rPr>
              <w:t xml:space="preserve">Кофе 47.5г </w:t>
            </w:r>
            <w:proofErr w:type="spellStart"/>
            <w:r w:rsidRPr="003B2563">
              <w:rPr>
                <w:rFonts w:ascii="Times New Roman" w:hAnsi="Times New Roman" w:cs="Times New Roman"/>
              </w:rPr>
              <w:t>Картье</w:t>
            </w:r>
            <w:proofErr w:type="spellEnd"/>
            <w:r w:rsidRPr="003B2563">
              <w:rPr>
                <w:rFonts w:ascii="Times New Roman" w:hAnsi="Times New Roman" w:cs="Times New Roman"/>
              </w:rPr>
              <w:t xml:space="preserve"> </w:t>
            </w:r>
            <w:proofErr w:type="spellStart"/>
            <w:r w:rsidRPr="003B2563">
              <w:rPr>
                <w:rFonts w:ascii="Times New Roman" w:hAnsi="Times New Roman" w:cs="Times New Roman"/>
              </w:rPr>
              <w:t>Ноер</w:t>
            </w:r>
            <w:proofErr w:type="spellEnd"/>
            <w:r w:rsidRPr="003B2563">
              <w:rPr>
                <w:rFonts w:ascii="Times New Roman" w:hAnsi="Times New Roman" w:cs="Times New Roman"/>
              </w:rPr>
              <w:t xml:space="preserve"> </w:t>
            </w:r>
            <w:proofErr w:type="gramStart"/>
            <w:r w:rsidRPr="003B2563">
              <w:rPr>
                <w:rFonts w:ascii="Times New Roman" w:hAnsi="Times New Roman" w:cs="Times New Roman"/>
              </w:rPr>
              <w:t>с</w:t>
            </w:r>
            <w:proofErr w:type="gramEnd"/>
            <w:r w:rsidRPr="003B2563">
              <w:rPr>
                <w:rFonts w:ascii="Times New Roman" w:hAnsi="Times New Roman" w:cs="Times New Roman"/>
              </w:rPr>
              <w:t>/б</w:t>
            </w:r>
          </w:p>
        </w:tc>
        <w:tc>
          <w:tcPr>
            <w:tcW w:w="2966" w:type="dxa"/>
            <w:tcBorders>
              <w:top w:val="single" w:sz="4" w:space="0" w:color="auto"/>
              <w:left w:val="single" w:sz="4" w:space="0" w:color="auto"/>
              <w:right w:val="single" w:sz="4" w:space="0" w:color="auto"/>
            </w:tcBorders>
            <w:shd w:val="clear" w:color="auto" w:fill="FFFFFF"/>
          </w:tcPr>
          <w:p w:rsidR="00C46E66" w:rsidRPr="003B2563" w:rsidRDefault="00C46E66" w:rsidP="003B2563">
            <w:pPr>
              <w:rPr>
                <w:rFonts w:ascii="Times New Roman" w:hAnsi="Times New Roman" w:cs="Times New Roman"/>
              </w:rPr>
            </w:pPr>
            <w:r w:rsidRPr="003B2563">
              <w:rPr>
                <w:rFonts w:ascii="Times New Roman" w:hAnsi="Times New Roman" w:cs="Times New Roman"/>
              </w:rPr>
              <w:t>190,76</w:t>
            </w:r>
          </w:p>
        </w:tc>
      </w:tr>
      <w:tr w:rsidR="00C46E66" w:rsidRPr="003B2563" w:rsidTr="0045606B">
        <w:trPr>
          <w:trHeight w:hRule="exact" w:val="423"/>
        </w:trPr>
        <w:tc>
          <w:tcPr>
            <w:tcW w:w="4263" w:type="dxa"/>
            <w:tcBorders>
              <w:top w:val="single" w:sz="4" w:space="0" w:color="auto"/>
              <w:left w:val="single" w:sz="4" w:space="0" w:color="auto"/>
            </w:tcBorders>
            <w:shd w:val="clear" w:color="auto" w:fill="FFFFFF"/>
          </w:tcPr>
          <w:p w:rsidR="00C46E66" w:rsidRPr="003B2563" w:rsidRDefault="00C46E66" w:rsidP="003B2563">
            <w:pPr>
              <w:rPr>
                <w:rFonts w:ascii="Times New Roman" w:hAnsi="Times New Roman" w:cs="Times New Roman"/>
              </w:rPr>
            </w:pPr>
            <w:r w:rsidRPr="003B2563">
              <w:rPr>
                <w:rFonts w:ascii="Times New Roman" w:hAnsi="Times New Roman" w:cs="Times New Roman"/>
              </w:rPr>
              <w:t xml:space="preserve">Кофе 95 г </w:t>
            </w:r>
            <w:proofErr w:type="spellStart"/>
            <w:r w:rsidRPr="003B2563">
              <w:rPr>
                <w:rFonts w:ascii="Times New Roman" w:hAnsi="Times New Roman" w:cs="Times New Roman"/>
              </w:rPr>
              <w:t>Картье</w:t>
            </w:r>
            <w:proofErr w:type="spellEnd"/>
            <w:r w:rsidRPr="003B2563">
              <w:rPr>
                <w:rFonts w:ascii="Times New Roman" w:hAnsi="Times New Roman" w:cs="Times New Roman"/>
              </w:rPr>
              <w:t xml:space="preserve"> </w:t>
            </w:r>
            <w:proofErr w:type="spellStart"/>
            <w:r w:rsidRPr="003B2563">
              <w:rPr>
                <w:rFonts w:ascii="Times New Roman" w:hAnsi="Times New Roman" w:cs="Times New Roman"/>
              </w:rPr>
              <w:t>Ноер</w:t>
            </w:r>
            <w:proofErr w:type="spellEnd"/>
            <w:r w:rsidRPr="003B2563">
              <w:rPr>
                <w:rFonts w:ascii="Times New Roman" w:hAnsi="Times New Roman" w:cs="Times New Roman"/>
              </w:rPr>
              <w:t xml:space="preserve"> </w:t>
            </w:r>
            <w:proofErr w:type="spellStart"/>
            <w:r w:rsidRPr="003B2563">
              <w:rPr>
                <w:rFonts w:ascii="Times New Roman" w:hAnsi="Times New Roman" w:cs="Times New Roman"/>
              </w:rPr>
              <w:t>Фест</w:t>
            </w:r>
            <w:proofErr w:type="spellEnd"/>
          </w:p>
        </w:tc>
        <w:tc>
          <w:tcPr>
            <w:tcW w:w="2966" w:type="dxa"/>
            <w:tcBorders>
              <w:top w:val="single" w:sz="4" w:space="0" w:color="auto"/>
              <w:left w:val="single" w:sz="4" w:space="0" w:color="auto"/>
              <w:right w:val="single" w:sz="4" w:space="0" w:color="auto"/>
            </w:tcBorders>
            <w:shd w:val="clear" w:color="auto" w:fill="FFFFFF"/>
          </w:tcPr>
          <w:p w:rsidR="00C46E66" w:rsidRPr="003B2563" w:rsidRDefault="00C46E66" w:rsidP="003B2563">
            <w:pPr>
              <w:rPr>
                <w:rFonts w:ascii="Times New Roman" w:hAnsi="Times New Roman" w:cs="Times New Roman"/>
              </w:rPr>
            </w:pPr>
            <w:r w:rsidRPr="003B2563">
              <w:rPr>
                <w:rFonts w:ascii="Times New Roman" w:hAnsi="Times New Roman" w:cs="Times New Roman"/>
              </w:rPr>
              <w:t>337,71</w:t>
            </w:r>
          </w:p>
        </w:tc>
      </w:tr>
      <w:tr w:rsidR="00C46E66" w:rsidRPr="003B2563" w:rsidTr="0045606B">
        <w:trPr>
          <w:trHeight w:hRule="exact" w:val="416"/>
        </w:trPr>
        <w:tc>
          <w:tcPr>
            <w:tcW w:w="4263" w:type="dxa"/>
            <w:tcBorders>
              <w:top w:val="single" w:sz="4" w:space="0" w:color="auto"/>
              <w:left w:val="single" w:sz="4" w:space="0" w:color="auto"/>
            </w:tcBorders>
            <w:shd w:val="clear" w:color="auto" w:fill="FFFFFF"/>
          </w:tcPr>
          <w:p w:rsidR="00C46E66" w:rsidRPr="003B2563" w:rsidRDefault="00C46E66" w:rsidP="003B2563">
            <w:pPr>
              <w:rPr>
                <w:rFonts w:ascii="Times New Roman" w:hAnsi="Times New Roman" w:cs="Times New Roman"/>
              </w:rPr>
            </w:pPr>
            <w:r w:rsidRPr="003B2563">
              <w:rPr>
                <w:rFonts w:ascii="Times New Roman" w:hAnsi="Times New Roman" w:cs="Times New Roman"/>
              </w:rPr>
              <w:t xml:space="preserve">Кофе 95г </w:t>
            </w:r>
            <w:proofErr w:type="spellStart"/>
            <w:r w:rsidRPr="003B2563">
              <w:rPr>
                <w:rFonts w:ascii="Times New Roman" w:hAnsi="Times New Roman" w:cs="Times New Roman"/>
              </w:rPr>
              <w:t>Картье</w:t>
            </w:r>
            <w:proofErr w:type="spellEnd"/>
            <w:r w:rsidRPr="003B2563">
              <w:rPr>
                <w:rFonts w:ascii="Times New Roman" w:hAnsi="Times New Roman" w:cs="Times New Roman"/>
              </w:rPr>
              <w:t xml:space="preserve"> </w:t>
            </w:r>
            <w:proofErr w:type="spellStart"/>
            <w:r w:rsidRPr="003B2563">
              <w:rPr>
                <w:rFonts w:ascii="Times New Roman" w:hAnsi="Times New Roman" w:cs="Times New Roman"/>
              </w:rPr>
              <w:t>Ноер</w:t>
            </w:r>
            <w:proofErr w:type="spellEnd"/>
            <w:r w:rsidRPr="003B2563">
              <w:rPr>
                <w:rFonts w:ascii="Times New Roman" w:hAnsi="Times New Roman" w:cs="Times New Roman"/>
              </w:rPr>
              <w:t xml:space="preserve"> пак.</w:t>
            </w:r>
          </w:p>
        </w:tc>
        <w:tc>
          <w:tcPr>
            <w:tcW w:w="2966" w:type="dxa"/>
            <w:tcBorders>
              <w:top w:val="single" w:sz="4" w:space="0" w:color="auto"/>
              <w:left w:val="single" w:sz="4" w:space="0" w:color="auto"/>
              <w:right w:val="single" w:sz="4" w:space="0" w:color="auto"/>
            </w:tcBorders>
            <w:shd w:val="clear" w:color="auto" w:fill="FFFFFF"/>
          </w:tcPr>
          <w:p w:rsidR="00C46E66" w:rsidRPr="003B2563" w:rsidRDefault="00C46E66" w:rsidP="003B2563">
            <w:pPr>
              <w:rPr>
                <w:rFonts w:ascii="Times New Roman" w:hAnsi="Times New Roman" w:cs="Times New Roman"/>
              </w:rPr>
            </w:pPr>
            <w:r w:rsidRPr="003B2563">
              <w:rPr>
                <w:rFonts w:ascii="Times New Roman" w:hAnsi="Times New Roman" w:cs="Times New Roman"/>
              </w:rPr>
              <w:t>293,27</w:t>
            </w:r>
          </w:p>
        </w:tc>
      </w:tr>
      <w:tr w:rsidR="00C46E66" w:rsidRPr="003B2563" w:rsidTr="0045606B">
        <w:trPr>
          <w:trHeight w:hRule="exact" w:val="294"/>
        </w:trPr>
        <w:tc>
          <w:tcPr>
            <w:tcW w:w="4263" w:type="dxa"/>
            <w:tcBorders>
              <w:top w:val="single" w:sz="4" w:space="0" w:color="auto"/>
              <w:left w:val="single" w:sz="4" w:space="0" w:color="auto"/>
            </w:tcBorders>
            <w:shd w:val="clear" w:color="auto" w:fill="FFFFFF"/>
          </w:tcPr>
          <w:p w:rsidR="00C46E66" w:rsidRPr="003B2563" w:rsidRDefault="00C46E66" w:rsidP="003B2563">
            <w:pPr>
              <w:rPr>
                <w:rFonts w:ascii="Times New Roman" w:hAnsi="Times New Roman" w:cs="Times New Roman"/>
                <w:lang w:val="en-US"/>
              </w:rPr>
            </w:pPr>
            <w:r w:rsidRPr="003B2563">
              <w:rPr>
                <w:rFonts w:ascii="Times New Roman" w:hAnsi="Times New Roman" w:cs="Times New Roman"/>
              </w:rPr>
              <w:t>Кофе</w:t>
            </w:r>
            <w:r w:rsidRPr="003B2563">
              <w:rPr>
                <w:rFonts w:ascii="Times New Roman" w:hAnsi="Times New Roman" w:cs="Times New Roman"/>
                <w:lang w:val="en-US"/>
              </w:rPr>
              <w:t xml:space="preserve"> J. 47.5</w:t>
            </w:r>
            <w:r w:rsidRPr="003B2563">
              <w:rPr>
                <w:rFonts w:ascii="Times New Roman" w:hAnsi="Times New Roman" w:cs="Times New Roman"/>
              </w:rPr>
              <w:t>г</w:t>
            </w:r>
            <w:r w:rsidRPr="003B2563">
              <w:rPr>
                <w:rFonts w:ascii="Times New Roman" w:hAnsi="Times New Roman" w:cs="Times New Roman"/>
                <w:lang w:val="en-US"/>
              </w:rPr>
              <w:t xml:space="preserve"> Maxwell House</w:t>
            </w:r>
          </w:p>
        </w:tc>
        <w:tc>
          <w:tcPr>
            <w:tcW w:w="2966" w:type="dxa"/>
            <w:tcBorders>
              <w:top w:val="single" w:sz="4" w:space="0" w:color="auto"/>
              <w:left w:val="single" w:sz="4" w:space="0" w:color="auto"/>
              <w:right w:val="single" w:sz="4" w:space="0" w:color="auto"/>
            </w:tcBorders>
            <w:shd w:val="clear" w:color="auto" w:fill="FFFFFF"/>
          </w:tcPr>
          <w:p w:rsidR="00C46E66" w:rsidRPr="003B2563" w:rsidRDefault="00C46E66" w:rsidP="003B2563">
            <w:pPr>
              <w:rPr>
                <w:rFonts w:ascii="Times New Roman" w:hAnsi="Times New Roman" w:cs="Times New Roman"/>
              </w:rPr>
            </w:pPr>
            <w:r w:rsidRPr="003B2563">
              <w:rPr>
                <w:rFonts w:ascii="Times New Roman" w:hAnsi="Times New Roman" w:cs="Times New Roman"/>
              </w:rPr>
              <w:t>62,79</w:t>
            </w:r>
          </w:p>
        </w:tc>
      </w:tr>
      <w:tr w:rsidR="00C46E66" w:rsidRPr="003B2563" w:rsidTr="0045606B">
        <w:trPr>
          <w:trHeight w:hRule="exact" w:val="283"/>
        </w:trPr>
        <w:tc>
          <w:tcPr>
            <w:tcW w:w="4263" w:type="dxa"/>
            <w:tcBorders>
              <w:top w:val="single" w:sz="4" w:space="0" w:color="auto"/>
              <w:left w:val="single" w:sz="4" w:space="0" w:color="auto"/>
            </w:tcBorders>
            <w:shd w:val="clear" w:color="auto" w:fill="FFFFFF"/>
          </w:tcPr>
          <w:p w:rsidR="00C46E66" w:rsidRPr="003B2563" w:rsidRDefault="00C46E66" w:rsidP="003B2563">
            <w:pPr>
              <w:rPr>
                <w:rFonts w:ascii="Times New Roman" w:hAnsi="Times New Roman" w:cs="Times New Roman"/>
              </w:rPr>
            </w:pPr>
            <w:r w:rsidRPr="003B2563">
              <w:rPr>
                <w:rFonts w:ascii="Times New Roman" w:hAnsi="Times New Roman" w:cs="Times New Roman"/>
              </w:rPr>
              <w:t xml:space="preserve">Кофе </w:t>
            </w:r>
            <w:r w:rsidRPr="003B2563">
              <w:rPr>
                <w:rFonts w:ascii="Times New Roman" w:hAnsi="Times New Roman" w:cs="Times New Roman"/>
                <w:lang w:val="en-US"/>
              </w:rPr>
              <w:t>J</w:t>
            </w:r>
            <w:r w:rsidRPr="003B2563">
              <w:rPr>
                <w:rFonts w:ascii="Times New Roman" w:hAnsi="Times New Roman" w:cs="Times New Roman"/>
              </w:rPr>
              <w:t xml:space="preserve">. 47.5г </w:t>
            </w:r>
            <w:r w:rsidRPr="003B2563">
              <w:rPr>
                <w:rFonts w:ascii="Times New Roman" w:hAnsi="Times New Roman" w:cs="Times New Roman"/>
                <w:lang w:val="en-US"/>
              </w:rPr>
              <w:t>Monarch</w:t>
            </w:r>
            <w:r w:rsidRPr="003B2563">
              <w:rPr>
                <w:rFonts w:ascii="Times New Roman" w:hAnsi="Times New Roman" w:cs="Times New Roman"/>
              </w:rPr>
              <w:t xml:space="preserve"> </w:t>
            </w:r>
            <w:proofErr w:type="gramStart"/>
            <w:r w:rsidRPr="003B2563">
              <w:rPr>
                <w:rFonts w:ascii="Times New Roman" w:hAnsi="Times New Roman" w:cs="Times New Roman"/>
              </w:rPr>
              <w:t>с</w:t>
            </w:r>
            <w:proofErr w:type="gramEnd"/>
            <w:r w:rsidRPr="003B2563">
              <w:rPr>
                <w:rFonts w:ascii="Times New Roman" w:hAnsi="Times New Roman" w:cs="Times New Roman"/>
              </w:rPr>
              <w:t>/б</w:t>
            </w:r>
          </w:p>
        </w:tc>
        <w:tc>
          <w:tcPr>
            <w:tcW w:w="2966" w:type="dxa"/>
            <w:tcBorders>
              <w:top w:val="single" w:sz="4" w:space="0" w:color="auto"/>
              <w:left w:val="single" w:sz="4" w:space="0" w:color="auto"/>
              <w:right w:val="single" w:sz="4" w:space="0" w:color="auto"/>
            </w:tcBorders>
            <w:shd w:val="clear" w:color="auto" w:fill="FFFFFF"/>
          </w:tcPr>
          <w:p w:rsidR="00C46E66" w:rsidRPr="003B2563" w:rsidRDefault="00C46E66" w:rsidP="003B2563">
            <w:pPr>
              <w:rPr>
                <w:rFonts w:ascii="Times New Roman" w:hAnsi="Times New Roman" w:cs="Times New Roman"/>
              </w:rPr>
            </w:pPr>
            <w:r w:rsidRPr="003B2563">
              <w:rPr>
                <w:rFonts w:ascii="Times New Roman" w:hAnsi="Times New Roman" w:cs="Times New Roman"/>
              </w:rPr>
              <w:t>118,15</w:t>
            </w:r>
          </w:p>
        </w:tc>
      </w:tr>
      <w:tr w:rsidR="00C46E66" w:rsidRPr="003B2563" w:rsidTr="0045606B">
        <w:trPr>
          <w:trHeight w:hRule="exact" w:val="416"/>
        </w:trPr>
        <w:tc>
          <w:tcPr>
            <w:tcW w:w="4263" w:type="dxa"/>
            <w:tcBorders>
              <w:top w:val="single" w:sz="4" w:space="0" w:color="auto"/>
              <w:left w:val="single" w:sz="4" w:space="0" w:color="auto"/>
            </w:tcBorders>
            <w:shd w:val="clear" w:color="auto" w:fill="FFFFFF"/>
          </w:tcPr>
          <w:p w:rsidR="00C46E66" w:rsidRPr="003B2563" w:rsidRDefault="00C46E66" w:rsidP="003B2563">
            <w:pPr>
              <w:rPr>
                <w:rFonts w:ascii="Times New Roman" w:hAnsi="Times New Roman" w:cs="Times New Roman"/>
              </w:rPr>
            </w:pPr>
            <w:r w:rsidRPr="003B2563">
              <w:rPr>
                <w:rFonts w:ascii="Times New Roman" w:hAnsi="Times New Roman" w:cs="Times New Roman"/>
              </w:rPr>
              <w:t xml:space="preserve">Кофе </w:t>
            </w:r>
            <w:r w:rsidRPr="003B2563">
              <w:rPr>
                <w:rFonts w:ascii="Times New Roman" w:hAnsi="Times New Roman" w:cs="Times New Roman"/>
                <w:lang w:val="en-US"/>
              </w:rPr>
              <w:t>J</w:t>
            </w:r>
            <w:r w:rsidRPr="003B2563">
              <w:rPr>
                <w:rFonts w:ascii="Times New Roman" w:hAnsi="Times New Roman" w:cs="Times New Roman"/>
              </w:rPr>
              <w:t>. 50г Максим пакет</w:t>
            </w:r>
          </w:p>
        </w:tc>
        <w:tc>
          <w:tcPr>
            <w:tcW w:w="2966" w:type="dxa"/>
            <w:tcBorders>
              <w:top w:val="single" w:sz="4" w:space="0" w:color="auto"/>
              <w:left w:val="single" w:sz="4" w:space="0" w:color="auto"/>
              <w:right w:val="single" w:sz="4" w:space="0" w:color="auto"/>
            </w:tcBorders>
            <w:shd w:val="clear" w:color="auto" w:fill="FFFFFF"/>
          </w:tcPr>
          <w:p w:rsidR="00C46E66" w:rsidRPr="003B2563" w:rsidRDefault="00C46E66" w:rsidP="003B2563">
            <w:pPr>
              <w:rPr>
                <w:rFonts w:ascii="Times New Roman" w:hAnsi="Times New Roman" w:cs="Times New Roman"/>
              </w:rPr>
            </w:pPr>
            <w:r w:rsidRPr="003B2563">
              <w:rPr>
                <w:rFonts w:ascii="Times New Roman" w:hAnsi="Times New Roman" w:cs="Times New Roman"/>
              </w:rPr>
              <w:t>67,76</w:t>
            </w:r>
          </w:p>
        </w:tc>
      </w:tr>
      <w:tr w:rsidR="00C46E66" w:rsidRPr="003B2563" w:rsidTr="0045606B">
        <w:trPr>
          <w:trHeight w:hRule="exact" w:val="293"/>
        </w:trPr>
        <w:tc>
          <w:tcPr>
            <w:tcW w:w="4263" w:type="dxa"/>
            <w:tcBorders>
              <w:top w:val="single" w:sz="4" w:space="0" w:color="auto"/>
              <w:left w:val="single" w:sz="4" w:space="0" w:color="auto"/>
              <w:bottom w:val="single" w:sz="4" w:space="0" w:color="auto"/>
            </w:tcBorders>
            <w:shd w:val="clear" w:color="auto" w:fill="FFFFFF"/>
          </w:tcPr>
          <w:p w:rsidR="00C46E66" w:rsidRPr="003B2563" w:rsidRDefault="00C46E66" w:rsidP="003B2563">
            <w:pPr>
              <w:rPr>
                <w:rFonts w:ascii="Times New Roman" w:hAnsi="Times New Roman" w:cs="Times New Roman"/>
              </w:rPr>
            </w:pPr>
            <w:r w:rsidRPr="003B2563">
              <w:rPr>
                <w:rFonts w:ascii="Times New Roman" w:hAnsi="Times New Roman" w:cs="Times New Roman"/>
              </w:rPr>
              <w:t xml:space="preserve">Кофе </w:t>
            </w:r>
            <w:r w:rsidRPr="003B2563">
              <w:rPr>
                <w:rFonts w:ascii="Times New Roman" w:hAnsi="Times New Roman" w:cs="Times New Roman"/>
                <w:lang w:val="en-US"/>
              </w:rPr>
              <w:t>J</w:t>
            </w:r>
            <w:r w:rsidRPr="003B2563">
              <w:rPr>
                <w:rFonts w:ascii="Times New Roman" w:hAnsi="Times New Roman" w:cs="Times New Roman"/>
              </w:rPr>
              <w:t xml:space="preserve">. 95г Максим </w:t>
            </w:r>
            <w:proofErr w:type="gramStart"/>
            <w:r w:rsidRPr="003B2563">
              <w:rPr>
                <w:rFonts w:ascii="Times New Roman" w:hAnsi="Times New Roman" w:cs="Times New Roman"/>
              </w:rPr>
              <w:t>с</w:t>
            </w:r>
            <w:proofErr w:type="gramEnd"/>
            <w:r w:rsidRPr="003B2563">
              <w:rPr>
                <w:rFonts w:ascii="Times New Roman" w:hAnsi="Times New Roman" w:cs="Times New Roman"/>
              </w:rPr>
              <w:t>/б</w:t>
            </w:r>
          </w:p>
        </w:tc>
        <w:tc>
          <w:tcPr>
            <w:tcW w:w="2966" w:type="dxa"/>
            <w:tcBorders>
              <w:top w:val="single" w:sz="4" w:space="0" w:color="auto"/>
              <w:left w:val="single" w:sz="4" w:space="0" w:color="auto"/>
              <w:bottom w:val="single" w:sz="4" w:space="0" w:color="auto"/>
              <w:right w:val="single" w:sz="4" w:space="0" w:color="auto"/>
            </w:tcBorders>
            <w:shd w:val="clear" w:color="auto" w:fill="FFFFFF"/>
          </w:tcPr>
          <w:p w:rsidR="00C46E66" w:rsidRPr="003B2563" w:rsidRDefault="00C46E66" w:rsidP="003B2563">
            <w:pPr>
              <w:rPr>
                <w:rFonts w:ascii="Times New Roman" w:hAnsi="Times New Roman" w:cs="Times New Roman"/>
              </w:rPr>
            </w:pPr>
            <w:r w:rsidRPr="003B2563">
              <w:rPr>
                <w:rFonts w:ascii="Times New Roman" w:hAnsi="Times New Roman" w:cs="Times New Roman"/>
              </w:rPr>
              <w:t>139,36</w:t>
            </w:r>
          </w:p>
        </w:tc>
      </w:tr>
    </w:tbl>
    <w:p w:rsidR="00C46E66" w:rsidRPr="003B2563" w:rsidRDefault="00C46E66" w:rsidP="00C46E66">
      <w:pPr>
        <w:rPr>
          <w:rFonts w:ascii="Times New Roman" w:hAnsi="Times New Roman" w:cs="Times New Roman"/>
        </w:rPr>
      </w:pPr>
    </w:p>
    <w:p w:rsidR="00C46E66" w:rsidRPr="003B2563" w:rsidRDefault="00C46E66" w:rsidP="00C46E66">
      <w:pPr>
        <w:rPr>
          <w:rFonts w:ascii="Times New Roman" w:hAnsi="Times New Roman" w:cs="Times New Roman"/>
        </w:rPr>
      </w:pPr>
    </w:p>
    <w:p w:rsidR="00C46E66" w:rsidRPr="003B2563" w:rsidRDefault="00C46E66" w:rsidP="00C46E66">
      <w:pPr>
        <w:rPr>
          <w:rFonts w:ascii="Times New Roman" w:hAnsi="Times New Roman" w:cs="Times New Roman"/>
        </w:rPr>
      </w:pPr>
      <w:r w:rsidRPr="003B2563">
        <w:rPr>
          <w:rFonts w:ascii="Times New Roman" w:hAnsi="Times New Roman" w:cs="Times New Roman"/>
        </w:rPr>
        <w:t>Задача № 2 Формирование отдельных документов в программе 1С</w:t>
      </w:r>
      <w:proofErr w:type="gramStart"/>
      <w:r w:rsidRPr="003B2563">
        <w:rPr>
          <w:rFonts w:ascii="Times New Roman" w:hAnsi="Times New Roman" w:cs="Times New Roman"/>
        </w:rPr>
        <w:t>:Т</w:t>
      </w:r>
      <w:proofErr w:type="gramEnd"/>
      <w:r w:rsidRPr="003B2563">
        <w:rPr>
          <w:rFonts w:ascii="Times New Roman" w:hAnsi="Times New Roman" w:cs="Times New Roman"/>
        </w:rPr>
        <w:t>орговля и склад 8.3.</w:t>
      </w:r>
    </w:p>
    <w:p w:rsidR="00C46E66" w:rsidRPr="003B2563" w:rsidRDefault="00C46E66" w:rsidP="00C46E66">
      <w:pPr>
        <w:rPr>
          <w:rFonts w:ascii="Times New Roman" w:hAnsi="Times New Roman" w:cs="Times New Roman"/>
        </w:rPr>
      </w:pPr>
    </w:p>
    <w:p w:rsidR="00C46E66" w:rsidRPr="0045606B" w:rsidRDefault="00C46E66" w:rsidP="00CA06E7">
      <w:pPr>
        <w:pStyle w:val="af"/>
        <w:numPr>
          <w:ilvl w:val="0"/>
          <w:numId w:val="95"/>
        </w:numPr>
        <w:tabs>
          <w:tab w:val="left" w:pos="648"/>
          <w:tab w:val="left" w:pos="851"/>
        </w:tabs>
        <w:ind w:right="200"/>
        <w:jc w:val="both"/>
        <w:rPr>
          <w:rFonts w:ascii="Times New Roman" w:eastAsia="Times New Roman" w:hAnsi="Times New Roman" w:cs="Times New Roman"/>
          <w:color w:val="auto"/>
        </w:rPr>
      </w:pPr>
      <w:r w:rsidRPr="0045606B">
        <w:rPr>
          <w:rFonts w:ascii="Times New Roman" w:eastAsia="Times New Roman" w:hAnsi="Times New Roman" w:cs="Times New Roman"/>
          <w:shd w:val="clear" w:color="auto" w:fill="FFFFFF"/>
        </w:rPr>
        <w:t>Оформите покупка товара по безналичному расчету от ООО «Планета» но закупочным ценам весь ассортимент по 30 шт.</w:t>
      </w:r>
    </w:p>
    <w:p w:rsidR="00C46E66" w:rsidRPr="0045606B" w:rsidRDefault="00C46E66" w:rsidP="00C46E66">
      <w:pPr>
        <w:tabs>
          <w:tab w:val="left" w:pos="851"/>
        </w:tabs>
        <w:ind w:left="20"/>
        <w:rPr>
          <w:rFonts w:ascii="Times New Roman" w:eastAsia="Times New Roman" w:hAnsi="Times New Roman" w:cs="Times New Roman"/>
          <w:color w:val="auto"/>
        </w:rPr>
      </w:pPr>
      <w:r w:rsidRPr="0045606B">
        <w:rPr>
          <w:rFonts w:ascii="Times New Roman" w:eastAsia="Times New Roman" w:hAnsi="Times New Roman" w:cs="Times New Roman"/>
          <w:shd w:val="clear" w:color="auto" w:fill="FFFFFF"/>
        </w:rPr>
        <w:t>Посмотрите структуру подчиненности документов.</w:t>
      </w:r>
    </w:p>
    <w:p w:rsidR="00C46E66" w:rsidRPr="0045606B" w:rsidRDefault="00C46E66" w:rsidP="00C46E66">
      <w:pPr>
        <w:tabs>
          <w:tab w:val="left" w:pos="851"/>
          <w:tab w:val="left" w:pos="3370"/>
        </w:tabs>
        <w:ind w:left="20"/>
        <w:rPr>
          <w:rFonts w:ascii="Times New Roman" w:eastAsia="Times New Roman" w:hAnsi="Times New Roman" w:cs="Times New Roman"/>
          <w:color w:val="auto"/>
        </w:rPr>
      </w:pPr>
      <w:r w:rsidRPr="0045606B">
        <w:rPr>
          <w:rFonts w:ascii="Times New Roman" w:eastAsia="Times New Roman" w:hAnsi="Times New Roman" w:cs="Times New Roman"/>
          <w:shd w:val="clear" w:color="auto" w:fill="FFFFFF"/>
        </w:rPr>
        <w:t xml:space="preserve">Кофе 47.5г </w:t>
      </w:r>
      <w:proofErr w:type="spellStart"/>
      <w:r w:rsidRPr="0045606B">
        <w:rPr>
          <w:rFonts w:ascii="Times New Roman" w:eastAsia="Times New Roman" w:hAnsi="Times New Roman" w:cs="Times New Roman"/>
          <w:shd w:val="clear" w:color="auto" w:fill="FFFFFF"/>
        </w:rPr>
        <w:t>Картье</w:t>
      </w:r>
      <w:proofErr w:type="spellEnd"/>
      <w:r w:rsidRPr="0045606B">
        <w:rPr>
          <w:rFonts w:ascii="Times New Roman" w:eastAsia="Times New Roman" w:hAnsi="Times New Roman" w:cs="Times New Roman"/>
          <w:shd w:val="clear" w:color="auto" w:fill="FFFFFF"/>
        </w:rPr>
        <w:t xml:space="preserve"> </w:t>
      </w:r>
      <w:proofErr w:type="spellStart"/>
      <w:r w:rsidRPr="0045606B">
        <w:rPr>
          <w:rFonts w:ascii="Times New Roman" w:eastAsia="Times New Roman" w:hAnsi="Times New Roman" w:cs="Times New Roman"/>
          <w:shd w:val="clear" w:color="auto" w:fill="FFFFFF"/>
        </w:rPr>
        <w:t>Ноер</w:t>
      </w:r>
      <w:proofErr w:type="spellEnd"/>
      <w:r w:rsidRPr="0045606B">
        <w:rPr>
          <w:rFonts w:ascii="Times New Roman" w:eastAsia="Times New Roman" w:hAnsi="Times New Roman" w:cs="Times New Roman"/>
          <w:shd w:val="clear" w:color="auto" w:fill="FFFFFF"/>
        </w:rPr>
        <w:t xml:space="preserve"> с/б</w:t>
      </w:r>
      <w:r w:rsidRPr="0045606B">
        <w:rPr>
          <w:rFonts w:ascii="Times New Roman" w:eastAsia="Times New Roman" w:hAnsi="Times New Roman" w:cs="Times New Roman"/>
          <w:shd w:val="clear" w:color="auto" w:fill="FFFFFF"/>
        </w:rPr>
        <w:tab/>
        <w:t xml:space="preserve">Кофе </w:t>
      </w:r>
      <w:r w:rsidRPr="0045606B">
        <w:rPr>
          <w:rFonts w:ascii="Times New Roman" w:eastAsia="Times New Roman" w:hAnsi="Times New Roman" w:cs="Times New Roman"/>
          <w:shd w:val="clear" w:color="auto" w:fill="FFFFFF"/>
          <w:lang w:val="en-US"/>
        </w:rPr>
        <w:t>J</w:t>
      </w:r>
      <w:r w:rsidRPr="0045606B">
        <w:rPr>
          <w:rFonts w:ascii="Times New Roman" w:eastAsia="Times New Roman" w:hAnsi="Times New Roman" w:cs="Times New Roman"/>
          <w:shd w:val="clear" w:color="auto" w:fill="FFFFFF"/>
        </w:rPr>
        <w:t xml:space="preserve">. 95г Максим </w:t>
      </w:r>
      <w:proofErr w:type="gramStart"/>
      <w:r w:rsidRPr="0045606B">
        <w:rPr>
          <w:rFonts w:ascii="Times New Roman" w:eastAsia="Times New Roman" w:hAnsi="Times New Roman" w:cs="Times New Roman"/>
          <w:shd w:val="clear" w:color="auto" w:fill="FFFFFF"/>
        </w:rPr>
        <w:t>с</w:t>
      </w:r>
      <w:proofErr w:type="gramEnd"/>
      <w:r w:rsidRPr="0045606B">
        <w:rPr>
          <w:rFonts w:ascii="Times New Roman" w:eastAsia="Times New Roman" w:hAnsi="Times New Roman" w:cs="Times New Roman"/>
          <w:shd w:val="clear" w:color="auto" w:fill="FFFFFF"/>
        </w:rPr>
        <w:t>/б</w:t>
      </w:r>
    </w:p>
    <w:p w:rsidR="00C46E66" w:rsidRPr="0045606B" w:rsidRDefault="00C46E66" w:rsidP="00C46E66">
      <w:pPr>
        <w:tabs>
          <w:tab w:val="left" w:pos="851"/>
          <w:tab w:val="left" w:pos="3368"/>
        </w:tabs>
        <w:ind w:left="20"/>
        <w:rPr>
          <w:rFonts w:ascii="Times New Roman" w:eastAsia="Times New Roman" w:hAnsi="Times New Roman" w:cs="Times New Roman"/>
          <w:color w:val="auto"/>
        </w:rPr>
      </w:pPr>
      <w:r w:rsidRPr="0045606B">
        <w:rPr>
          <w:rFonts w:ascii="Times New Roman" w:eastAsia="Times New Roman" w:hAnsi="Times New Roman" w:cs="Times New Roman"/>
          <w:shd w:val="clear" w:color="auto" w:fill="FFFFFF"/>
        </w:rPr>
        <w:t xml:space="preserve">Кофе 95г </w:t>
      </w:r>
      <w:proofErr w:type="spellStart"/>
      <w:r w:rsidRPr="0045606B">
        <w:rPr>
          <w:rFonts w:ascii="Times New Roman" w:eastAsia="Times New Roman" w:hAnsi="Times New Roman" w:cs="Times New Roman"/>
          <w:shd w:val="clear" w:color="auto" w:fill="FFFFFF"/>
        </w:rPr>
        <w:t>Картье</w:t>
      </w:r>
      <w:proofErr w:type="spellEnd"/>
      <w:r w:rsidRPr="0045606B">
        <w:rPr>
          <w:rFonts w:ascii="Times New Roman" w:eastAsia="Times New Roman" w:hAnsi="Times New Roman" w:cs="Times New Roman"/>
          <w:shd w:val="clear" w:color="auto" w:fill="FFFFFF"/>
        </w:rPr>
        <w:t xml:space="preserve"> </w:t>
      </w:r>
      <w:proofErr w:type="spellStart"/>
      <w:r w:rsidRPr="0045606B">
        <w:rPr>
          <w:rFonts w:ascii="Times New Roman" w:eastAsia="Times New Roman" w:hAnsi="Times New Roman" w:cs="Times New Roman"/>
          <w:shd w:val="clear" w:color="auto" w:fill="FFFFFF"/>
        </w:rPr>
        <w:t>Ноер</w:t>
      </w:r>
      <w:proofErr w:type="spellEnd"/>
      <w:r w:rsidRPr="0045606B">
        <w:rPr>
          <w:rFonts w:ascii="Times New Roman" w:eastAsia="Times New Roman" w:hAnsi="Times New Roman" w:cs="Times New Roman"/>
          <w:shd w:val="clear" w:color="auto" w:fill="FFFFFF"/>
        </w:rPr>
        <w:t xml:space="preserve"> </w:t>
      </w:r>
      <w:proofErr w:type="spellStart"/>
      <w:r w:rsidRPr="0045606B">
        <w:rPr>
          <w:rFonts w:ascii="Times New Roman" w:eastAsia="Times New Roman" w:hAnsi="Times New Roman" w:cs="Times New Roman"/>
          <w:shd w:val="clear" w:color="auto" w:fill="FFFFFF"/>
        </w:rPr>
        <w:t>Фест</w:t>
      </w:r>
      <w:proofErr w:type="spellEnd"/>
      <w:r w:rsidRPr="0045606B">
        <w:rPr>
          <w:rFonts w:ascii="Times New Roman" w:eastAsia="Times New Roman" w:hAnsi="Times New Roman" w:cs="Times New Roman"/>
          <w:shd w:val="clear" w:color="auto" w:fill="FFFFFF"/>
        </w:rPr>
        <w:tab/>
      </w:r>
      <w:proofErr w:type="spellStart"/>
      <w:r w:rsidRPr="0045606B">
        <w:rPr>
          <w:rFonts w:ascii="Times New Roman" w:eastAsia="Times New Roman" w:hAnsi="Times New Roman" w:cs="Times New Roman"/>
          <w:shd w:val="clear" w:color="auto" w:fill="FFFFFF"/>
        </w:rPr>
        <w:t>Сардинелла</w:t>
      </w:r>
      <w:proofErr w:type="spellEnd"/>
      <w:r w:rsidRPr="0045606B">
        <w:rPr>
          <w:rFonts w:ascii="Times New Roman" w:eastAsia="Times New Roman" w:hAnsi="Times New Roman" w:cs="Times New Roman"/>
          <w:shd w:val="clear" w:color="auto" w:fill="FFFFFF"/>
        </w:rPr>
        <w:t xml:space="preserve"> </w:t>
      </w:r>
      <w:proofErr w:type="spellStart"/>
      <w:r w:rsidRPr="0045606B">
        <w:rPr>
          <w:rFonts w:ascii="Times New Roman" w:eastAsia="Times New Roman" w:hAnsi="Times New Roman" w:cs="Times New Roman"/>
          <w:shd w:val="clear" w:color="auto" w:fill="FFFFFF"/>
        </w:rPr>
        <w:t>н</w:t>
      </w:r>
      <w:proofErr w:type="gramStart"/>
      <w:r w:rsidRPr="0045606B">
        <w:rPr>
          <w:rFonts w:ascii="Times New Roman" w:eastAsia="Times New Roman" w:hAnsi="Times New Roman" w:cs="Times New Roman"/>
          <w:shd w:val="clear" w:color="auto" w:fill="FFFFFF"/>
        </w:rPr>
        <w:t>.д</w:t>
      </w:r>
      <w:proofErr w:type="spellEnd"/>
      <w:proofErr w:type="gramEnd"/>
      <w:r w:rsidRPr="0045606B">
        <w:rPr>
          <w:rFonts w:ascii="Times New Roman" w:eastAsia="Times New Roman" w:hAnsi="Times New Roman" w:cs="Times New Roman"/>
          <w:shd w:val="clear" w:color="auto" w:fill="FFFFFF"/>
        </w:rPr>
        <w:t>/м 250г ТФ</w:t>
      </w:r>
    </w:p>
    <w:p w:rsidR="00C46E66" w:rsidRPr="0045606B" w:rsidRDefault="00C46E66" w:rsidP="00C46E66">
      <w:pPr>
        <w:tabs>
          <w:tab w:val="left" w:pos="851"/>
          <w:tab w:val="left" w:pos="3368"/>
        </w:tabs>
        <w:ind w:left="20"/>
        <w:rPr>
          <w:rFonts w:ascii="Times New Roman" w:eastAsia="Times New Roman" w:hAnsi="Times New Roman" w:cs="Times New Roman"/>
          <w:color w:val="auto"/>
        </w:rPr>
      </w:pPr>
      <w:r w:rsidRPr="0045606B">
        <w:rPr>
          <w:rFonts w:ascii="Times New Roman" w:eastAsia="Times New Roman" w:hAnsi="Times New Roman" w:cs="Times New Roman"/>
          <w:shd w:val="clear" w:color="auto" w:fill="FFFFFF"/>
        </w:rPr>
        <w:t xml:space="preserve">Кофе 95г </w:t>
      </w:r>
      <w:proofErr w:type="spellStart"/>
      <w:r w:rsidRPr="0045606B">
        <w:rPr>
          <w:rFonts w:ascii="Times New Roman" w:eastAsia="Times New Roman" w:hAnsi="Times New Roman" w:cs="Times New Roman"/>
          <w:shd w:val="clear" w:color="auto" w:fill="FFFFFF"/>
        </w:rPr>
        <w:t>Картье</w:t>
      </w:r>
      <w:proofErr w:type="spellEnd"/>
      <w:r w:rsidRPr="0045606B">
        <w:rPr>
          <w:rFonts w:ascii="Times New Roman" w:eastAsia="Times New Roman" w:hAnsi="Times New Roman" w:cs="Times New Roman"/>
          <w:shd w:val="clear" w:color="auto" w:fill="FFFFFF"/>
        </w:rPr>
        <w:t xml:space="preserve"> </w:t>
      </w:r>
      <w:proofErr w:type="spellStart"/>
      <w:r w:rsidRPr="0045606B">
        <w:rPr>
          <w:rFonts w:ascii="Times New Roman" w:eastAsia="Times New Roman" w:hAnsi="Times New Roman" w:cs="Times New Roman"/>
          <w:shd w:val="clear" w:color="auto" w:fill="FFFFFF"/>
        </w:rPr>
        <w:t>Ноер</w:t>
      </w:r>
      <w:proofErr w:type="spellEnd"/>
      <w:r w:rsidRPr="0045606B">
        <w:rPr>
          <w:rFonts w:ascii="Times New Roman" w:eastAsia="Times New Roman" w:hAnsi="Times New Roman" w:cs="Times New Roman"/>
          <w:shd w:val="clear" w:color="auto" w:fill="FFFFFF"/>
        </w:rPr>
        <w:t xml:space="preserve"> пак.</w:t>
      </w:r>
      <w:r w:rsidRPr="0045606B">
        <w:rPr>
          <w:rFonts w:ascii="Times New Roman" w:eastAsia="Times New Roman" w:hAnsi="Times New Roman" w:cs="Times New Roman"/>
          <w:shd w:val="clear" w:color="auto" w:fill="FFFFFF"/>
        </w:rPr>
        <w:tab/>
        <w:t xml:space="preserve">Сельдь </w:t>
      </w:r>
      <w:proofErr w:type="spellStart"/>
      <w:r w:rsidRPr="0045606B">
        <w:rPr>
          <w:rFonts w:ascii="Times New Roman" w:eastAsia="Times New Roman" w:hAnsi="Times New Roman" w:cs="Times New Roman"/>
          <w:shd w:val="clear" w:color="auto" w:fill="FFFFFF"/>
        </w:rPr>
        <w:t>атл</w:t>
      </w:r>
      <w:proofErr w:type="gramStart"/>
      <w:r w:rsidRPr="0045606B">
        <w:rPr>
          <w:rFonts w:ascii="Times New Roman" w:eastAsia="Times New Roman" w:hAnsi="Times New Roman" w:cs="Times New Roman"/>
          <w:shd w:val="clear" w:color="auto" w:fill="FFFFFF"/>
        </w:rPr>
        <w:t>.н</w:t>
      </w:r>
      <w:proofErr w:type="spellEnd"/>
      <w:proofErr w:type="gramEnd"/>
      <w:r w:rsidRPr="0045606B">
        <w:rPr>
          <w:rFonts w:ascii="Times New Roman" w:eastAsia="Times New Roman" w:hAnsi="Times New Roman" w:cs="Times New Roman"/>
          <w:shd w:val="clear" w:color="auto" w:fill="FFFFFF"/>
        </w:rPr>
        <w:t>/дм 250г 6 ТФ</w:t>
      </w:r>
    </w:p>
    <w:p w:rsidR="00C46E66" w:rsidRPr="0045606B" w:rsidRDefault="00C46E66" w:rsidP="00C46E66">
      <w:pPr>
        <w:tabs>
          <w:tab w:val="left" w:pos="851"/>
          <w:tab w:val="left" w:pos="3368"/>
        </w:tabs>
        <w:ind w:left="20"/>
        <w:rPr>
          <w:rFonts w:ascii="Times New Roman" w:eastAsia="Times New Roman" w:hAnsi="Times New Roman" w:cs="Times New Roman"/>
          <w:color w:val="auto"/>
        </w:rPr>
      </w:pPr>
      <w:r w:rsidRPr="0045606B">
        <w:rPr>
          <w:rFonts w:ascii="Times New Roman" w:eastAsia="Times New Roman" w:hAnsi="Times New Roman" w:cs="Times New Roman"/>
          <w:shd w:val="clear" w:color="auto" w:fill="FFFFFF"/>
        </w:rPr>
        <w:t xml:space="preserve">Кофе </w:t>
      </w:r>
      <w:r w:rsidRPr="0045606B">
        <w:rPr>
          <w:rFonts w:ascii="Times New Roman" w:eastAsia="Times New Roman" w:hAnsi="Times New Roman" w:cs="Times New Roman"/>
          <w:shd w:val="clear" w:color="auto" w:fill="FFFFFF"/>
          <w:lang w:val="en-US"/>
        </w:rPr>
        <w:t>J</w:t>
      </w:r>
      <w:r w:rsidRPr="0045606B">
        <w:rPr>
          <w:rFonts w:ascii="Times New Roman" w:eastAsia="Times New Roman" w:hAnsi="Times New Roman" w:cs="Times New Roman"/>
          <w:shd w:val="clear" w:color="auto" w:fill="FFFFFF"/>
        </w:rPr>
        <w:t xml:space="preserve">. 47.5г </w:t>
      </w:r>
      <w:r w:rsidRPr="0045606B">
        <w:rPr>
          <w:rFonts w:ascii="Times New Roman" w:eastAsia="Times New Roman" w:hAnsi="Times New Roman" w:cs="Times New Roman"/>
          <w:shd w:val="clear" w:color="auto" w:fill="FFFFFF"/>
          <w:lang w:val="en-US"/>
        </w:rPr>
        <w:t>Maxwell</w:t>
      </w:r>
      <w:r w:rsidRPr="0045606B">
        <w:rPr>
          <w:rFonts w:ascii="Times New Roman" w:eastAsia="Times New Roman" w:hAnsi="Times New Roman" w:cs="Times New Roman"/>
          <w:shd w:val="clear" w:color="auto" w:fill="FFFFFF"/>
        </w:rPr>
        <w:t xml:space="preserve"> </w:t>
      </w:r>
      <w:r w:rsidRPr="0045606B">
        <w:rPr>
          <w:rFonts w:ascii="Times New Roman" w:eastAsia="Times New Roman" w:hAnsi="Times New Roman" w:cs="Times New Roman"/>
          <w:shd w:val="clear" w:color="auto" w:fill="FFFFFF"/>
          <w:lang w:val="en-US"/>
        </w:rPr>
        <w:t>House</w:t>
      </w:r>
      <w:r w:rsidRPr="0045606B">
        <w:rPr>
          <w:rFonts w:ascii="Times New Roman" w:eastAsia="Times New Roman" w:hAnsi="Times New Roman" w:cs="Times New Roman"/>
          <w:shd w:val="clear" w:color="auto" w:fill="FFFFFF"/>
        </w:rPr>
        <w:tab/>
        <w:t xml:space="preserve">Сельдь </w:t>
      </w:r>
      <w:proofErr w:type="spellStart"/>
      <w:r w:rsidRPr="0045606B">
        <w:rPr>
          <w:rFonts w:ascii="Times New Roman" w:eastAsia="Times New Roman" w:hAnsi="Times New Roman" w:cs="Times New Roman"/>
          <w:shd w:val="clear" w:color="auto" w:fill="FFFFFF"/>
        </w:rPr>
        <w:t>атл</w:t>
      </w:r>
      <w:proofErr w:type="gramStart"/>
      <w:r w:rsidRPr="0045606B">
        <w:rPr>
          <w:rFonts w:ascii="Times New Roman" w:eastAsia="Times New Roman" w:hAnsi="Times New Roman" w:cs="Times New Roman"/>
          <w:shd w:val="clear" w:color="auto" w:fill="FFFFFF"/>
        </w:rPr>
        <w:t>.т</w:t>
      </w:r>
      <w:proofErr w:type="spellEnd"/>
      <w:proofErr w:type="gramEnd"/>
      <w:r w:rsidRPr="0045606B">
        <w:rPr>
          <w:rFonts w:ascii="Times New Roman" w:eastAsia="Times New Roman" w:hAnsi="Times New Roman" w:cs="Times New Roman"/>
          <w:shd w:val="clear" w:color="auto" w:fill="FFFFFF"/>
        </w:rPr>
        <w:t>/с 250г ТФ</w:t>
      </w:r>
    </w:p>
    <w:p w:rsidR="00C46E66" w:rsidRPr="0045606B" w:rsidRDefault="00C46E66" w:rsidP="00C46E66">
      <w:pPr>
        <w:tabs>
          <w:tab w:val="left" w:pos="851"/>
          <w:tab w:val="left" w:pos="3368"/>
        </w:tabs>
        <w:ind w:left="20"/>
        <w:rPr>
          <w:rFonts w:ascii="Times New Roman" w:eastAsia="Times New Roman" w:hAnsi="Times New Roman" w:cs="Times New Roman"/>
          <w:color w:val="auto"/>
        </w:rPr>
      </w:pPr>
      <w:r w:rsidRPr="0045606B">
        <w:rPr>
          <w:rFonts w:ascii="Times New Roman" w:eastAsia="Times New Roman" w:hAnsi="Times New Roman" w:cs="Times New Roman"/>
          <w:shd w:val="clear" w:color="auto" w:fill="FFFFFF"/>
        </w:rPr>
        <w:t xml:space="preserve">Кофе </w:t>
      </w:r>
      <w:r w:rsidRPr="0045606B">
        <w:rPr>
          <w:rFonts w:ascii="Times New Roman" w:eastAsia="Times New Roman" w:hAnsi="Times New Roman" w:cs="Times New Roman"/>
          <w:shd w:val="clear" w:color="auto" w:fill="FFFFFF"/>
          <w:lang w:val="en-US"/>
        </w:rPr>
        <w:t>J</w:t>
      </w:r>
      <w:r w:rsidRPr="0045606B">
        <w:rPr>
          <w:rFonts w:ascii="Times New Roman" w:eastAsia="Times New Roman" w:hAnsi="Times New Roman" w:cs="Times New Roman"/>
          <w:shd w:val="clear" w:color="auto" w:fill="FFFFFF"/>
        </w:rPr>
        <w:t xml:space="preserve">. 47.5г </w:t>
      </w:r>
      <w:r w:rsidRPr="0045606B">
        <w:rPr>
          <w:rFonts w:ascii="Times New Roman" w:eastAsia="Times New Roman" w:hAnsi="Times New Roman" w:cs="Times New Roman"/>
          <w:shd w:val="clear" w:color="auto" w:fill="FFFFFF"/>
          <w:lang w:val="en-US"/>
        </w:rPr>
        <w:t>Monarch</w:t>
      </w:r>
      <w:r w:rsidRPr="0045606B">
        <w:rPr>
          <w:rFonts w:ascii="Times New Roman" w:eastAsia="Times New Roman" w:hAnsi="Times New Roman" w:cs="Times New Roman"/>
          <w:shd w:val="clear" w:color="auto" w:fill="FFFFFF"/>
        </w:rPr>
        <w:t xml:space="preserve"> с/б</w:t>
      </w:r>
      <w:r w:rsidRPr="0045606B">
        <w:rPr>
          <w:rFonts w:ascii="Times New Roman" w:eastAsia="Times New Roman" w:hAnsi="Times New Roman" w:cs="Times New Roman"/>
          <w:shd w:val="clear" w:color="auto" w:fill="FFFFFF"/>
        </w:rPr>
        <w:tab/>
        <w:t xml:space="preserve">Скумбрия </w:t>
      </w:r>
      <w:proofErr w:type="spellStart"/>
      <w:r w:rsidRPr="0045606B">
        <w:rPr>
          <w:rFonts w:ascii="Times New Roman" w:eastAsia="Times New Roman" w:hAnsi="Times New Roman" w:cs="Times New Roman"/>
          <w:shd w:val="clear" w:color="auto" w:fill="FFFFFF"/>
        </w:rPr>
        <w:t>атл</w:t>
      </w:r>
      <w:proofErr w:type="gramStart"/>
      <w:r w:rsidRPr="0045606B">
        <w:rPr>
          <w:rFonts w:ascii="Times New Roman" w:eastAsia="Times New Roman" w:hAnsi="Times New Roman" w:cs="Times New Roman"/>
          <w:shd w:val="clear" w:color="auto" w:fill="FFFFFF"/>
        </w:rPr>
        <w:t>.в</w:t>
      </w:r>
      <w:proofErr w:type="spellEnd"/>
      <w:proofErr w:type="gramEnd"/>
      <w:r w:rsidRPr="0045606B">
        <w:rPr>
          <w:rFonts w:ascii="Times New Roman" w:eastAsia="Times New Roman" w:hAnsi="Times New Roman" w:cs="Times New Roman"/>
          <w:shd w:val="clear" w:color="auto" w:fill="FFFFFF"/>
        </w:rPr>
        <w:t xml:space="preserve"> т/с 250г ТФ</w:t>
      </w:r>
    </w:p>
    <w:p w:rsidR="00C46E66" w:rsidRPr="0045606B" w:rsidRDefault="00C46E66" w:rsidP="00C46E66">
      <w:pPr>
        <w:tabs>
          <w:tab w:val="left" w:pos="851"/>
          <w:tab w:val="left" w:pos="3366"/>
        </w:tabs>
        <w:ind w:left="20"/>
        <w:rPr>
          <w:rFonts w:ascii="Times New Roman" w:eastAsia="Times New Roman" w:hAnsi="Times New Roman" w:cs="Times New Roman"/>
          <w:color w:val="auto"/>
        </w:rPr>
      </w:pPr>
      <w:r w:rsidRPr="0045606B">
        <w:rPr>
          <w:rFonts w:ascii="Times New Roman" w:eastAsia="Times New Roman" w:hAnsi="Times New Roman" w:cs="Times New Roman"/>
          <w:shd w:val="clear" w:color="auto" w:fill="FFFFFF"/>
        </w:rPr>
        <w:lastRenderedPageBreak/>
        <w:t xml:space="preserve">Кофе </w:t>
      </w:r>
      <w:r w:rsidRPr="0045606B">
        <w:rPr>
          <w:rFonts w:ascii="Times New Roman" w:eastAsia="Times New Roman" w:hAnsi="Times New Roman" w:cs="Times New Roman"/>
          <w:shd w:val="clear" w:color="auto" w:fill="FFFFFF"/>
          <w:lang w:val="en-US"/>
        </w:rPr>
        <w:t>J</w:t>
      </w:r>
      <w:r w:rsidRPr="0045606B">
        <w:rPr>
          <w:rFonts w:ascii="Times New Roman" w:eastAsia="Times New Roman" w:hAnsi="Times New Roman" w:cs="Times New Roman"/>
          <w:shd w:val="clear" w:color="auto" w:fill="FFFFFF"/>
        </w:rPr>
        <w:t>. 50г Максим пакет</w:t>
      </w:r>
      <w:r w:rsidRPr="0045606B">
        <w:rPr>
          <w:rFonts w:ascii="Times New Roman" w:eastAsia="Times New Roman" w:hAnsi="Times New Roman" w:cs="Times New Roman"/>
          <w:shd w:val="clear" w:color="auto" w:fill="FFFFFF"/>
        </w:rPr>
        <w:tab/>
        <w:t xml:space="preserve">Ставрида </w:t>
      </w:r>
      <w:proofErr w:type="spellStart"/>
      <w:r w:rsidRPr="0045606B">
        <w:rPr>
          <w:rFonts w:ascii="Times New Roman" w:eastAsia="Times New Roman" w:hAnsi="Times New Roman" w:cs="Times New Roman"/>
          <w:shd w:val="clear" w:color="auto" w:fill="FFFFFF"/>
        </w:rPr>
        <w:t>н</w:t>
      </w:r>
      <w:proofErr w:type="gramStart"/>
      <w:r w:rsidRPr="0045606B">
        <w:rPr>
          <w:rFonts w:ascii="Times New Roman" w:eastAsia="Times New Roman" w:hAnsi="Times New Roman" w:cs="Times New Roman"/>
          <w:shd w:val="clear" w:color="auto" w:fill="FFFFFF"/>
        </w:rPr>
        <w:t>.д</w:t>
      </w:r>
      <w:proofErr w:type="spellEnd"/>
      <w:proofErr w:type="gramEnd"/>
      <w:r w:rsidRPr="0045606B">
        <w:rPr>
          <w:rFonts w:ascii="Times New Roman" w:eastAsia="Times New Roman" w:hAnsi="Times New Roman" w:cs="Times New Roman"/>
          <w:shd w:val="clear" w:color="auto" w:fill="FFFFFF"/>
        </w:rPr>
        <w:t>/м 250г ТФ</w:t>
      </w:r>
    </w:p>
    <w:p w:rsidR="00C46E66" w:rsidRPr="0045606B" w:rsidRDefault="00C46E66" w:rsidP="00CA06E7">
      <w:pPr>
        <w:pStyle w:val="af"/>
        <w:numPr>
          <w:ilvl w:val="0"/>
          <w:numId w:val="95"/>
        </w:numPr>
        <w:tabs>
          <w:tab w:val="left" w:pos="689"/>
          <w:tab w:val="left" w:pos="851"/>
        </w:tabs>
        <w:ind w:right="200"/>
        <w:jc w:val="both"/>
        <w:rPr>
          <w:rFonts w:ascii="Times New Roman" w:eastAsia="Times New Roman" w:hAnsi="Times New Roman" w:cs="Times New Roman"/>
          <w:color w:val="auto"/>
        </w:rPr>
      </w:pPr>
      <w:r w:rsidRPr="0045606B">
        <w:rPr>
          <w:rFonts w:ascii="Times New Roman" w:eastAsia="Times New Roman" w:hAnsi="Times New Roman" w:cs="Times New Roman"/>
          <w:shd w:val="clear" w:color="auto" w:fill="FFFFFF"/>
        </w:rPr>
        <w:t xml:space="preserve">Оформите покупка товара по безналичному расчету </w:t>
      </w:r>
      <w:proofErr w:type="gramStart"/>
      <w:r w:rsidRPr="0045606B">
        <w:rPr>
          <w:rFonts w:ascii="Times New Roman" w:eastAsia="Times New Roman" w:hAnsi="Times New Roman" w:cs="Times New Roman"/>
          <w:shd w:val="clear" w:color="auto" w:fill="FFFFFF"/>
        </w:rPr>
        <w:t>от</w:t>
      </w:r>
      <w:proofErr w:type="gramEnd"/>
      <w:r w:rsidRPr="0045606B">
        <w:rPr>
          <w:rFonts w:ascii="Times New Roman" w:eastAsia="Times New Roman" w:hAnsi="Times New Roman" w:cs="Times New Roman"/>
          <w:shd w:val="clear" w:color="auto" w:fill="FFFFFF"/>
        </w:rPr>
        <w:t xml:space="preserve"> Компания «Чайный мир» по закупочным ценам весь ассортимент по 40 шт.</w:t>
      </w:r>
    </w:p>
    <w:p w:rsidR="00C46E66" w:rsidRPr="0045606B" w:rsidRDefault="00C46E66" w:rsidP="00C46E66">
      <w:pPr>
        <w:tabs>
          <w:tab w:val="left" w:pos="851"/>
        </w:tabs>
        <w:ind w:left="20"/>
        <w:rPr>
          <w:rFonts w:ascii="Times New Roman" w:eastAsia="Times New Roman" w:hAnsi="Times New Roman" w:cs="Times New Roman"/>
          <w:color w:val="auto"/>
        </w:rPr>
      </w:pPr>
      <w:r w:rsidRPr="0045606B">
        <w:rPr>
          <w:rFonts w:ascii="Times New Roman" w:eastAsia="Times New Roman" w:hAnsi="Times New Roman" w:cs="Times New Roman"/>
          <w:shd w:val="clear" w:color="auto" w:fill="FFFFFF"/>
        </w:rPr>
        <w:t>Посмотрите структуру подчиненности документов.</w:t>
      </w:r>
    </w:p>
    <w:p w:rsidR="00C46E66" w:rsidRPr="0045606B" w:rsidRDefault="00C46E66" w:rsidP="00C46E66">
      <w:pPr>
        <w:tabs>
          <w:tab w:val="left" w:pos="851"/>
          <w:tab w:val="left" w:pos="3370"/>
        </w:tabs>
        <w:ind w:left="20"/>
        <w:rPr>
          <w:rFonts w:ascii="Times New Roman" w:eastAsia="Times New Roman" w:hAnsi="Times New Roman" w:cs="Times New Roman"/>
          <w:color w:val="auto"/>
        </w:rPr>
      </w:pPr>
      <w:r w:rsidRPr="0045606B">
        <w:rPr>
          <w:rFonts w:ascii="Times New Roman" w:eastAsia="Times New Roman" w:hAnsi="Times New Roman" w:cs="Times New Roman"/>
          <w:shd w:val="clear" w:color="auto" w:fill="FFFFFF"/>
        </w:rPr>
        <w:t xml:space="preserve">Вдохновение </w:t>
      </w:r>
      <w:proofErr w:type="gramStart"/>
      <w:r w:rsidRPr="0045606B">
        <w:rPr>
          <w:rFonts w:ascii="Times New Roman" w:eastAsia="Times New Roman" w:hAnsi="Times New Roman" w:cs="Times New Roman"/>
          <w:shd w:val="clear" w:color="auto" w:fill="FFFFFF"/>
        </w:rPr>
        <w:t>Индийский</w:t>
      </w:r>
      <w:proofErr w:type="gramEnd"/>
      <w:r w:rsidRPr="0045606B">
        <w:rPr>
          <w:rFonts w:ascii="Times New Roman" w:eastAsia="Times New Roman" w:hAnsi="Times New Roman" w:cs="Times New Roman"/>
          <w:shd w:val="clear" w:color="auto" w:fill="FFFFFF"/>
        </w:rPr>
        <w:t xml:space="preserve"> 100г.</w:t>
      </w:r>
      <w:r w:rsidRPr="0045606B">
        <w:rPr>
          <w:rFonts w:ascii="Times New Roman" w:eastAsia="Times New Roman" w:hAnsi="Times New Roman" w:cs="Times New Roman"/>
          <w:shd w:val="clear" w:color="auto" w:fill="FFFFFF"/>
        </w:rPr>
        <w:tab/>
        <w:t xml:space="preserve">Вдохновение </w:t>
      </w:r>
      <w:proofErr w:type="gramStart"/>
      <w:r w:rsidRPr="0045606B">
        <w:rPr>
          <w:rFonts w:ascii="Times New Roman" w:eastAsia="Times New Roman" w:hAnsi="Times New Roman" w:cs="Times New Roman"/>
          <w:shd w:val="clear" w:color="auto" w:fill="FFFFFF"/>
        </w:rPr>
        <w:t>Цейлонский</w:t>
      </w:r>
      <w:proofErr w:type="gramEnd"/>
      <w:r w:rsidRPr="0045606B">
        <w:rPr>
          <w:rFonts w:ascii="Times New Roman" w:eastAsia="Times New Roman" w:hAnsi="Times New Roman" w:cs="Times New Roman"/>
          <w:shd w:val="clear" w:color="auto" w:fill="FFFFFF"/>
        </w:rPr>
        <w:t xml:space="preserve"> 100г.</w:t>
      </w:r>
    </w:p>
    <w:p w:rsidR="00C46E66" w:rsidRPr="0045606B" w:rsidRDefault="00C46E66" w:rsidP="00C46E66">
      <w:pPr>
        <w:tabs>
          <w:tab w:val="left" w:pos="851"/>
          <w:tab w:val="left" w:pos="3370"/>
        </w:tabs>
        <w:ind w:left="20"/>
        <w:rPr>
          <w:rFonts w:ascii="Times New Roman" w:eastAsia="Times New Roman" w:hAnsi="Times New Roman" w:cs="Times New Roman"/>
          <w:color w:val="auto"/>
        </w:rPr>
      </w:pPr>
      <w:r w:rsidRPr="0045606B">
        <w:rPr>
          <w:rFonts w:ascii="Times New Roman" w:eastAsia="Times New Roman" w:hAnsi="Times New Roman" w:cs="Times New Roman"/>
          <w:shd w:val="clear" w:color="auto" w:fill="FFFFFF"/>
        </w:rPr>
        <w:t xml:space="preserve">Вдохновение </w:t>
      </w:r>
      <w:proofErr w:type="gramStart"/>
      <w:r w:rsidRPr="0045606B">
        <w:rPr>
          <w:rFonts w:ascii="Times New Roman" w:eastAsia="Times New Roman" w:hAnsi="Times New Roman" w:cs="Times New Roman"/>
          <w:shd w:val="clear" w:color="auto" w:fill="FFFFFF"/>
        </w:rPr>
        <w:t>Индийский</w:t>
      </w:r>
      <w:proofErr w:type="gramEnd"/>
      <w:r w:rsidRPr="0045606B">
        <w:rPr>
          <w:rFonts w:ascii="Times New Roman" w:eastAsia="Times New Roman" w:hAnsi="Times New Roman" w:cs="Times New Roman"/>
          <w:shd w:val="clear" w:color="auto" w:fill="FFFFFF"/>
        </w:rPr>
        <w:t xml:space="preserve"> 200г.</w:t>
      </w:r>
      <w:r w:rsidRPr="0045606B">
        <w:rPr>
          <w:rFonts w:ascii="Times New Roman" w:eastAsia="Times New Roman" w:hAnsi="Times New Roman" w:cs="Times New Roman"/>
          <w:shd w:val="clear" w:color="auto" w:fill="FFFFFF"/>
        </w:rPr>
        <w:tab/>
        <w:t xml:space="preserve">Вдохновение </w:t>
      </w:r>
      <w:proofErr w:type="spellStart"/>
      <w:r w:rsidRPr="0045606B">
        <w:rPr>
          <w:rFonts w:ascii="Times New Roman" w:eastAsia="Times New Roman" w:hAnsi="Times New Roman" w:cs="Times New Roman"/>
          <w:shd w:val="clear" w:color="auto" w:fill="FFFFFF"/>
        </w:rPr>
        <w:t>КаркадеЮО</w:t>
      </w:r>
      <w:proofErr w:type="spellEnd"/>
      <w:r w:rsidRPr="0045606B">
        <w:rPr>
          <w:rFonts w:ascii="Times New Roman" w:eastAsia="Times New Roman" w:hAnsi="Times New Roman" w:cs="Times New Roman"/>
          <w:shd w:val="clear" w:color="auto" w:fill="FFFFFF"/>
        </w:rPr>
        <w:t xml:space="preserve"> г.</w:t>
      </w:r>
    </w:p>
    <w:p w:rsidR="00C46E66" w:rsidRPr="0045606B" w:rsidRDefault="00C46E66" w:rsidP="00C46E66">
      <w:pPr>
        <w:tabs>
          <w:tab w:val="left" w:pos="851"/>
          <w:tab w:val="left" w:pos="3373"/>
        </w:tabs>
        <w:ind w:left="20"/>
        <w:rPr>
          <w:rFonts w:ascii="Times New Roman" w:eastAsia="Times New Roman" w:hAnsi="Times New Roman" w:cs="Times New Roman"/>
          <w:color w:val="auto"/>
        </w:rPr>
      </w:pPr>
      <w:r w:rsidRPr="0045606B">
        <w:rPr>
          <w:rFonts w:ascii="Times New Roman" w:eastAsia="Times New Roman" w:hAnsi="Times New Roman" w:cs="Times New Roman"/>
          <w:shd w:val="clear" w:color="auto" w:fill="FFFFFF"/>
        </w:rPr>
        <w:t xml:space="preserve">Вдохновение </w:t>
      </w:r>
      <w:proofErr w:type="gramStart"/>
      <w:r w:rsidRPr="0045606B">
        <w:rPr>
          <w:rFonts w:ascii="Times New Roman" w:eastAsia="Times New Roman" w:hAnsi="Times New Roman" w:cs="Times New Roman"/>
          <w:shd w:val="clear" w:color="auto" w:fill="FFFFFF"/>
        </w:rPr>
        <w:t>Индийский</w:t>
      </w:r>
      <w:proofErr w:type="gramEnd"/>
      <w:r w:rsidRPr="0045606B">
        <w:rPr>
          <w:rFonts w:ascii="Times New Roman" w:eastAsia="Times New Roman" w:hAnsi="Times New Roman" w:cs="Times New Roman"/>
          <w:shd w:val="clear" w:color="auto" w:fill="FFFFFF"/>
        </w:rPr>
        <w:t xml:space="preserve"> 250г.</w:t>
      </w:r>
      <w:r w:rsidRPr="0045606B">
        <w:rPr>
          <w:rFonts w:ascii="Times New Roman" w:eastAsia="Times New Roman" w:hAnsi="Times New Roman" w:cs="Times New Roman"/>
          <w:shd w:val="clear" w:color="auto" w:fill="FFFFFF"/>
        </w:rPr>
        <w:tab/>
        <w:t xml:space="preserve">Вдохновение </w:t>
      </w:r>
      <w:proofErr w:type="gramStart"/>
      <w:r w:rsidRPr="0045606B">
        <w:rPr>
          <w:rFonts w:ascii="Times New Roman" w:eastAsia="Times New Roman" w:hAnsi="Times New Roman" w:cs="Times New Roman"/>
          <w:shd w:val="clear" w:color="auto" w:fill="FFFFFF"/>
        </w:rPr>
        <w:t>Цейлонский</w:t>
      </w:r>
      <w:proofErr w:type="gramEnd"/>
      <w:r w:rsidRPr="0045606B">
        <w:rPr>
          <w:rFonts w:ascii="Times New Roman" w:eastAsia="Times New Roman" w:hAnsi="Times New Roman" w:cs="Times New Roman"/>
          <w:shd w:val="clear" w:color="auto" w:fill="FFFFFF"/>
        </w:rPr>
        <w:t xml:space="preserve"> 20*1,9.</w:t>
      </w:r>
    </w:p>
    <w:p w:rsidR="00C46E66" w:rsidRPr="0045606B" w:rsidRDefault="00C46E66" w:rsidP="00C46E66">
      <w:pPr>
        <w:tabs>
          <w:tab w:val="left" w:pos="851"/>
          <w:tab w:val="left" w:pos="3375"/>
        </w:tabs>
        <w:ind w:left="20"/>
        <w:rPr>
          <w:rFonts w:ascii="Times New Roman" w:eastAsia="Times New Roman" w:hAnsi="Times New Roman" w:cs="Times New Roman"/>
          <w:color w:val="auto"/>
        </w:rPr>
      </w:pPr>
      <w:r w:rsidRPr="0045606B">
        <w:rPr>
          <w:rFonts w:ascii="Times New Roman" w:eastAsia="Times New Roman" w:hAnsi="Times New Roman" w:cs="Times New Roman"/>
          <w:shd w:val="clear" w:color="auto" w:fill="FFFFFF"/>
        </w:rPr>
        <w:t xml:space="preserve">Вдохновение </w:t>
      </w:r>
      <w:proofErr w:type="gramStart"/>
      <w:r w:rsidRPr="0045606B">
        <w:rPr>
          <w:rFonts w:ascii="Times New Roman" w:eastAsia="Times New Roman" w:hAnsi="Times New Roman" w:cs="Times New Roman"/>
          <w:shd w:val="clear" w:color="auto" w:fill="FFFFFF"/>
        </w:rPr>
        <w:t>Цейлонский</w:t>
      </w:r>
      <w:proofErr w:type="gramEnd"/>
      <w:r w:rsidRPr="0045606B">
        <w:rPr>
          <w:rFonts w:ascii="Times New Roman" w:eastAsia="Times New Roman" w:hAnsi="Times New Roman" w:cs="Times New Roman"/>
          <w:shd w:val="clear" w:color="auto" w:fill="FFFFFF"/>
        </w:rPr>
        <w:t xml:space="preserve"> 250г.</w:t>
      </w:r>
      <w:r w:rsidRPr="0045606B">
        <w:rPr>
          <w:rFonts w:ascii="Times New Roman" w:eastAsia="Times New Roman" w:hAnsi="Times New Roman" w:cs="Times New Roman"/>
          <w:shd w:val="clear" w:color="auto" w:fill="FFFFFF"/>
        </w:rPr>
        <w:tab/>
        <w:t xml:space="preserve">Вдохновение </w:t>
      </w:r>
      <w:proofErr w:type="gramStart"/>
      <w:r w:rsidRPr="0045606B">
        <w:rPr>
          <w:rFonts w:ascii="Times New Roman" w:eastAsia="Times New Roman" w:hAnsi="Times New Roman" w:cs="Times New Roman"/>
          <w:shd w:val="clear" w:color="auto" w:fill="FFFFFF"/>
        </w:rPr>
        <w:t>Цейлонский</w:t>
      </w:r>
      <w:proofErr w:type="gramEnd"/>
      <w:r w:rsidRPr="0045606B">
        <w:rPr>
          <w:rFonts w:ascii="Times New Roman" w:eastAsia="Times New Roman" w:hAnsi="Times New Roman" w:cs="Times New Roman"/>
          <w:shd w:val="clear" w:color="auto" w:fill="FFFFFF"/>
        </w:rPr>
        <w:t xml:space="preserve"> 100*1,9</w:t>
      </w:r>
    </w:p>
    <w:p w:rsidR="00C46E66" w:rsidRPr="0045606B" w:rsidRDefault="00C46E66" w:rsidP="00C46E66">
      <w:pPr>
        <w:rPr>
          <w:rFonts w:ascii="Times New Roman" w:hAnsi="Times New Roman" w:cs="Times New Roman"/>
        </w:rPr>
      </w:pPr>
    </w:p>
    <w:p w:rsidR="00C46E66" w:rsidRPr="0045606B" w:rsidRDefault="00C46E66" w:rsidP="00C46E66">
      <w:pPr>
        <w:rPr>
          <w:rFonts w:ascii="Times New Roman" w:hAnsi="Times New Roman" w:cs="Times New Roman"/>
        </w:rPr>
      </w:pPr>
    </w:p>
    <w:p w:rsidR="00C46E66" w:rsidRPr="0045606B" w:rsidRDefault="00C46E66" w:rsidP="00CA06E7">
      <w:pPr>
        <w:pStyle w:val="af"/>
        <w:numPr>
          <w:ilvl w:val="0"/>
          <w:numId w:val="95"/>
        </w:numPr>
        <w:rPr>
          <w:rFonts w:ascii="Times New Roman" w:hAnsi="Times New Roman" w:cs="Times New Roman"/>
        </w:rPr>
      </w:pPr>
      <w:r w:rsidRPr="0045606B">
        <w:rPr>
          <w:rFonts w:ascii="Times New Roman" w:hAnsi="Times New Roman" w:cs="Times New Roman"/>
        </w:rPr>
        <w:t xml:space="preserve">Оформите покупка </w:t>
      </w:r>
      <w:proofErr w:type="gramStart"/>
      <w:r w:rsidRPr="0045606B">
        <w:rPr>
          <w:rFonts w:ascii="Times New Roman" w:hAnsi="Times New Roman" w:cs="Times New Roman"/>
        </w:rPr>
        <w:t>товара</w:t>
      </w:r>
      <w:proofErr w:type="gramEnd"/>
      <w:r w:rsidRPr="0045606B">
        <w:rPr>
          <w:rFonts w:ascii="Times New Roman" w:hAnsi="Times New Roman" w:cs="Times New Roman"/>
        </w:rPr>
        <w:t xml:space="preserve"> но наличному расчету от ООО «Глобус»  с наценкой 15% от закупочных цен -  кофе  по 30 шт. </w:t>
      </w:r>
    </w:p>
    <w:p w:rsidR="00C46E66" w:rsidRPr="003B2563" w:rsidRDefault="00C46E66" w:rsidP="00C46E66">
      <w:pPr>
        <w:rPr>
          <w:rFonts w:ascii="Times New Roman" w:hAnsi="Times New Roman" w:cs="Times New Roman"/>
        </w:rPr>
      </w:pPr>
    </w:p>
    <w:p w:rsidR="00C46E66" w:rsidRPr="003B2563" w:rsidRDefault="00C46E66" w:rsidP="00CA06E7">
      <w:pPr>
        <w:pStyle w:val="af"/>
        <w:numPr>
          <w:ilvl w:val="0"/>
          <w:numId w:val="95"/>
        </w:numPr>
        <w:rPr>
          <w:rFonts w:ascii="Times New Roman" w:hAnsi="Times New Roman" w:cs="Times New Roman"/>
        </w:rPr>
      </w:pPr>
      <w:r w:rsidRPr="003B2563">
        <w:rPr>
          <w:rFonts w:ascii="Times New Roman" w:hAnsi="Times New Roman" w:cs="Times New Roman"/>
        </w:rPr>
        <w:t xml:space="preserve">Оформите покупка </w:t>
      </w:r>
      <w:proofErr w:type="gramStart"/>
      <w:r w:rsidRPr="003B2563">
        <w:rPr>
          <w:rFonts w:ascii="Times New Roman" w:hAnsi="Times New Roman" w:cs="Times New Roman"/>
        </w:rPr>
        <w:t>товара</w:t>
      </w:r>
      <w:proofErr w:type="gramEnd"/>
      <w:r w:rsidRPr="003B2563">
        <w:rPr>
          <w:rFonts w:ascii="Times New Roman" w:hAnsi="Times New Roman" w:cs="Times New Roman"/>
        </w:rPr>
        <w:t xml:space="preserve"> но наличному расчету от ООО «Манеж»  с наценкой 18% от закупочных цен -  кофе и чай   по 50 шт.</w:t>
      </w:r>
    </w:p>
    <w:p w:rsidR="00C46E66" w:rsidRPr="003B2563" w:rsidRDefault="00C46E66" w:rsidP="00C46E66">
      <w:pPr>
        <w:rPr>
          <w:rFonts w:ascii="Times New Roman" w:hAnsi="Times New Roman" w:cs="Times New Roman"/>
        </w:rPr>
      </w:pPr>
    </w:p>
    <w:p w:rsidR="00C46E66" w:rsidRPr="003B2563" w:rsidRDefault="00C46E66" w:rsidP="00C46E66">
      <w:pPr>
        <w:rPr>
          <w:rFonts w:ascii="Times New Roman" w:hAnsi="Times New Roman" w:cs="Times New Roman"/>
        </w:rPr>
      </w:pPr>
      <w:r w:rsidRPr="003B2563">
        <w:rPr>
          <w:rFonts w:ascii="Times New Roman" w:hAnsi="Times New Roman" w:cs="Times New Roman"/>
        </w:rPr>
        <w:t>Задача № 3 Сформируйте отчеты программе 1С</w:t>
      </w:r>
      <w:proofErr w:type="gramStart"/>
      <w:r w:rsidRPr="003B2563">
        <w:rPr>
          <w:rFonts w:ascii="Times New Roman" w:hAnsi="Times New Roman" w:cs="Times New Roman"/>
        </w:rPr>
        <w:t>:Т</w:t>
      </w:r>
      <w:proofErr w:type="gramEnd"/>
      <w:r w:rsidRPr="003B2563">
        <w:rPr>
          <w:rFonts w:ascii="Times New Roman" w:hAnsi="Times New Roman" w:cs="Times New Roman"/>
        </w:rPr>
        <w:t>орговля и склад 8.3.</w:t>
      </w:r>
    </w:p>
    <w:p w:rsidR="00C46E66" w:rsidRPr="003B2563" w:rsidRDefault="00C46E66" w:rsidP="00C46E66">
      <w:pPr>
        <w:rPr>
          <w:rFonts w:ascii="Times New Roman" w:hAnsi="Times New Roman" w:cs="Times New Roman"/>
        </w:rPr>
      </w:pPr>
    </w:p>
    <w:p w:rsidR="00C46E66" w:rsidRPr="003B2563" w:rsidRDefault="00C46E66" w:rsidP="00C46E66">
      <w:pPr>
        <w:rPr>
          <w:rFonts w:ascii="Times New Roman" w:hAnsi="Times New Roman" w:cs="Times New Roman"/>
        </w:rPr>
      </w:pPr>
      <w:r w:rsidRPr="003B2563">
        <w:rPr>
          <w:rFonts w:ascii="Times New Roman" w:hAnsi="Times New Roman" w:cs="Times New Roman"/>
        </w:rPr>
        <w:t>Сформируйте отчеты</w:t>
      </w:r>
    </w:p>
    <w:p w:rsidR="00C46E66" w:rsidRPr="003B2563" w:rsidRDefault="00C46E66" w:rsidP="00C46E66">
      <w:pPr>
        <w:rPr>
          <w:rFonts w:ascii="Times New Roman" w:hAnsi="Times New Roman" w:cs="Times New Roman"/>
        </w:rPr>
      </w:pPr>
    </w:p>
    <w:p w:rsidR="00C46E66" w:rsidRPr="003B2563" w:rsidRDefault="00C46E66" w:rsidP="00CA06E7">
      <w:pPr>
        <w:pStyle w:val="41"/>
        <w:numPr>
          <w:ilvl w:val="0"/>
          <w:numId w:val="96"/>
        </w:numPr>
        <w:shd w:val="clear" w:color="auto" w:fill="auto"/>
        <w:spacing w:line="240" w:lineRule="auto"/>
        <w:rPr>
          <w:sz w:val="24"/>
          <w:szCs w:val="24"/>
        </w:rPr>
      </w:pPr>
      <w:r w:rsidRPr="003B2563">
        <w:rPr>
          <w:rStyle w:val="40pt"/>
          <w:sz w:val="24"/>
          <w:szCs w:val="24"/>
        </w:rPr>
        <w:t xml:space="preserve"> Заказы покупателей</w:t>
      </w:r>
    </w:p>
    <w:p w:rsidR="00C46E66" w:rsidRPr="003B2563" w:rsidRDefault="00C46E66" w:rsidP="00CA06E7">
      <w:pPr>
        <w:pStyle w:val="41"/>
        <w:numPr>
          <w:ilvl w:val="0"/>
          <w:numId w:val="96"/>
        </w:numPr>
        <w:shd w:val="clear" w:color="auto" w:fill="auto"/>
        <w:tabs>
          <w:tab w:val="left" w:pos="134"/>
        </w:tabs>
        <w:spacing w:line="240" w:lineRule="auto"/>
        <w:rPr>
          <w:sz w:val="24"/>
          <w:szCs w:val="24"/>
        </w:rPr>
      </w:pPr>
      <w:r w:rsidRPr="003B2563">
        <w:rPr>
          <w:rStyle w:val="40pt"/>
          <w:sz w:val="24"/>
          <w:szCs w:val="24"/>
        </w:rPr>
        <w:t>Анализ Продаж по номенклатуре</w:t>
      </w:r>
    </w:p>
    <w:p w:rsidR="00C46E66" w:rsidRPr="003B2563" w:rsidRDefault="00C46E66" w:rsidP="00CA06E7">
      <w:pPr>
        <w:pStyle w:val="41"/>
        <w:numPr>
          <w:ilvl w:val="0"/>
          <w:numId w:val="96"/>
        </w:numPr>
        <w:shd w:val="clear" w:color="auto" w:fill="auto"/>
        <w:tabs>
          <w:tab w:val="left" w:pos="134"/>
        </w:tabs>
        <w:spacing w:line="240" w:lineRule="auto"/>
        <w:rPr>
          <w:rStyle w:val="40pt"/>
          <w:sz w:val="24"/>
          <w:szCs w:val="24"/>
        </w:rPr>
      </w:pPr>
      <w:r w:rsidRPr="003B2563">
        <w:rPr>
          <w:rStyle w:val="40pt"/>
          <w:sz w:val="24"/>
          <w:szCs w:val="24"/>
        </w:rPr>
        <w:t>Ведомость по взаиморасчетам с контрагентами</w:t>
      </w:r>
    </w:p>
    <w:p w:rsidR="00C46E66" w:rsidRPr="003B2563" w:rsidRDefault="00C46E66" w:rsidP="00CA06E7">
      <w:pPr>
        <w:pStyle w:val="41"/>
        <w:numPr>
          <w:ilvl w:val="0"/>
          <w:numId w:val="96"/>
        </w:numPr>
        <w:shd w:val="clear" w:color="auto" w:fill="auto"/>
        <w:tabs>
          <w:tab w:val="left" w:pos="134"/>
        </w:tabs>
        <w:spacing w:line="240" w:lineRule="auto"/>
        <w:rPr>
          <w:sz w:val="24"/>
          <w:szCs w:val="24"/>
        </w:rPr>
      </w:pPr>
      <w:r w:rsidRPr="003B2563">
        <w:rPr>
          <w:rStyle w:val="40pt"/>
          <w:sz w:val="24"/>
          <w:szCs w:val="24"/>
        </w:rPr>
        <w:t>Остаток ТМЦ</w:t>
      </w:r>
    </w:p>
    <w:p w:rsidR="00C46E66" w:rsidRPr="008646C3" w:rsidRDefault="00C46E66" w:rsidP="00C46E66">
      <w:pPr>
        <w:rPr>
          <w:rFonts w:ascii="Times New Roman" w:hAnsi="Times New Roman" w:cs="Times New Roman"/>
        </w:rPr>
        <w:sectPr w:rsidR="00C46E66" w:rsidRPr="008646C3" w:rsidSect="003B2563">
          <w:pgSz w:w="11909" w:h="16838"/>
          <w:pgMar w:top="1134" w:right="850" w:bottom="1134" w:left="1701" w:header="0" w:footer="3" w:gutter="0"/>
          <w:cols w:space="720"/>
          <w:noEndnote/>
          <w:docGrid w:linePitch="360"/>
        </w:sectPr>
      </w:pPr>
    </w:p>
    <w:p w:rsidR="00E52404" w:rsidRPr="00E52404" w:rsidRDefault="00E52404" w:rsidP="00E52404">
      <w:pPr>
        <w:pStyle w:val="5"/>
        <w:shd w:val="clear" w:color="auto" w:fill="auto"/>
        <w:spacing w:before="0" w:after="0" w:line="276" w:lineRule="auto"/>
        <w:ind w:firstLine="0"/>
        <w:rPr>
          <w:b/>
          <w:bCs/>
          <w:i/>
          <w:iCs/>
          <w:spacing w:val="2"/>
          <w:sz w:val="24"/>
          <w:szCs w:val="24"/>
        </w:rPr>
      </w:pPr>
      <w:r w:rsidRPr="00E52404">
        <w:rPr>
          <w:b/>
          <w:bCs/>
          <w:i/>
          <w:iCs/>
          <w:spacing w:val="2"/>
          <w:sz w:val="24"/>
          <w:szCs w:val="24"/>
        </w:rPr>
        <w:lastRenderedPageBreak/>
        <w:t>ВАРИАТИВНАЯ ЧАСТЬ ЗАДАНИЙ II УРОВНЯ (35 балов)</w:t>
      </w:r>
    </w:p>
    <w:p w:rsidR="0007295C" w:rsidRPr="00E52404" w:rsidRDefault="00E52404" w:rsidP="00E52404">
      <w:pPr>
        <w:pStyle w:val="5"/>
        <w:shd w:val="clear" w:color="auto" w:fill="auto"/>
        <w:spacing w:before="0" w:after="0" w:line="276" w:lineRule="auto"/>
        <w:ind w:right="40" w:firstLine="0"/>
        <w:rPr>
          <w:rStyle w:val="115pt0pt"/>
          <w:b/>
          <w:sz w:val="24"/>
          <w:szCs w:val="24"/>
        </w:rPr>
      </w:pPr>
      <w:r w:rsidRPr="00E52404">
        <w:rPr>
          <w:b/>
          <w:bCs/>
          <w:i/>
          <w:iCs/>
          <w:spacing w:val="2"/>
          <w:sz w:val="24"/>
          <w:szCs w:val="24"/>
        </w:rPr>
        <w:t xml:space="preserve">для специальности 38.02.04 Коммерция (по </w:t>
      </w:r>
      <w:r>
        <w:rPr>
          <w:b/>
          <w:bCs/>
          <w:i/>
          <w:iCs/>
          <w:spacing w:val="2"/>
          <w:sz w:val="24"/>
          <w:szCs w:val="24"/>
        </w:rPr>
        <w:t>о</w:t>
      </w:r>
      <w:r w:rsidRPr="00E52404">
        <w:rPr>
          <w:b/>
          <w:bCs/>
          <w:i/>
          <w:iCs/>
          <w:spacing w:val="2"/>
          <w:sz w:val="24"/>
          <w:szCs w:val="24"/>
        </w:rPr>
        <w:t>траслям)</w:t>
      </w:r>
    </w:p>
    <w:p w:rsidR="0007295C" w:rsidRDefault="0007295C" w:rsidP="00E52404">
      <w:pPr>
        <w:pStyle w:val="5"/>
        <w:shd w:val="clear" w:color="auto" w:fill="auto"/>
        <w:spacing w:before="0" w:after="0" w:line="276" w:lineRule="auto"/>
        <w:ind w:right="40" w:firstLine="0"/>
        <w:rPr>
          <w:rStyle w:val="115pt0pt"/>
          <w:b/>
          <w:sz w:val="24"/>
          <w:szCs w:val="24"/>
        </w:rPr>
      </w:pPr>
    </w:p>
    <w:p w:rsidR="00F24385" w:rsidRPr="00F24385" w:rsidRDefault="00F24385" w:rsidP="00F24385">
      <w:pPr>
        <w:spacing w:line="276" w:lineRule="auto"/>
        <w:ind w:firstLine="709"/>
        <w:jc w:val="center"/>
        <w:rPr>
          <w:rFonts w:ascii="Times New Roman" w:eastAsia="Batang" w:hAnsi="Times New Roman" w:cs="Times New Roman"/>
          <w:lang w:eastAsia="ko-KR"/>
        </w:rPr>
      </w:pPr>
    </w:p>
    <w:p w:rsidR="00F24385" w:rsidRPr="00F24385" w:rsidRDefault="00F24385" w:rsidP="00F24385">
      <w:pPr>
        <w:spacing w:line="276" w:lineRule="auto"/>
        <w:ind w:firstLine="709"/>
        <w:jc w:val="both"/>
        <w:rPr>
          <w:rFonts w:ascii="Times New Roman" w:eastAsia="Batang" w:hAnsi="Times New Roman" w:cs="Times New Roman"/>
          <w:lang w:eastAsia="ko-KR"/>
        </w:rPr>
      </w:pPr>
      <w:r w:rsidRPr="00F24385">
        <w:rPr>
          <w:rFonts w:ascii="Times New Roman" w:eastAsia="Batang" w:hAnsi="Times New Roman" w:cs="Times New Roman"/>
          <w:lang w:eastAsia="ko-KR"/>
        </w:rPr>
        <w:t>Задание 1. Оценка маркетинговых возможностей фирмы с помощью SWOT-анализа и разработка матрицы проблем.</w:t>
      </w:r>
    </w:p>
    <w:p w:rsidR="00F24385" w:rsidRPr="00F24385" w:rsidRDefault="00F24385" w:rsidP="00F24385">
      <w:pPr>
        <w:spacing w:line="276" w:lineRule="auto"/>
        <w:ind w:firstLine="709"/>
        <w:jc w:val="both"/>
        <w:rPr>
          <w:rFonts w:ascii="Times New Roman" w:eastAsia="Batang" w:hAnsi="Times New Roman" w:cs="Times New Roman"/>
          <w:lang w:eastAsia="ko-KR"/>
        </w:rPr>
      </w:pPr>
    </w:p>
    <w:p w:rsidR="00F24385" w:rsidRPr="00F24385" w:rsidRDefault="00F24385" w:rsidP="00F24385">
      <w:pPr>
        <w:spacing w:line="276" w:lineRule="auto"/>
        <w:ind w:firstLine="709"/>
        <w:jc w:val="both"/>
        <w:rPr>
          <w:rFonts w:ascii="Times New Roman" w:eastAsia="Batang" w:hAnsi="Times New Roman" w:cs="Times New Roman"/>
          <w:b/>
          <w:lang w:eastAsia="ko-KR"/>
        </w:rPr>
      </w:pPr>
      <w:r w:rsidRPr="00F24385">
        <w:rPr>
          <w:rFonts w:ascii="Times New Roman" w:eastAsia="Batang" w:hAnsi="Times New Roman" w:cs="Times New Roman"/>
          <w:b/>
          <w:lang w:eastAsia="ko-KR"/>
        </w:rPr>
        <w:t xml:space="preserve">Исходные данные </w:t>
      </w:r>
    </w:p>
    <w:p w:rsidR="00F24385" w:rsidRPr="00F24385" w:rsidRDefault="00F24385" w:rsidP="00F24385">
      <w:pPr>
        <w:spacing w:line="276" w:lineRule="auto"/>
        <w:ind w:firstLine="709"/>
        <w:jc w:val="both"/>
        <w:rPr>
          <w:rFonts w:ascii="Times New Roman" w:eastAsia="Batang" w:hAnsi="Times New Roman" w:cs="Times New Roman"/>
          <w:lang w:eastAsia="ko-KR"/>
        </w:rPr>
      </w:pPr>
      <w:r w:rsidRPr="00F24385">
        <w:rPr>
          <w:rFonts w:ascii="Times New Roman" w:eastAsia="Batang" w:hAnsi="Times New Roman" w:cs="Times New Roman"/>
          <w:lang w:eastAsia="ko-KR"/>
        </w:rPr>
        <w:t>Фирма, достаточно известная покупателям, выпускает три вида газированных безалкогольных напитков. В настоящее время разработан новый вид напитка на основе минерализованной воды. Объёмы продаж достаточно стабильны.</w:t>
      </w:r>
    </w:p>
    <w:p w:rsidR="00F24385" w:rsidRPr="00F24385" w:rsidRDefault="00F24385" w:rsidP="00F24385">
      <w:pPr>
        <w:spacing w:line="276" w:lineRule="auto"/>
        <w:ind w:firstLine="709"/>
        <w:jc w:val="both"/>
        <w:rPr>
          <w:rFonts w:ascii="Times New Roman" w:eastAsia="Batang" w:hAnsi="Times New Roman" w:cs="Times New Roman"/>
          <w:lang w:eastAsia="ko-KR"/>
        </w:rPr>
      </w:pPr>
      <w:r w:rsidRPr="00F24385">
        <w:rPr>
          <w:rFonts w:ascii="Times New Roman" w:eastAsia="Batang" w:hAnsi="Times New Roman" w:cs="Times New Roman"/>
          <w:lang w:eastAsia="ko-KR"/>
        </w:rPr>
        <w:t>Фирма располагает оборудованием мощностью 20000 условных бутылок по 0,33 литра в день, но в настоящее время оно загружено на 70%. Продукция реализуется в недорогих магазинах, павильонах, с лотков, а по выходным дням используют выездную торговлю в местах отдыха и на пригородных железнодорожных станциях.</w:t>
      </w:r>
    </w:p>
    <w:p w:rsidR="00F24385" w:rsidRPr="00F24385" w:rsidRDefault="00F24385" w:rsidP="00F24385">
      <w:pPr>
        <w:spacing w:line="276" w:lineRule="auto"/>
        <w:ind w:firstLine="709"/>
        <w:jc w:val="both"/>
        <w:rPr>
          <w:rFonts w:ascii="Times New Roman" w:eastAsia="Batang" w:hAnsi="Times New Roman" w:cs="Times New Roman"/>
          <w:lang w:eastAsia="ko-KR"/>
        </w:rPr>
      </w:pPr>
      <w:r w:rsidRPr="00F24385">
        <w:rPr>
          <w:rFonts w:ascii="Times New Roman" w:eastAsia="Batang" w:hAnsi="Times New Roman" w:cs="Times New Roman"/>
          <w:lang w:eastAsia="ko-KR"/>
        </w:rPr>
        <w:t xml:space="preserve"> Рассматривается возможность выведения нового продукта на рынок.</w:t>
      </w:r>
    </w:p>
    <w:p w:rsidR="00F24385" w:rsidRPr="00F24385" w:rsidRDefault="00F24385" w:rsidP="00F24385">
      <w:pPr>
        <w:spacing w:line="276" w:lineRule="auto"/>
        <w:ind w:firstLine="709"/>
        <w:jc w:val="both"/>
        <w:rPr>
          <w:rFonts w:ascii="Times New Roman" w:eastAsia="Batang" w:hAnsi="Times New Roman" w:cs="Times New Roman"/>
          <w:lang w:eastAsia="ko-KR"/>
        </w:rPr>
      </w:pPr>
      <w:r w:rsidRPr="00F24385">
        <w:rPr>
          <w:rFonts w:ascii="Times New Roman" w:eastAsia="Batang" w:hAnsi="Times New Roman" w:cs="Times New Roman"/>
          <w:lang w:eastAsia="ko-KR"/>
        </w:rPr>
        <w:t>Структура ассортимента фирмы представлена в таблице.</w:t>
      </w:r>
    </w:p>
    <w:p w:rsidR="00F24385" w:rsidRPr="00F24385" w:rsidRDefault="00F24385" w:rsidP="00F24385">
      <w:pPr>
        <w:spacing w:line="276" w:lineRule="auto"/>
        <w:ind w:firstLine="709"/>
        <w:jc w:val="both"/>
        <w:rPr>
          <w:rFonts w:ascii="Times New Roman" w:eastAsia="Batang" w:hAnsi="Times New Roman" w:cs="Times New Roman"/>
          <w:lang w:eastAsia="ko-KR"/>
        </w:rPr>
      </w:pPr>
    </w:p>
    <w:p w:rsidR="00F24385" w:rsidRPr="00F24385" w:rsidRDefault="00F24385" w:rsidP="00F24385">
      <w:pPr>
        <w:spacing w:line="276" w:lineRule="auto"/>
        <w:ind w:firstLine="709"/>
        <w:jc w:val="center"/>
        <w:rPr>
          <w:rFonts w:ascii="Times New Roman" w:eastAsia="Batang" w:hAnsi="Times New Roman" w:cs="Times New Roman"/>
          <w:lang w:eastAsia="ko-KR"/>
        </w:rPr>
      </w:pPr>
      <w:r w:rsidRPr="00F24385">
        <w:rPr>
          <w:rFonts w:ascii="Times New Roman" w:eastAsia="Batang" w:hAnsi="Times New Roman" w:cs="Times New Roman"/>
          <w:lang w:eastAsia="ko-KR"/>
        </w:rPr>
        <w:t>Структура ассортимента фирмы</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3"/>
        <w:gridCol w:w="2127"/>
        <w:gridCol w:w="2126"/>
        <w:gridCol w:w="2551"/>
      </w:tblGrid>
      <w:tr w:rsidR="00F24385" w:rsidRPr="00F24385" w:rsidTr="007A32FA">
        <w:tc>
          <w:tcPr>
            <w:tcW w:w="2693" w:type="dxa"/>
            <w:vMerge w:val="restart"/>
            <w:vAlign w:val="center"/>
          </w:tcPr>
          <w:p w:rsidR="00F24385" w:rsidRPr="00F24385" w:rsidRDefault="00F24385" w:rsidP="00F24385">
            <w:pPr>
              <w:spacing w:line="276" w:lineRule="auto"/>
              <w:jc w:val="center"/>
              <w:rPr>
                <w:rFonts w:ascii="Times New Roman" w:eastAsia="Batang" w:hAnsi="Times New Roman" w:cs="Times New Roman"/>
                <w:lang w:eastAsia="ko-KR"/>
              </w:rPr>
            </w:pPr>
            <w:r w:rsidRPr="00F24385">
              <w:rPr>
                <w:rFonts w:ascii="Times New Roman" w:eastAsia="Batang" w:hAnsi="Times New Roman" w:cs="Times New Roman"/>
                <w:lang w:eastAsia="ko-KR"/>
              </w:rPr>
              <w:t>Наименование вида продукции</w:t>
            </w:r>
          </w:p>
        </w:tc>
        <w:tc>
          <w:tcPr>
            <w:tcW w:w="4253" w:type="dxa"/>
            <w:gridSpan w:val="2"/>
            <w:vAlign w:val="center"/>
          </w:tcPr>
          <w:p w:rsidR="00F24385" w:rsidRPr="00F24385" w:rsidRDefault="00F24385" w:rsidP="00F24385">
            <w:pPr>
              <w:spacing w:line="276" w:lineRule="auto"/>
              <w:jc w:val="center"/>
              <w:rPr>
                <w:rFonts w:ascii="Times New Roman" w:eastAsia="Batang" w:hAnsi="Times New Roman" w:cs="Times New Roman"/>
                <w:lang w:eastAsia="ko-KR"/>
              </w:rPr>
            </w:pPr>
            <w:r w:rsidRPr="00F24385">
              <w:rPr>
                <w:rFonts w:ascii="Times New Roman" w:eastAsia="Batang" w:hAnsi="Times New Roman" w:cs="Times New Roman"/>
                <w:lang w:eastAsia="ko-KR"/>
              </w:rPr>
              <w:t>Продажи фирмы</w:t>
            </w:r>
          </w:p>
        </w:tc>
        <w:tc>
          <w:tcPr>
            <w:tcW w:w="2551" w:type="dxa"/>
            <w:vAlign w:val="center"/>
          </w:tcPr>
          <w:p w:rsidR="00F24385" w:rsidRPr="00F24385" w:rsidRDefault="00F24385" w:rsidP="00F24385">
            <w:pPr>
              <w:spacing w:line="276" w:lineRule="auto"/>
              <w:jc w:val="center"/>
              <w:rPr>
                <w:rFonts w:ascii="Times New Roman" w:eastAsia="Batang" w:hAnsi="Times New Roman" w:cs="Times New Roman"/>
                <w:lang w:eastAsia="ko-KR"/>
              </w:rPr>
            </w:pPr>
            <w:r w:rsidRPr="00F24385">
              <w:rPr>
                <w:rFonts w:ascii="Times New Roman" w:eastAsia="Batang" w:hAnsi="Times New Roman" w:cs="Times New Roman"/>
                <w:lang w:eastAsia="ko-KR"/>
              </w:rPr>
              <w:t>Продажи главного конкурента</w:t>
            </w:r>
          </w:p>
        </w:tc>
      </w:tr>
      <w:tr w:rsidR="00F24385" w:rsidRPr="00F24385" w:rsidTr="007A32FA">
        <w:tc>
          <w:tcPr>
            <w:tcW w:w="2693" w:type="dxa"/>
            <w:vMerge/>
            <w:vAlign w:val="center"/>
          </w:tcPr>
          <w:p w:rsidR="00F24385" w:rsidRPr="00F24385" w:rsidRDefault="00F24385" w:rsidP="00F24385">
            <w:pPr>
              <w:spacing w:line="276" w:lineRule="auto"/>
              <w:jc w:val="center"/>
              <w:rPr>
                <w:rFonts w:ascii="Times New Roman" w:eastAsia="Batang" w:hAnsi="Times New Roman" w:cs="Times New Roman"/>
                <w:lang w:eastAsia="ko-KR"/>
              </w:rPr>
            </w:pPr>
          </w:p>
        </w:tc>
        <w:tc>
          <w:tcPr>
            <w:tcW w:w="2127" w:type="dxa"/>
            <w:vAlign w:val="center"/>
          </w:tcPr>
          <w:p w:rsidR="00F24385" w:rsidRPr="00F24385" w:rsidRDefault="00F24385" w:rsidP="00F24385">
            <w:pPr>
              <w:spacing w:line="276" w:lineRule="auto"/>
              <w:jc w:val="center"/>
              <w:rPr>
                <w:rFonts w:ascii="Times New Roman" w:eastAsia="Batang" w:hAnsi="Times New Roman" w:cs="Times New Roman"/>
                <w:lang w:eastAsia="ko-KR"/>
              </w:rPr>
            </w:pPr>
            <w:r w:rsidRPr="00F24385">
              <w:rPr>
                <w:rFonts w:ascii="Times New Roman" w:eastAsia="Batang" w:hAnsi="Times New Roman" w:cs="Times New Roman"/>
                <w:lang w:eastAsia="ko-KR"/>
              </w:rPr>
              <w:t>план, млн</w:t>
            </w:r>
            <w:proofErr w:type="gramStart"/>
            <w:r w:rsidRPr="00F24385">
              <w:rPr>
                <w:rFonts w:ascii="Times New Roman" w:eastAsia="Batang" w:hAnsi="Times New Roman" w:cs="Times New Roman"/>
                <w:lang w:eastAsia="ko-KR"/>
              </w:rPr>
              <w:t>.р</w:t>
            </w:r>
            <w:proofErr w:type="gramEnd"/>
            <w:r w:rsidRPr="00F24385">
              <w:rPr>
                <w:rFonts w:ascii="Times New Roman" w:eastAsia="Batang" w:hAnsi="Times New Roman" w:cs="Times New Roman"/>
                <w:lang w:eastAsia="ko-KR"/>
              </w:rPr>
              <w:t>уб.</w:t>
            </w:r>
          </w:p>
        </w:tc>
        <w:tc>
          <w:tcPr>
            <w:tcW w:w="2126" w:type="dxa"/>
            <w:vAlign w:val="center"/>
          </w:tcPr>
          <w:p w:rsidR="00F24385" w:rsidRPr="00F24385" w:rsidRDefault="00F24385" w:rsidP="00F24385">
            <w:pPr>
              <w:spacing w:line="276" w:lineRule="auto"/>
              <w:jc w:val="center"/>
              <w:rPr>
                <w:rFonts w:ascii="Times New Roman" w:eastAsia="Batang" w:hAnsi="Times New Roman" w:cs="Times New Roman"/>
                <w:lang w:eastAsia="ko-KR"/>
              </w:rPr>
            </w:pPr>
            <w:r w:rsidRPr="00F24385">
              <w:rPr>
                <w:rFonts w:ascii="Times New Roman" w:eastAsia="Batang" w:hAnsi="Times New Roman" w:cs="Times New Roman"/>
                <w:lang w:eastAsia="ko-KR"/>
              </w:rPr>
              <w:t>отчет, млн</w:t>
            </w:r>
            <w:proofErr w:type="gramStart"/>
            <w:r w:rsidRPr="00F24385">
              <w:rPr>
                <w:rFonts w:ascii="Times New Roman" w:eastAsia="Batang" w:hAnsi="Times New Roman" w:cs="Times New Roman"/>
                <w:lang w:eastAsia="ko-KR"/>
              </w:rPr>
              <w:t>.р</w:t>
            </w:r>
            <w:proofErr w:type="gramEnd"/>
            <w:r w:rsidRPr="00F24385">
              <w:rPr>
                <w:rFonts w:ascii="Times New Roman" w:eastAsia="Batang" w:hAnsi="Times New Roman" w:cs="Times New Roman"/>
                <w:lang w:eastAsia="ko-KR"/>
              </w:rPr>
              <w:t>уб.</w:t>
            </w:r>
          </w:p>
        </w:tc>
        <w:tc>
          <w:tcPr>
            <w:tcW w:w="2551" w:type="dxa"/>
            <w:vAlign w:val="center"/>
          </w:tcPr>
          <w:p w:rsidR="00F24385" w:rsidRPr="00F24385" w:rsidRDefault="00F24385" w:rsidP="00F24385">
            <w:pPr>
              <w:spacing w:line="276" w:lineRule="auto"/>
              <w:jc w:val="center"/>
              <w:rPr>
                <w:rFonts w:ascii="Times New Roman" w:eastAsia="Batang" w:hAnsi="Times New Roman" w:cs="Times New Roman"/>
                <w:lang w:eastAsia="ko-KR"/>
              </w:rPr>
            </w:pPr>
            <w:r w:rsidRPr="00F24385">
              <w:rPr>
                <w:rFonts w:ascii="Times New Roman" w:eastAsia="Batang" w:hAnsi="Times New Roman" w:cs="Times New Roman"/>
                <w:lang w:eastAsia="ko-KR"/>
              </w:rPr>
              <w:t>отчет, млн</w:t>
            </w:r>
            <w:proofErr w:type="gramStart"/>
            <w:r w:rsidRPr="00F24385">
              <w:rPr>
                <w:rFonts w:ascii="Times New Roman" w:eastAsia="Batang" w:hAnsi="Times New Roman" w:cs="Times New Roman"/>
                <w:lang w:eastAsia="ko-KR"/>
              </w:rPr>
              <w:t>.р</w:t>
            </w:r>
            <w:proofErr w:type="gramEnd"/>
            <w:r w:rsidRPr="00F24385">
              <w:rPr>
                <w:rFonts w:ascii="Times New Roman" w:eastAsia="Batang" w:hAnsi="Times New Roman" w:cs="Times New Roman"/>
                <w:lang w:eastAsia="ko-KR"/>
              </w:rPr>
              <w:t>уб.</w:t>
            </w:r>
          </w:p>
        </w:tc>
      </w:tr>
      <w:tr w:rsidR="00F24385" w:rsidRPr="00F24385" w:rsidTr="007A32FA">
        <w:tc>
          <w:tcPr>
            <w:tcW w:w="2693" w:type="dxa"/>
            <w:vAlign w:val="center"/>
          </w:tcPr>
          <w:p w:rsidR="00F24385" w:rsidRPr="00F24385" w:rsidRDefault="00F24385" w:rsidP="00F24385">
            <w:pPr>
              <w:spacing w:line="276" w:lineRule="auto"/>
              <w:rPr>
                <w:rFonts w:ascii="Times New Roman" w:eastAsia="Batang" w:hAnsi="Times New Roman" w:cs="Times New Roman"/>
                <w:lang w:eastAsia="ko-KR"/>
              </w:rPr>
            </w:pPr>
            <w:r w:rsidRPr="00F24385">
              <w:rPr>
                <w:rFonts w:ascii="Times New Roman" w:eastAsia="Batang" w:hAnsi="Times New Roman" w:cs="Times New Roman"/>
                <w:lang w:eastAsia="ko-KR"/>
              </w:rPr>
              <w:t>1-й вид газированного безалкогольного напитка</w:t>
            </w:r>
            <w:proofErr w:type="gramStart"/>
            <w:r w:rsidRPr="00F24385">
              <w:rPr>
                <w:rFonts w:ascii="Times New Roman" w:eastAsia="Batang" w:hAnsi="Times New Roman" w:cs="Times New Roman"/>
                <w:lang w:eastAsia="ko-KR"/>
              </w:rPr>
              <w:t xml:space="preserve">   А</w:t>
            </w:r>
            <w:proofErr w:type="gramEnd"/>
          </w:p>
        </w:tc>
        <w:tc>
          <w:tcPr>
            <w:tcW w:w="2127" w:type="dxa"/>
            <w:vAlign w:val="center"/>
          </w:tcPr>
          <w:p w:rsidR="00F24385" w:rsidRPr="00F24385" w:rsidRDefault="00F24385" w:rsidP="00F24385">
            <w:pPr>
              <w:spacing w:line="276" w:lineRule="auto"/>
              <w:jc w:val="center"/>
              <w:rPr>
                <w:rFonts w:ascii="Times New Roman" w:eastAsia="Batang" w:hAnsi="Times New Roman" w:cs="Times New Roman"/>
                <w:lang w:eastAsia="ko-KR"/>
              </w:rPr>
            </w:pPr>
            <w:r w:rsidRPr="00F24385">
              <w:rPr>
                <w:rFonts w:ascii="Times New Roman" w:eastAsia="Batang" w:hAnsi="Times New Roman" w:cs="Times New Roman"/>
                <w:lang w:eastAsia="ko-KR"/>
              </w:rPr>
              <w:t>1,50</w:t>
            </w:r>
          </w:p>
        </w:tc>
        <w:tc>
          <w:tcPr>
            <w:tcW w:w="2126" w:type="dxa"/>
            <w:vAlign w:val="center"/>
          </w:tcPr>
          <w:p w:rsidR="00F24385" w:rsidRPr="00F24385" w:rsidRDefault="00F24385" w:rsidP="00F24385">
            <w:pPr>
              <w:spacing w:line="276" w:lineRule="auto"/>
              <w:jc w:val="center"/>
              <w:rPr>
                <w:rFonts w:ascii="Times New Roman" w:eastAsia="Batang" w:hAnsi="Times New Roman" w:cs="Times New Roman"/>
                <w:lang w:eastAsia="ko-KR"/>
              </w:rPr>
            </w:pPr>
            <w:r w:rsidRPr="00F24385">
              <w:rPr>
                <w:rFonts w:ascii="Times New Roman" w:eastAsia="Batang" w:hAnsi="Times New Roman" w:cs="Times New Roman"/>
                <w:lang w:eastAsia="ko-KR"/>
              </w:rPr>
              <w:t>1,68</w:t>
            </w:r>
          </w:p>
        </w:tc>
        <w:tc>
          <w:tcPr>
            <w:tcW w:w="2551" w:type="dxa"/>
            <w:vAlign w:val="center"/>
          </w:tcPr>
          <w:p w:rsidR="00F24385" w:rsidRPr="00F24385" w:rsidRDefault="00F24385" w:rsidP="00F24385">
            <w:pPr>
              <w:spacing w:line="276" w:lineRule="auto"/>
              <w:jc w:val="center"/>
              <w:rPr>
                <w:rFonts w:ascii="Times New Roman" w:eastAsia="Batang" w:hAnsi="Times New Roman" w:cs="Times New Roman"/>
                <w:lang w:eastAsia="ko-KR"/>
              </w:rPr>
            </w:pPr>
            <w:r w:rsidRPr="00F24385">
              <w:rPr>
                <w:rFonts w:ascii="Times New Roman" w:eastAsia="Batang" w:hAnsi="Times New Roman" w:cs="Times New Roman"/>
                <w:lang w:eastAsia="ko-KR"/>
              </w:rPr>
              <w:t>1,70</w:t>
            </w:r>
          </w:p>
        </w:tc>
      </w:tr>
      <w:tr w:rsidR="00F24385" w:rsidRPr="00F24385" w:rsidTr="007A32FA">
        <w:tc>
          <w:tcPr>
            <w:tcW w:w="2693" w:type="dxa"/>
            <w:vAlign w:val="center"/>
          </w:tcPr>
          <w:p w:rsidR="00F24385" w:rsidRPr="00F24385" w:rsidRDefault="00F24385" w:rsidP="00F24385">
            <w:pPr>
              <w:spacing w:line="276" w:lineRule="auto"/>
              <w:rPr>
                <w:rFonts w:ascii="Times New Roman" w:eastAsia="Batang" w:hAnsi="Times New Roman" w:cs="Times New Roman"/>
                <w:lang w:eastAsia="ko-KR"/>
              </w:rPr>
            </w:pPr>
            <w:r w:rsidRPr="00F24385">
              <w:rPr>
                <w:rFonts w:ascii="Times New Roman" w:eastAsia="Batang" w:hAnsi="Times New Roman" w:cs="Times New Roman"/>
                <w:lang w:eastAsia="ko-KR"/>
              </w:rPr>
              <w:t>2-й вид газированного безалкогольного напитка</w:t>
            </w:r>
            <w:proofErr w:type="gramStart"/>
            <w:r w:rsidRPr="00F24385">
              <w:rPr>
                <w:rFonts w:ascii="Times New Roman" w:eastAsia="Batang" w:hAnsi="Times New Roman" w:cs="Times New Roman"/>
                <w:lang w:eastAsia="ko-KR"/>
              </w:rPr>
              <w:t xml:space="preserve">   Б</w:t>
            </w:r>
            <w:proofErr w:type="gramEnd"/>
          </w:p>
        </w:tc>
        <w:tc>
          <w:tcPr>
            <w:tcW w:w="2127" w:type="dxa"/>
            <w:vAlign w:val="center"/>
          </w:tcPr>
          <w:p w:rsidR="00F24385" w:rsidRPr="00F24385" w:rsidRDefault="00F24385" w:rsidP="00F24385">
            <w:pPr>
              <w:spacing w:line="276" w:lineRule="auto"/>
              <w:jc w:val="center"/>
              <w:rPr>
                <w:rFonts w:ascii="Times New Roman" w:eastAsia="Batang" w:hAnsi="Times New Roman" w:cs="Times New Roman"/>
                <w:lang w:eastAsia="ko-KR"/>
              </w:rPr>
            </w:pPr>
            <w:r w:rsidRPr="00F24385">
              <w:rPr>
                <w:rFonts w:ascii="Times New Roman" w:eastAsia="Batang" w:hAnsi="Times New Roman" w:cs="Times New Roman"/>
                <w:lang w:eastAsia="ko-KR"/>
              </w:rPr>
              <w:t>0,15</w:t>
            </w:r>
          </w:p>
        </w:tc>
        <w:tc>
          <w:tcPr>
            <w:tcW w:w="2126" w:type="dxa"/>
            <w:vAlign w:val="center"/>
          </w:tcPr>
          <w:p w:rsidR="00F24385" w:rsidRPr="00F24385" w:rsidRDefault="00F24385" w:rsidP="00F24385">
            <w:pPr>
              <w:spacing w:line="276" w:lineRule="auto"/>
              <w:jc w:val="center"/>
              <w:rPr>
                <w:rFonts w:ascii="Times New Roman" w:eastAsia="Batang" w:hAnsi="Times New Roman" w:cs="Times New Roman"/>
                <w:lang w:eastAsia="ko-KR"/>
              </w:rPr>
            </w:pPr>
            <w:r w:rsidRPr="00F24385">
              <w:rPr>
                <w:rFonts w:ascii="Times New Roman" w:eastAsia="Batang" w:hAnsi="Times New Roman" w:cs="Times New Roman"/>
                <w:lang w:eastAsia="ko-KR"/>
              </w:rPr>
              <w:t>0,17</w:t>
            </w:r>
          </w:p>
        </w:tc>
        <w:tc>
          <w:tcPr>
            <w:tcW w:w="2551" w:type="dxa"/>
            <w:vAlign w:val="center"/>
          </w:tcPr>
          <w:p w:rsidR="00F24385" w:rsidRPr="00F24385" w:rsidRDefault="00F24385" w:rsidP="00F24385">
            <w:pPr>
              <w:spacing w:line="276" w:lineRule="auto"/>
              <w:jc w:val="center"/>
              <w:rPr>
                <w:rFonts w:ascii="Times New Roman" w:eastAsia="Batang" w:hAnsi="Times New Roman" w:cs="Times New Roman"/>
                <w:lang w:eastAsia="ko-KR"/>
              </w:rPr>
            </w:pPr>
            <w:r w:rsidRPr="00F24385">
              <w:rPr>
                <w:rFonts w:ascii="Times New Roman" w:eastAsia="Batang" w:hAnsi="Times New Roman" w:cs="Times New Roman"/>
                <w:lang w:eastAsia="ko-KR"/>
              </w:rPr>
              <w:t>0,68</w:t>
            </w:r>
          </w:p>
        </w:tc>
      </w:tr>
      <w:tr w:rsidR="00F24385" w:rsidRPr="00F24385" w:rsidTr="007A32FA">
        <w:tc>
          <w:tcPr>
            <w:tcW w:w="2693" w:type="dxa"/>
            <w:vAlign w:val="center"/>
          </w:tcPr>
          <w:p w:rsidR="00F24385" w:rsidRPr="00F24385" w:rsidRDefault="00F24385" w:rsidP="00F24385">
            <w:pPr>
              <w:spacing w:line="276" w:lineRule="auto"/>
              <w:rPr>
                <w:rFonts w:ascii="Times New Roman" w:eastAsia="Batang" w:hAnsi="Times New Roman" w:cs="Times New Roman"/>
                <w:lang w:eastAsia="ko-KR"/>
              </w:rPr>
            </w:pPr>
            <w:r w:rsidRPr="00F24385">
              <w:rPr>
                <w:rFonts w:ascii="Times New Roman" w:eastAsia="Batang" w:hAnsi="Times New Roman" w:cs="Times New Roman"/>
                <w:lang w:eastAsia="ko-KR"/>
              </w:rPr>
              <w:t>3-й вид газированного безалкогольного напитка</w:t>
            </w:r>
            <w:proofErr w:type="gramStart"/>
            <w:r w:rsidRPr="00F24385">
              <w:rPr>
                <w:rFonts w:ascii="Times New Roman" w:eastAsia="Batang" w:hAnsi="Times New Roman" w:cs="Times New Roman"/>
                <w:lang w:eastAsia="ko-KR"/>
              </w:rPr>
              <w:t xml:space="preserve">   В</w:t>
            </w:r>
            <w:proofErr w:type="gramEnd"/>
          </w:p>
        </w:tc>
        <w:tc>
          <w:tcPr>
            <w:tcW w:w="2127" w:type="dxa"/>
            <w:vAlign w:val="center"/>
          </w:tcPr>
          <w:p w:rsidR="00F24385" w:rsidRPr="00F24385" w:rsidRDefault="00F24385" w:rsidP="00F24385">
            <w:pPr>
              <w:spacing w:line="276" w:lineRule="auto"/>
              <w:jc w:val="center"/>
              <w:rPr>
                <w:rFonts w:ascii="Times New Roman" w:eastAsia="Batang" w:hAnsi="Times New Roman" w:cs="Times New Roman"/>
                <w:lang w:eastAsia="ko-KR"/>
              </w:rPr>
            </w:pPr>
            <w:r w:rsidRPr="00F24385">
              <w:rPr>
                <w:rFonts w:ascii="Times New Roman" w:eastAsia="Batang" w:hAnsi="Times New Roman" w:cs="Times New Roman"/>
                <w:lang w:eastAsia="ko-KR"/>
              </w:rPr>
              <w:t>1,30</w:t>
            </w:r>
          </w:p>
        </w:tc>
        <w:tc>
          <w:tcPr>
            <w:tcW w:w="2126" w:type="dxa"/>
            <w:vAlign w:val="center"/>
          </w:tcPr>
          <w:p w:rsidR="00F24385" w:rsidRPr="00F24385" w:rsidRDefault="00F24385" w:rsidP="00F24385">
            <w:pPr>
              <w:spacing w:line="276" w:lineRule="auto"/>
              <w:jc w:val="center"/>
              <w:rPr>
                <w:rFonts w:ascii="Times New Roman" w:eastAsia="Batang" w:hAnsi="Times New Roman" w:cs="Times New Roman"/>
                <w:lang w:eastAsia="ko-KR"/>
              </w:rPr>
            </w:pPr>
            <w:r w:rsidRPr="00F24385">
              <w:rPr>
                <w:rFonts w:ascii="Times New Roman" w:eastAsia="Batang" w:hAnsi="Times New Roman" w:cs="Times New Roman"/>
                <w:lang w:eastAsia="ko-KR"/>
              </w:rPr>
              <w:t>1,30</w:t>
            </w:r>
          </w:p>
        </w:tc>
        <w:tc>
          <w:tcPr>
            <w:tcW w:w="2551" w:type="dxa"/>
            <w:vAlign w:val="center"/>
          </w:tcPr>
          <w:p w:rsidR="00F24385" w:rsidRPr="00F24385" w:rsidRDefault="00F24385" w:rsidP="00F24385">
            <w:pPr>
              <w:spacing w:line="276" w:lineRule="auto"/>
              <w:jc w:val="center"/>
              <w:rPr>
                <w:rFonts w:ascii="Times New Roman" w:eastAsia="Batang" w:hAnsi="Times New Roman" w:cs="Times New Roman"/>
                <w:lang w:eastAsia="ko-KR"/>
              </w:rPr>
            </w:pPr>
            <w:r w:rsidRPr="00F24385">
              <w:rPr>
                <w:rFonts w:ascii="Times New Roman" w:eastAsia="Batang" w:hAnsi="Times New Roman" w:cs="Times New Roman"/>
                <w:lang w:eastAsia="ko-KR"/>
              </w:rPr>
              <w:t>1,50</w:t>
            </w:r>
          </w:p>
        </w:tc>
      </w:tr>
      <w:tr w:rsidR="00F24385" w:rsidRPr="00F24385" w:rsidTr="007A32FA">
        <w:tc>
          <w:tcPr>
            <w:tcW w:w="2693" w:type="dxa"/>
            <w:vAlign w:val="center"/>
          </w:tcPr>
          <w:p w:rsidR="00F24385" w:rsidRPr="00F24385" w:rsidRDefault="00F24385" w:rsidP="00F24385">
            <w:pPr>
              <w:spacing w:line="276" w:lineRule="auto"/>
              <w:rPr>
                <w:rFonts w:ascii="Times New Roman" w:eastAsia="Batang" w:hAnsi="Times New Roman" w:cs="Times New Roman"/>
                <w:lang w:eastAsia="ko-KR"/>
              </w:rPr>
            </w:pPr>
            <w:r w:rsidRPr="00F24385">
              <w:rPr>
                <w:rFonts w:ascii="Times New Roman" w:eastAsia="Batang" w:hAnsi="Times New Roman" w:cs="Times New Roman"/>
                <w:lang w:eastAsia="ko-KR"/>
              </w:rPr>
              <w:t>напиток на основе минерализованной воды   Г</w:t>
            </w:r>
          </w:p>
        </w:tc>
        <w:tc>
          <w:tcPr>
            <w:tcW w:w="2127" w:type="dxa"/>
            <w:vAlign w:val="center"/>
          </w:tcPr>
          <w:p w:rsidR="00F24385" w:rsidRPr="00F24385" w:rsidRDefault="00F24385" w:rsidP="00F24385">
            <w:pPr>
              <w:spacing w:line="276" w:lineRule="auto"/>
              <w:jc w:val="center"/>
              <w:rPr>
                <w:rFonts w:ascii="Times New Roman" w:eastAsia="Batang" w:hAnsi="Times New Roman" w:cs="Times New Roman"/>
                <w:lang w:eastAsia="ko-KR"/>
              </w:rPr>
            </w:pPr>
            <w:r w:rsidRPr="00F24385">
              <w:rPr>
                <w:rFonts w:ascii="Times New Roman" w:eastAsia="Batang" w:hAnsi="Times New Roman" w:cs="Times New Roman"/>
                <w:lang w:eastAsia="ko-KR"/>
              </w:rPr>
              <w:t>0,80</w:t>
            </w:r>
          </w:p>
        </w:tc>
        <w:tc>
          <w:tcPr>
            <w:tcW w:w="2126" w:type="dxa"/>
            <w:vAlign w:val="center"/>
          </w:tcPr>
          <w:p w:rsidR="00F24385" w:rsidRPr="00F24385" w:rsidRDefault="00F24385" w:rsidP="00F24385">
            <w:pPr>
              <w:spacing w:line="276" w:lineRule="auto"/>
              <w:jc w:val="center"/>
              <w:rPr>
                <w:rFonts w:ascii="Times New Roman" w:eastAsia="Batang" w:hAnsi="Times New Roman" w:cs="Times New Roman"/>
                <w:lang w:eastAsia="ko-KR"/>
              </w:rPr>
            </w:pPr>
            <w:r w:rsidRPr="00F24385">
              <w:rPr>
                <w:rFonts w:ascii="Times New Roman" w:eastAsia="Batang" w:hAnsi="Times New Roman" w:cs="Times New Roman"/>
                <w:lang w:eastAsia="ko-KR"/>
              </w:rPr>
              <w:t>0,84</w:t>
            </w:r>
          </w:p>
        </w:tc>
        <w:tc>
          <w:tcPr>
            <w:tcW w:w="2551" w:type="dxa"/>
            <w:vAlign w:val="center"/>
          </w:tcPr>
          <w:p w:rsidR="00F24385" w:rsidRPr="00F24385" w:rsidRDefault="00F24385" w:rsidP="00F24385">
            <w:pPr>
              <w:spacing w:line="276" w:lineRule="auto"/>
              <w:jc w:val="center"/>
              <w:rPr>
                <w:rFonts w:ascii="Times New Roman" w:eastAsia="Batang" w:hAnsi="Times New Roman" w:cs="Times New Roman"/>
                <w:lang w:eastAsia="ko-KR"/>
              </w:rPr>
            </w:pPr>
            <w:r w:rsidRPr="00F24385">
              <w:rPr>
                <w:rFonts w:ascii="Times New Roman" w:eastAsia="Batang" w:hAnsi="Times New Roman" w:cs="Times New Roman"/>
                <w:lang w:eastAsia="ko-KR"/>
              </w:rPr>
              <w:t>0,70</w:t>
            </w:r>
          </w:p>
        </w:tc>
      </w:tr>
    </w:tbl>
    <w:p w:rsidR="00F24385" w:rsidRPr="00F24385" w:rsidRDefault="00F24385" w:rsidP="00F24385">
      <w:pPr>
        <w:spacing w:line="276" w:lineRule="auto"/>
        <w:ind w:firstLine="709"/>
        <w:jc w:val="both"/>
        <w:rPr>
          <w:rFonts w:ascii="Times New Roman" w:eastAsia="Batang" w:hAnsi="Times New Roman" w:cs="Times New Roman"/>
          <w:lang w:eastAsia="ko-KR"/>
        </w:rPr>
      </w:pPr>
      <w:r w:rsidRPr="00F24385">
        <w:rPr>
          <w:rFonts w:ascii="Times New Roman" w:eastAsia="Batang" w:hAnsi="Times New Roman" w:cs="Times New Roman"/>
          <w:lang w:eastAsia="ko-KR"/>
        </w:rPr>
        <w:t>Финансовое состояние предприятия достаточно устойчиво, располагает на расчетном счете 3 млн</w:t>
      </w:r>
      <w:proofErr w:type="gramStart"/>
      <w:r w:rsidRPr="00F24385">
        <w:rPr>
          <w:rFonts w:ascii="Times New Roman" w:eastAsia="Batang" w:hAnsi="Times New Roman" w:cs="Times New Roman"/>
          <w:lang w:eastAsia="ko-KR"/>
        </w:rPr>
        <w:t>.р</w:t>
      </w:r>
      <w:proofErr w:type="gramEnd"/>
      <w:r w:rsidRPr="00F24385">
        <w:rPr>
          <w:rFonts w:ascii="Times New Roman" w:eastAsia="Batang" w:hAnsi="Times New Roman" w:cs="Times New Roman"/>
          <w:lang w:eastAsia="ko-KR"/>
        </w:rPr>
        <w:t>уб.</w:t>
      </w:r>
    </w:p>
    <w:p w:rsidR="00F24385" w:rsidRPr="00F24385" w:rsidRDefault="00F24385" w:rsidP="00F24385">
      <w:pPr>
        <w:spacing w:line="276" w:lineRule="auto"/>
        <w:ind w:firstLine="709"/>
        <w:jc w:val="both"/>
        <w:rPr>
          <w:rFonts w:ascii="Times New Roman" w:eastAsia="Batang" w:hAnsi="Times New Roman" w:cs="Times New Roman"/>
          <w:lang w:eastAsia="ko-KR"/>
        </w:rPr>
      </w:pPr>
    </w:p>
    <w:p w:rsidR="00F24385" w:rsidRPr="00F24385" w:rsidRDefault="00F24385" w:rsidP="00CA06E7">
      <w:pPr>
        <w:widowControl/>
        <w:numPr>
          <w:ilvl w:val="0"/>
          <w:numId w:val="97"/>
        </w:numPr>
        <w:spacing w:line="276" w:lineRule="auto"/>
        <w:contextualSpacing/>
        <w:jc w:val="both"/>
        <w:rPr>
          <w:rFonts w:ascii="Times New Roman" w:eastAsia="Batang" w:hAnsi="Times New Roman" w:cs="Times New Roman"/>
          <w:lang w:eastAsia="ko-KR"/>
        </w:rPr>
      </w:pPr>
      <w:r w:rsidRPr="00F24385">
        <w:rPr>
          <w:rFonts w:ascii="Times New Roman" w:eastAsia="Batang" w:hAnsi="Times New Roman" w:cs="Times New Roman"/>
          <w:lang w:eastAsia="ko-KR"/>
        </w:rPr>
        <w:t xml:space="preserve">Оцените маркетинговые возможности фирмы с помощью матричного </w:t>
      </w:r>
      <w:r w:rsidRPr="00F24385">
        <w:rPr>
          <w:rFonts w:ascii="Times New Roman" w:eastAsia="Batang" w:hAnsi="Times New Roman" w:cs="Times New Roman"/>
          <w:lang w:val="en-US" w:eastAsia="ko-KR"/>
        </w:rPr>
        <w:t>SWOT</w:t>
      </w:r>
      <w:r w:rsidRPr="00F24385">
        <w:rPr>
          <w:rFonts w:ascii="Times New Roman" w:eastAsia="Batang" w:hAnsi="Times New Roman" w:cs="Times New Roman"/>
          <w:lang w:eastAsia="ko-KR"/>
        </w:rPr>
        <w:t>-анализа и разработайте матрицу проблем по представленной ниже форме.</w:t>
      </w:r>
    </w:p>
    <w:p w:rsidR="00F24385" w:rsidRPr="00F24385" w:rsidRDefault="00F24385" w:rsidP="00F24385">
      <w:pPr>
        <w:spacing w:line="276" w:lineRule="auto"/>
        <w:ind w:firstLine="709"/>
        <w:jc w:val="center"/>
        <w:rPr>
          <w:rFonts w:ascii="Times New Roman" w:eastAsia="Batang" w:hAnsi="Times New Roman" w:cs="Times New Roman"/>
          <w:lang w:eastAsia="ko-KR"/>
        </w:rPr>
      </w:pPr>
    </w:p>
    <w:p w:rsidR="00F24385" w:rsidRPr="00F24385" w:rsidRDefault="00F24385" w:rsidP="00F24385">
      <w:pPr>
        <w:spacing w:line="276" w:lineRule="auto"/>
        <w:jc w:val="center"/>
        <w:rPr>
          <w:rFonts w:ascii="Times New Roman" w:eastAsia="Batang" w:hAnsi="Times New Roman" w:cs="Times New Roman"/>
          <w:lang w:eastAsia="ko-KR"/>
        </w:rPr>
      </w:pPr>
      <w:r w:rsidRPr="00F24385">
        <w:rPr>
          <w:rFonts w:ascii="Times New Roman" w:eastAsia="Batang" w:hAnsi="Times New Roman" w:cs="Times New Roman"/>
          <w:lang w:eastAsia="ko-KR"/>
        </w:rPr>
        <w:t>Методика разработки матрицы проблем.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439"/>
        <w:gridCol w:w="2942"/>
      </w:tblGrid>
      <w:tr w:rsidR="00F24385" w:rsidRPr="00F24385" w:rsidTr="007A32FA">
        <w:tc>
          <w:tcPr>
            <w:tcW w:w="3190" w:type="dxa"/>
          </w:tcPr>
          <w:p w:rsidR="00F24385" w:rsidRPr="00F24385" w:rsidRDefault="00F24385" w:rsidP="00F24385">
            <w:pPr>
              <w:spacing w:line="276" w:lineRule="auto"/>
              <w:jc w:val="center"/>
              <w:rPr>
                <w:rFonts w:ascii="Times New Roman" w:eastAsia="Batang" w:hAnsi="Times New Roman" w:cs="Times New Roman"/>
                <w:lang w:eastAsia="ko-KR"/>
              </w:rPr>
            </w:pPr>
            <w:r w:rsidRPr="00F24385">
              <w:rPr>
                <w:rFonts w:ascii="Times New Roman" w:eastAsia="Batang" w:hAnsi="Times New Roman" w:cs="Times New Roman"/>
                <w:lang w:eastAsia="ko-KR"/>
              </w:rPr>
              <w:t>Проблема</w:t>
            </w:r>
          </w:p>
        </w:tc>
        <w:tc>
          <w:tcPr>
            <w:tcW w:w="3439" w:type="dxa"/>
          </w:tcPr>
          <w:p w:rsidR="00F24385" w:rsidRPr="00F24385" w:rsidRDefault="00F24385" w:rsidP="00F24385">
            <w:pPr>
              <w:spacing w:line="276" w:lineRule="auto"/>
              <w:jc w:val="center"/>
              <w:rPr>
                <w:rFonts w:ascii="Times New Roman" w:eastAsia="Batang" w:hAnsi="Times New Roman" w:cs="Times New Roman"/>
                <w:lang w:eastAsia="ko-KR"/>
              </w:rPr>
            </w:pPr>
            <w:r w:rsidRPr="00F24385">
              <w:rPr>
                <w:rFonts w:ascii="Times New Roman" w:eastAsia="Batang" w:hAnsi="Times New Roman" w:cs="Times New Roman"/>
                <w:lang w:eastAsia="ko-KR"/>
              </w:rPr>
              <w:t>Причина возникновения</w:t>
            </w:r>
          </w:p>
        </w:tc>
        <w:tc>
          <w:tcPr>
            <w:tcW w:w="2942" w:type="dxa"/>
          </w:tcPr>
          <w:p w:rsidR="00F24385" w:rsidRPr="00F24385" w:rsidRDefault="00F24385" w:rsidP="00F24385">
            <w:pPr>
              <w:spacing w:line="276" w:lineRule="auto"/>
              <w:jc w:val="center"/>
              <w:rPr>
                <w:rFonts w:ascii="Times New Roman" w:eastAsia="Batang" w:hAnsi="Times New Roman" w:cs="Times New Roman"/>
                <w:lang w:eastAsia="ko-KR"/>
              </w:rPr>
            </w:pPr>
            <w:r w:rsidRPr="00F24385">
              <w:rPr>
                <w:rFonts w:ascii="Times New Roman" w:eastAsia="Batang" w:hAnsi="Times New Roman" w:cs="Times New Roman"/>
                <w:lang w:eastAsia="ko-KR"/>
              </w:rPr>
              <w:t>Способ устранения</w:t>
            </w:r>
          </w:p>
        </w:tc>
      </w:tr>
      <w:tr w:rsidR="00F24385" w:rsidRPr="00F24385" w:rsidTr="007A32FA">
        <w:tc>
          <w:tcPr>
            <w:tcW w:w="3190" w:type="dxa"/>
          </w:tcPr>
          <w:p w:rsidR="00F24385" w:rsidRPr="00F24385" w:rsidRDefault="00F24385" w:rsidP="00F24385">
            <w:pPr>
              <w:spacing w:line="276" w:lineRule="auto"/>
              <w:ind w:firstLine="709"/>
              <w:jc w:val="both"/>
              <w:rPr>
                <w:rFonts w:ascii="Times New Roman" w:eastAsia="Batang" w:hAnsi="Times New Roman" w:cs="Times New Roman"/>
                <w:lang w:eastAsia="ko-KR"/>
              </w:rPr>
            </w:pPr>
          </w:p>
        </w:tc>
        <w:tc>
          <w:tcPr>
            <w:tcW w:w="3439" w:type="dxa"/>
          </w:tcPr>
          <w:p w:rsidR="00F24385" w:rsidRPr="00F24385" w:rsidRDefault="00F24385" w:rsidP="00F24385">
            <w:pPr>
              <w:spacing w:line="276" w:lineRule="auto"/>
              <w:ind w:firstLine="709"/>
              <w:jc w:val="both"/>
              <w:rPr>
                <w:rFonts w:ascii="Times New Roman" w:eastAsia="Batang" w:hAnsi="Times New Roman" w:cs="Times New Roman"/>
                <w:lang w:eastAsia="ko-KR"/>
              </w:rPr>
            </w:pPr>
          </w:p>
        </w:tc>
        <w:tc>
          <w:tcPr>
            <w:tcW w:w="2942" w:type="dxa"/>
          </w:tcPr>
          <w:p w:rsidR="00F24385" w:rsidRPr="00F24385" w:rsidRDefault="00F24385" w:rsidP="00F24385">
            <w:pPr>
              <w:spacing w:line="276" w:lineRule="auto"/>
              <w:ind w:firstLine="709"/>
              <w:jc w:val="both"/>
              <w:rPr>
                <w:rFonts w:ascii="Times New Roman" w:eastAsia="Batang" w:hAnsi="Times New Roman" w:cs="Times New Roman"/>
                <w:lang w:eastAsia="ko-KR"/>
              </w:rPr>
            </w:pPr>
          </w:p>
        </w:tc>
      </w:tr>
    </w:tbl>
    <w:p w:rsidR="00F24385" w:rsidRPr="00F24385" w:rsidRDefault="00F24385" w:rsidP="00F24385">
      <w:pPr>
        <w:spacing w:line="276" w:lineRule="auto"/>
        <w:ind w:firstLine="709"/>
        <w:jc w:val="both"/>
        <w:rPr>
          <w:rFonts w:ascii="Times New Roman" w:eastAsia="Batang" w:hAnsi="Times New Roman" w:cs="Times New Roman"/>
          <w:lang w:eastAsia="ko-KR"/>
        </w:rPr>
      </w:pPr>
    </w:p>
    <w:p w:rsidR="00F24385" w:rsidRPr="00F24385" w:rsidRDefault="00F24385" w:rsidP="00CA06E7">
      <w:pPr>
        <w:widowControl/>
        <w:numPr>
          <w:ilvl w:val="0"/>
          <w:numId w:val="97"/>
        </w:numPr>
        <w:spacing w:line="276" w:lineRule="auto"/>
        <w:contextualSpacing/>
        <w:jc w:val="both"/>
        <w:rPr>
          <w:rFonts w:ascii="Times New Roman" w:eastAsia="Batang" w:hAnsi="Times New Roman" w:cs="Times New Roman"/>
          <w:lang w:eastAsia="ko-KR"/>
        </w:rPr>
      </w:pPr>
      <w:r w:rsidRPr="00F24385">
        <w:rPr>
          <w:rFonts w:ascii="Times New Roman" w:eastAsia="Batang" w:hAnsi="Times New Roman" w:cs="Times New Roman"/>
          <w:lang w:eastAsia="ko-KR"/>
        </w:rPr>
        <w:lastRenderedPageBreak/>
        <w:t>Определите, к какой категории по матрице БКГ относятся виды продукции фирмы, производящей безалкогольные напитки (результаты удобнее представить в таблице и на прямоугольной системе координат). Проанализируйте полученные данные и на их основе дайте рекомендации касательно каждого вида продукции.</w:t>
      </w:r>
    </w:p>
    <w:p w:rsidR="00F24385" w:rsidRPr="00F24385" w:rsidRDefault="00F24385" w:rsidP="00F24385">
      <w:pPr>
        <w:spacing w:line="276" w:lineRule="auto"/>
        <w:ind w:left="450"/>
        <w:contextualSpacing/>
        <w:jc w:val="both"/>
        <w:rPr>
          <w:rFonts w:ascii="Times New Roman" w:eastAsia="Batang" w:hAnsi="Times New Roman" w:cs="Times New Roman"/>
          <w:lang w:eastAsia="ko-KR"/>
        </w:rPr>
      </w:pPr>
    </w:p>
    <w:p w:rsidR="00F24385" w:rsidRPr="00F24385" w:rsidRDefault="00F24385" w:rsidP="00F24385">
      <w:pPr>
        <w:spacing w:line="276" w:lineRule="auto"/>
        <w:jc w:val="center"/>
        <w:rPr>
          <w:rFonts w:ascii="Times New Roman" w:eastAsia="Batang" w:hAnsi="Times New Roman" w:cs="Times New Roman"/>
          <w:lang w:eastAsia="ko-KR"/>
        </w:rPr>
      </w:pPr>
      <w:r w:rsidRPr="00F24385">
        <w:rPr>
          <w:rFonts w:ascii="Times New Roman" w:eastAsia="Batang" w:hAnsi="Times New Roman" w:cs="Times New Roman"/>
          <w:lang w:eastAsia="ko-KR"/>
        </w:rPr>
        <w:t>Определение категории по матрице БКГ</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2126"/>
        <w:gridCol w:w="2126"/>
        <w:gridCol w:w="2092"/>
      </w:tblGrid>
      <w:tr w:rsidR="00F24385" w:rsidRPr="00F24385" w:rsidTr="007A32FA">
        <w:tc>
          <w:tcPr>
            <w:tcW w:w="2977" w:type="dxa"/>
            <w:vAlign w:val="center"/>
          </w:tcPr>
          <w:p w:rsidR="00F24385" w:rsidRPr="00F24385" w:rsidRDefault="00F24385" w:rsidP="00F24385">
            <w:pPr>
              <w:spacing w:line="276" w:lineRule="auto"/>
              <w:jc w:val="center"/>
              <w:rPr>
                <w:rFonts w:ascii="Times New Roman" w:eastAsia="Batang" w:hAnsi="Times New Roman" w:cs="Times New Roman"/>
                <w:lang w:eastAsia="ko-KR"/>
              </w:rPr>
            </w:pPr>
            <w:r w:rsidRPr="00F24385">
              <w:rPr>
                <w:rFonts w:ascii="Times New Roman" w:eastAsia="Batang" w:hAnsi="Times New Roman" w:cs="Times New Roman"/>
                <w:lang w:eastAsia="ko-KR"/>
              </w:rPr>
              <w:t>Наименование виды продукции</w:t>
            </w:r>
          </w:p>
        </w:tc>
        <w:tc>
          <w:tcPr>
            <w:tcW w:w="2126" w:type="dxa"/>
            <w:vAlign w:val="center"/>
          </w:tcPr>
          <w:p w:rsidR="00F24385" w:rsidRPr="00F24385" w:rsidRDefault="00F24385" w:rsidP="00F24385">
            <w:pPr>
              <w:spacing w:line="276" w:lineRule="auto"/>
              <w:jc w:val="center"/>
              <w:rPr>
                <w:rFonts w:ascii="Times New Roman" w:eastAsia="Batang" w:hAnsi="Times New Roman" w:cs="Times New Roman"/>
                <w:lang w:eastAsia="ko-KR"/>
              </w:rPr>
            </w:pPr>
            <w:r w:rsidRPr="00F24385">
              <w:rPr>
                <w:rFonts w:ascii="Times New Roman" w:eastAsia="Batang" w:hAnsi="Times New Roman" w:cs="Times New Roman"/>
                <w:lang w:eastAsia="ko-KR"/>
              </w:rPr>
              <w:t>Доля на рынке</w:t>
            </w:r>
          </w:p>
        </w:tc>
        <w:tc>
          <w:tcPr>
            <w:tcW w:w="2126" w:type="dxa"/>
            <w:vAlign w:val="center"/>
          </w:tcPr>
          <w:p w:rsidR="00F24385" w:rsidRPr="00F24385" w:rsidRDefault="00F24385" w:rsidP="00F24385">
            <w:pPr>
              <w:spacing w:line="276" w:lineRule="auto"/>
              <w:jc w:val="center"/>
              <w:rPr>
                <w:rFonts w:ascii="Times New Roman" w:eastAsia="Batang" w:hAnsi="Times New Roman" w:cs="Times New Roman"/>
                <w:lang w:eastAsia="ko-KR"/>
              </w:rPr>
            </w:pPr>
            <w:r w:rsidRPr="00F24385">
              <w:rPr>
                <w:rFonts w:ascii="Times New Roman" w:eastAsia="Batang" w:hAnsi="Times New Roman" w:cs="Times New Roman"/>
                <w:lang w:eastAsia="ko-KR"/>
              </w:rPr>
              <w:t>Темп роста, %</w:t>
            </w:r>
          </w:p>
        </w:tc>
        <w:tc>
          <w:tcPr>
            <w:tcW w:w="2092" w:type="dxa"/>
            <w:vAlign w:val="center"/>
          </w:tcPr>
          <w:p w:rsidR="00F24385" w:rsidRPr="00F24385" w:rsidRDefault="00F24385" w:rsidP="00F24385">
            <w:pPr>
              <w:spacing w:line="276" w:lineRule="auto"/>
              <w:jc w:val="center"/>
              <w:rPr>
                <w:rFonts w:ascii="Times New Roman" w:eastAsia="Batang" w:hAnsi="Times New Roman" w:cs="Times New Roman"/>
                <w:lang w:eastAsia="ko-KR"/>
              </w:rPr>
            </w:pPr>
            <w:r w:rsidRPr="00F24385">
              <w:rPr>
                <w:rFonts w:ascii="Times New Roman" w:eastAsia="Batang" w:hAnsi="Times New Roman" w:cs="Times New Roman"/>
                <w:lang w:eastAsia="ko-KR"/>
              </w:rPr>
              <w:t>Категория по матрице БКГ</w:t>
            </w:r>
          </w:p>
        </w:tc>
      </w:tr>
      <w:tr w:rsidR="00F24385" w:rsidRPr="00F24385" w:rsidTr="007A32FA">
        <w:tc>
          <w:tcPr>
            <w:tcW w:w="2977" w:type="dxa"/>
            <w:vAlign w:val="center"/>
          </w:tcPr>
          <w:p w:rsidR="00F24385" w:rsidRPr="00F24385" w:rsidRDefault="00F24385" w:rsidP="00F24385">
            <w:pPr>
              <w:spacing w:line="276" w:lineRule="auto"/>
              <w:rPr>
                <w:rFonts w:ascii="Times New Roman" w:eastAsia="Batang" w:hAnsi="Times New Roman" w:cs="Times New Roman"/>
                <w:lang w:eastAsia="ko-KR"/>
              </w:rPr>
            </w:pPr>
            <w:r w:rsidRPr="00F24385">
              <w:rPr>
                <w:rFonts w:ascii="Times New Roman" w:eastAsia="Batang" w:hAnsi="Times New Roman" w:cs="Times New Roman"/>
                <w:lang w:eastAsia="ko-KR"/>
              </w:rPr>
              <w:t>1-й вид газированного безалкогольного напитка</w:t>
            </w:r>
            <w:proofErr w:type="gramStart"/>
            <w:r w:rsidRPr="00F24385">
              <w:rPr>
                <w:rFonts w:ascii="Times New Roman" w:eastAsia="Batang" w:hAnsi="Times New Roman" w:cs="Times New Roman"/>
                <w:lang w:eastAsia="ko-KR"/>
              </w:rPr>
              <w:t xml:space="preserve"> А</w:t>
            </w:r>
            <w:proofErr w:type="gramEnd"/>
          </w:p>
        </w:tc>
        <w:tc>
          <w:tcPr>
            <w:tcW w:w="2126" w:type="dxa"/>
            <w:vAlign w:val="center"/>
          </w:tcPr>
          <w:p w:rsidR="00F24385" w:rsidRPr="00F24385" w:rsidRDefault="00F24385" w:rsidP="00F24385">
            <w:pPr>
              <w:spacing w:line="276" w:lineRule="auto"/>
              <w:jc w:val="center"/>
              <w:rPr>
                <w:rFonts w:ascii="Times New Roman" w:eastAsia="Batang" w:hAnsi="Times New Roman" w:cs="Times New Roman"/>
                <w:lang w:eastAsia="ko-KR"/>
              </w:rPr>
            </w:pPr>
          </w:p>
        </w:tc>
        <w:tc>
          <w:tcPr>
            <w:tcW w:w="2126" w:type="dxa"/>
            <w:vAlign w:val="center"/>
          </w:tcPr>
          <w:p w:rsidR="00F24385" w:rsidRPr="00F24385" w:rsidRDefault="00F24385" w:rsidP="00F24385">
            <w:pPr>
              <w:spacing w:line="276" w:lineRule="auto"/>
              <w:jc w:val="center"/>
              <w:rPr>
                <w:rFonts w:ascii="Times New Roman" w:eastAsia="Batang" w:hAnsi="Times New Roman" w:cs="Times New Roman"/>
                <w:lang w:eastAsia="ko-KR"/>
              </w:rPr>
            </w:pPr>
          </w:p>
        </w:tc>
        <w:tc>
          <w:tcPr>
            <w:tcW w:w="2092" w:type="dxa"/>
            <w:vAlign w:val="center"/>
          </w:tcPr>
          <w:p w:rsidR="00F24385" w:rsidRPr="00F24385" w:rsidRDefault="00F24385" w:rsidP="00F24385">
            <w:pPr>
              <w:spacing w:line="276" w:lineRule="auto"/>
              <w:jc w:val="center"/>
              <w:rPr>
                <w:rFonts w:ascii="Times New Roman" w:eastAsia="Batang" w:hAnsi="Times New Roman" w:cs="Times New Roman"/>
                <w:lang w:eastAsia="ko-KR"/>
              </w:rPr>
            </w:pPr>
          </w:p>
        </w:tc>
      </w:tr>
      <w:tr w:rsidR="00F24385" w:rsidRPr="00F24385" w:rsidTr="007A32FA">
        <w:tc>
          <w:tcPr>
            <w:tcW w:w="2977" w:type="dxa"/>
            <w:vAlign w:val="center"/>
          </w:tcPr>
          <w:p w:rsidR="00F24385" w:rsidRPr="00F24385" w:rsidRDefault="00F24385" w:rsidP="00F24385">
            <w:pPr>
              <w:spacing w:line="276" w:lineRule="auto"/>
              <w:rPr>
                <w:rFonts w:ascii="Times New Roman" w:eastAsia="Batang" w:hAnsi="Times New Roman" w:cs="Times New Roman"/>
                <w:lang w:eastAsia="ko-KR"/>
              </w:rPr>
            </w:pPr>
            <w:r w:rsidRPr="00F24385">
              <w:rPr>
                <w:rFonts w:ascii="Times New Roman" w:eastAsia="Batang" w:hAnsi="Times New Roman" w:cs="Times New Roman"/>
                <w:lang w:eastAsia="ko-KR"/>
              </w:rPr>
              <w:t>2-й вид газированного безалкогольного напитка</w:t>
            </w:r>
            <w:proofErr w:type="gramStart"/>
            <w:r w:rsidRPr="00F24385">
              <w:rPr>
                <w:rFonts w:ascii="Times New Roman" w:eastAsia="Batang" w:hAnsi="Times New Roman" w:cs="Times New Roman"/>
                <w:lang w:eastAsia="ko-KR"/>
              </w:rPr>
              <w:t xml:space="preserve"> Б</w:t>
            </w:r>
            <w:proofErr w:type="gramEnd"/>
          </w:p>
        </w:tc>
        <w:tc>
          <w:tcPr>
            <w:tcW w:w="2126" w:type="dxa"/>
            <w:vAlign w:val="center"/>
          </w:tcPr>
          <w:p w:rsidR="00F24385" w:rsidRPr="00F24385" w:rsidRDefault="00F24385" w:rsidP="00F24385">
            <w:pPr>
              <w:spacing w:line="276" w:lineRule="auto"/>
              <w:jc w:val="center"/>
              <w:rPr>
                <w:rFonts w:ascii="Times New Roman" w:eastAsia="Batang" w:hAnsi="Times New Roman" w:cs="Times New Roman"/>
                <w:lang w:eastAsia="ko-KR"/>
              </w:rPr>
            </w:pPr>
          </w:p>
        </w:tc>
        <w:tc>
          <w:tcPr>
            <w:tcW w:w="2126" w:type="dxa"/>
            <w:vAlign w:val="center"/>
          </w:tcPr>
          <w:p w:rsidR="00F24385" w:rsidRPr="00F24385" w:rsidRDefault="00F24385" w:rsidP="00F24385">
            <w:pPr>
              <w:spacing w:line="276" w:lineRule="auto"/>
              <w:jc w:val="center"/>
              <w:rPr>
                <w:rFonts w:ascii="Times New Roman" w:eastAsia="Batang" w:hAnsi="Times New Roman" w:cs="Times New Roman"/>
                <w:lang w:eastAsia="ko-KR"/>
              </w:rPr>
            </w:pPr>
          </w:p>
        </w:tc>
        <w:tc>
          <w:tcPr>
            <w:tcW w:w="2092" w:type="dxa"/>
            <w:vAlign w:val="center"/>
          </w:tcPr>
          <w:p w:rsidR="00F24385" w:rsidRPr="00F24385" w:rsidRDefault="00F24385" w:rsidP="00F24385">
            <w:pPr>
              <w:spacing w:line="276" w:lineRule="auto"/>
              <w:jc w:val="center"/>
              <w:rPr>
                <w:rFonts w:ascii="Times New Roman" w:eastAsia="Batang" w:hAnsi="Times New Roman" w:cs="Times New Roman"/>
                <w:lang w:eastAsia="ko-KR"/>
              </w:rPr>
            </w:pPr>
          </w:p>
        </w:tc>
      </w:tr>
      <w:tr w:rsidR="00F24385" w:rsidRPr="00F24385" w:rsidTr="007A32FA">
        <w:tc>
          <w:tcPr>
            <w:tcW w:w="2977" w:type="dxa"/>
            <w:vAlign w:val="center"/>
          </w:tcPr>
          <w:p w:rsidR="00F24385" w:rsidRPr="00F24385" w:rsidRDefault="00F24385" w:rsidP="00F24385">
            <w:pPr>
              <w:spacing w:line="276" w:lineRule="auto"/>
              <w:rPr>
                <w:rFonts w:ascii="Times New Roman" w:eastAsia="Batang" w:hAnsi="Times New Roman" w:cs="Times New Roman"/>
                <w:lang w:eastAsia="ko-KR"/>
              </w:rPr>
            </w:pPr>
            <w:r w:rsidRPr="00F24385">
              <w:rPr>
                <w:rFonts w:ascii="Times New Roman" w:eastAsia="Batang" w:hAnsi="Times New Roman" w:cs="Times New Roman"/>
                <w:lang w:eastAsia="ko-KR"/>
              </w:rPr>
              <w:t>3-й вид газированного безалкогольного напитка</w:t>
            </w:r>
            <w:proofErr w:type="gramStart"/>
            <w:r w:rsidRPr="00F24385">
              <w:rPr>
                <w:rFonts w:ascii="Times New Roman" w:eastAsia="Batang" w:hAnsi="Times New Roman" w:cs="Times New Roman"/>
                <w:lang w:eastAsia="ko-KR"/>
              </w:rPr>
              <w:t xml:space="preserve"> В</w:t>
            </w:r>
            <w:proofErr w:type="gramEnd"/>
          </w:p>
        </w:tc>
        <w:tc>
          <w:tcPr>
            <w:tcW w:w="2126" w:type="dxa"/>
            <w:vAlign w:val="center"/>
          </w:tcPr>
          <w:p w:rsidR="00F24385" w:rsidRPr="00F24385" w:rsidRDefault="00F24385" w:rsidP="00F24385">
            <w:pPr>
              <w:spacing w:line="276" w:lineRule="auto"/>
              <w:jc w:val="center"/>
              <w:rPr>
                <w:rFonts w:ascii="Times New Roman" w:eastAsia="Batang" w:hAnsi="Times New Roman" w:cs="Times New Roman"/>
                <w:lang w:eastAsia="ko-KR"/>
              </w:rPr>
            </w:pPr>
          </w:p>
        </w:tc>
        <w:tc>
          <w:tcPr>
            <w:tcW w:w="2126" w:type="dxa"/>
            <w:vAlign w:val="center"/>
          </w:tcPr>
          <w:p w:rsidR="00F24385" w:rsidRPr="00F24385" w:rsidRDefault="00F24385" w:rsidP="00F24385">
            <w:pPr>
              <w:spacing w:line="276" w:lineRule="auto"/>
              <w:jc w:val="center"/>
              <w:rPr>
                <w:rFonts w:ascii="Times New Roman" w:eastAsia="Batang" w:hAnsi="Times New Roman" w:cs="Times New Roman"/>
                <w:lang w:eastAsia="ko-KR"/>
              </w:rPr>
            </w:pPr>
          </w:p>
        </w:tc>
        <w:tc>
          <w:tcPr>
            <w:tcW w:w="2092" w:type="dxa"/>
            <w:vAlign w:val="center"/>
          </w:tcPr>
          <w:p w:rsidR="00F24385" w:rsidRPr="00F24385" w:rsidRDefault="00F24385" w:rsidP="00F24385">
            <w:pPr>
              <w:spacing w:line="276" w:lineRule="auto"/>
              <w:jc w:val="center"/>
              <w:rPr>
                <w:rFonts w:ascii="Times New Roman" w:eastAsia="Batang" w:hAnsi="Times New Roman" w:cs="Times New Roman"/>
                <w:lang w:eastAsia="ko-KR"/>
              </w:rPr>
            </w:pPr>
          </w:p>
        </w:tc>
      </w:tr>
      <w:tr w:rsidR="00F24385" w:rsidRPr="00F24385" w:rsidTr="007A32FA">
        <w:tc>
          <w:tcPr>
            <w:tcW w:w="2977" w:type="dxa"/>
            <w:vAlign w:val="center"/>
          </w:tcPr>
          <w:p w:rsidR="00F24385" w:rsidRPr="00F24385" w:rsidRDefault="00F24385" w:rsidP="00F24385">
            <w:pPr>
              <w:spacing w:line="276" w:lineRule="auto"/>
              <w:rPr>
                <w:rFonts w:ascii="Times New Roman" w:eastAsia="Batang" w:hAnsi="Times New Roman" w:cs="Times New Roman"/>
                <w:lang w:eastAsia="ko-KR"/>
              </w:rPr>
            </w:pPr>
            <w:r w:rsidRPr="00F24385">
              <w:rPr>
                <w:rFonts w:ascii="Times New Roman" w:eastAsia="Batang" w:hAnsi="Times New Roman" w:cs="Times New Roman"/>
                <w:lang w:eastAsia="ko-KR"/>
              </w:rPr>
              <w:t>напиток на основе минерализованной воды Г</w:t>
            </w:r>
          </w:p>
        </w:tc>
        <w:tc>
          <w:tcPr>
            <w:tcW w:w="2126" w:type="dxa"/>
            <w:vAlign w:val="center"/>
          </w:tcPr>
          <w:p w:rsidR="00F24385" w:rsidRPr="00F24385" w:rsidRDefault="00F24385" w:rsidP="00F24385">
            <w:pPr>
              <w:spacing w:line="276" w:lineRule="auto"/>
              <w:jc w:val="center"/>
              <w:rPr>
                <w:rFonts w:ascii="Times New Roman" w:eastAsia="Batang" w:hAnsi="Times New Roman" w:cs="Times New Roman"/>
                <w:lang w:eastAsia="ko-KR"/>
              </w:rPr>
            </w:pPr>
          </w:p>
        </w:tc>
        <w:tc>
          <w:tcPr>
            <w:tcW w:w="2126" w:type="dxa"/>
            <w:vAlign w:val="center"/>
          </w:tcPr>
          <w:p w:rsidR="00F24385" w:rsidRPr="00F24385" w:rsidRDefault="00F24385" w:rsidP="00F24385">
            <w:pPr>
              <w:spacing w:line="276" w:lineRule="auto"/>
              <w:jc w:val="center"/>
              <w:rPr>
                <w:rFonts w:ascii="Times New Roman" w:eastAsia="Batang" w:hAnsi="Times New Roman" w:cs="Times New Roman"/>
                <w:lang w:eastAsia="ko-KR"/>
              </w:rPr>
            </w:pPr>
          </w:p>
        </w:tc>
        <w:tc>
          <w:tcPr>
            <w:tcW w:w="2092" w:type="dxa"/>
            <w:vAlign w:val="center"/>
          </w:tcPr>
          <w:p w:rsidR="00F24385" w:rsidRPr="00F24385" w:rsidRDefault="00F24385" w:rsidP="00F24385">
            <w:pPr>
              <w:spacing w:line="276" w:lineRule="auto"/>
              <w:jc w:val="center"/>
              <w:rPr>
                <w:rFonts w:ascii="Times New Roman" w:eastAsia="Batang" w:hAnsi="Times New Roman" w:cs="Times New Roman"/>
                <w:lang w:eastAsia="ko-KR"/>
              </w:rPr>
            </w:pPr>
          </w:p>
        </w:tc>
      </w:tr>
    </w:tbl>
    <w:p w:rsidR="00F24385" w:rsidRPr="00F24385" w:rsidRDefault="00F24385" w:rsidP="00F24385">
      <w:pPr>
        <w:spacing w:line="276" w:lineRule="auto"/>
        <w:ind w:firstLine="709"/>
        <w:jc w:val="both"/>
        <w:rPr>
          <w:rFonts w:ascii="Times New Roman" w:eastAsia="Batang" w:hAnsi="Times New Roman" w:cs="Times New Roman"/>
          <w:lang w:eastAsia="ko-KR"/>
        </w:rPr>
      </w:pPr>
    </w:p>
    <w:p w:rsidR="00F24385" w:rsidRPr="00F24385" w:rsidRDefault="00F24385" w:rsidP="00F24385">
      <w:pPr>
        <w:spacing w:line="276" w:lineRule="auto"/>
        <w:ind w:firstLine="709"/>
        <w:jc w:val="both"/>
        <w:rPr>
          <w:rFonts w:ascii="Times New Roman" w:eastAsia="Batang" w:hAnsi="Times New Roman" w:cs="Times New Roman"/>
          <w:lang w:eastAsia="ko-KR"/>
        </w:rPr>
      </w:pPr>
      <w:r w:rsidRPr="00F24385">
        <w:rPr>
          <w:rFonts w:ascii="Times New Roman" w:eastAsia="Batang" w:hAnsi="Times New Roman" w:cs="Times New Roman"/>
          <w:lang w:eastAsia="ko-KR"/>
        </w:rPr>
        <w:t>Задание 2 Разработка программы продвижения продукта на рынок</w:t>
      </w:r>
    </w:p>
    <w:p w:rsidR="00F24385" w:rsidRPr="00F24385" w:rsidRDefault="00F24385" w:rsidP="00F24385">
      <w:pPr>
        <w:spacing w:line="276" w:lineRule="auto"/>
        <w:ind w:firstLine="709"/>
        <w:jc w:val="both"/>
        <w:rPr>
          <w:rFonts w:ascii="Times New Roman" w:eastAsia="Batang" w:hAnsi="Times New Roman" w:cs="Times New Roman"/>
          <w:u w:val="single"/>
          <w:lang w:eastAsia="ko-KR"/>
        </w:rPr>
      </w:pPr>
    </w:p>
    <w:p w:rsidR="00F24385" w:rsidRPr="00F24385" w:rsidRDefault="00F24385" w:rsidP="00F24385">
      <w:pPr>
        <w:spacing w:line="276" w:lineRule="auto"/>
        <w:ind w:firstLine="709"/>
        <w:jc w:val="both"/>
        <w:rPr>
          <w:rFonts w:ascii="Times New Roman" w:eastAsia="Batang" w:hAnsi="Times New Roman" w:cs="Times New Roman"/>
          <w:lang w:eastAsia="ko-KR"/>
        </w:rPr>
      </w:pPr>
      <w:r w:rsidRPr="00F24385">
        <w:rPr>
          <w:rFonts w:ascii="Times New Roman" w:eastAsia="Batang" w:hAnsi="Times New Roman" w:cs="Times New Roman"/>
          <w:lang w:eastAsia="ko-KR"/>
        </w:rPr>
        <w:t>Разработать программу продвижения продукта на рынок:</w:t>
      </w:r>
    </w:p>
    <w:p w:rsidR="00F24385" w:rsidRPr="00F24385" w:rsidRDefault="00F24385" w:rsidP="00F24385">
      <w:pPr>
        <w:spacing w:line="276" w:lineRule="auto"/>
        <w:ind w:firstLine="709"/>
        <w:jc w:val="both"/>
        <w:rPr>
          <w:rFonts w:ascii="Times New Roman" w:eastAsia="Batang" w:hAnsi="Times New Roman" w:cs="Times New Roman"/>
          <w:lang w:eastAsia="ko-KR"/>
        </w:rPr>
      </w:pPr>
      <w:r w:rsidRPr="00F24385">
        <w:rPr>
          <w:rFonts w:ascii="Times New Roman" w:eastAsia="Batang" w:hAnsi="Times New Roman" w:cs="Times New Roman"/>
          <w:lang w:eastAsia="ko-KR"/>
        </w:rPr>
        <w:t>- выбрать виды продвижения, которые целесообразно применить в рассматриваемых условиях;</w:t>
      </w:r>
    </w:p>
    <w:p w:rsidR="00F24385" w:rsidRPr="00F24385" w:rsidRDefault="00F24385" w:rsidP="00F24385">
      <w:pPr>
        <w:spacing w:line="276" w:lineRule="auto"/>
        <w:ind w:firstLine="709"/>
        <w:jc w:val="both"/>
        <w:rPr>
          <w:rFonts w:ascii="Times New Roman" w:eastAsia="Batang" w:hAnsi="Times New Roman" w:cs="Times New Roman"/>
          <w:lang w:eastAsia="ko-KR"/>
        </w:rPr>
      </w:pPr>
      <w:r w:rsidRPr="00F24385">
        <w:rPr>
          <w:rFonts w:ascii="Times New Roman" w:eastAsia="Batang" w:hAnsi="Times New Roman" w:cs="Times New Roman"/>
          <w:lang w:eastAsia="ko-KR"/>
        </w:rPr>
        <w:t>- обосновать выбор, сформулировать цели;</w:t>
      </w:r>
    </w:p>
    <w:p w:rsidR="00F24385" w:rsidRPr="00F24385" w:rsidRDefault="00F24385" w:rsidP="00F24385">
      <w:pPr>
        <w:spacing w:line="276" w:lineRule="auto"/>
        <w:ind w:firstLine="709"/>
        <w:jc w:val="both"/>
        <w:rPr>
          <w:rFonts w:ascii="Times New Roman" w:eastAsia="Batang" w:hAnsi="Times New Roman" w:cs="Times New Roman"/>
          <w:lang w:eastAsia="ko-KR"/>
        </w:rPr>
      </w:pPr>
      <w:r w:rsidRPr="00F24385">
        <w:rPr>
          <w:rFonts w:ascii="Times New Roman" w:eastAsia="Batang" w:hAnsi="Times New Roman" w:cs="Times New Roman"/>
          <w:lang w:eastAsia="ko-KR"/>
        </w:rPr>
        <w:t>- разработать текст рекламного обращения и его оформление;</w:t>
      </w:r>
    </w:p>
    <w:p w:rsidR="00F24385" w:rsidRPr="00F24385" w:rsidRDefault="00F24385" w:rsidP="00F24385">
      <w:pPr>
        <w:spacing w:line="276" w:lineRule="auto"/>
        <w:ind w:firstLine="709"/>
        <w:jc w:val="both"/>
        <w:rPr>
          <w:rFonts w:ascii="Times New Roman" w:eastAsia="Batang" w:hAnsi="Times New Roman" w:cs="Times New Roman"/>
          <w:lang w:eastAsia="ko-KR"/>
        </w:rPr>
      </w:pPr>
      <w:r w:rsidRPr="00F24385">
        <w:rPr>
          <w:rFonts w:ascii="Times New Roman" w:eastAsia="Batang" w:hAnsi="Times New Roman" w:cs="Times New Roman"/>
          <w:lang w:eastAsia="ko-KR"/>
        </w:rPr>
        <w:t>- выбрать средства коммуникации;</w:t>
      </w:r>
    </w:p>
    <w:p w:rsidR="00F24385" w:rsidRPr="00F24385" w:rsidRDefault="00F24385" w:rsidP="00F24385">
      <w:pPr>
        <w:spacing w:line="276" w:lineRule="auto"/>
        <w:ind w:firstLine="709"/>
        <w:jc w:val="both"/>
        <w:rPr>
          <w:rFonts w:ascii="Times New Roman" w:eastAsia="Batang" w:hAnsi="Times New Roman" w:cs="Times New Roman"/>
          <w:lang w:eastAsia="ko-KR"/>
        </w:rPr>
      </w:pPr>
      <w:r w:rsidRPr="00F24385">
        <w:rPr>
          <w:rFonts w:ascii="Times New Roman" w:eastAsia="Batang" w:hAnsi="Times New Roman" w:cs="Times New Roman"/>
          <w:lang w:eastAsia="ko-KR"/>
        </w:rPr>
        <w:t>- оценить (рассчитать) бюджет программы и её эффективность;</w:t>
      </w:r>
    </w:p>
    <w:p w:rsidR="00F24385" w:rsidRPr="00F24385" w:rsidRDefault="00F24385" w:rsidP="00F24385">
      <w:pPr>
        <w:spacing w:line="276" w:lineRule="auto"/>
        <w:ind w:firstLine="709"/>
        <w:jc w:val="both"/>
        <w:rPr>
          <w:rFonts w:ascii="Times New Roman" w:eastAsia="Batang" w:hAnsi="Times New Roman" w:cs="Times New Roman"/>
          <w:lang w:eastAsia="ko-KR"/>
        </w:rPr>
      </w:pPr>
      <w:r w:rsidRPr="00F24385">
        <w:rPr>
          <w:rFonts w:ascii="Times New Roman" w:eastAsia="Batang" w:hAnsi="Times New Roman" w:cs="Times New Roman"/>
          <w:lang w:eastAsia="ko-KR"/>
        </w:rPr>
        <w:t>- дать заключение о целесообразности таких затрат на программу продвижения.</w:t>
      </w:r>
    </w:p>
    <w:p w:rsidR="00F24385" w:rsidRPr="00F24385" w:rsidRDefault="00F24385" w:rsidP="00F24385">
      <w:pPr>
        <w:spacing w:line="276" w:lineRule="auto"/>
        <w:ind w:firstLine="709"/>
        <w:jc w:val="both"/>
        <w:rPr>
          <w:rFonts w:ascii="Times New Roman" w:eastAsia="Batang" w:hAnsi="Times New Roman" w:cs="Times New Roman"/>
          <w:lang w:eastAsia="ko-KR"/>
        </w:rPr>
      </w:pPr>
      <w:r w:rsidRPr="00F24385">
        <w:rPr>
          <w:rFonts w:ascii="Times New Roman" w:eastAsia="Batang" w:hAnsi="Times New Roman" w:cs="Times New Roman"/>
          <w:lang w:eastAsia="ko-KR"/>
        </w:rPr>
        <w:t>Выбор средства коммуникации и оценку их бюджета представить в таблице.</w:t>
      </w:r>
    </w:p>
    <w:p w:rsidR="00F24385" w:rsidRPr="00F24385" w:rsidRDefault="00F24385" w:rsidP="00F24385">
      <w:pPr>
        <w:spacing w:line="276" w:lineRule="auto"/>
        <w:ind w:firstLine="709"/>
        <w:jc w:val="both"/>
        <w:rPr>
          <w:rFonts w:ascii="Times New Roman" w:eastAsia="Batang" w:hAnsi="Times New Roman" w:cs="Times New Roman"/>
          <w:lang w:eastAsia="ko-KR"/>
        </w:rPr>
      </w:pPr>
    </w:p>
    <w:p w:rsidR="00F24385" w:rsidRPr="00F24385" w:rsidRDefault="00F24385" w:rsidP="00F24385">
      <w:pPr>
        <w:spacing w:line="276" w:lineRule="auto"/>
        <w:jc w:val="center"/>
        <w:rPr>
          <w:rFonts w:ascii="Times New Roman" w:eastAsia="Batang" w:hAnsi="Times New Roman" w:cs="Times New Roman"/>
          <w:lang w:eastAsia="ko-KR"/>
        </w:rPr>
      </w:pPr>
      <w:r w:rsidRPr="00F24385">
        <w:rPr>
          <w:rFonts w:ascii="Times New Roman" w:eastAsia="Batang" w:hAnsi="Times New Roman" w:cs="Times New Roman"/>
          <w:lang w:eastAsia="ko-KR"/>
        </w:rPr>
        <w:t>Средства коммуникации и затраты на них</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5210"/>
      </w:tblGrid>
      <w:tr w:rsidR="00F24385" w:rsidRPr="00F24385" w:rsidTr="007A32FA">
        <w:tc>
          <w:tcPr>
            <w:tcW w:w="3969" w:type="dxa"/>
          </w:tcPr>
          <w:p w:rsidR="00F24385" w:rsidRPr="00F24385" w:rsidRDefault="00F24385" w:rsidP="00F24385">
            <w:pPr>
              <w:spacing w:line="276" w:lineRule="auto"/>
              <w:jc w:val="center"/>
              <w:rPr>
                <w:rFonts w:ascii="Times New Roman" w:eastAsia="Batang" w:hAnsi="Times New Roman" w:cs="Times New Roman"/>
                <w:lang w:eastAsia="ko-KR"/>
              </w:rPr>
            </w:pPr>
            <w:r w:rsidRPr="00F24385">
              <w:rPr>
                <w:rFonts w:ascii="Times New Roman" w:eastAsia="Batang" w:hAnsi="Times New Roman" w:cs="Times New Roman"/>
                <w:lang w:eastAsia="ko-KR"/>
              </w:rPr>
              <w:t>Показатель</w:t>
            </w:r>
          </w:p>
        </w:tc>
        <w:tc>
          <w:tcPr>
            <w:tcW w:w="5210" w:type="dxa"/>
          </w:tcPr>
          <w:p w:rsidR="00F24385" w:rsidRPr="00F24385" w:rsidRDefault="00F24385" w:rsidP="00F24385">
            <w:pPr>
              <w:spacing w:line="276" w:lineRule="auto"/>
              <w:jc w:val="center"/>
              <w:rPr>
                <w:rFonts w:ascii="Times New Roman" w:eastAsia="Batang" w:hAnsi="Times New Roman" w:cs="Times New Roman"/>
                <w:lang w:eastAsia="ko-KR"/>
              </w:rPr>
            </w:pPr>
            <w:r w:rsidRPr="00F24385">
              <w:rPr>
                <w:rFonts w:ascii="Times New Roman" w:eastAsia="Batang" w:hAnsi="Times New Roman" w:cs="Times New Roman"/>
                <w:lang w:eastAsia="ko-KR"/>
              </w:rPr>
              <w:t>Затраты</w:t>
            </w:r>
          </w:p>
        </w:tc>
      </w:tr>
      <w:tr w:rsidR="00F24385" w:rsidRPr="00F24385" w:rsidTr="007A32FA">
        <w:tc>
          <w:tcPr>
            <w:tcW w:w="9179" w:type="dxa"/>
            <w:gridSpan w:val="2"/>
          </w:tcPr>
          <w:p w:rsidR="00F24385" w:rsidRPr="00F24385" w:rsidRDefault="00F24385" w:rsidP="00F24385">
            <w:pPr>
              <w:spacing w:line="276" w:lineRule="auto"/>
              <w:rPr>
                <w:rFonts w:ascii="Times New Roman" w:eastAsia="Batang" w:hAnsi="Times New Roman" w:cs="Times New Roman"/>
                <w:lang w:eastAsia="ko-KR"/>
              </w:rPr>
            </w:pPr>
          </w:p>
        </w:tc>
      </w:tr>
      <w:tr w:rsidR="00F24385" w:rsidRPr="00F24385" w:rsidTr="007A32FA">
        <w:tc>
          <w:tcPr>
            <w:tcW w:w="3969" w:type="dxa"/>
          </w:tcPr>
          <w:p w:rsidR="00F24385" w:rsidRPr="00F24385" w:rsidRDefault="00F24385" w:rsidP="00F24385">
            <w:pPr>
              <w:spacing w:line="276" w:lineRule="auto"/>
              <w:rPr>
                <w:rFonts w:ascii="Times New Roman" w:eastAsia="Batang" w:hAnsi="Times New Roman" w:cs="Times New Roman"/>
                <w:lang w:eastAsia="ko-KR"/>
              </w:rPr>
            </w:pPr>
          </w:p>
        </w:tc>
        <w:tc>
          <w:tcPr>
            <w:tcW w:w="5210" w:type="dxa"/>
          </w:tcPr>
          <w:p w:rsidR="00F24385" w:rsidRPr="00F24385" w:rsidRDefault="00F24385" w:rsidP="00F24385">
            <w:pPr>
              <w:spacing w:line="276" w:lineRule="auto"/>
              <w:rPr>
                <w:rFonts w:ascii="Times New Roman" w:eastAsia="Batang" w:hAnsi="Times New Roman" w:cs="Times New Roman"/>
                <w:lang w:eastAsia="ko-KR"/>
              </w:rPr>
            </w:pPr>
          </w:p>
        </w:tc>
      </w:tr>
      <w:tr w:rsidR="00F24385" w:rsidRPr="00F24385" w:rsidTr="007A32FA">
        <w:tc>
          <w:tcPr>
            <w:tcW w:w="9179" w:type="dxa"/>
            <w:gridSpan w:val="2"/>
          </w:tcPr>
          <w:p w:rsidR="00F24385" w:rsidRPr="00F24385" w:rsidRDefault="00F24385" w:rsidP="00F24385">
            <w:pPr>
              <w:spacing w:line="276" w:lineRule="auto"/>
              <w:rPr>
                <w:rFonts w:ascii="Times New Roman" w:eastAsia="Batang" w:hAnsi="Times New Roman" w:cs="Times New Roman"/>
                <w:lang w:eastAsia="ko-KR"/>
              </w:rPr>
            </w:pPr>
          </w:p>
        </w:tc>
      </w:tr>
      <w:tr w:rsidR="00F24385" w:rsidRPr="00F24385" w:rsidTr="007A32FA">
        <w:tc>
          <w:tcPr>
            <w:tcW w:w="3969" w:type="dxa"/>
          </w:tcPr>
          <w:p w:rsidR="00F24385" w:rsidRPr="00F24385" w:rsidRDefault="00F24385" w:rsidP="00F24385">
            <w:pPr>
              <w:spacing w:line="276" w:lineRule="auto"/>
              <w:rPr>
                <w:rFonts w:ascii="Times New Roman" w:eastAsia="Batang" w:hAnsi="Times New Roman" w:cs="Times New Roman"/>
                <w:lang w:eastAsia="ko-KR"/>
              </w:rPr>
            </w:pPr>
          </w:p>
        </w:tc>
        <w:tc>
          <w:tcPr>
            <w:tcW w:w="5210" w:type="dxa"/>
          </w:tcPr>
          <w:p w:rsidR="00F24385" w:rsidRPr="00F24385" w:rsidRDefault="00F24385" w:rsidP="00F24385">
            <w:pPr>
              <w:spacing w:line="276" w:lineRule="auto"/>
              <w:rPr>
                <w:rFonts w:ascii="Times New Roman" w:eastAsia="Batang" w:hAnsi="Times New Roman" w:cs="Times New Roman"/>
                <w:lang w:eastAsia="ko-KR"/>
              </w:rPr>
            </w:pPr>
          </w:p>
        </w:tc>
      </w:tr>
      <w:tr w:rsidR="00F24385" w:rsidRPr="00F24385" w:rsidTr="007A32FA">
        <w:tc>
          <w:tcPr>
            <w:tcW w:w="9179" w:type="dxa"/>
            <w:gridSpan w:val="2"/>
          </w:tcPr>
          <w:p w:rsidR="00F24385" w:rsidRPr="00F24385" w:rsidRDefault="00F24385" w:rsidP="00F24385">
            <w:pPr>
              <w:spacing w:line="276" w:lineRule="auto"/>
              <w:rPr>
                <w:rFonts w:ascii="Times New Roman" w:eastAsia="Batang" w:hAnsi="Times New Roman" w:cs="Times New Roman"/>
                <w:lang w:eastAsia="ko-KR"/>
              </w:rPr>
            </w:pPr>
          </w:p>
        </w:tc>
      </w:tr>
      <w:tr w:rsidR="00F24385" w:rsidRPr="00F24385" w:rsidTr="007A32FA">
        <w:tc>
          <w:tcPr>
            <w:tcW w:w="3969" w:type="dxa"/>
          </w:tcPr>
          <w:p w:rsidR="00F24385" w:rsidRPr="00F24385" w:rsidRDefault="00F24385" w:rsidP="00F24385">
            <w:pPr>
              <w:spacing w:line="276" w:lineRule="auto"/>
              <w:rPr>
                <w:rFonts w:ascii="Times New Roman" w:eastAsia="Batang" w:hAnsi="Times New Roman" w:cs="Times New Roman"/>
                <w:lang w:eastAsia="ko-KR"/>
              </w:rPr>
            </w:pPr>
          </w:p>
        </w:tc>
        <w:tc>
          <w:tcPr>
            <w:tcW w:w="5210" w:type="dxa"/>
          </w:tcPr>
          <w:p w:rsidR="00F24385" w:rsidRPr="00F24385" w:rsidRDefault="00F24385" w:rsidP="00F24385">
            <w:pPr>
              <w:spacing w:line="276" w:lineRule="auto"/>
              <w:rPr>
                <w:rFonts w:ascii="Times New Roman" w:eastAsia="Batang" w:hAnsi="Times New Roman" w:cs="Times New Roman"/>
                <w:lang w:eastAsia="ko-KR"/>
              </w:rPr>
            </w:pPr>
          </w:p>
        </w:tc>
      </w:tr>
    </w:tbl>
    <w:p w:rsidR="00F24385" w:rsidRPr="00F24385" w:rsidRDefault="00F24385" w:rsidP="00F24385">
      <w:pPr>
        <w:spacing w:line="276" w:lineRule="auto"/>
        <w:ind w:firstLine="709"/>
        <w:jc w:val="both"/>
        <w:rPr>
          <w:rFonts w:ascii="Times New Roman" w:eastAsia="Batang" w:hAnsi="Times New Roman" w:cs="Times New Roman"/>
          <w:lang w:eastAsia="ko-KR"/>
        </w:rPr>
      </w:pPr>
      <w:r w:rsidRPr="00F24385">
        <w:rPr>
          <w:rFonts w:ascii="Times New Roman" w:eastAsia="Batang" w:hAnsi="Times New Roman" w:cs="Times New Roman"/>
          <w:lang w:eastAsia="ko-KR"/>
        </w:rPr>
        <w:t>Справочные материалы:</w:t>
      </w:r>
    </w:p>
    <w:p w:rsidR="00F24385" w:rsidRPr="00F24385" w:rsidRDefault="00F24385" w:rsidP="00F24385">
      <w:pPr>
        <w:spacing w:line="276" w:lineRule="auto"/>
        <w:ind w:firstLine="709"/>
        <w:jc w:val="both"/>
        <w:rPr>
          <w:rFonts w:ascii="Times New Roman" w:eastAsia="Batang" w:hAnsi="Times New Roman" w:cs="Times New Roman"/>
          <w:lang w:eastAsia="ko-KR"/>
        </w:rPr>
      </w:pPr>
      <w:r w:rsidRPr="00F24385">
        <w:rPr>
          <w:rFonts w:ascii="Times New Roman" w:eastAsia="Batang" w:hAnsi="Times New Roman" w:cs="Times New Roman"/>
          <w:lang w:eastAsia="ko-KR"/>
        </w:rPr>
        <w:t>Проект прибыли фирмы за год 675000 руб.</w:t>
      </w:r>
    </w:p>
    <w:p w:rsidR="00F24385" w:rsidRPr="00F24385" w:rsidRDefault="00F24385" w:rsidP="00F24385">
      <w:pPr>
        <w:spacing w:line="276" w:lineRule="auto"/>
        <w:ind w:firstLine="709"/>
        <w:jc w:val="both"/>
        <w:rPr>
          <w:rFonts w:ascii="Times New Roman" w:eastAsia="Batang" w:hAnsi="Times New Roman" w:cs="Times New Roman"/>
          <w:lang w:eastAsia="ko-KR"/>
        </w:rPr>
      </w:pPr>
      <w:r w:rsidRPr="00F24385">
        <w:rPr>
          <w:rFonts w:ascii="Times New Roman" w:eastAsia="Batang" w:hAnsi="Times New Roman" w:cs="Times New Roman"/>
          <w:lang w:eastAsia="ko-KR"/>
        </w:rPr>
        <w:t>Рекламные объявления в прессе: тариф за 1 кв. см. газетной площади – 230 руб.; площадь объявления – 130 кв. см.</w:t>
      </w:r>
    </w:p>
    <w:p w:rsidR="00F24385" w:rsidRPr="00F24385" w:rsidRDefault="00F24385" w:rsidP="00F24385">
      <w:pPr>
        <w:spacing w:line="276" w:lineRule="auto"/>
        <w:ind w:firstLine="709"/>
        <w:jc w:val="both"/>
        <w:rPr>
          <w:rFonts w:ascii="Times New Roman" w:eastAsia="Batang" w:hAnsi="Times New Roman" w:cs="Times New Roman"/>
          <w:lang w:eastAsia="ko-KR"/>
        </w:rPr>
      </w:pPr>
      <w:r w:rsidRPr="00F24385">
        <w:rPr>
          <w:rFonts w:ascii="Times New Roman" w:eastAsia="Batang" w:hAnsi="Times New Roman" w:cs="Times New Roman"/>
          <w:lang w:eastAsia="ko-KR"/>
        </w:rPr>
        <w:lastRenderedPageBreak/>
        <w:t xml:space="preserve">TV реклама: тариф за 1 мин. на телевидении – 6 тыс. руб.; период показа рекламы – 5 </w:t>
      </w:r>
      <w:proofErr w:type="spellStart"/>
      <w:r w:rsidRPr="00F24385">
        <w:rPr>
          <w:rFonts w:ascii="Times New Roman" w:eastAsia="Batang" w:hAnsi="Times New Roman" w:cs="Times New Roman"/>
          <w:lang w:eastAsia="ko-KR"/>
        </w:rPr>
        <w:t>дн</w:t>
      </w:r>
      <w:proofErr w:type="spellEnd"/>
      <w:r w:rsidRPr="00F24385">
        <w:rPr>
          <w:rFonts w:ascii="Times New Roman" w:eastAsia="Batang" w:hAnsi="Times New Roman" w:cs="Times New Roman"/>
          <w:lang w:eastAsia="ko-KR"/>
        </w:rPr>
        <w:t>.; продолжительность одного показа - 2 мин.; число показов рекламы в день – 6.</w:t>
      </w:r>
    </w:p>
    <w:p w:rsidR="00F24385" w:rsidRPr="00F24385" w:rsidRDefault="00F24385" w:rsidP="00F24385">
      <w:pPr>
        <w:spacing w:line="276" w:lineRule="auto"/>
        <w:ind w:firstLine="709"/>
        <w:jc w:val="both"/>
        <w:rPr>
          <w:rFonts w:ascii="Times New Roman" w:eastAsia="Batang" w:hAnsi="Times New Roman" w:cs="Times New Roman"/>
          <w:lang w:eastAsia="ko-KR"/>
        </w:rPr>
      </w:pPr>
      <w:r w:rsidRPr="00F24385">
        <w:rPr>
          <w:rFonts w:ascii="Times New Roman" w:eastAsia="Batang" w:hAnsi="Times New Roman" w:cs="Times New Roman"/>
          <w:lang w:eastAsia="ko-KR"/>
        </w:rPr>
        <w:t>Прямая почтовая реклама: число рассылаемых листовок в течении рекламной кампании – 90 тыс. экз.; расходы на составление одной листовки – 0,2 руб./шт.; расходы на рассылку одной листовки – 0,5 руб./шт.</w:t>
      </w:r>
    </w:p>
    <w:p w:rsidR="00F24385" w:rsidRPr="00F24385" w:rsidRDefault="00F24385" w:rsidP="00F24385">
      <w:pPr>
        <w:pStyle w:val="5"/>
        <w:shd w:val="clear" w:color="auto" w:fill="auto"/>
        <w:spacing w:before="0" w:after="0" w:line="276" w:lineRule="auto"/>
        <w:ind w:right="40" w:firstLine="0"/>
        <w:rPr>
          <w:rStyle w:val="115pt0pt"/>
          <w:b/>
          <w:sz w:val="24"/>
          <w:szCs w:val="24"/>
        </w:rPr>
      </w:pPr>
    </w:p>
    <w:p w:rsidR="00D21DBC" w:rsidRPr="00F24385" w:rsidRDefault="00D21DBC" w:rsidP="00F24385">
      <w:pPr>
        <w:spacing w:line="276" w:lineRule="auto"/>
        <w:jc w:val="center"/>
        <w:rPr>
          <w:rStyle w:val="0pt1"/>
          <w:rFonts w:eastAsia="Courier New"/>
          <w:sz w:val="24"/>
          <w:szCs w:val="24"/>
        </w:rPr>
      </w:pPr>
      <w:r w:rsidRPr="00F24385">
        <w:rPr>
          <w:rStyle w:val="0pt1"/>
          <w:rFonts w:eastAsia="Courier New"/>
          <w:sz w:val="24"/>
          <w:szCs w:val="24"/>
        </w:rPr>
        <w:br w:type="page"/>
      </w:r>
    </w:p>
    <w:tbl>
      <w:tblPr>
        <w:tblW w:w="0" w:type="auto"/>
        <w:tblLook w:val="04A0"/>
      </w:tblPr>
      <w:tblGrid>
        <w:gridCol w:w="4695"/>
        <w:gridCol w:w="5442"/>
      </w:tblGrid>
      <w:tr w:rsidR="00917A2E" w:rsidRPr="00917A2E" w:rsidTr="004A7BAE">
        <w:tc>
          <w:tcPr>
            <w:tcW w:w="4695" w:type="dxa"/>
          </w:tcPr>
          <w:p w:rsidR="00917A2E" w:rsidRPr="00917A2E" w:rsidRDefault="00917A2E" w:rsidP="003E0C09">
            <w:pPr>
              <w:rPr>
                <w:rFonts w:ascii="Times New Roman" w:hAnsi="Times New Roman" w:cs="Times New Roman"/>
              </w:rPr>
            </w:pPr>
          </w:p>
        </w:tc>
        <w:tc>
          <w:tcPr>
            <w:tcW w:w="5442" w:type="dxa"/>
          </w:tcPr>
          <w:p w:rsidR="00917A2E" w:rsidRPr="00917A2E" w:rsidRDefault="00917A2E" w:rsidP="003E0C09">
            <w:pPr>
              <w:jc w:val="right"/>
              <w:rPr>
                <w:rFonts w:ascii="Times New Roman" w:hAnsi="Times New Roman" w:cs="Times New Roman"/>
              </w:rPr>
            </w:pPr>
            <w:r w:rsidRPr="00917A2E">
              <w:rPr>
                <w:rFonts w:ascii="Times New Roman" w:hAnsi="Times New Roman" w:cs="Times New Roman"/>
              </w:rPr>
              <w:t>Приложение 3</w:t>
            </w:r>
          </w:p>
          <w:p w:rsidR="00917A2E" w:rsidRPr="00917A2E" w:rsidRDefault="00917A2E" w:rsidP="003E0C09">
            <w:pPr>
              <w:jc w:val="right"/>
              <w:rPr>
                <w:rFonts w:ascii="Times New Roman" w:hAnsi="Times New Roman" w:cs="Times New Roman"/>
              </w:rPr>
            </w:pPr>
            <w:r w:rsidRPr="00917A2E">
              <w:rPr>
                <w:rFonts w:ascii="Times New Roman" w:hAnsi="Times New Roman" w:cs="Times New Roman"/>
              </w:rPr>
              <w:t xml:space="preserve">к Регламенту проведения регионального этапа Всероссийской олимпиады профессионального мастерства </w:t>
            </w:r>
            <w:proofErr w:type="gramStart"/>
            <w:r w:rsidRPr="00917A2E">
              <w:rPr>
                <w:rFonts w:ascii="Times New Roman" w:hAnsi="Times New Roman" w:cs="Times New Roman"/>
              </w:rPr>
              <w:t>обучающихся</w:t>
            </w:r>
            <w:proofErr w:type="gramEnd"/>
            <w:r w:rsidRPr="00917A2E">
              <w:rPr>
                <w:rFonts w:ascii="Times New Roman" w:hAnsi="Times New Roman" w:cs="Times New Roman"/>
              </w:rPr>
              <w:t xml:space="preserve"> по специальностям среднего профессионального образования</w:t>
            </w:r>
          </w:p>
          <w:p w:rsidR="00917A2E" w:rsidRPr="00917A2E" w:rsidRDefault="00917A2E" w:rsidP="003E0C09">
            <w:pPr>
              <w:jc w:val="right"/>
              <w:rPr>
                <w:rFonts w:ascii="Times New Roman" w:hAnsi="Times New Roman" w:cs="Times New Roman"/>
              </w:rPr>
            </w:pPr>
          </w:p>
        </w:tc>
      </w:tr>
    </w:tbl>
    <w:p w:rsidR="00917A2E" w:rsidRPr="00917A2E" w:rsidRDefault="00917A2E" w:rsidP="00917A2E">
      <w:pPr>
        <w:jc w:val="center"/>
        <w:rPr>
          <w:rFonts w:ascii="Times New Roman" w:hAnsi="Times New Roman" w:cs="Times New Roman"/>
        </w:rPr>
      </w:pPr>
      <w:r w:rsidRPr="00917A2E">
        <w:rPr>
          <w:rFonts w:ascii="Times New Roman" w:hAnsi="Times New Roman" w:cs="Times New Roman"/>
        </w:rPr>
        <w:t>ВЕДОМОСТЬ</w:t>
      </w:r>
    </w:p>
    <w:p w:rsidR="00917A2E" w:rsidRPr="00917A2E" w:rsidRDefault="00917A2E" w:rsidP="00917A2E">
      <w:pPr>
        <w:jc w:val="center"/>
        <w:rPr>
          <w:rFonts w:ascii="Times New Roman" w:hAnsi="Times New Roman" w:cs="Times New Roman"/>
        </w:rPr>
      </w:pPr>
      <w:r w:rsidRPr="00917A2E">
        <w:rPr>
          <w:rFonts w:ascii="Times New Roman" w:hAnsi="Times New Roman" w:cs="Times New Roman"/>
        </w:rPr>
        <w:t>оценок результатов выполнения комплексного задания I уровня регионального этапа Всероссийской олимпиады профессионального мастерства обучающихся по специальностям среднего профессионального образования</w:t>
      </w:r>
    </w:p>
    <w:p w:rsidR="00917A2E" w:rsidRPr="00917A2E" w:rsidRDefault="00917A2E" w:rsidP="00917A2E">
      <w:pPr>
        <w:jc w:val="center"/>
        <w:rPr>
          <w:rFonts w:ascii="Times New Roman" w:hAnsi="Times New Roman" w:cs="Times New Roman"/>
        </w:rPr>
      </w:pPr>
      <w:r w:rsidRPr="00917A2E">
        <w:rPr>
          <w:rFonts w:ascii="Times New Roman" w:hAnsi="Times New Roman" w:cs="Times New Roman"/>
        </w:rPr>
        <w:t xml:space="preserve">в 2018 </w:t>
      </w:r>
      <w:r w:rsidRPr="00917A2E">
        <w:rPr>
          <w:rFonts w:ascii="Times New Roman" w:hAnsi="Times New Roman" w:cs="Times New Roman"/>
        </w:rPr>
        <w:tab/>
        <w:t>году</w:t>
      </w:r>
    </w:p>
    <w:p w:rsidR="00917A2E" w:rsidRPr="00917A2E" w:rsidRDefault="00917A2E" w:rsidP="00917A2E">
      <w:pPr>
        <w:jc w:val="center"/>
        <w:rPr>
          <w:rFonts w:ascii="Times New Roman" w:hAnsi="Times New Roman" w:cs="Times New Roman"/>
        </w:rPr>
      </w:pPr>
    </w:p>
    <w:p w:rsidR="00917A2E" w:rsidRPr="00917A2E" w:rsidRDefault="00917A2E" w:rsidP="00917A2E">
      <w:pPr>
        <w:jc w:val="center"/>
        <w:rPr>
          <w:rFonts w:ascii="Times New Roman" w:hAnsi="Times New Roman" w:cs="Times New Roman"/>
        </w:rPr>
      </w:pPr>
    </w:p>
    <w:p w:rsidR="00917A2E" w:rsidRPr="00917A2E" w:rsidRDefault="00917A2E" w:rsidP="00917A2E">
      <w:pPr>
        <w:rPr>
          <w:rFonts w:ascii="Times New Roman" w:hAnsi="Times New Roman" w:cs="Times New Roman"/>
          <w:i/>
          <w:iCs/>
          <w:u w:val="single"/>
        </w:rPr>
      </w:pPr>
      <w:r w:rsidRPr="00917A2E">
        <w:rPr>
          <w:rFonts w:ascii="Times New Roman" w:hAnsi="Times New Roman" w:cs="Times New Roman"/>
        </w:rPr>
        <w:t>Профильное направление  Олимпиады</w:t>
      </w:r>
      <w:r w:rsidRPr="00917A2E">
        <w:rPr>
          <w:rFonts w:ascii="Times New Roman" w:hAnsi="Times New Roman" w:cs="Times New Roman"/>
        </w:rPr>
        <w:tab/>
        <w:t xml:space="preserve"> </w:t>
      </w:r>
      <w:r w:rsidRPr="00917A2E">
        <w:rPr>
          <w:rFonts w:ascii="Times New Roman" w:hAnsi="Times New Roman" w:cs="Times New Roman"/>
          <w:i/>
          <w:iCs/>
          <w:u w:val="single"/>
        </w:rPr>
        <w:t>38.00.00 Экономика и управление</w:t>
      </w:r>
    </w:p>
    <w:p w:rsidR="00917A2E" w:rsidRPr="00917A2E" w:rsidRDefault="004A7BAE" w:rsidP="004A7BAE">
      <w:pPr>
        <w:rPr>
          <w:rFonts w:ascii="Times New Roman" w:hAnsi="Times New Roman" w:cs="Times New Roman"/>
          <w:i/>
          <w:u w:val="single"/>
          <w:shd w:val="clear" w:color="auto" w:fill="FFFFFF"/>
        </w:rPr>
      </w:pPr>
      <w:r>
        <w:rPr>
          <w:rFonts w:ascii="Times New Roman" w:hAnsi="Times New Roman" w:cs="Times New Roman"/>
        </w:rPr>
        <w:t>С</w:t>
      </w:r>
      <w:r w:rsidR="00917A2E" w:rsidRPr="00917A2E">
        <w:rPr>
          <w:rFonts w:ascii="Times New Roman" w:hAnsi="Times New Roman" w:cs="Times New Roman"/>
        </w:rPr>
        <w:t>пециальности СПО</w:t>
      </w:r>
      <w:r w:rsidR="00917A2E" w:rsidRPr="00917A2E">
        <w:rPr>
          <w:rFonts w:ascii="Times New Roman" w:hAnsi="Times New Roman" w:cs="Times New Roman"/>
        </w:rPr>
        <w:tab/>
      </w:r>
      <w:r w:rsidR="00917A2E" w:rsidRPr="00917A2E">
        <w:rPr>
          <w:rFonts w:ascii="Times New Roman" w:hAnsi="Times New Roman" w:cs="Times New Roman"/>
          <w:i/>
          <w:iCs/>
          <w:u w:val="single"/>
        </w:rPr>
        <w:t xml:space="preserve">38.02.01 </w:t>
      </w:r>
      <w:r w:rsidR="00917A2E" w:rsidRPr="00917A2E">
        <w:rPr>
          <w:rFonts w:ascii="Times New Roman" w:hAnsi="Times New Roman" w:cs="Times New Roman"/>
          <w:i/>
          <w:u w:val="single"/>
          <w:shd w:val="clear" w:color="auto" w:fill="FFFFFF"/>
        </w:rPr>
        <w:t>Экономика и бухгалтерский учет (по отраслям)</w:t>
      </w:r>
    </w:p>
    <w:p w:rsidR="00917A2E" w:rsidRPr="00917A2E" w:rsidRDefault="00917A2E" w:rsidP="00917A2E">
      <w:pPr>
        <w:rPr>
          <w:rFonts w:ascii="Times New Roman" w:hAnsi="Times New Roman" w:cs="Times New Roman"/>
          <w:i/>
          <w:iCs/>
          <w:u w:val="single"/>
        </w:rPr>
      </w:pPr>
      <w:proofErr w:type="gramStart"/>
      <w:r w:rsidRPr="00917A2E">
        <w:rPr>
          <w:rFonts w:ascii="Times New Roman" w:hAnsi="Times New Roman" w:cs="Times New Roman"/>
          <w:i/>
          <w:iCs/>
          <w:u w:val="single"/>
        </w:rPr>
        <w:t xml:space="preserve">(38.02.03  </w:t>
      </w:r>
      <w:r w:rsidRPr="00917A2E">
        <w:rPr>
          <w:rFonts w:ascii="Times New Roman" w:hAnsi="Times New Roman" w:cs="Times New Roman"/>
          <w:i/>
          <w:u w:val="single"/>
          <w:shd w:val="clear" w:color="auto" w:fill="FFFFFF"/>
        </w:rPr>
        <w:t xml:space="preserve">Операционная деятельность в логистике; </w:t>
      </w:r>
      <w:r w:rsidRPr="00917A2E">
        <w:rPr>
          <w:rFonts w:ascii="Times New Roman" w:hAnsi="Times New Roman" w:cs="Times New Roman"/>
          <w:i/>
          <w:iCs/>
          <w:u w:val="single"/>
        </w:rPr>
        <w:t xml:space="preserve">38.02.04 </w:t>
      </w:r>
      <w:r w:rsidRPr="00917A2E">
        <w:rPr>
          <w:rFonts w:ascii="Times New Roman" w:hAnsi="Times New Roman" w:cs="Times New Roman"/>
          <w:i/>
          <w:u w:val="single"/>
          <w:shd w:val="clear" w:color="auto" w:fill="FFFFFF"/>
        </w:rPr>
        <w:t>Коммерция (по отраслям)</w:t>
      </w:r>
      <w:proofErr w:type="gramEnd"/>
    </w:p>
    <w:p w:rsidR="00917A2E" w:rsidRPr="00917A2E" w:rsidRDefault="00917A2E" w:rsidP="00917A2E">
      <w:pPr>
        <w:rPr>
          <w:rFonts w:ascii="Times New Roman" w:hAnsi="Times New Roman" w:cs="Times New Roman"/>
        </w:rPr>
      </w:pPr>
      <w:r w:rsidRPr="00917A2E">
        <w:rPr>
          <w:rFonts w:ascii="Times New Roman" w:hAnsi="Times New Roman" w:cs="Times New Roman"/>
        </w:rPr>
        <w:t>Этап Олимпиады</w:t>
      </w:r>
      <w:r w:rsidRPr="00917A2E">
        <w:rPr>
          <w:rFonts w:ascii="Times New Roman" w:hAnsi="Times New Roman" w:cs="Times New Roman"/>
        </w:rPr>
        <w:tab/>
        <w:t>___________________________________</w:t>
      </w:r>
      <w:r w:rsidR="004A7BAE">
        <w:rPr>
          <w:rFonts w:ascii="Times New Roman" w:hAnsi="Times New Roman" w:cs="Times New Roman"/>
        </w:rPr>
        <w:t>________________________</w:t>
      </w:r>
    </w:p>
    <w:p w:rsidR="00917A2E" w:rsidRPr="00917A2E" w:rsidRDefault="00917A2E" w:rsidP="00917A2E">
      <w:pPr>
        <w:rPr>
          <w:rFonts w:ascii="Times New Roman" w:hAnsi="Times New Roman" w:cs="Times New Roman"/>
        </w:rPr>
      </w:pPr>
      <w:r w:rsidRPr="00917A2E">
        <w:rPr>
          <w:rFonts w:ascii="Times New Roman" w:hAnsi="Times New Roman" w:cs="Times New Roman"/>
        </w:rPr>
        <w:t>Дата выполнения задания «</w:t>
      </w:r>
      <w:r w:rsidRPr="00917A2E">
        <w:rPr>
          <w:rFonts w:ascii="Times New Roman" w:hAnsi="Times New Roman" w:cs="Times New Roman"/>
        </w:rPr>
        <w:tab/>
        <w:t>___»</w:t>
      </w:r>
      <w:r w:rsidRPr="00917A2E">
        <w:rPr>
          <w:rFonts w:ascii="Times New Roman" w:hAnsi="Times New Roman" w:cs="Times New Roman"/>
        </w:rPr>
        <w:tab/>
        <w:t>____________ 20</w:t>
      </w:r>
      <w:r w:rsidRPr="00917A2E">
        <w:rPr>
          <w:rFonts w:ascii="Times New Roman" w:hAnsi="Times New Roman" w:cs="Times New Roman"/>
        </w:rPr>
        <w:tab/>
        <w:t>18 г.</w:t>
      </w:r>
    </w:p>
    <w:p w:rsidR="00917A2E" w:rsidRPr="00917A2E" w:rsidRDefault="00917A2E" w:rsidP="00917A2E">
      <w:pPr>
        <w:rPr>
          <w:rFonts w:ascii="Times New Roman" w:hAnsi="Times New Roman" w:cs="Times New Roman"/>
        </w:rPr>
      </w:pPr>
      <w:r w:rsidRPr="00917A2E">
        <w:rPr>
          <w:rFonts w:ascii="Times New Roman" w:hAnsi="Times New Roman" w:cs="Times New Roman"/>
        </w:rPr>
        <w:t>Член жюри ________________________________________________________________________</w:t>
      </w:r>
    </w:p>
    <w:p w:rsidR="00917A2E" w:rsidRPr="004A7BAE" w:rsidRDefault="00917A2E" w:rsidP="00917A2E">
      <w:pPr>
        <w:jc w:val="center"/>
        <w:rPr>
          <w:rFonts w:ascii="Times New Roman" w:hAnsi="Times New Roman" w:cs="Times New Roman"/>
          <w:sz w:val="18"/>
          <w:szCs w:val="18"/>
        </w:rPr>
      </w:pPr>
      <w:r w:rsidRPr="004A7BAE">
        <w:rPr>
          <w:rFonts w:ascii="Times New Roman" w:hAnsi="Times New Roman" w:cs="Times New Roman"/>
          <w:sz w:val="18"/>
          <w:szCs w:val="18"/>
        </w:rPr>
        <w:t>фамилия, имя, отчество, место работы</w:t>
      </w:r>
    </w:p>
    <w:p w:rsidR="00917A2E" w:rsidRPr="00917A2E" w:rsidRDefault="00917A2E" w:rsidP="00917A2E">
      <w:pPr>
        <w:rPr>
          <w:rFonts w:ascii="Times New Roman" w:hAnsi="Times New Roman" w:cs="Times New Roman"/>
        </w:rPr>
      </w:pPr>
    </w:p>
    <w:tbl>
      <w:tblPr>
        <w:tblW w:w="9952" w:type="dxa"/>
        <w:tblInd w:w="5" w:type="dxa"/>
        <w:tblLayout w:type="fixed"/>
        <w:tblCellMar>
          <w:left w:w="0" w:type="dxa"/>
          <w:right w:w="0" w:type="dxa"/>
        </w:tblCellMar>
        <w:tblLook w:val="0000"/>
      </w:tblPr>
      <w:tblGrid>
        <w:gridCol w:w="594"/>
        <w:gridCol w:w="2106"/>
        <w:gridCol w:w="418"/>
        <w:gridCol w:w="544"/>
        <w:gridCol w:w="540"/>
        <w:gridCol w:w="540"/>
        <w:gridCol w:w="526"/>
        <w:gridCol w:w="544"/>
        <w:gridCol w:w="1793"/>
        <w:gridCol w:w="2347"/>
      </w:tblGrid>
      <w:tr w:rsidR="00917A2E" w:rsidRPr="00917A2E" w:rsidTr="003E0C09">
        <w:trPr>
          <w:trHeight w:val="850"/>
        </w:trPr>
        <w:tc>
          <w:tcPr>
            <w:tcW w:w="594" w:type="dxa"/>
            <w:vMerge w:val="restart"/>
            <w:tcBorders>
              <w:top w:val="single" w:sz="4" w:space="0" w:color="auto"/>
              <w:left w:val="single" w:sz="4" w:space="0" w:color="auto"/>
              <w:bottom w:val="nil"/>
              <w:right w:val="nil"/>
            </w:tcBorders>
            <w:shd w:val="clear" w:color="auto" w:fill="FFFFFF"/>
            <w:vAlign w:val="center"/>
          </w:tcPr>
          <w:p w:rsidR="00917A2E" w:rsidRPr="00917A2E" w:rsidRDefault="00917A2E" w:rsidP="003E0C09">
            <w:pPr>
              <w:spacing w:line="240" w:lineRule="exact"/>
              <w:jc w:val="center"/>
              <w:rPr>
                <w:rFonts w:ascii="Times New Roman" w:hAnsi="Times New Roman" w:cs="Times New Roman"/>
              </w:rPr>
            </w:pPr>
            <w:r w:rsidRPr="00917A2E">
              <w:rPr>
                <w:rFonts w:ascii="Times New Roman" w:hAnsi="Times New Roman" w:cs="Times New Roman"/>
              </w:rPr>
              <w:t>№</w:t>
            </w:r>
          </w:p>
          <w:p w:rsidR="00917A2E" w:rsidRPr="00917A2E" w:rsidRDefault="00917A2E" w:rsidP="003E0C09">
            <w:pPr>
              <w:spacing w:line="240" w:lineRule="exact"/>
              <w:jc w:val="center"/>
              <w:rPr>
                <w:rFonts w:ascii="Times New Roman" w:hAnsi="Times New Roman" w:cs="Times New Roman"/>
              </w:rPr>
            </w:pPr>
            <w:proofErr w:type="spellStart"/>
            <w:proofErr w:type="gramStart"/>
            <w:r w:rsidRPr="00917A2E">
              <w:rPr>
                <w:rFonts w:ascii="Times New Roman" w:hAnsi="Times New Roman" w:cs="Times New Roman"/>
              </w:rPr>
              <w:t>п</w:t>
            </w:r>
            <w:proofErr w:type="spellEnd"/>
            <w:proofErr w:type="gramEnd"/>
            <w:r w:rsidRPr="00917A2E">
              <w:rPr>
                <w:rFonts w:ascii="Times New Roman" w:hAnsi="Times New Roman" w:cs="Times New Roman"/>
              </w:rPr>
              <w:t>/</w:t>
            </w:r>
            <w:proofErr w:type="spellStart"/>
            <w:r w:rsidRPr="00917A2E">
              <w:rPr>
                <w:rFonts w:ascii="Times New Roman" w:hAnsi="Times New Roman" w:cs="Times New Roman"/>
              </w:rPr>
              <w:t>п</w:t>
            </w:r>
            <w:proofErr w:type="spellEnd"/>
          </w:p>
        </w:tc>
        <w:tc>
          <w:tcPr>
            <w:tcW w:w="2106" w:type="dxa"/>
            <w:vMerge w:val="restart"/>
            <w:tcBorders>
              <w:top w:val="single" w:sz="4" w:space="0" w:color="auto"/>
              <w:left w:val="single" w:sz="4" w:space="0" w:color="auto"/>
              <w:bottom w:val="nil"/>
              <w:right w:val="nil"/>
            </w:tcBorders>
            <w:shd w:val="clear" w:color="auto" w:fill="FFFFFF"/>
            <w:vAlign w:val="center"/>
          </w:tcPr>
          <w:p w:rsidR="00917A2E" w:rsidRPr="00917A2E" w:rsidRDefault="00917A2E" w:rsidP="003E0C09">
            <w:pPr>
              <w:jc w:val="center"/>
              <w:rPr>
                <w:rFonts w:ascii="Times New Roman" w:hAnsi="Times New Roman" w:cs="Times New Roman"/>
              </w:rPr>
            </w:pPr>
            <w:r w:rsidRPr="00917A2E">
              <w:rPr>
                <w:rFonts w:ascii="Times New Roman" w:hAnsi="Times New Roman" w:cs="Times New Roman"/>
              </w:rPr>
              <w:t>Номер участника, полученный при жеребьевке</w:t>
            </w:r>
          </w:p>
        </w:tc>
        <w:tc>
          <w:tcPr>
            <w:tcW w:w="4905" w:type="dxa"/>
            <w:gridSpan w:val="7"/>
            <w:tcBorders>
              <w:top w:val="single" w:sz="4" w:space="0" w:color="auto"/>
              <w:left w:val="single" w:sz="4" w:space="0" w:color="auto"/>
              <w:bottom w:val="nil"/>
              <w:right w:val="nil"/>
            </w:tcBorders>
            <w:shd w:val="clear" w:color="auto" w:fill="FFFFFF"/>
            <w:vAlign w:val="bottom"/>
          </w:tcPr>
          <w:p w:rsidR="00917A2E" w:rsidRPr="00917A2E" w:rsidRDefault="00917A2E" w:rsidP="003E0C09">
            <w:pPr>
              <w:jc w:val="center"/>
              <w:rPr>
                <w:rFonts w:ascii="Times New Roman" w:hAnsi="Times New Roman" w:cs="Times New Roman"/>
              </w:rPr>
            </w:pPr>
            <w:r w:rsidRPr="00917A2E">
              <w:rPr>
                <w:rFonts w:ascii="Times New Roman" w:hAnsi="Times New Roman" w:cs="Times New Roman"/>
              </w:rPr>
              <w:t>Оценка в баллах за выполнение комплексного задания I уровня в соответствии с №№ вопросов и задач</w:t>
            </w:r>
          </w:p>
        </w:tc>
        <w:tc>
          <w:tcPr>
            <w:tcW w:w="2347" w:type="dxa"/>
            <w:vMerge w:val="restart"/>
            <w:tcBorders>
              <w:top w:val="single" w:sz="4" w:space="0" w:color="auto"/>
              <w:left w:val="single" w:sz="4" w:space="0" w:color="auto"/>
              <w:bottom w:val="nil"/>
              <w:right w:val="single" w:sz="4" w:space="0" w:color="auto"/>
            </w:tcBorders>
            <w:shd w:val="clear" w:color="auto" w:fill="FFFFFF"/>
            <w:vAlign w:val="center"/>
          </w:tcPr>
          <w:p w:rsidR="00917A2E" w:rsidRPr="00917A2E" w:rsidRDefault="00917A2E" w:rsidP="003E0C09">
            <w:pPr>
              <w:jc w:val="center"/>
              <w:rPr>
                <w:rFonts w:ascii="Times New Roman" w:hAnsi="Times New Roman" w:cs="Times New Roman"/>
              </w:rPr>
            </w:pPr>
            <w:r w:rsidRPr="00917A2E">
              <w:rPr>
                <w:rFonts w:ascii="Times New Roman" w:hAnsi="Times New Roman" w:cs="Times New Roman"/>
              </w:rPr>
              <w:t>Суммарная оценка в баллах</w:t>
            </w:r>
          </w:p>
        </w:tc>
      </w:tr>
      <w:tr w:rsidR="00917A2E" w:rsidRPr="00917A2E" w:rsidTr="003E0C09">
        <w:trPr>
          <w:trHeight w:val="335"/>
        </w:trPr>
        <w:tc>
          <w:tcPr>
            <w:tcW w:w="594" w:type="dxa"/>
            <w:vMerge/>
            <w:tcBorders>
              <w:top w:val="nil"/>
              <w:left w:val="single" w:sz="4" w:space="0" w:color="auto"/>
              <w:bottom w:val="nil"/>
              <w:right w:val="nil"/>
            </w:tcBorders>
            <w:shd w:val="clear" w:color="auto" w:fill="FFFFFF"/>
            <w:vAlign w:val="center"/>
          </w:tcPr>
          <w:p w:rsidR="00917A2E" w:rsidRPr="00917A2E" w:rsidRDefault="00917A2E" w:rsidP="003E0C09">
            <w:pPr>
              <w:rPr>
                <w:rFonts w:ascii="Times New Roman" w:hAnsi="Times New Roman" w:cs="Times New Roman"/>
              </w:rPr>
            </w:pPr>
          </w:p>
        </w:tc>
        <w:tc>
          <w:tcPr>
            <w:tcW w:w="2106" w:type="dxa"/>
            <w:vMerge/>
            <w:tcBorders>
              <w:top w:val="nil"/>
              <w:left w:val="single" w:sz="4" w:space="0" w:color="auto"/>
              <w:bottom w:val="nil"/>
              <w:right w:val="nil"/>
            </w:tcBorders>
            <w:shd w:val="clear" w:color="auto" w:fill="FFFFFF"/>
            <w:vAlign w:val="center"/>
          </w:tcPr>
          <w:p w:rsidR="00917A2E" w:rsidRPr="00917A2E" w:rsidRDefault="00917A2E" w:rsidP="003E0C09">
            <w:pPr>
              <w:rPr>
                <w:rFonts w:ascii="Times New Roman" w:hAnsi="Times New Roman" w:cs="Times New Roman"/>
              </w:rPr>
            </w:pPr>
          </w:p>
        </w:tc>
        <w:tc>
          <w:tcPr>
            <w:tcW w:w="418" w:type="dxa"/>
            <w:tcBorders>
              <w:top w:val="single" w:sz="4" w:space="0" w:color="auto"/>
              <w:left w:val="single" w:sz="4" w:space="0" w:color="auto"/>
              <w:bottom w:val="nil"/>
              <w:right w:val="nil"/>
            </w:tcBorders>
            <w:shd w:val="clear" w:color="auto" w:fill="FFFFFF"/>
            <w:vAlign w:val="bottom"/>
          </w:tcPr>
          <w:p w:rsidR="00917A2E" w:rsidRPr="00917A2E" w:rsidRDefault="00917A2E" w:rsidP="003E0C09">
            <w:pPr>
              <w:jc w:val="center"/>
              <w:rPr>
                <w:rFonts w:ascii="Times New Roman" w:hAnsi="Times New Roman" w:cs="Times New Roman"/>
              </w:rPr>
            </w:pPr>
            <w:r w:rsidRPr="00917A2E">
              <w:rPr>
                <w:rFonts w:ascii="Times New Roman" w:hAnsi="Times New Roman" w:cs="Times New Roman"/>
              </w:rPr>
              <w:t>1</w:t>
            </w:r>
          </w:p>
        </w:tc>
        <w:tc>
          <w:tcPr>
            <w:tcW w:w="544" w:type="dxa"/>
            <w:tcBorders>
              <w:top w:val="single" w:sz="4" w:space="0" w:color="auto"/>
              <w:left w:val="single" w:sz="4" w:space="0" w:color="auto"/>
              <w:bottom w:val="nil"/>
              <w:right w:val="nil"/>
            </w:tcBorders>
            <w:shd w:val="clear" w:color="auto" w:fill="FFFFFF"/>
            <w:vAlign w:val="bottom"/>
          </w:tcPr>
          <w:p w:rsidR="00917A2E" w:rsidRPr="00917A2E" w:rsidRDefault="00917A2E" w:rsidP="003E0C09">
            <w:pPr>
              <w:jc w:val="center"/>
              <w:rPr>
                <w:rFonts w:ascii="Times New Roman" w:hAnsi="Times New Roman" w:cs="Times New Roman"/>
              </w:rPr>
            </w:pPr>
            <w:r w:rsidRPr="00917A2E">
              <w:rPr>
                <w:rFonts w:ascii="Times New Roman" w:hAnsi="Times New Roman" w:cs="Times New Roman"/>
              </w:rPr>
              <w:t>2</w:t>
            </w:r>
          </w:p>
        </w:tc>
        <w:tc>
          <w:tcPr>
            <w:tcW w:w="540" w:type="dxa"/>
            <w:tcBorders>
              <w:top w:val="single" w:sz="4" w:space="0" w:color="auto"/>
              <w:left w:val="single" w:sz="4" w:space="0" w:color="auto"/>
              <w:bottom w:val="nil"/>
              <w:right w:val="nil"/>
            </w:tcBorders>
            <w:shd w:val="clear" w:color="auto" w:fill="FFFFFF"/>
            <w:vAlign w:val="bottom"/>
          </w:tcPr>
          <w:p w:rsidR="00917A2E" w:rsidRPr="00917A2E" w:rsidRDefault="00917A2E" w:rsidP="003E0C09">
            <w:pPr>
              <w:jc w:val="center"/>
              <w:rPr>
                <w:rFonts w:ascii="Times New Roman" w:hAnsi="Times New Roman" w:cs="Times New Roman"/>
              </w:rPr>
            </w:pPr>
            <w:r w:rsidRPr="00917A2E">
              <w:rPr>
                <w:rFonts w:ascii="Times New Roman" w:hAnsi="Times New Roman" w:cs="Times New Roman"/>
              </w:rPr>
              <w:t>3</w:t>
            </w:r>
          </w:p>
        </w:tc>
        <w:tc>
          <w:tcPr>
            <w:tcW w:w="540" w:type="dxa"/>
            <w:tcBorders>
              <w:top w:val="single" w:sz="4" w:space="0" w:color="auto"/>
              <w:left w:val="single" w:sz="4" w:space="0" w:color="auto"/>
              <w:bottom w:val="nil"/>
              <w:right w:val="nil"/>
            </w:tcBorders>
            <w:shd w:val="clear" w:color="auto" w:fill="FFFFFF"/>
            <w:vAlign w:val="bottom"/>
          </w:tcPr>
          <w:p w:rsidR="00917A2E" w:rsidRPr="00917A2E" w:rsidRDefault="00917A2E" w:rsidP="003E0C09">
            <w:pPr>
              <w:jc w:val="center"/>
              <w:rPr>
                <w:rFonts w:ascii="Times New Roman" w:hAnsi="Times New Roman" w:cs="Times New Roman"/>
              </w:rPr>
            </w:pPr>
            <w:r w:rsidRPr="00917A2E">
              <w:rPr>
                <w:rFonts w:ascii="Times New Roman" w:hAnsi="Times New Roman" w:cs="Times New Roman"/>
              </w:rPr>
              <w:t>4</w:t>
            </w:r>
          </w:p>
        </w:tc>
        <w:tc>
          <w:tcPr>
            <w:tcW w:w="526" w:type="dxa"/>
            <w:tcBorders>
              <w:top w:val="single" w:sz="4" w:space="0" w:color="auto"/>
              <w:left w:val="single" w:sz="4" w:space="0" w:color="auto"/>
              <w:bottom w:val="nil"/>
              <w:right w:val="nil"/>
            </w:tcBorders>
            <w:shd w:val="clear" w:color="auto" w:fill="FFFFFF"/>
            <w:vAlign w:val="bottom"/>
          </w:tcPr>
          <w:p w:rsidR="00917A2E" w:rsidRPr="00917A2E" w:rsidRDefault="00917A2E" w:rsidP="003E0C09">
            <w:pPr>
              <w:jc w:val="center"/>
              <w:rPr>
                <w:rFonts w:ascii="Times New Roman" w:hAnsi="Times New Roman" w:cs="Times New Roman"/>
              </w:rPr>
            </w:pPr>
            <w:r w:rsidRPr="00917A2E">
              <w:rPr>
                <w:rFonts w:ascii="Times New Roman" w:hAnsi="Times New Roman" w:cs="Times New Roman"/>
              </w:rPr>
              <w:t>5</w:t>
            </w:r>
          </w:p>
        </w:tc>
        <w:tc>
          <w:tcPr>
            <w:tcW w:w="544" w:type="dxa"/>
            <w:tcBorders>
              <w:top w:val="single" w:sz="4" w:space="0" w:color="auto"/>
              <w:left w:val="single" w:sz="4" w:space="0" w:color="auto"/>
              <w:bottom w:val="nil"/>
              <w:right w:val="nil"/>
            </w:tcBorders>
            <w:shd w:val="clear" w:color="auto" w:fill="FFFFFF"/>
            <w:vAlign w:val="bottom"/>
          </w:tcPr>
          <w:p w:rsidR="00917A2E" w:rsidRPr="00917A2E" w:rsidRDefault="00917A2E" w:rsidP="003E0C09">
            <w:pPr>
              <w:jc w:val="center"/>
              <w:rPr>
                <w:rFonts w:ascii="Times New Roman" w:hAnsi="Times New Roman" w:cs="Times New Roman"/>
              </w:rPr>
            </w:pPr>
            <w:r w:rsidRPr="00917A2E">
              <w:rPr>
                <w:rFonts w:ascii="Times New Roman" w:hAnsi="Times New Roman" w:cs="Times New Roman"/>
              </w:rPr>
              <w:t>6</w:t>
            </w:r>
          </w:p>
        </w:tc>
        <w:tc>
          <w:tcPr>
            <w:tcW w:w="1793" w:type="dxa"/>
            <w:tcBorders>
              <w:top w:val="single" w:sz="4" w:space="0" w:color="auto"/>
              <w:left w:val="single" w:sz="4" w:space="0" w:color="auto"/>
              <w:bottom w:val="nil"/>
              <w:right w:val="nil"/>
            </w:tcBorders>
            <w:shd w:val="clear" w:color="auto" w:fill="FFFFFF"/>
            <w:vAlign w:val="bottom"/>
          </w:tcPr>
          <w:p w:rsidR="00917A2E" w:rsidRPr="00917A2E" w:rsidRDefault="00917A2E" w:rsidP="003E0C09">
            <w:pPr>
              <w:jc w:val="center"/>
              <w:rPr>
                <w:rFonts w:ascii="Times New Roman" w:hAnsi="Times New Roman" w:cs="Times New Roman"/>
              </w:rPr>
            </w:pPr>
          </w:p>
        </w:tc>
        <w:tc>
          <w:tcPr>
            <w:tcW w:w="2347" w:type="dxa"/>
            <w:vMerge/>
            <w:tcBorders>
              <w:top w:val="nil"/>
              <w:left w:val="single" w:sz="4" w:space="0" w:color="auto"/>
              <w:bottom w:val="nil"/>
              <w:right w:val="single" w:sz="4" w:space="0" w:color="auto"/>
            </w:tcBorders>
            <w:shd w:val="clear" w:color="auto" w:fill="FFFFFF"/>
            <w:vAlign w:val="center"/>
          </w:tcPr>
          <w:p w:rsidR="00917A2E" w:rsidRPr="00917A2E" w:rsidRDefault="00917A2E" w:rsidP="003E0C09">
            <w:pPr>
              <w:spacing w:line="200" w:lineRule="exact"/>
              <w:jc w:val="center"/>
              <w:rPr>
                <w:rFonts w:ascii="Times New Roman" w:hAnsi="Times New Roman" w:cs="Times New Roman"/>
              </w:rPr>
            </w:pPr>
          </w:p>
        </w:tc>
      </w:tr>
      <w:tr w:rsidR="00917A2E" w:rsidRPr="00917A2E" w:rsidTr="003E0C09">
        <w:trPr>
          <w:trHeight w:val="349"/>
        </w:trPr>
        <w:tc>
          <w:tcPr>
            <w:tcW w:w="594" w:type="dxa"/>
            <w:tcBorders>
              <w:top w:val="single" w:sz="4" w:space="0" w:color="auto"/>
              <w:left w:val="single" w:sz="4" w:space="0" w:color="auto"/>
              <w:bottom w:val="single" w:sz="4" w:space="0" w:color="auto"/>
              <w:right w:val="nil"/>
            </w:tcBorders>
            <w:shd w:val="clear" w:color="auto" w:fill="FFFFFF"/>
          </w:tcPr>
          <w:p w:rsidR="00917A2E" w:rsidRPr="00917A2E" w:rsidRDefault="00917A2E" w:rsidP="003E0C09">
            <w:pPr>
              <w:rPr>
                <w:rFonts w:ascii="Times New Roman" w:hAnsi="Times New Roman" w:cs="Times New Roman"/>
              </w:rPr>
            </w:pPr>
          </w:p>
        </w:tc>
        <w:tc>
          <w:tcPr>
            <w:tcW w:w="2106" w:type="dxa"/>
            <w:tcBorders>
              <w:top w:val="single" w:sz="4" w:space="0" w:color="auto"/>
              <w:left w:val="single" w:sz="4" w:space="0" w:color="auto"/>
              <w:bottom w:val="single" w:sz="4" w:space="0" w:color="auto"/>
              <w:right w:val="nil"/>
            </w:tcBorders>
            <w:shd w:val="clear" w:color="auto" w:fill="FFFFFF"/>
          </w:tcPr>
          <w:p w:rsidR="00917A2E" w:rsidRPr="00917A2E" w:rsidRDefault="00917A2E" w:rsidP="003E0C09">
            <w:pPr>
              <w:rPr>
                <w:rFonts w:ascii="Times New Roman" w:hAnsi="Times New Roman" w:cs="Times New Roman"/>
              </w:rPr>
            </w:pPr>
          </w:p>
        </w:tc>
        <w:tc>
          <w:tcPr>
            <w:tcW w:w="418" w:type="dxa"/>
            <w:tcBorders>
              <w:top w:val="single" w:sz="4" w:space="0" w:color="auto"/>
              <w:left w:val="single" w:sz="4" w:space="0" w:color="auto"/>
              <w:bottom w:val="single" w:sz="4" w:space="0" w:color="auto"/>
              <w:right w:val="nil"/>
            </w:tcBorders>
            <w:shd w:val="clear" w:color="auto" w:fill="FFFFFF"/>
          </w:tcPr>
          <w:p w:rsidR="00917A2E" w:rsidRPr="00917A2E" w:rsidRDefault="00917A2E" w:rsidP="003E0C09">
            <w:pPr>
              <w:rPr>
                <w:rFonts w:ascii="Times New Roman" w:hAnsi="Times New Roman" w:cs="Times New Roman"/>
              </w:rPr>
            </w:pPr>
          </w:p>
        </w:tc>
        <w:tc>
          <w:tcPr>
            <w:tcW w:w="544" w:type="dxa"/>
            <w:tcBorders>
              <w:top w:val="single" w:sz="4" w:space="0" w:color="auto"/>
              <w:left w:val="single" w:sz="4" w:space="0" w:color="auto"/>
              <w:bottom w:val="single" w:sz="4" w:space="0" w:color="auto"/>
              <w:right w:val="nil"/>
            </w:tcBorders>
            <w:shd w:val="clear" w:color="auto" w:fill="FFFFFF"/>
          </w:tcPr>
          <w:p w:rsidR="00917A2E" w:rsidRPr="00917A2E" w:rsidRDefault="00917A2E" w:rsidP="003E0C09">
            <w:pPr>
              <w:rPr>
                <w:rFonts w:ascii="Times New Roman" w:hAnsi="Times New Roman" w:cs="Times New Roman"/>
              </w:rPr>
            </w:pPr>
          </w:p>
        </w:tc>
        <w:tc>
          <w:tcPr>
            <w:tcW w:w="540" w:type="dxa"/>
            <w:tcBorders>
              <w:top w:val="single" w:sz="4" w:space="0" w:color="auto"/>
              <w:left w:val="single" w:sz="4" w:space="0" w:color="auto"/>
              <w:bottom w:val="single" w:sz="4" w:space="0" w:color="auto"/>
              <w:right w:val="nil"/>
            </w:tcBorders>
            <w:shd w:val="clear" w:color="auto" w:fill="FFFFFF"/>
          </w:tcPr>
          <w:p w:rsidR="00917A2E" w:rsidRPr="00917A2E" w:rsidRDefault="00917A2E" w:rsidP="003E0C09">
            <w:pPr>
              <w:rPr>
                <w:rFonts w:ascii="Times New Roman" w:hAnsi="Times New Roman" w:cs="Times New Roman"/>
              </w:rPr>
            </w:pPr>
          </w:p>
        </w:tc>
        <w:tc>
          <w:tcPr>
            <w:tcW w:w="540" w:type="dxa"/>
            <w:tcBorders>
              <w:top w:val="single" w:sz="4" w:space="0" w:color="auto"/>
              <w:left w:val="single" w:sz="4" w:space="0" w:color="auto"/>
              <w:bottom w:val="single" w:sz="4" w:space="0" w:color="auto"/>
              <w:right w:val="nil"/>
            </w:tcBorders>
            <w:shd w:val="clear" w:color="auto" w:fill="FFFFFF"/>
          </w:tcPr>
          <w:p w:rsidR="00917A2E" w:rsidRPr="00917A2E" w:rsidRDefault="00917A2E" w:rsidP="003E0C09">
            <w:pPr>
              <w:rPr>
                <w:rFonts w:ascii="Times New Roman" w:hAnsi="Times New Roman" w:cs="Times New Roman"/>
              </w:rPr>
            </w:pPr>
          </w:p>
        </w:tc>
        <w:tc>
          <w:tcPr>
            <w:tcW w:w="526" w:type="dxa"/>
            <w:tcBorders>
              <w:top w:val="single" w:sz="4" w:space="0" w:color="auto"/>
              <w:left w:val="single" w:sz="4" w:space="0" w:color="auto"/>
              <w:bottom w:val="single" w:sz="4" w:space="0" w:color="auto"/>
              <w:right w:val="nil"/>
            </w:tcBorders>
            <w:shd w:val="clear" w:color="auto" w:fill="FFFFFF"/>
          </w:tcPr>
          <w:p w:rsidR="00917A2E" w:rsidRPr="00917A2E" w:rsidRDefault="00917A2E" w:rsidP="003E0C09">
            <w:pPr>
              <w:rPr>
                <w:rFonts w:ascii="Times New Roman" w:hAnsi="Times New Roman" w:cs="Times New Roman"/>
              </w:rPr>
            </w:pPr>
          </w:p>
        </w:tc>
        <w:tc>
          <w:tcPr>
            <w:tcW w:w="544" w:type="dxa"/>
            <w:tcBorders>
              <w:top w:val="single" w:sz="4" w:space="0" w:color="auto"/>
              <w:left w:val="single" w:sz="4" w:space="0" w:color="auto"/>
              <w:bottom w:val="single" w:sz="4" w:space="0" w:color="auto"/>
              <w:right w:val="nil"/>
            </w:tcBorders>
            <w:shd w:val="clear" w:color="auto" w:fill="FFFFFF"/>
          </w:tcPr>
          <w:p w:rsidR="00917A2E" w:rsidRPr="00917A2E" w:rsidRDefault="00917A2E" w:rsidP="003E0C09">
            <w:pPr>
              <w:rPr>
                <w:rFonts w:ascii="Times New Roman" w:hAnsi="Times New Roman" w:cs="Times New Roman"/>
              </w:rPr>
            </w:pPr>
          </w:p>
        </w:tc>
        <w:tc>
          <w:tcPr>
            <w:tcW w:w="1793" w:type="dxa"/>
            <w:tcBorders>
              <w:top w:val="single" w:sz="4" w:space="0" w:color="auto"/>
              <w:left w:val="single" w:sz="4" w:space="0" w:color="auto"/>
              <w:bottom w:val="single" w:sz="4" w:space="0" w:color="auto"/>
              <w:right w:val="nil"/>
            </w:tcBorders>
            <w:shd w:val="clear" w:color="auto" w:fill="FFFFFF"/>
          </w:tcPr>
          <w:p w:rsidR="00917A2E" w:rsidRPr="00917A2E" w:rsidRDefault="00917A2E" w:rsidP="003E0C09">
            <w:pPr>
              <w:rPr>
                <w:rFonts w:ascii="Times New Roman" w:hAnsi="Times New Roman" w:cs="Times New Roman"/>
              </w:rPr>
            </w:pP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917A2E" w:rsidRPr="00917A2E" w:rsidRDefault="00917A2E" w:rsidP="003E0C09">
            <w:pPr>
              <w:rPr>
                <w:rFonts w:ascii="Times New Roman" w:hAnsi="Times New Roman" w:cs="Times New Roman"/>
              </w:rPr>
            </w:pPr>
          </w:p>
        </w:tc>
      </w:tr>
    </w:tbl>
    <w:p w:rsidR="00917A2E" w:rsidRPr="00917A2E" w:rsidRDefault="00917A2E" w:rsidP="00917A2E">
      <w:pPr>
        <w:rPr>
          <w:rFonts w:ascii="Times New Roman" w:hAnsi="Times New Roman" w:cs="Times New Roman"/>
        </w:rPr>
      </w:pPr>
    </w:p>
    <w:p w:rsidR="00917A2E" w:rsidRPr="00917A2E" w:rsidRDefault="00917A2E" w:rsidP="00917A2E">
      <w:pPr>
        <w:rPr>
          <w:rFonts w:ascii="Times New Roman" w:hAnsi="Times New Roman" w:cs="Times New Roman"/>
        </w:rPr>
      </w:pPr>
    </w:p>
    <w:p w:rsidR="00917A2E" w:rsidRPr="00917A2E" w:rsidRDefault="00917A2E" w:rsidP="00917A2E">
      <w:pPr>
        <w:rPr>
          <w:rFonts w:ascii="Times New Roman" w:hAnsi="Times New Roman" w:cs="Times New Roman"/>
        </w:rPr>
      </w:pPr>
    </w:p>
    <w:p w:rsidR="00917A2E" w:rsidRPr="00917A2E" w:rsidRDefault="00917A2E" w:rsidP="00917A2E">
      <w:pPr>
        <w:jc w:val="right"/>
        <w:rPr>
          <w:rFonts w:ascii="Times New Roman" w:hAnsi="Times New Roman" w:cs="Times New Roman"/>
        </w:rPr>
      </w:pPr>
      <w:r w:rsidRPr="00917A2E">
        <w:rPr>
          <w:rFonts w:ascii="Times New Roman" w:hAnsi="Times New Roman" w:cs="Times New Roman"/>
        </w:rPr>
        <w:t>_____________ (подпись члена жюри)</w:t>
      </w:r>
    </w:p>
    <w:p w:rsidR="00917A2E" w:rsidRPr="00917A2E" w:rsidRDefault="00917A2E" w:rsidP="00917A2E">
      <w:pPr>
        <w:rPr>
          <w:rFonts w:ascii="Times New Roman" w:hAnsi="Times New Roman" w:cs="Times New Roman"/>
        </w:rPr>
      </w:pPr>
      <w:r w:rsidRPr="00917A2E">
        <w:rPr>
          <w:rFonts w:ascii="Times New Roman" w:hAnsi="Times New Roman" w:cs="Times New Roman"/>
        </w:rPr>
        <w:br w:type="page"/>
      </w:r>
    </w:p>
    <w:tbl>
      <w:tblPr>
        <w:tblW w:w="10137" w:type="dxa"/>
        <w:tblInd w:w="57" w:type="dxa"/>
        <w:tblLook w:val="04A0"/>
      </w:tblPr>
      <w:tblGrid>
        <w:gridCol w:w="4695"/>
        <w:gridCol w:w="5442"/>
      </w:tblGrid>
      <w:tr w:rsidR="00917A2E" w:rsidRPr="00917A2E" w:rsidTr="003E0C09">
        <w:tc>
          <w:tcPr>
            <w:tcW w:w="4695" w:type="dxa"/>
          </w:tcPr>
          <w:p w:rsidR="00917A2E" w:rsidRPr="00917A2E" w:rsidRDefault="00917A2E" w:rsidP="003E0C09">
            <w:pPr>
              <w:rPr>
                <w:rFonts w:ascii="Times New Roman" w:hAnsi="Times New Roman" w:cs="Times New Roman"/>
              </w:rPr>
            </w:pPr>
          </w:p>
        </w:tc>
        <w:tc>
          <w:tcPr>
            <w:tcW w:w="5442" w:type="dxa"/>
          </w:tcPr>
          <w:p w:rsidR="00917A2E" w:rsidRPr="00917A2E" w:rsidRDefault="00917A2E" w:rsidP="003E0C09">
            <w:pPr>
              <w:jc w:val="right"/>
              <w:rPr>
                <w:rFonts w:ascii="Times New Roman" w:hAnsi="Times New Roman" w:cs="Times New Roman"/>
              </w:rPr>
            </w:pPr>
            <w:r w:rsidRPr="00917A2E">
              <w:rPr>
                <w:rFonts w:ascii="Times New Roman" w:hAnsi="Times New Roman" w:cs="Times New Roman"/>
              </w:rPr>
              <w:t>Приложение 4</w:t>
            </w:r>
          </w:p>
          <w:p w:rsidR="00917A2E" w:rsidRPr="00917A2E" w:rsidRDefault="00917A2E" w:rsidP="003E0C09">
            <w:pPr>
              <w:jc w:val="right"/>
              <w:rPr>
                <w:rFonts w:ascii="Times New Roman" w:hAnsi="Times New Roman" w:cs="Times New Roman"/>
              </w:rPr>
            </w:pPr>
            <w:r w:rsidRPr="00917A2E">
              <w:rPr>
                <w:rFonts w:ascii="Times New Roman" w:hAnsi="Times New Roman" w:cs="Times New Roman"/>
              </w:rPr>
              <w:t xml:space="preserve">к Регламенту проведения регионального этапа Всероссийской олимпиады профессионального мастерства </w:t>
            </w:r>
            <w:proofErr w:type="gramStart"/>
            <w:r w:rsidRPr="00917A2E">
              <w:rPr>
                <w:rFonts w:ascii="Times New Roman" w:hAnsi="Times New Roman" w:cs="Times New Roman"/>
              </w:rPr>
              <w:t>обучающихся</w:t>
            </w:r>
            <w:proofErr w:type="gramEnd"/>
            <w:r w:rsidRPr="00917A2E">
              <w:rPr>
                <w:rFonts w:ascii="Times New Roman" w:hAnsi="Times New Roman" w:cs="Times New Roman"/>
              </w:rPr>
              <w:t xml:space="preserve"> по специальностям среднего профессионального образования</w:t>
            </w:r>
          </w:p>
          <w:p w:rsidR="00917A2E" w:rsidRPr="00917A2E" w:rsidRDefault="00917A2E" w:rsidP="003E0C09">
            <w:pPr>
              <w:jc w:val="center"/>
              <w:rPr>
                <w:rFonts w:ascii="Times New Roman" w:hAnsi="Times New Roman" w:cs="Times New Roman"/>
              </w:rPr>
            </w:pPr>
          </w:p>
        </w:tc>
      </w:tr>
    </w:tbl>
    <w:p w:rsidR="00917A2E" w:rsidRPr="00917A2E" w:rsidRDefault="00917A2E" w:rsidP="00917A2E">
      <w:pPr>
        <w:rPr>
          <w:rFonts w:ascii="Times New Roman" w:hAnsi="Times New Roman" w:cs="Times New Roman"/>
        </w:rPr>
      </w:pPr>
    </w:p>
    <w:p w:rsidR="00917A2E" w:rsidRPr="00917A2E" w:rsidRDefault="00917A2E" w:rsidP="00917A2E">
      <w:pPr>
        <w:jc w:val="center"/>
        <w:rPr>
          <w:rFonts w:ascii="Times New Roman" w:hAnsi="Times New Roman" w:cs="Times New Roman"/>
        </w:rPr>
      </w:pPr>
      <w:r w:rsidRPr="00917A2E">
        <w:rPr>
          <w:rFonts w:ascii="Times New Roman" w:hAnsi="Times New Roman" w:cs="Times New Roman"/>
        </w:rPr>
        <w:t>ВЕДОМОСТЬ</w:t>
      </w:r>
    </w:p>
    <w:p w:rsidR="00917A2E" w:rsidRPr="00917A2E" w:rsidRDefault="00917A2E" w:rsidP="00917A2E">
      <w:pPr>
        <w:jc w:val="center"/>
        <w:rPr>
          <w:rFonts w:ascii="Times New Roman" w:hAnsi="Times New Roman" w:cs="Times New Roman"/>
        </w:rPr>
      </w:pPr>
      <w:r w:rsidRPr="00917A2E">
        <w:rPr>
          <w:rFonts w:ascii="Times New Roman" w:hAnsi="Times New Roman" w:cs="Times New Roman"/>
        </w:rPr>
        <w:t>оценок результатов выполнения комплексного задания II уровня регионально этапа Всероссийской олимпиады профессионального мастерства обучающихся по специальностям среднего профессионального образования</w:t>
      </w:r>
    </w:p>
    <w:p w:rsidR="00917A2E" w:rsidRPr="00917A2E" w:rsidRDefault="00917A2E" w:rsidP="00917A2E">
      <w:pPr>
        <w:jc w:val="center"/>
        <w:rPr>
          <w:rFonts w:ascii="Times New Roman" w:hAnsi="Times New Roman" w:cs="Times New Roman"/>
        </w:rPr>
      </w:pPr>
      <w:r w:rsidRPr="00917A2E">
        <w:rPr>
          <w:rFonts w:ascii="Times New Roman" w:hAnsi="Times New Roman" w:cs="Times New Roman"/>
        </w:rPr>
        <w:t>в 2018 году</w:t>
      </w:r>
    </w:p>
    <w:p w:rsidR="00917A2E" w:rsidRPr="00917A2E" w:rsidRDefault="00917A2E" w:rsidP="00917A2E">
      <w:pPr>
        <w:rPr>
          <w:rFonts w:ascii="Times New Roman" w:hAnsi="Times New Roman" w:cs="Times New Roman"/>
          <w:i/>
          <w:iCs/>
          <w:u w:val="single"/>
        </w:rPr>
      </w:pPr>
      <w:r w:rsidRPr="00917A2E">
        <w:rPr>
          <w:rFonts w:ascii="Times New Roman" w:hAnsi="Times New Roman" w:cs="Times New Roman"/>
        </w:rPr>
        <w:t>Профильное направление Олимпиады</w:t>
      </w:r>
      <w:r w:rsidRPr="00917A2E">
        <w:rPr>
          <w:rFonts w:ascii="Times New Roman" w:hAnsi="Times New Roman" w:cs="Times New Roman"/>
        </w:rPr>
        <w:tab/>
        <w:t xml:space="preserve">  </w:t>
      </w:r>
      <w:r w:rsidRPr="00917A2E">
        <w:rPr>
          <w:rFonts w:ascii="Times New Roman" w:hAnsi="Times New Roman" w:cs="Times New Roman"/>
          <w:i/>
          <w:iCs/>
          <w:u w:val="single"/>
        </w:rPr>
        <w:t>38.00.00 Экономика и управление</w:t>
      </w:r>
    </w:p>
    <w:p w:rsidR="00917A2E" w:rsidRPr="00917A2E" w:rsidRDefault="00C021E8" w:rsidP="00C021E8">
      <w:pPr>
        <w:rPr>
          <w:rFonts w:ascii="Times New Roman" w:hAnsi="Times New Roman" w:cs="Times New Roman"/>
          <w:i/>
          <w:u w:val="single"/>
          <w:shd w:val="clear" w:color="auto" w:fill="FFFFFF"/>
        </w:rPr>
      </w:pPr>
      <w:r>
        <w:rPr>
          <w:rFonts w:ascii="Times New Roman" w:hAnsi="Times New Roman" w:cs="Times New Roman"/>
        </w:rPr>
        <w:t>С</w:t>
      </w:r>
      <w:r w:rsidR="00917A2E" w:rsidRPr="00917A2E">
        <w:rPr>
          <w:rFonts w:ascii="Times New Roman" w:hAnsi="Times New Roman" w:cs="Times New Roman"/>
        </w:rPr>
        <w:t xml:space="preserve">пециальности СПО </w:t>
      </w:r>
      <w:r w:rsidR="00917A2E" w:rsidRPr="00917A2E">
        <w:rPr>
          <w:rFonts w:ascii="Times New Roman" w:hAnsi="Times New Roman" w:cs="Times New Roman"/>
          <w:i/>
          <w:iCs/>
          <w:u w:val="single"/>
        </w:rPr>
        <w:t xml:space="preserve">38.02.01 </w:t>
      </w:r>
      <w:r w:rsidR="00917A2E" w:rsidRPr="00917A2E">
        <w:rPr>
          <w:rFonts w:ascii="Times New Roman" w:hAnsi="Times New Roman" w:cs="Times New Roman"/>
          <w:i/>
          <w:u w:val="single"/>
          <w:shd w:val="clear" w:color="auto" w:fill="FFFFFF"/>
        </w:rPr>
        <w:t>Экономика и бухгалтерский учет (по отраслям)</w:t>
      </w:r>
    </w:p>
    <w:p w:rsidR="00917A2E" w:rsidRPr="00917A2E" w:rsidRDefault="00917A2E" w:rsidP="00917A2E">
      <w:pPr>
        <w:rPr>
          <w:rFonts w:ascii="Times New Roman" w:hAnsi="Times New Roman" w:cs="Times New Roman"/>
          <w:i/>
          <w:iCs/>
          <w:u w:val="single"/>
        </w:rPr>
      </w:pPr>
      <w:r w:rsidRPr="00917A2E">
        <w:rPr>
          <w:rFonts w:ascii="Times New Roman" w:hAnsi="Times New Roman" w:cs="Times New Roman"/>
          <w:i/>
          <w:iCs/>
          <w:u w:val="single"/>
        </w:rPr>
        <w:t xml:space="preserve">38.02.03  </w:t>
      </w:r>
      <w:r w:rsidRPr="00917A2E">
        <w:rPr>
          <w:rFonts w:ascii="Times New Roman" w:hAnsi="Times New Roman" w:cs="Times New Roman"/>
          <w:i/>
          <w:u w:val="single"/>
          <w:shd w:val="clear" w:color="auto" w:fill="FFFFFF"/>
        </w:rPr>
        <w:t xml:space="preserve">Операционная деятельность в логистике; </w:t>
      </w:r>
      <w:r w:rsidRPr="00917A2E">
        <w:rPr>
          <w:rFonts w:ascii="Times New Roman" w:hAnsi="Times New Roman" w:cs="Times New Roman"/>
          <w:i/>
          <w:iCs/>
          <w:u w:val="single"/>
        </w:rPr>
        <w:t xml:space="preserve">38.02.04  </w:t>
      </w:r>
      <w:r w:rsidRPr="00917A2E">
        <w:rPr>
          <w:rFonts w:ascii="Times New Roman" w:hAnsi="Times New Roman" w:cs="Times New Roman"/>
          <w:i/>
          <w:u w:val="single"/>
          <w:shd w:val="clear" w:color="auto" w:fill="FFFFFF"/>
        </w:rPr>
        <w:t>Коммерция (по отраслям)</w:t>
      </w:r>
    </w:p>
    <w:p w:rsidR="00917A2E" w:rsidRPr="00917A2E" w:rsidRDefault="00917A2E" w:rsidP="00917A2E">
      <w:pPr>
        <w:rPr>
          <w:rFonts w:ascii="Times New Roman" w:hAnsi="Times New Roman" w:cs="Times New Roman"/>
        </w:rPr>
      </w:pPr>
      <w:r w:rsidRPr="00917A2E">
        <w:rPr>
          <w:rFonts w:ascii="Times New Roman" w:hAnsi="Times New Roman" w:cs="Times New Roman"/>
        </w:rPr>
        <w:t>Этап Олимпиады</w:t>
      </w:r>
      <w:r w:rsidRPr="00917A2E">
        <w:rPr>
          <w:rFonts w:ascii="Times New Roman" w:hAnsi="Times New Roman" w:cs="Times New Roman"/>
        </w:rPr>
        <w:tab/>
        <w:t>___________________________________</w:t>
      </w:r>
      <w:r w:rsidR="004A7BAE">
        <w:rPr>
          <w:rFonts w:ascii="Times New Roman" w:hAnsi="Times New Roman" w:cs="Times New Roman"/>
        </w:rPr>
        <w:t>______________________</w:t>
      </w:r>
    </w:p>
    <w:p w:rsidR="00917A2E" w:rsidRPr="00917A2E" w:rsidRDefault="00917A2E" w:rsidP="00917A2E">
      <w:pPr>
        <w:rPr>
          <w:rFonts w:ascii="Times New Roman" w:hAnsi="Times New Roman" w:cs="Times New Roman"/>
        </w:rPr>
      </w:pPr>
      <w:r w:rsidRPr="00917A2E">
        <w:rPr>
          <w:rFonts w:ascii="Times New Roman" w:hAnsi="Times New Roman" w:cs="Times New Roman"/>
        </w:rPr>
        <w:t>Дата выполнения задания «</w:t>
      </w:r>
      <w:r w:rsidRPr="00917A2E">
        <w:rPr>
          <w:rFonts w:ascii="Times New Roman" w:hAnsi="Times New Roman" w:cs="Times New Roman"/>
        </w:rPr>
        <w:tab/>
        <w:t>___»</w:t>
      </w:r>
      <w:r w:rsidRPr="00917A2E">
        <w:rPr>
          <w:rFonts w:ascii="Times New Roman" w:hAnsi="Times New Roman" w:cs="Times New Roman"/>
        </w:rPr>
        <w:tab/>
        <w:t xml:space="preserve"> ____________  2018</w:t>
      </w:r>
      <w:r w:rsidRPr="00917A2E">
        <w:rPr>
          <w:rFonts w:ascii="Times New Roman" w:hAnsi="Times New Roman" w:cs="Times New Roman"/>
        </w:rPr>
        <w:tab/>
        <w:t>г.</w:t>
      </w:r>
    </w:p>
    <w:p w:rsidR="00917A2E" w:rsidRPr="00917A2E" w:rsidRDefault="00917A2E" w:rsidP="00917A2E">
      <w:pPr>
        <w:rPr>
          <w:rFonts w:ascii="Times New Roman" w:hAnsi="Times New Roman" w:cs="Times New Roman"/>
        </w:rPr>
      </w:pPr>
      <w:r w:rsidRPr="00917A2E">
        <w:rPr>
          <w:rFonts w:ascii="Times New Roman" w:hAnsi="Times New Roman" w:cs="Times New Roman"/>
        </w:rPr>
        <w:t>Член жюри________________________________________________________________________</w:t>
      </w:r>
    </w:p>
    <w:p w:rsidR="00917A2E" w:rsidRPr="004A7BAE" w:rsidRDefault="00917A2E" w:rsidP="00917A2E">
      <w:pPr>
        <w:jc w:val="center"/>
        <w:rPr>
          <w:rFonts w:ascii="Times New Roman" w:hAnsi="Times New Roman" w:cs="Times New Roman"/>
          <w:sz w:val="18"/>
          <w:szCs w:val="18"/>
        </w:rPr>
      </w:pPr>
      <w:r w:rsidRPr="004A7BAE">
        <w:rPr>
          <w:rFonts w:ascii="Times New Roman" w:hAnsi="Times New Roman" w:cs="Times New Roman"/>
          <w:sz w:val="18"/>
          <w:szCs w:val="18"/>
        </w:rPr>
        <w:t>фамилия, имя, отчество, место работы</w:t>
      </w:r>
    </w:p>
    <w:p w:rsidR="00917A2E" w:rsidRPr="00917A2E" w:rsidRDefault="00917A2E" w:rsidP="00917A2E">
      <w:pPr>
        <w:rPr>
          <w:rFonts w:ascii="Times New Roman" w:hAnsi="Times New Roman" w:cs="Times New Roman"/>
        </w:rPr>
      </w:pPr>
    </w:p>
    <w:tbl>
      <w:tblPr>
        <w:tblW w:w="9943" w:type="dxa"/>
        <w:tblInd w:w="5" w:type="dxa"/>
        <w:tblLayout w:type="fixed"/>
        <w:tblCellMar>
          <w:left w:w="0" w:type="dxa"/>
          <w:right w:w="0" w:type="dxa"/>
        </w:tblCellMar>
        <w:tblLook w:val="0000"/>
      </w:tblPr>
      <w:tblGrid>
        <w:gridCol w:w="594"/>
        <w:gridCol w:w="1670"/>
        <w:gridCol w:w="949"/>
        <w:gridCol w:w="949"/>
        <w:gridCol w:w="950"/>
        <w:gridCol w:w="852"/>
        <w:gridCol w:w="852"/>
        <w:gridCol w:w="852"/>
        <w:gridCol w:w="2275"/>
      </w:tblGrid>
      <w:tr w:rsidR="00917A2E" w:rsidRPr="00917A2E" w:rsidTr="003E0C09">
        <w:trPr>
          <w:trHeight w:val="569"/>
        </w:trPr>
        <w:tc>
          <w:tcPr>
            <w:tcW w:w="594" w:type="dxa"/>
            <w:vMerge w:val="restart"/>
            <w:tcBorders>
              <w:top w:val="single" w:sz="4" w:space="0" w:color="auto"/>
              <w:left w:val="single" w:sz="4" w:space="0" w:color="auto"/>
              <w:bottom w:val="nil"/>
              <w:right w:val="nil"/>
            </w:tcBorders>
            <w:shd w:val="clear" w:color="auto" w:fill="FFFFFF"/>
            <w:vAlign w:val="center"/>
          </w:tcPr>
          <w:p w:rsidR="00917A2E" w:rsidRPr="00917A2E" w:rsidRDefault="00917A2E" w:rsidP="003E0C09">
            <w:pPr>
              <w:spacing w:line="240" w:lineRule="exact"/>
              <w:jc w:val="center"/>
              <w:rPr>
                <w:rFonts w:ascii="Times New Roman" w:hAnsi="Times New Roman" w:cs="Times New Roman"/>
              </w:rPr>
            </w:pPr>
            <w:r w:rsidRPr="00917A2E">
              <w:rPr>
                <w:rFonts w:ascii="Times New Roman" w:hAnsi="Times New Roman" w:cs="Times New Roman"/>
              </w:rPr>
              <w:t>№</w:t>
            </w:r>
          </w:p>
          <w:p w:rsidR="00917A2E" w:rsidRPr="00917A2E" w:rsidRDefault="00917A2E" w:rsidP="003E0C09">
            <w:pPr>
              <w:spacing w:line="240" w:lineRule="exact"/>
              <w:jc w:val="center"/>
              <w:rPr>
                <w:rFonts w:ascii="Times New Roman" w:hAnsi="Times New Roman" w:cs="Times New Roman"/>
              </w:rPr>
            </w:pPr>
            <w:proofErr w:type="spellStart"/>
            <w:proofErr w:type="gramStart"/>
            <w:r w:rsidRPr="00917A2E">
              <w:rPr>
                <w:rFonts w:ascii="Times New Roman" w:hAnsi="Times New Roman" w:cs="Times New Roman"/>
              </w:rPr>
              <w:t>п</w:t>
            </w:r>
            <w:proofErr w:type="spellEnd"/>
            <w:proofErr w:type="gramEnd"/>
            <w:r w:rsidRPr="00917A2E">
              <w:rPr>
                <w:rFonts w:ascii="Times New Roman" w:hAnsi="Times New Roman" w:cs="Times New Roman"/>
              </w:rPr>
              <w:t>/</w:t>
            </w:r>
            <w:proofErr w:type="spellStart"/>
            <w:r w:rsidRPr="00917A2E">
              <w:rPr>
                <w:rFonts w:ascii="Times New Roman" w:hAnsi="Times New Roman" w:cs="Times New Roman"/>
              </w:rPr>
              <w:t>п</w:t>
            </w:r>
            <w:proofErr w:type="spellEnd"/>
          </w:p>
        </w:tc>
        <w:tc>
          <w:tcPr>
            <w:tcW w:w="1670" w:type="dxa"/>
            <w:vMerge w:val="restart"/>
            <w:tcBorders>
              <w:top w:val="single" w:sz="4" w:space="0" w:color="auto"/>
              <w:left w:val="single" w:sz="4" w:space="0" w:color="auto"/>
              <w:bottom w:val="nil"/>
              <w:right w:val="nil"/>
            </w:tcBorders>
            <w:shd w:val="clear" w:color="auto" w:fill="FFFFFF"/>
            <w:vAlign w:val="bottom"/>
          </w:tcPr>
          <w:p w:rsidR="00917A2E" w:rsidRPr="00917A2E" w:rsidRDefault="00917A2E" w:rsidP="003E0C09">
            <w:pPr>
              <w:jc w:val="center"/>
              <w:rPr>
                <w:rFonts w:ascii="Times New Roman" w:hAnsi="Times New Roman" w:cs="Times New Roman"/>
              </w:rPr>
            </w:pPr>
            <w:r w:rsidRPr="00917A2E">
              <w:rPr>
                <w:rFonts w:ascii="Times New Roman" w:hAnsi="Times New Roman" w:cs="Times New Roman"/>
              </w:rPr>
              <w:t>Номер</w:t>
            </w:r>
          </w:p>
          <w:p w:rsidR="00917A2E" w:rsidRPr="00917A2E" w:rsidRDefault="00917A2E" w:rsidP="003E0C09">
            <w:pPr>
              <w:jc w:val="center"/>
              <w:rPr>
                <w:rFonts w:ascii="Times New Roman" w:hAnsi="Times New Roman" w:cs="Times New Roman"/>
              </w:rPr>
            </w:pPr>
            <w:r w:rsidRPr="00917A2E">
              <w:rPr>
                <w:rFonts w:ascii="Times New Roman" w:hAnsi="Times New Roman" w:cs="Times New Roman"/>
              </w:rPr>
              <w:t>участника,</w:t>
            </w:r>
          </w:p>
          <w:p w:rsidR="00917A2E" w:rsidRPr="00917A2E" w:rsidRDefault="00917A2E" w:rsidP="003E0C09">
            <w:pPr>
              <w:jc w:val="center"/>
              <w:rPr>
                <w:rFonts w:ascii="Times New Roman" w:hAnsi="Times New Roman" w:cs="Times New Roman"/>
              </w:rPr>
            </w:pPr>
            <w:r w:rsidRPr="00917A2E">
              <w:rPr>
                <w:rFonts w:ascii="Times New Roman" w:hAnsi="Times New Roman" w:cs="Times New Roman"/>
              </w:rPr>
              <w:t>полученный</w:t>
            </w:r>
          </w:p>
          <w:p w:rsidR="00917A2E" w:rsidRPr="00917A2E" w:rsidRDefault="00917A2E" w:rsidP="003E0C09">
            <w:pPr>
              <w:jc w:val="center"/>
              <w:rPr>
                <w:rFonts w:ascii="Times New Roman" w:hAnsi="Times New Roman" w:cs="Times New Roman"/>
              </w:rPr>
            </w:pPr>
            <w:r w:rsidRPr="00917A2E">
              <w:rPr>
                <w:rFonts w:ascii="Times New Roman" w:hAnsi="Times New Roman" w:cs="Times New Roman"/>
              </w:rPr>
              <w:t>при</w:t>
            </w:r>
          </w:p>
          <w:p w:rsidR="00917A2E" w:rsidRPr="00917A2E" w:rsidRDefault="00917A2E" w:rsidP="003E0C09">
            <w:pPr>
              <w:jc w:val="center"/>
              <w:rPr>
                <w:rFonts w:ascii="Times New Roman" w:hAnsi="Times New Roman" w:cs="Times New Roman"/>
              </w:rPr>
            </w:pPr>
            <w:r w:rsidRPr="00917A2E">
              <w:rPr>
                <w:rFonts w:ascii="Times New Roman" w:hAnsi="Times New Roman" w:cs="Times New Roman"/>
              </w:rPr>
              <w:t>жеребьевке</w:t>
            </w:r>
          </w:p>
        </w:tc>
        <w:tc>
          <w:tcPr>
            <w:tcW w:w="5404" w:type="dxa"/>
            <w:gridSpan w:val="6"/>
            <w:tcBorders>
              <w:top w:val="single" w:sz="4" w:space="0" w:color="auto"/>
              <w:left w:val="single" w:sz="4" w:space="0" w:color="auto"/>
              <w:bottom w:val="nil"/>
              <w:right w:val="nil"/>
            </w:tcBorders>
            <w:shd w:val="clear" w:color="auto" w:fill="FFFFFF"/>
            <w:vAlign w:val="bottom"/>
          </w:tcPr>
          <w:p w:rsidR="00917A2E" w:rsidRPr="00917A2E" w:rsidRDefault="00917A2E" w:rsidP="003E0C09">
            <w:pPr>
              <w:jc w:val="center"/>
              <w:rPr>
                <w:rFonts w:ascii="Times New Roman" w:hAnsi="Times New Roman" w:cs="Times New Roman"/>
              </w:rPr>
            </w:pPr>
            <w:r w:rsidRPr="00917A2E">
              <w:rPr>
                <w:rFonts w:ascii="Times New Roman" w:hAnsi="Times New Roman" w:cs="Times New Roman"/>
              </w:rPr>
              <w:t>Оценка в баллах за выполнение комплексного задания П уровня в соответствии с</w:t>
            </w:r>
            <w:proofErr w:type="gramStart"/>
            <w:r w:rsidRPr="00917A2E">
              <w:rPr>
                <w:rFonts w:ascii="Times New Roman" w:hAnsi="Times New Roman" w:cs="Times New Roman"/>
              </w:rPr>
              <w:t xml:space="preserve"> Ж</w:t>
            </w:r>
            <w:proofErr w:type="gramEnd"/>
            <w:r w:rsidRPr="00917A2E">
              <w:rPr>
                <w:rFonts w:ascii="Times New Roman" w:hAnsi="Times New Roman" w:cs="Times New Roman"/>
              </w:rPr>
              <w:t>№ задач</w:t>
            </w:r>
          </w:p>
        </w:tc>
        <w:tc>
          <w:tcPr>
            <w:tcW w:w="2275" w:type="dxa"/>
            <w:vMerge w:val="restart"/>
            <w:tcBorders>
              <w:top w:val="single" w:sz="4" w:space="0" w:color="auto"/>
              <w:left w:val="single" w:sz="4" w:space="0" w:color="auto"/>
              <w:bottom w:val="nil"/>
              <w:right w:val="single" w:sz="4" w:space="0" w:color="auto"/>
            </w:tcBorders>
            <w:shd w:val="clear" w:color="auto" w:fill="FFFFFF"/>
            <w:vAlign w:val="center"/>
          </w:tcPr>
          <w:p w:rsidR="00917A2E" w:rsidRPr="00917A2E" w:rsidRDefault="00917A2E" w:rsidP="003E0C09">
            <w:pPr>
              <w:jc w:val="center"/>
              <w:rPr>
                <w:rFonts w:ascii="Times New Roman" w:hAnsi="Times New Roman" w:cs="Times New Roman"/>
              </w:rPr>
            </w:pPr>
            <w:r w:rsidRPr="00917A2E">
              <w:rPr>
                <w:rFonts w:ascii="Times New Roman" w:hAnsi="Times New Roman" w:cs="Times New Roman"/>
              </w:rPr>
              <w:t>Суммарная оценка в баллах</w:t>
            </w:r>
          </w:p>
        </w:tc>
      </w:tr>
      <w:tr w:rsidR="00917A2E" w:rsidRPr="00917A2E" w:rsidTr="003E0C09">
        <w:trPr>
          <w:trHeight w:val="828"/>
        </w:trPr>
        <w:tc>
          <w:tcPr>
            <w:tcW w:w="594" w:type="dxa"/>
            <w:vMerge/>
            <w:tcBorders>
              <w:top w:val="nil"/>
              <w:left w:val="single" w:sz="4" w:space="0" w:color="auto"/>
              <w:bottom w:val="nil"/>
              <w:right w:val="nil"/>
            </w:tcBorders>
            <w:shd w:val="clear" w:color="auto" w:fill="FFFFFF"/>
            <w:vAlign w:val="center"/>
          </w:tcPr>
          <w:p w:rsidR="00917A2E" w:rsidRPr="00917A2E" w:rsidRDefault="00917A2E" w:rsidP="003E0C09">
            <w:pPr>
              <w:rPr>
                <w:rFonts w:ascii="Times New Roman" w:hAnsi="Times New Roman" w:cs="Times New Roman"/>
              </w:rPr>
            </w:pPr>
          </w:p>
        </w:tc>
        <w:tc>
          <w:tcPr>
            <w:tcW w:w="1670" w:type="dxa"/>
            <w:vMerge/>
            <w:tcBorders>
              <w:top w:val="nil"/>
              <w:left w:val="single" w:sz="4" w:space="0" w:color="auto"/>
              <w:bottom w:val="nil"/>
              <w:right w:val="nil"/>
            </w:tcBorders>
            <w:shd w:val="clear" w:color="auto" w:fill="FFFFFF"/>
            <w:vAlign w:val="bottom"/>
          </w:tcPr>
          <w:p w:rsidR="00917A2E" w:rsidRPr="00917A2E" w:rsidRDefault="00917A2E" w:rsidP="003E0C09">
            <w:pPr>
              <w:rPr>
                <w:rFonts w:ascii="Times New Roman" w:hAnsi="Times New Roman" w:cs="Times New Roman"/>
              </w:rPr>
            </w:pPr>
          </w:p>
        </w:tc>
        <w:tc>
          <w:tcPr>
            <w:tcW w:w="2848" w:type="dxa"/>
            <w:gridSpan w:val="3"/>
            <w:tcBorders>
              <w:top w:val="single" w:sz="4" w:space="0" w:color="auto"/>
              <w:left w:val="single" w:sz="4" w:space="0" w:color="auto"/>
              <w:bottom w:val="nil"/>
              <w:right w:val="nil"/>
            </w:tcBorders>
            <w:shd w:val="clear" w:color="auto" w:fill="FFFFFF"/>
            <w:vAlign w:val="center"/>
          </w:tcPr>
          <w:p w:rsidR="00917A2E" w:rsidRPr="00917A2E" w:rsidRDefault="00917A2E" w:rsidP="003E0C09">
            <w:pPr>
              <w:spacing w:line="240" w:lineRule="exact"/>
              <w:jc w:val="center"/>
              <w:rPr>
                <w:rFonts w:ascii="Times New Roman" w:hAnsi="Times New Roman" w:cs="Times New Roman"/>
              </w:rPr>
            </w:pPr>
            <w:r w:rsidRPr="00917A2E">
              <w:rPr>
                <w:rFonts w:ascii="Times New Roman" w:hAnsi="Times New Roman" w:cs="Times New Roman"/>
              </w:rPr>
              <w:t>Общая часть задания</w:t>
            </w:r>
          </w:p>
        </w:tc>
        <w:tc>
          <w:tcPr>
            <w:tcW w:w="2556" w:type="dxa"/>
            <w:gridSpan w:val="3"/>
            <w:tcBorders>
              <w:top w:val="single" w:sz="4" w:space="0" w:color="auto"/>
              <w:left w:val="single" w:sz="4" w:space="0" w:color="auto"/>
              <w:bottom w:val="nil"/>
              <w:right w:val="nil"/>
            </w:tcBorders>
            <w:shd w:val="clear" w:color="auto" w:fill="FFFFFF"/>
            <w:vAlign w:val="center"/>
          </w:tcPr>
          <w:p w:rsidR="00917A2E" w:rsidRPr="00917A2E" w:rsidRDefault="00917A2E" w:rsidP="003E0C09">
            <w:pPr>
              <w:jc w:val="center"/>
              <w:rPr>
                <w:rFonts w:ascii="Times New Roman" w:hAnsi="Times New Roman" w:cs="Times New Roman"/>
              </w:rPr>
            </w:pPr>
            <w:r w:rsidRPr="00917A2E">
              <w:rPr>
                <w:rFonts w:ascii="Times New Roman" w:hAnsi="Times New Roman" w:cs="Times New Roman"/>
              </w:rPr>
              <w:t>Вариативная часть задания</w:t>
            </w:r>
          </w:p>
        </w:tc>
        <w:tc>
          <w:tcPr>
            <w:tcW w:w="2275" w:type="dxa"/>
            <w:vMerge/>
            <w:tcBorders>
              <w:top w:val="nil"/>
              <w:left w:val="single" w:sz="4" w:space="0" w:color="auto"/>
              <w:bottom w:val="nil"/>
              <w:right w:val="single" w:sz="4" w:space="0" w:color="auto"/>
            </w:tcBorders>
            <w:shd w:val="clear" w:color="auto" w:fill="FFFFFF"/>
            <w:vAlign w:val="center"/>
          </w:tcPr>
          <w:p w:rsidR="00917A2E" w:rsidRPr="00917A2E" w:rsidRDefault="00917A2E" w:rsidP="003E0C09">
            <w:pPr>
              <w:jc w:val="center"/>
              <w:rPr>
                <w:rFonts w:ascii="Times New Roman" w:hAnsi="Times New Roman" w:cs="Times New Roman"/>
              </w:rPr>
            </w:pPr>
          </w:p>
        </w:tc>
      </w:tr>
      <w:tr w:rsidR="00917A2E" w:rsidRPr="00917A2E" w:rsidTr="003E0C09">
        <w:trPr>
          <w:trHeight w:val="349"/>
        </w:trPr>
        <w:tc>
          <w:tcPr>
            <w:tcW w:w="594" w:type="dxa"/>
            <w:tcBorders>
              <w:top w:val="single" w:sz="4" w:space="0" w:color="auto"/>
              <w:left w:val="single" w:sz="4" w:space="0" w:color="auto"/>
              <w:bottom w:val="single" w:sz="4" w:space="0" w:color="auto"/>
              <w:right w:val="nil"/>
            </w:tcBorders>
            <w:shd w:val="clear" w:color="auto" w:fill="FFFFFF"/>
            <w:vAlign w:val="center"/>
          </w:tcPr>
          <w:p w:rsidR="00917A2E" w:rsidRPr="00917A2E" w:rsidRDefault="00917A2E" w:rsidP="003E0C09">
            <w:pPr>
              <w:jc w:val="center"/>
              <w:rPr>
                <w:rFonts w:ascii="Times New Roman" w:hAnsi="Times New Roman" w:cs="Times New Roman"/>
              </w:rPr>
            </w:pPr>
          </w:p>
        </w:tc>
        <w:tc>
          <w:tcPr>
            <w:tcW w:w="1670" w:type="dxa"/>
            <w:tcBorders>
              <w:top w:val="single" w:sz="4" w:space="0" w:color="auto"/>
              <w:left w:val="single" w:sz="4" w:space="0" w:color="auto"/>
              <w:bottom w:val="single" w:sz="4" w:space="0" w:color="auto"/>
              <w:right w:val="nil"/>
            </w:tcBorders>
            <w:shd w:val="clear" w:color="auto" w:fill="FFFFFF"/>
            <w:vAlign w:val="center"/>
          </w:tcPr>
          <w:p w:rsidR="00917A2E" w:rsidRPr="00917A2E" w:rsidRDefault="00917A2E" w:rsidP="003E0C09">
            <w:pPr>
              <w:jc w:val="center"/>
              <w:rPr>
                <w:rFonts w:ascii="Times New Roman" w:hAnsi="Times New Roman" w:cs="Times New Roman"/>
              </w:rPr>
            </w:pPr>
          </w:p>
        </w:tc>
        <w:tc>
          <w:tcPr>
            <w:tcW w:w="949" w:type="dxa"/>
            <w:tcBorders>
              <w:top w:val="single" w:sz="4" w:space="0" w:color="auto"/>
              <w:left w:val="single" w:sz="4" w:space="0" w:color="auto"/>
              <w:bottom w:val="single" w:sz="4" w:space="0" w:color="auto"/>
              <w:right w:val="nil"/>
            </w:tcBorders>
            <w:shd w:val="clear" w:color="auto" w:fill="FFFFFF"/>
            <w:vAlign w:val="center"/>
          </w:tcPr>
          <w:p w:rsidR="00917A2E" w:rsidRPr="00917A2E" w:rsidRDefault="00917A2E" w:rsidP="003E0C09">
            <w:pPr>
              <w:spacing w:line="240" w:lineRule="exact"/>
              <w:jc w:val="center"/>
              <w:rPr>
                <w:rFonts w:ascii="Times New Roman" w:hAnsi="Times New Roman" w:cs="Times New Roman"/>
              </w:rPr>
            </w:pPr>
            <w:r w:rsidRPr="00917A2E">
              <w:rPr>
                <w:rFonts w:ascii="Times New Roman" w:hAnsi="Times New Roman" w:cs="Times New Roman"/>
              </w:rPr>
              <w:t>1</w:t>
            </w:r>
          </w:p>
        </w:tc>
        <w:tc>
          <w:tcPr>
            <w:tcW w:w="949" w:type="dxa"/>
            <w:tcBorders>
              <w:top w:val="single" w:sz="4" w:space="0" w:color="auto"/>
              <w:left w:val="single" w:sz="4" w:space="0" w:color="auto"/>
              <w:bottom w:val="single" w:sz="4" w:space="0" w:color="auto"/>
              <w:right w:val="nil"/>
            </w:tcBorders>
            <w:shd w:val="clear" w:color="auto" w:fill="FFFFFF"/>
            <w:vAlign w:val="center"/>
          </w:tcPr>
          <w:p w:rsidR="00917A2E" w:rsidRPr="00917A2E" w:rsidRDefault="00917A2E" w:rsidP="003E0C09">
            <w:pPr>
              <w:spacing w:line="240" w:lineRule="exact"/>
              <w:jc w:val="center"/>
              <w:rPr>
                <w:rFonts w:ascii="Times New Roman" w:hAnsi="Times New Roman" w:cs="Times New Roman"/>
              </w:rPr>
            </w:pPr>
            <w:r w:rsidRPr="00917A2E">
              <w:rPr>
                <w:rFonts w:ascii="Times New Roman" w:hAnsi="Times New Roman" w:cs="Times New Roman"/>
              </w:rPr>
              <w:t>2</w:t>
            </w:r>
          </w:p>
        </w:tc>
        <w:tc>
          <w:tcPr>
            <w:tcW w:w="950" w:type="dxa"/>
            <w:tcBorders>
              <w:top w:val="single" w:sz="4" w:space="0" w:color="auto"/>
              <w:left w:val="single" w:sz="4" w:space="0" w:color="auto"/>
              <w:bottom w:val="single" w:sz="4" w:space="0" w:color="auto"/>
              <w:right w:val="nil"/>
            </w:tcBorders>
            <w:shd w:val="clear" w:color="auto" w:fill="FFFFFF"/>
            <w:vAlign w:val="center"/>
          </w:tcPr>
          <w:p w:rsidR="00917A2E" w:rsidRPr="00917A2E" w:rsidRDefault="00917A2E" w:rsidP="003E0C09">
            <w:pPr>
              <w:spacing w:line="240" w:lineRule="exact"/>
              <w:jc w:val="center"/>
              <w:rPr>
                <w:rFonts w:ascii="Times New Roman" w:hAnsi="Times New Roman" w:cs="Times New Roman"/>
              </w:rPr>
            </w:pPr>
            <w:r w:rsidRPr="00917A2E">
              <w:rPr>
                <w:rFonts w:ascii="Times New Roman" w:hAnsi="Times New Roman" w:cs="Times New Roman"/>
              </w:rPr>
              <w:t>и т.д.</w:t>
            </w:r>
          </w:p>
        </w:tc>
        <w:tc>
          <w:tcPr>
            <w:tcW w:w="852" w:type="dxa"/>
            <w:tcBorders>
              <w:top w:val="single" w:sz="4" w:space="0" w:color="auto"/>
              <w:left w:val="single" w:sz="4" w:space="0" w:color="auto"/>
              <w:bottom w:val="single" w:sz="4" w:space="0" w:color="auto"/>
              <w:right w:val="nil"/>
            </w:tcBorders>
            <w:shd w:val="clear" w:color="auto" w:fill="FFFFFF"/>
            <w:vAlign w:val="center"/>
          </w:tcPr>
          <w:p w:rsidR="00917A2E" w:rsidRPr="00917A2E" w:rsidRDefault="00917A2E" w:rsidP="003E0C09">
            <w:pPr>
              <w:spacing w:line="240" w:lineRule="exact"/>
              <w:jc w:val="center"/>
              <w:rPr>
                <w:rFonts w:ascii="Times New Roman" w:hAnsi="Times New Roman" w:cs="Times New Roman"/>
              </w:rPr>
            </w:pPr>
            <w:r w:rsidRPr="00917A2E">
              <w:rPr>
                <w:rFonts w:ascii="Times New Roman" w:hAnsi="Times New Roman" w:cs="Times New Roman"/>
              </w:rPr>
              <w:t>1</w:t>
            </w:r>
          </w:p>
        </w:tc>
        <w:tc>
          <w:tcPr>
            <w:tcW w:w="852" w:type="dxa"/>
            <w:tcBorders>
              <w:top w:val="single" w:sz="4" w:space="0" w:color="auto"/>
              <w:left w:val="single" w:sz="4" w:space="0" w:color="auto"/>
              <w:bottom w:val="single" w:sz="4" w:space="0" w:color="auto"/>
              <w:right w:val="nil"/>
            </w:tcBorders>
            <w:shd w:val="clear" w:color="auto" w:fill="FFFFFF"/>
            <w:vAlign w:val="center"/>
          </w:tcPr>
          <w:p w:rsidR="00917A2E" w:rsidRPr="00917A2E" w:rsidRDefault="00917A2E" w:rsidP="003E0C09">
            <w:pPr>
              <w:spacing w:line="240" w:lineRule="exact"/>
              <w:jc w:val="center"/>
              <w:rPr>
                <w:rFonts w:ascii="Times New Roman" w:hAnsi="Times New Roman" w:cs="Times New Roman"/>
              </w:rPr>
            </w:pPr>
            <w:r w:rsidRPr="00917A2E">
              <w:rPr>
                <w:rFonts w:ascii="Times New Roman" w:hAnsi="Times New Roman" w:cs="Times New Roman"/>
              </w:rPr>
              <w:t>2</w:t>
            </w:r>
          </w:p>
        </w:tc>
        <w:tc>
          <w:tcPr>
            <w:tcW w:w="852" w:type="dxa"/>
            <w:tcBorders>
              <w:top w:val="single" w:sz="4" w:space="0" w:color="auto"/>
              <w:left w:val="single" w:sz="4" w:space="0" w:color="auto"/>
              <w:bottom w:val="single" w:sz="4" w:space="0" w:color="auto"/>
              <w:right w:val="nil"/>
            </w:tcBorders>
            <w:shd w:val="clear" w:color="auto" w:fill="FFFFFF"/>
            <w:vAlign w:val="center"/>
          </w:tcPr>
          <w:p w:rsidR="00917A2E" w:rsidRPr="00917A2E" w:rsidRDefault="00917A2E" w:rsidP="003E0C09">
            <w:pPr>
              <w:spacing w:line="240" w:lineRule="exact"/>
              <w:jc w:val="center"/>
              <w:rPr>
                <w:rFonts w:ascii="Times New Roman" w:hAnsi="Times New Roman" w:cs="Times New Roman"/>
              </w:rPr>
            </w:pPr>
            <w:r w:rsidRPr="00917A2E">
              <w:rPr>
                <w:rFonts w:ascii="Times New Roman" w:hAnsi="Times New Roman" w:cs="Times New Roman"/>
              </w:rPr>
              <w:t>и т. д.</w:t>
            </w:r>
          </w:p>
        </w:tc>
        <w:tc>
          <w:tcPr>
            <w:tcW w:w="2275" w:type="dxa"/>
            <w:tcBorders>
              <w:top w:val="single" w:sz="4" w:space="0" w:color="auto"/>
              <w:left w:val="single" w:sz="4" w:space="0" w:color="auto"/>
              <w:bottom w:val="single" w:sz="4" w:space="0" w:color="auto"/>
              <w:right w:val="single" w:sz="4" w:space="0" w:color="auto"/>
            </w:tcBorders>
            <w:shd w:val="clear" w:color="auto" w:fill="FFFFFF"/>
            <w:vAlign w:val="center"/>
          </w:tcPr>
          <w:p w:rsidR="00917A2E" w:rsidRPr="00917A2E" w:rsidRDefault="00917A2E" w:rsidP="003E0C09">
            <w:pPr>
              <w:jc w:val="center"/>
              <w:rPr>
                <w:rFonts w:ascii="Times New Roman" w:hAnsi="Times New Roman" w:cs="Times New Roman"/>
              </w:rPr>
            </w:pPr>
          </w:p>
        </w:tc>
      </w:tr>
    </w:tbl>
    <w:p w:rsidR="00917A2E" w:rsidRPr="00917A2E" w:rsidRDefault="00917A2E" w:rsidP="00917A2E">
      <w:pPr>
        <w:rPr>
          <w:rFonts w:ascii="Times New Roman" w:hAnsi="Times New Roman" w:cs="Times New Roman"/>
        </w:rPr>
      </w:pPr>
    </w:p>
    <w:p w:rsidR="00917A2E" w:rsidRPr="00917A2E" w:rsidRDefault="00917A2E" w:rsidP="00917A2E">
      <w:pPr>
        <w:rPr>
          <w:rFonts w:ascii="Times New Roman" w:hAnsi="Times New Roman" w:cs="Times New Roman"/>
        </w:rPr>
      </w:pPr>
    </w:p>
    <w:p w:rsidR="00917A2E" w:rsidRPr="00917A2E" w:rsidRDefault="00917A2E" w:rsidP="00917A2E">
      <w:pPr>
        <w:rPr>
          <w:rFonts w:ascii="Times New Roman" w:hAnsi="Times New Roman" w:cs="Times New Roman"/>
        </w:rPr>
      </w:pPr>
    </w:p>
    <w:p w:rsidR="00EA1F9E" w:rsidRDefault="00917A2E" w:rsidP="00917A2E">
      <w:pPr>
        <w:jc w:val="right"/>
        <w:rPr>
          <w:rFonts w:ascii="Times New Roman" w:hAnsi="Times New Roman" w:cs="Times New Roman"/>
        </w:rPr>
      </w:pPr>
      <w:r w:rsidRPr="00917A2E">
        <w:rPr>
          <w:rFonts w:ascii="Times New Roman" w:hAnsi="Times New Roman" w:cs="Times New Roman"/>
        </w:rPr>
        <w:t>___________________ (подпись члена жюри)</w:t>
      </w:r>
    </w:p>
    <w:p w:rsidR="00EA1F9E" w:rsidRPr="00EA1F9E" w:rsidRDefault="00EA1F9E" w:rsidP="00EA1F9E">
      <w:pPr>
        <w:rPr>
          <w:rFonts w:ascii="Times New Roman" w:hAnsi="Times New Roman" w:cs="Times New Roman"/>
        </w:rPr>
      </w:pPr>
    </w:p>
    <w:p w:rsidR="00EA1F9E" w:rsidRPr="00EA1F9E" w:rsidRDefault="00EA1F9E" w:rsidP="00EA1F9E">
      <w:pPr>
        <w:rPr>
          <w:rFonts w:ascii="Times New Roman" w:hAnsi="Times New Roman" w:cs="Times New Roman"/>
        </w:rPr>
      </w:pPr>
    </w:p>
    <w:p w:rsidR="00EA1F9E" w:rsidRPr="00EA1F9E" w:rsidRDefault="00EA1F9E" w:rsidP="00EA1F9E">
      <w:pPr>
        <w:rPr>
          <w:rFonts w:ascii="Times New Roman" w:hAnsi="Times New Roman" w:cs="Times New Roman"/>
        </w:rPr>
      </w:pPr>
    </w:p>
    <w:p w:rsidR="00EA1F9E" w:rsidRDefault="00EA1F9E" w:rsidP="00EA1F9E">
      <w:pPr>
        <w:rPr>
          <w:rFonts w:ascii="Times New Roman" w:hAnsi="Times New Roman" w:cs="Times New Roman"/>
        </w:rPr>
      </w:pPr>
    </w:p>
    <w:p w:rsidR="00EA1F9E" w:rsidRPr="00EA1F9E" w:rsidRDefault="00EA1F9E" w:rsidP="00EA1F9E">
      <w:pPr>
        <w:rPr>
          <w:rFonts w:ascii="Times New Roman" w:hAnsi="Times New Roman" w:cs="Times New Roman"/>
        </w:rPr>
      </w:pPr>
    </w:p>
    <w:p w:rsidR="00EA1F9E" w:rsidRDefault="00EA1F9E" w:rsidP="00EA1F9E">
      <w:pPr>
        <w:tabs>
          <w:tab w:val="left" w:pos="7099"/>
        </w:tabs>
        <w:rPr>
          <w:rFonts w:ascii="Times New Roman" w:hAnsi="Times New Roman" w:cs="Times New Roman"/>
        </w:rPr>
      </w:pPr>
      <w:r>
        <w:rPr>
          <w:rFonts w:ascii="Times New Roman" w:hAnsi="Times New Roman" w:cs="Times New Roman"/>
        </w:rPr>
        <w:tab/>
      </w:r>
    </w:p>
    <w:p w:rsidR="00EA1F9E" w:rsidRPr="00EA1F9E" w:rsidRDefault="00EA1F9E" w:rsidP="00EA1F9E">
      <w:pPr>
        <w:rPr>
          <w:rFonts w:ascii="Times New Roman" w:hAnsi="Times New Roman" w:cs="Times New Roman"/>
        </w:rPr>
      </w:pPr>
    </w:p>
    <w:p w:rsidR="00EA1F9E" w:rsidRPr="00EA1F9E" w:rsidRDefault="00EA1F9E" w:rsidP="00EA1F9E">
      <w:pPr>
        <w:rPr>
          <w:rFonts w:ascii="Times New Roman" w:hAnsi="Times New Roman" w:cs="Times New Roman"/>
        </w:rPr>
      </w:pPr>
    </w:p>
    <w:p w:rsidR="00EA1F9E" w:rsidRDefault="00EA1F9E" w:rsidP="00EA1F9E">
      <w:pPr>
        <w:rPr>
          <w:rFonts w:ascii="Times New Roman" w:hAnsi="Times New Roman" w:cs="Times New Roman"/>
        </w:rPr>
      </w:pPr>
    </w:p>
    <w:p w:rsidR="00EA1F9E" w:rsidRDefault="00EA1F9E" w:rsidP="00EA1F9E">
      <w:pPr>
        <w:rPr>
          <w:rFonts w:ascii="Times New Roman" w:hAnsi="Times New Roman" w:cs="Times New Roman"/>
        </w:rPr>
      </w:pPr>
    </w:p>
    <w:p w:rsidR="00EA1F9E" w:rsidRDefault="00EA1F9E" w:rsidP="00EA1F9E">
      <w:pPr>
        <w:rPr>
          <w:rFonts w:ascii="Times New Roman" w:hAnsi="Times New Roman" w:cs="Times New Roman"/>
        </w:rPr>
      </w:pPr>
    </w:p>
    <w:p w:rsidR="00EA1F9E" w:rsidRDefault="00EA1F9E" w:rsidP="00EA1F9E">
      <w:pPr>
        <w:rPr>
          <w:rFonts w:ascii="Times New Roman" w:hAnsi="Times New Roman" w:cs="Times New Roman"/>
        </w:rPr>
      </w:pPr>
    </w:p>
    <w:p w:rsidR="00917A2E" w:rsidRPr="00EA1F9E" w:rsidRDefault="00917A2E" w:rsidP="00EA1F9E">
      <w:pPr>
        <w:rPr>
          <w:rFonts w:ascii="Times New Roman" w:hAnsi="Times New Roman" w:cs="Times New Roman"/>
        </w:rPr>
        <w:sectPr w:rsidR="00917A2E" w:rsidRPr="00EA1F9E" w:rsidSect="003E0C09">
          <w:pgSz w:w="11906" w:h="16838" w:code="9"/>
          <w:pgMar w:top="1276" w:right="851" w:bottom="1134" w:left="1134" w:header="709" w:footer="709" w:gutter="0"/>
          <w:cols w:space="708"/>
          <w:titlePg/>
          <w:docGrid w:linePitch="360"/>
        </w:sectPr>
      </w:pPr>
    </w:p>
    <w:tbl>
      <w:tblPr>
        <w:tblW w:w="0" w:type="auto"/>
        <w:tblLook w:val="04A0"/>
      </w:tblPr>
      <w:tblGrid>
        <w:gridCol w:w="7322"/>
        <w:gridCol w:w="7322"/>
      </w:tblGrid>
      <w:tr w:rsidR="00EA1F9E" w:rsidRPr="00EA1F9E" w:rsidTr="003E0C09">
        <w:tc>
          <w:tcPr>
            <w:tcW w:w="7322" w:type="dxa"/>
          </w:tcPr>
          <w:p w:rsidR="00EA1F9E" w:rsidRPr="00EA1F9E" w:rsidRDefault="00EA1F9E" w:rsidP="003E0C09">
            <w:pPr>
              <w:rPr>
                <w:rFonts w:ascii="Times New Roman" w:hAnsi="Times New Roman" w:cs="Times New Roman"/>
              </w:rPr>
            </w:pPr>
          </w:p>
        </w:tc>
        <w:tc>
          <w:tcPr>
            <w:tcW w:w="7322" w:type="dxa"/>
          </w:tcPr>
          <w:p w:rsidR="00EA1F9E" w:rsidRPr="00EA1F9E" w:rsidRDefault="00EA1F9E" w:rsidP="003E0C09">
            <w:pPr>
              <w:jc w:val="right"/>
              <w:rPr>
                <w:rFonts w:ascii="Times New Roman" w:hAnsi="Times New Roman" w:cs="Times New Roman"/>
              </w:rPr>
            </w:pPr>
            <w:r w:rsidRPr="00EA1F9E">
              <w:rPr>
                <w:rFonts w:ascii="Times New Roman" w:hAnsi="Times New Roman" w:cs="Times New Roman"/>
              </w:rPr>
              <w:t>Приложение 5</w:t>
            </w:r>
          </w:p>
          <w:p w:rsidR="00EA1F9E" w:rsidRPr="00EA1F9E" w:rsidRDefault="00EA1F9E" w:rsidP="003E0C09">
            <w:pPr>
              <w:jc w:val="right"/>
              <w:rPr>
                <w:rFonts w:ascii="Times New Roman" w:hAnsi="Times New Roman" w:cs="Times New Roman"/>
              </w:rPr>
            </w:pPr>
            <w:r w:rsidRPr="00EA1F9E">
              <w:rPr>
                <w:rFonts w:ascii="Times New Roman" w:hAnsi="Times New Roman" w:cs="Times New Roman"/>
              </w:rPr>
              <w:t xml:space="preserve">к Регламенту проведения регионального этапа Всероссийской олимпиады профессионального мастерства </w:t>
            </w:r>
            <w:proofErr w:type="gramStart"/>
            <w:r w:rsidRPr="00EA1F9E">
              <w:rPr>
                <w:rFonts w:ascii="Times New Roman" w:hAnsi="Times New Roman" w:cs="Times New Roman"/>
              </w:rPr>
              <w:t>обучающихся</w:t>
            </w:r>
            <w:proofErr w:type="gramEnd"/>
            <w:r w:rsidRPr="00EA1F9E">
              <w:rPr>
                <w:rFonts w:ascii="Times New Roman" w:hAnsi="Times New Roman" w:cs="Times New Roman"/>
              </w:rPr>
              <w:t xml:space="preserve"> по специальностям среднего профессионального образования</w:t>
            </w:r>
          </w:p>
          <w:p w:rsidR="00EA1F9E" w:rsidRPr="00EA1F9E" w:rsidRDefault="00EA1F9E" w:rsidP="003E0C09">
            <w:pPr>
              <w:jc w:val="right"/>
              <w:rPr>
                <w:rFonts w:ascii="Times New Roman" w:hAnsi="Times New Roman" w:cs="Times New Roman"/>
              </w:rPr>
            </w:pPr>
          </w:p>
        </w:tc>
      </w:tr>
    </w:tbl>
    <w:p w:rsidR="00EA1F9E" w:rsidRPr="00EA1F9E" w:rsidRDefault="00EA1F9E" w:rsidP="00EA1F9E">
      <w:pPr>
        <w:rPr>
          <w:rFonts w:ascii="Times New Roman" w:hAnsi="Times New Roman" w:cs="Times New Roman"/>
          <w:sz w:val="16"/>
          <w:szCs w:val="16"/>
        </w:rPr>
      </w:pPr>
    </w:p>
    <w:p w:rsidR="00EA1F9E" w:rsidRPr="00EA1F9E" w:rsidRDefault="00EA1F9E" w:rsidP="00EA1F9E">
      <w:pPr>
        <w:jc w:val="center"/>
        <w:rPr>
          <w:rFonts w:ascii="Times New Roman" w:hAnsi="Times New Roman" w:cs="Times New Roman"/>
        </w:rPr>
      </w:pPr>
      <w:r w:rsidRPr="00EA1F9E">
        <w:rPr>
          <w:rFonts w:ascii="Times New Roman" w:hAnsi="Times New Roman" w:cs="Times New Roman"/>
        </w:rPr>
        <w:t>СВОДНАЯ ВЕДОМОСТЬ</w:t>
      </w:r>
    </w:p>
    <w:p w:rsidR="00EA1F9E" w:rsidRPr="00EA1F9E" w:rsidRDefault="00EA1F9E" w:rsidP="00EA1F9E">
      <w:pPr>
        <w:jc w:val="center"/>
        <w:rPr>
          <w:rFonts w:ascii="Times New Roman" w:hAnsi="Times New Roman" w:cs="Times New Roman"/>
        </w:rPr>
      </w:pPr>
      <w:r w:rsidRPr="00EA1F9E">
        <w:rPr>
          <w:rFonts w:ascii="Times New Roman" w:hAnsi="Times New Roman" w:cs="Times New Roman"/>
        </w:rPr>
        <w:t xml:space="preserve">оценок </w:t>
      </w:r>
      <w:proofErr w:type="gramStart"/>
      <w:r w:rsidRPr="00EA1F9E">
        <w:rPr>
          <w:rFonts w:ascii="Times New Roman" w:hAnsi="Times New Roman" w:cs="Times New Roman"/>
        </w:rPr>
        <w:t>результатов выполнения профессионального комплексного задания регионального этапа Всероссийской олимпиады профессионального мастерства обучающихся</w:t>
      </w:r>
      <w:proofErr w:type="gramEnd"/>
      <w:r w:rsidRPr="00EA1F9E">
        <w:rPr>
          <w:rFonts w:ascii="Times New Roman" w:hAnsi="Times New Roman" w:cs="Times New Roman"/>
        </w:rPr>
        <w:t xml:space="preserve"> по специальностям среднего профессионального образования</w:t>
      </w:r>
    </w:p>
    <w:p w:rsidR="00EA1F9E" w:rsidRPr="00EA1F9E" w:rsidRDefault="00EA1F9E" w:rsidP="00EA1F9E">
      <w:pPr>
        <w:jc w:val="center"/>
        <w:rPr>
          <w:rFonts w:ascii="Times New Roman" w:hAnsi="Times New Roman" w:cs="Times New Roman"/>
        </w:rPr>
      </w:pPr>
      <w:r w:rsidRPr="00EA1F9E">
        <w:rPr>
          <w:rFonts w:ascii="Times New Roman" w:hAnsi="Times New Roman" w:cs="Times New Roman"/>
        </w:rPr>
        <w:t>в 2018 году</w:t>
      </w:r>
    </w:p>
    <w:p w:rsidR="00EA1F9E" w:rsidRPr="00EA1F9E" w:rsidRDefault="00EA1F9E" w:rsidP="00EA1F9E">
      <w:pPr>
        <w:rPr>
          <w:rFonts w:ascii="Times New Roman" w:hAnsi="Times New Roman" w:cs="Times New Roman"/>
        </w:rPr>
      </w:pPr>
      <w:r w:rsidRPr="00EA1F9E">
        <w:rPr>
          <w:rFonts w:ascii="Times New Roman" w:hAnsi="Times New Roman" w:cs="Times New Roman"/>
        </w:rPr>
        <w:t>Профильное направление</w:t>
      </w:r>
      <w:r w:rsidRPr="00EA1F9E">
        <w:rPr>
          <w:rFonts w:ascii="Times New Roman" w:hAnsi="Times New Roman" w:cs="Times New Roman"/>
          <w:color w:val="FF0000"/>
        </w:rPr>
        <w:t xml:space="preserve"> </w:t>
      </w:r>
      <w:r w:rsidRPr="00EA1F9E">
        <w:rPr>
          <w:rFonts w:ascii="Times New Roman" w:hAnsi="Times New Roman" w:cs="Times New Roman"/>
        </w:rPr>
        <w:t>Олимпиады</w:t>
      </w:r>
      <w:r w:rsidRPr="00EA1F9E">
        <w:rPr>
          <w:rFonts w:ascii="Times New Roman" w:hAnsi="Times New Roman" w:cs="Times New Roman"/>
        </w:rPr>
        <w:tab/>
        <w:t xml:space="preserve"> </w:t>
      </w:r>
      <w:r w:rsidRPr="00EA1F9E">
        <w:rPr>
          <w:rFonts w:ascii="Times New Roman" w:hAnsi="Times New Roman" w:cs="Times New Roman"/>
          <w:i/>
          <w:iCs/>
          <w:u w:val="single"/>
        </w:rPr>
        <w:t>38.00.00 Экономика и управление</w:t>
      </w:r>
      <w:r w:rsidRPr="00EA1F9E">
        <w:rPr>
          <w:rFonts w:ascii="Times New Roman" w:hAnsi="Times New Roman" w:cs="Times New Roman"/>
        </w:rPr>
        <w:t xml:space="preserve"> </w:t>
      </w:r>
    </w:p>
    <w:p w:rsidR="00EA1F9E" w:rsidRPr="00EA1F9E" w:rsidRDefault="00EA1F9E" w:rsidP="00EA1F9E">
      <w:pPr>
        <w:rPr>
          <w:rFonts w:ascii="Times New Roman" w:hAnsi="Times New Roman" w:cs="Times New Roman"/>
          <w:i/>
          <w:iCs/>
          <w:u w:val="single"/>
        </w:rPr>
      </w:pPr>
      <w:r w:rsidRPr="00EA1F9E">
        <w:rPr>
          <w:rFonts w:ascii="Times New Roman" w:hAnsi="Times New Roman" w:cs="Times New Roman"/>
        </w:rPr>
        <w:t xml:space="preserve">Специальности СПО </w:t>
      </w:r>
      <w:r w:rsidRPr="00EA1F9E">
        <w:rPr>
          <w:rFonts w:ascii="Times New Roman" w:hAnsi="Times New Roman" w:cs="Times New Roman"/>
          <w:i/>
          <w:iCs/>
          <w:u w:val="single"/>
        </w:rPr>
        <w:t xml:space="preserve">38.02.01 </w:t>
      </w:r>
      <w:r w:rsidRPr="00EA1F9E">
        <w:rPr>
          <w:rFonts w:ascii="Times New Roman" w:hAnsi="Times New Roman" w:cs="Times New Roman"/>
          <w:i/>
          <w:u w:val="single"/>
          <w:shd w:val="clear" w:color="auto" w:fill="FFFFFF"/>
        </w:rPr>
        <w:t>Экономика и бухгалтерский учет (по отраслям)</w:t>
      </w:r>
      <w:r>
        <w:rPr>
          <w:rFonts w:ascii="Times New Roman" w:hAnsi="Times New Roman" w:cs="Times New Roman"/>
          <w:i/>
          <w:u w:val="single"/>
          <w:shd w:val="clear" w:color="auto" w:fill="FFFFFF"/>
        </w:rPr>
        <w:t xml:space="preserve">, </w:t>
      </w:r>
      <w:r w:rsidRPr="00EA1F9E">
        <w:rPr>
          <w:rFonts w:ascii="Times New Roman" w:hAnsi="Times New Roman" w:cs="Times New Roman"/>
          <w:i/>
          <w:iCs/>
          <w:u w:val="single"/>
        </w:rPr>
        <w:t xml:space="preserve">(38.02.03  </w:t>
      </w:r>
      <w:r w:rsidRPr="00EA1F9E">
        <w:rPr>
          <w:rFonts w:ascii="Times New Roman" w:hAnsi="Times New Roman" w:cs="Times New Roman"/>
          <w:i/>
          <w:u w:val="single"/>
          <w:shd w:val="clear" w:color="auto" w:fill="FFFFFF"/>
        </w:rPr>
        <w:t xml:space="preserve">Операционная деятельность в логистике; </w:t>
      </w:r>
      <w:r w:rsidRPr="00EA1F9E">
        <w:rPr>
          <w:rFonts w:ascii="Times New Roman" w:hAnsi="Times New Roman" w:cs="Times New Roman"/>
          <w:i/>
          <w:iCs/>
          <w:u w:val="single"/>
        </w:rPr>
        <w:t xml:space="preserve">38.02.04  </w:t>
      </w:r>
      <w:r w:rsidRPr="00EA1F9E">
        <w:rPr>
          <w:rFonts w:ascii="Times New Roman" w:hAnsi="Times New Roman" w:cs="Times New Roman"/>
          <w:i/>
          <w:u w:val="single"/>
          <w:shd w:val="clear" w:color="auto" w:fill="FFFFFF"/>
        </w:rPr>
        <w:t>Коммерция (по отраслям))</w:t>
      </w:r>
    </w:p>
    <w:p w:rsidR="00EA1F9E" w:rsidRPr="00EA1F9E" w:rsidRDefault="00EA1F9E" w:rsidP="00EA1F9E">
      <w:pPr>
        <w:rPr>
          <w:rFonts w:ascii="Times New Roman" w:hAnsi="Times New Roman" w:cs="Times New Roman"/>
        </w:rPr>
      </w:pPr>
      <w:r w:rsidRPr="00EA1F9E">
        <w:rPr>
          <w:rFonts w:ascii="Times New Roman" w:hAnsi="Times New Roman" w:cs="Times New Roman"/>
        </w:rPr>
        <w:t>Этап Олимпиады</w:t>
      </w:r>
      <w:r w:rsidRPr="00EA1F9E">
        <w:rPr>
          <w:rFonts w:ascii="Times New Roman" w:hAnsi="Times New Roman" w:cs="Times New Roman"/>
        </w:rPr>
        <w:tab/>
        <w:t>___________________________________________________________________</w:t>
      </w:r>
    </w:p>
    <w:p w:rsidR="00EA1F9E" w:rsidRPr="00EA1F9E" w:rsidRDefault="00EA1F9E" w:rsidP="00EA1F9E">
      <w:pPr>
        <w:jc w:val="center"/>
        <w:rPr>
          <w:rFonts w:ascii="Times New Roman" w:hAnsi="Times New Roman" w:cs="Times New Roman"/>
        </w:rPr>
      </w:pPr>
      <w:r w:rsidRPr="00EA1F9E">
        <w:rPr>
          <w:rFonts w:ascii="Times New Roman" w:hAnsi="Times New Roman" w:cs="Times New Roman"/>
        </w:rPr>
        <w:t>«___» ____________  20___</w:t>
      </w:r>
      <w:r w:rsidRPr="00EA1F9E">
        <w:rPr>
          <w:rFonts w:ascii="Times New Roman" w:hAnsi="Times New Roman" w:cs="Times New Roman"/>
        </w:rPr>
        <w:tab/>
        <w:t>г.</w:t>
      </w:r>
    </w:p>
    <w:p w:rsidR="00EA1F9E" w:rsidRPr="00EA1F9E" w:rsidRDefault="00EA1F9E" w:rsidP="00EA1F9E">
      <w:pPr>
        <w:rPr>
          <w:rFonts w:ascii="Times New Roman" w:hAnsi="Times New Roman" w:cs="Times New Roman"/>
        </w:rPr>
      </w:pPr>
    </w:p>
    <w:tbl>
      <w:tblPr>
        <w:tblW w:w="0" w:type="auto"/>
        <w:tblInd w:w="5" w:type="dxa"/>
        <w:tblLayout w:type="fixed"/>
        <w:tblCellMar>
          <w:left w:w="0" w:type="dxa"/>
          <w:right w:w="0" w:type="dxa"/>
        </w:tblCellMar>
        <w:tblLook w:val="0000"/>
      </w:tblPr>
      <w:tblGrid>
        <w:gridCol w:w="720"/>
        <w:gridCol w:w="1699"/>
        <w:gridCol w:w="1418"/>
        <w:gridCol w:w="2412"/>
        <w:gridCol w:w="2398"/>
        <w:gridCol w:w="2128"/>
        <w:gridCol w:w="2405"/>
        <w:gridCol w:w="1134"/>
      </w:tblGrid>
      <w:tr w:rsidR="00EA1F9E" w:rsidRPr="00EA1F9E" w:rsidTr="003E0C09">
        <w:trPr>
          <w:trHeight w:val="857"/>
        </w:trPr>
        <w:tc>
          <w:tcPr>
            <w:tcW w:w="720" w:type="dxa"/>
            <w:vMerge w:val="restart"/>
            <w:tcBorders>
              <w:top w:val="single" w:sz="4" w:space="0" w:color="auto"/>
              <w:left w:val="single" w:sz="4" w:space="0" w:color="auto"/>
              <w:bottom w:val="nil"/>
              <w:right w:val="nil"/>
            </w:tcBorders>
            <w:shd w:val="clear" w:color="auto" w:fill="FFFFFF"/>
            <w:vAlign w:val="center"/>
          </w:tcPr>
          <w:p w:rsidR="00EA1F9E" w:rsidRPr="00EA1F9E" w:rsidRDefault="00EA1F9E" w:rsidP="003E0C09">
            <w:pPr>
              <w:spacing w:line="280" w:lineRule="exact"/>
              <w:jc w:val="center"/>
              <w:rPr>
                <w:rFonts w:ascii="Times New Roman" w:hAnsi="Times New Roman" w:cs="Times New Roman"/>
              </w:rPr>
            </w:pPr>
            <w:r w:rsidRPr="00EA1F9E">
              <w:rPr>
                <w:rFonts w:ascii="Times New Roman" w:hAnsi="Times New Roman" w:cs="Times New Roman"/>
              </w:rPr>
              <w:t>№</w:t>
            </w:r>
          </w:p>
          <w:p w:rsidR="00EA1F9E" w:rsidRPr="00EA1F9E" w:rsidRDefault="00EA1F9E" w:rsidP="003E0C09">
            <w:pPr>
              <w:spacing w:line="280" w:lineRule="exact"/>
              <w:jc w:val="center"/>
              <w:rPr>
                <w:rFonts w:ascii="Times New Roman" w:hAnsi="Times New Roman" w:cs="Times New Roman"/>
              </w:rPr>
            </w:pPr>
            <w:proofErr w:type="spellStart"/>
            <w:proofErr w:type="gramStart"/>
            <w:r w:rsidRPr="00EA1F9E">
              <w:rPr>
                <w:rFonts w:ascii="Times New Roman" w:hAnsi="Times New Roman" w:cs="Times New Roman"/>
              </w:rPr>
              <w:t>п</w:t>
            </w:r>
            <w:proofErr w:type="spellEnd"/>
            <w:proofErr w:type="gramEnd"/>
            <w:r w:rsidRPr="00EA1F9E">
              <w:rPr>
                <w:rFonts w:ascii="Times New Roman" w:hAnsi="Times New Roman" w:cs="Times New Roman"/>
              </w:rPr>
              <w:t>/</w:t>
            </w:r>
            <w:proofErr w:type="spellStart"/>
            <w:r w:rsidRPr="00EA1F9E">
              <w:rPr>
                <w:rFonts w:ascii="Times New Roman" w:hAnsi="Times New Roman" w:cs="Times New Roman"/>
              </w:rPr>
              <w:t>п</w:t>
            </w:r>
            <w:proofErr w:type="spellEnd"/>
          </w:p>
        </w:tc>
        <w:tc>
          <w:tcPr>
            <w:tcW w:w="1699" w:type="dxa"/>
            <w:vMerge w:val="restart"/>
            <w:tcBorders>
              <w:top w:val="single" w:sz="4" w:space="0" w:color="auto"/>
              <w:left w:val="single" w:sz="4" w:space="0" w:color="auto"/>
              <w:bottom w:val="nil"/>
              <w:right w:val="nil"/>
            </w:tcBorders>
            <w:shd w:val="clear" w:color="auto" w:fill="FFFFFF"/>
            <w:vAlign w:val="center"/>
          </w:tcPr>
          <w:p w:rsidR="00EA1F9E" w:rsidRPr="00EA1F9E" w:rsidRDefault="00EA1F9E" w:rsidP="003E0C09">
            <w:pPr>
              <w:jc w:val="center"/>
              <w:rPr>
                <w:rFonts w:ascii="Times New Roman" w:hAnsi="Times New Roman" w:cs="Times New Roman"/>
              </w:rPr>
            </w:pPr>
            <w:r w:rsidRPr="00EA1F9E">
              <w:rPr>
                <w:rFonts w:ascii="Times New Roman" w:hAnsi="Times New Roman" w:cs="Times New Roman"/>
              </w:rPr>
              <w:t>Номер участника, полученный при жеребьевке</w:t>
            </w:r>
          </w:p>
        </w:tc>
        <w:tc>
          <w:tcPr>
            <w:tcW w:w="1418" w:type="dxa"/>
            <w:vMerge w:val="restart"/>
            <w:tcBorders>
              <w:top w:val="single" w:sz="4" w:space="0" w:color="auto"/>
              <w:left w:val="single" w:sz="4" w:space="0" w:color="auto"/>
              <w:bottom w:val="nil"/>
              <w:right w:val="nil"/>
            </w:tcBorders>
            <w:shd w:val="clear" w:color="auto" w:fill="FFFFFF"/>
            <w:vAlign w:val="center"/>
          </w:tcPr>
          <w:p w:rsidR="00EA1F9E" w:rsidRPr="00EA1F9E" w:rsidRDefault="00EA1F9E" w:rsidP="003E0C09">
            <w:pPr>
              <w:jc w:val="center"/>
              <w:rPr>
                <w:rFonts w:ascii="Times New Roman" w:hAnsi="Times New Roman" w:cs="Times New Roman"/>
              </w:rPr>
            </w:pPr>
            <w:r w:rsidRPr="00EA1F9E">
              <w:rPr>
                <w:rFonts w:ascii="Times New Roman" w:hAnsi="Times New Roman" w:cs="Times New Roman"/>
              </w:rPr>
              <w:t>Фамилия, имя, отчество</w:t>
            </w:r>
          </w:p>
          <w:p w:rsidR="00EA1F9E" w:rsidRPr="00EA1F9E" w:rsidRDefault="00EA1F9E" w:rsidP="003E0C09">
            <w:pPr>
              <w:jc w:val="center"/>
              <w:rPr>
                <w:rFonts w:ascii="Times New Roman" w:hAnsi="Times New Roman" w:cs="Times New Roman"/>
              </w:rPr>
            </w:pPr>
            <w:r w:rsidRPr="00EA1F9E">
              <w:rPr>
                <w:rFonts w:ascii="Times New Roman" w:hAnsi="Times New Roman" w:cs="Times New Roman"/>
              </w:rPr>
              <w:t>участника</w:t>
            </w:r>
          </w:p>
        </w:tc>
        <w:tc>
          <w:tcPr>
            <w:tcW w:w="2412" w:type="dxa"/>
            <w:vMerge w:val="restart"/>
            <w:tcBorders>
              <w:top w:val="single" w:sz="4" w:space="0" w:color="auto"/>
              <w:left w:val="single" w:sz="4" w:space="0" w:color="auto"/>
              <w:bottom w:val="nil"/>
              <w:right w:val="nil"/>
            </w:tcBorders>
            <w:shd w:val="clear" w:color="auto" w:fill="FFFFFF"/>
            <w:vAlign w:val="center"/>
          </w:tcPr>
          <w:p w:rsidR="00EA1F9E" w:rsidRPr="00EA1F9E" w:rsidRDefault="00EA1F9E" w:rsidP="003E0C09">
            <w:pPr>
              <w:jc w:val="center"/>
              <w:rPr>
                <w:rFonts w:ascii="Times New Roman" w:hAnsi="Times New Roman" w:cs="Times New Roman"/>
              </w:rPr>
            </w:pPr>
            <w:r w:rsidRPr="00EA1F9E">
              <w:rPr>
                <w:rFonts w:ascii="Times New Roman" w:hAnsi="Times New Roman" w:cs="Times New Roman"/>
              </w:rPr>
              <w:t>Наименование образовательной организации</w:t>
            </w:r>
          </w:p>
        </w:tc>
        <w:tc>
          <w:tcPr>
            <w:tcW w:w="4526" w:type="dxa"/>
            <w:gridSpan w:val="2"/>
            <w:tcBorders>
              <w:top w:val="single" w:sz="4" w:space="0" w:color="auto"/>
              <w:left w:val="single" w:sz="4" w:space="0" w:color="auto"/>
              <w:bottom w:val="nil"/>
              <w:right w:val="nil"/>
            </w:tcBorders>
            <w:shd w:val="clear" w:color="auto" w:fill="FFFFFF"/>
            <w:vAlign w:val="center"/>
          </w:tcPr>
          <w:p w:rsidR="00EA1F9E" w:rsidRPr="00EA1F9E" w:rsidRDefault="00EA1F9E" w:rsidP="003E0C09">
            <w:pPr>
              <w:jc w:val="center"/>
              <w:rPr>
                <w:rFonts w:ascii="Times New Roman" w:hAnsi="Times New Roman" w:cs="Times New Roman"/>
              </w:rPr>
            </w:pPr>
            <w:r w:rsidRPr="00EA1F9E">
              <w:rPr>
                <w:rFonts w:ascii="Times New Roman" w:hAnsi="Times New Roman" w:cs="Times New Roman"/>
              </w:rPr>
              <w:t>Оценка результатов выполнения профессионального комплексного задания в баллах</w:t>
            </w:r>
          </w:p>
        </w:tc>
        <w:tc>
          <w:tcPr>
            <w:tcW w:w="2405" w:type="dxa"/>
            <w:vMerge w:val="restart"/>
            <w:tcBorders>
              <w:top w:val="single" w:sz="4" w:space="0" w:color="auto"/>
              <w:left w:val="single" w:sz="4" w:space="0" w:color="auto"/>
              <w:bottom w:val="nil"/>
              <w:right w:val="nil"/>
            </w:tcBorders>
            <w:shd w:val="clear" w:color="auto" w:fill="FFFFFF"/>
            <w:vAlign w:val="center"/>
          </w:tcPr>
          <w:p w:rsidR="00EA1F9E" w:rsidRPr="00EA1F9E" w:rsidRDefault="00EA1F9E" w:rsidP="003E0C09">
            <w:pPr>
              <w:jc w:val="center"/>
              <w:rPr>
                <w:rFonts w:ascii="Times New Roman" w:hAnsi="Times New Roman" w:cs="Times New Roman"/>
              </w:rPr>
            </w:pPr>
            <w:r w:rsidRPr="00EA1F9E">
              <w:rPr>
                <w:rFonts w:ascii="Times New Roman" w:hAnsi="Times New Roman" w:cs="Times New Roman"/>
              </w:rPr>
              <w:t>Итоговая оценка выполнения профессионального комплексного задания в баллах</w:t>
            </w:r>
          </w:p>
        </w:tc>
        <w:tc>
          <w:tcPr>
            <w:tcW w:w="1134" w:type="dxa"/>
            <w:vMerge w:val="restart"/>
            <w:tcBorders>
              <w:top w:val="single" w:sz="4" w:space="0" w:color="auto"/>
              <w:left w:val="single" w:sz="4" w:space="0" w:color="auto"/>
              <w:bottom w:val="nil"/>
              <w:right w:val="single" w:sz="4" w:space="0" w:color="auto"/>
            </w:tcBorders>
            <w:shd w:val="clear" w:color="auto" w:fill="FFFFFF"/>
            <w:vAlign w:val="center"/>
          </w:tcPr>
          <w:p w:rsidR="00EA1F9E" w:rsidRPr="00EA1F9E" w:rsidRDefault="00EA1F9E" w:rsidP="003E0C09">
            <w:pPr>
              <w:spacing w:line="280" w:lineRule="exact"/>
              <w:jc w:val="center"/>
              <w:rPr>
                <w:rFonts w:ascii="Times New Roman" w:hAnsi="Times New Roman" w:cs="Times New Roman"/>
              </w:rPr>
            </w:pPr>
            <w:r w:rsidRPr="00EA1F9E">
              <w:rPr>
                <w:rFonts w:ascii="Times New Roman" w:hAnsi="Times New Roman" w:cs="Times New Roman"/>
              </w:rPr>
              <w:t>Занятое место</w:t>
            </w:r>
          </w:p>
        </w:tc>
      </w:tr>
      <w:tr w:rsidR="00EA1F9E" w:rsidRPr="00EA1F9E" w:rsidTr="003E0C09">
        <w:trPr>
          <w:trHeight w:val="654"/>
        </w:trPr>
        <w:tc>
          <w:tcPr>
            <w:tcW w:w="720" w:type="dxa"/>
            <w:vMerge/>
            <w:tcBorders>
              <w:top w:val="nil"/>
              <w:left w:val="single" w:sz="4" w:space="0" w:color="auto"/>
              <w:bottom w:val="nil"/>
              <w:right w:val="nil"/>
            </w:tcBorders>
            <w:shd w:val="clear" w:color="auto" w:fill="FFFFFF"/>
            <w:vAlign w:val="center"/>
          </w:tcPr>
          <w:p w:rsidR="00EA1F9E" w:rsidRPr="00EA1F9E" w:rsidRDefault="00EA1F9E" w:rsidP="003E0C09">
            <w:pPr>
              <w:spacing w:line="280" w:lineRule="exact"/>
              <w:jc w:val="center"/>
              <w:rPr>
                <w:rFonts w:ascii="Times New Roman" w:hAnsi="Times New Roman" w:cs="Times New Roman"/>
              </w:rPr>
            </w:pPr>
          </w:p>
        </w:tc>
        <w:tc>
          <w:tcPr>
            <w:tcW w:w="1699" w:type="dxa"/>
            <w:vMerge/>
            <w:tcBorders>
              <w:top w:val="nil"/>
              <w:left w:val="single" w:sz="4" w:space="0" w:color="auto"/>
              <w:bottom w:val="nil"/>
              <w:right w:val="nil"/>
            </w:tcBorders>
            <w:shd w:val="clear" w:color="auto" w:fill="FFFFFF"/>
            <w:vAlign w:val="center"/>
          </w:tcPr>
          <w:p w:rsidR="00EA1F9E" w:rsidRPr="00EA1F9E" w:rsidRDefault="00EA1F9E" w:rsidP="003E0C09">
            <w:pPr>
              <w:spacing w:line="280" w:lineRule="exact"/>
              <w:jc w:val="center"/>
              <w:rPr>
                <w:rFonts w:ascii="Times New Roman" w:hAnsi="Times New Roman" w:cs="Times New Roman"/>
              </w:rPr>
            </w:pPr>
          </w:p>
        </w:tc>
        <w:tc>
          <w:tcPr>
            <w:tcW w:w="1418" w:type="dxa"/>
            <w:vMerge/>
            <w:tcBorders>
              <w:top w:val="nil"/>
              <w:left w:val="single" w:sz="4" w:space="0" w:color="auto"/>
              <w:bottom w:val="nil"/>
              <w:right w:val="nil"/>
            </w:tcBorders>
            <w:shd w:val="clear" w:color="auto" w:fill="FFFFFF"/>
            <w:vAlign w:val="center"/>
          </w:tcPr>
          <w:p w:rsidR="00EA1F9E" w:rsidRPr="00EA1F9E" w:rsidRDefault="00EA1F9E" w:rsidP="003E0C09">
            <w:pPr>
              <w:spacing w:line="280" w:lineRule="exact"/>
              <w:jc w:val="center"/>
              <w:rPr>
                <w:rFonts w:ascii="Times New Roman" w:hAnsi="Times New Roman" w:cs="Times New Roman"/>
              </w:rPr>
            </w:pPr>
          </w:p>
        </w:tc>
        <w:tc>
          <w:tcPr>
            <w:tcW w:w="2412" w:type="dxa"/>
            <w:vMerge/>
            <w:tcBorders>
              <w:top w:val="nil"/>
              <w:left w:val="single" w:sz="4" w:space="0" w:color="auto"/>
              <w:bottom w:val="nil"/>
              <w:right w:val="nil"/>
            </w:tcBorders>
            <w:shd w:val="clear" w:color="auto" w:fill="FFFFFF"/>
            <w:vAlign w:val="center"/>
          </w:tcPr>
          <w:p w:rsidR="00EA1F9E" w:rsidRPr="00EA1F9E" w:rsidRDefault="00EA1F9E" w:rsidP="003E0C09">
            <w:pPr>
              <w:spacing w:line="280" w:lineRule="exact"/>
              <w:jc w:val="center"/>
              <w:rPr>
                <w:rFonts w:ascii="Times New Roman" w:hAnsi="Times New Roman" w:cs="Times New Roman"/>
              </w:rPr>
            </w:pPr>
          </w:p>
        </w:tc>
        <w:tc>
          <w:tcPr>
            <w:tcW w:w="2398" w:type="dxa"/>
            <w:tcBorders>
              <w:top w:val="single" w:sz="4" w:space="0" w:color="auto"/>
              <w:left w:val="single" w:sz="4" w:space="0" w:color="auto"/>
              <w:bottom w:val="nil"/>
              <w:right w:val="nil"/>
            </w:tcBorders>
            <w:shd w:val="clear" w:color="auto" w:fill="FFFFFF"/>
            <w:vAlign w:val="center"/>
          </w:tcPr>
          <w:p w:rsidR="00EA1F9E" w:rsidRPr="00EA1F9E" w:rsidRDefault="00EA1F9E" w:rsidP="003E0C09">
            <w:pPr>
              <w:jc w:val="center"/>
              <w:rPr>
                <w:rFonts w:ascii="Times New Roman" w:hAnsi="Times New Roman" w:cs="Times New Roman"/>
              </w:rPr>
            </w:pPr>
            <w:r w:rsidRPr="00EA1F9E">
              <w:rPr>
                <w:rFonts w:ascii="Times New Roman" w:hAnsi="Times New Roman" w:cs="Times New Roman"/>
              </w:rPr>
              <w:t>Комплексное задание I уровня</w:t>
            </w:r>
          </w:p>
        </w:tc>
        <w:tc>
          <w:tcPr>
            <w:tcW w:w="2128" w:type="dxa"/>
            <w:tcBorders>
              <w:top w:val="single" w:sz="4" w:space="0" w:color="auto"/>
              <w:left w:val="single" w:sz="4" w:space="0" w:color="auto"/>
              <w:bottom w:val="nil"/>
              <w:right w:val="nil"/>
            </w:tcBorders>
            <w:shd w:val="clear" w:color="auto" w:fill="FFFFFF"/>
            <w:vAlign w:val="center"/>
          </w:tcPr>
          <w:p w:rsidR="00EA1F9E" w:rsidRPr="00EA1F9E" w:rsidRDefault="00EA1F9E" w:rsidP="003E0C09">
            <w:pPr>
              <w:jc w:val="center"/>
              <w:rPr>
                <w:rFonts w:ascii="Times New Roman" w:hAnsi="Times New Roman" w:cs="Times New Roman"/>
              </w:rPr>
            </w:pPr>
            <w:r w:rsidRPr="00EA1F9E">
              <w:rPr>
                <w:rFonts w:ascii="Times New Roman" w:hAnsi="Times New Roman" w:cs="Times New Roman"/>
              </w:rPr>
              <w:t>Комплексное задание II уровня</w:t>
            </w:r>
          </w:p>
        </w:tc>
        <w:tc>
          <w:tcPr>
            <w:tcW w:w="2405" w:type="dxa"/>
            <w:vMerge/>
            <w:tcBorders>
              <w:top w:val="nil"/>
              <w:left w:val="single" w:sz="4" w:space="0" w:color="auto"/>
              <w:bottom w:val="nil"/>
              <w:right w:val="nil"/>
            </w:tcBorders>
            <w:shd w:val="clear" w:color="auto" w:fill="FFFFFF"/>
            <w:vAlign w:val="center"/>
          </w:tcPr>
          <w:p w:rsidR="00EA1F9E" w:rsidRPr="00EA1F9E" w:rsidRDefault="00EA1F9E" w:rsidP="003E0C09">
            <w:pPr>
              <w:jc w:val="center"/>
              <w:rPr>
                <w:rFonts w:ascii="Times New Roman" w:hAnsi="Times New Roman" w:cs="Times New Roman"/>
              </w:rPr>
            </w:pPr>
          </w:p>
        </w:tc>
        <w:tc>
          <w:tcPr>
            <w:tcW w:w="1134" w:type="dxa"/>
            <w:vMerge/>
            <w:tcBorders>
              <w:top w:val="nil"/>
              <w:left w:val="single" w:sz="4" w:space="0" w:color="auto"/>
              <w:bottom w:val="nil"/>
              <w:right w:val="single" w:sz="4" w:space="0" w:color="auto"/>
            </w:tcBorders>
            <w:shd w:val="clear" w:color="auto" w:fill="FFFFFF"/>
            <w:vAlign w:val="center"/>
          </w:tcPr>
          <w:p w:rsidR="00EA1F9E" w:rsidRPr="00EA1F9E" w:rsidRDefault="00EA1F9E" w:rsidP="003E0C09">
            <w:pPr>
              <w:jc w:val="center"/>
              <w:rPr>
                <w:rFonts w:ascii="Times New Roman" w:hAnsi="Times New Roman" w:cs="Times New Roman"/>
              </w:rPr>
            </w:pPr>
          </w:p>
        </w:tc>
      </w:tr>
      <w:tr w:rsidR="00EA1F9E" w:rsidRPr="00EA1F9E" w:rsidTr="003E0C09">
        <w:trPr>
          <w:trHeight w:val="306"/>
        </w:trPr>
        <w:tc>
          <w:tcPr>
            <w:tcW w:w="720" w:type="dxa"/>
            <w:tcBorders>
              <w:top w:val="single" w:sz="4" w:space="0" w:color="auto"/>
              <w:left w:val="single" w:sz="4" w:space="0" w:color="auto"/>
              <w:bottom w:val="nil"/>
              <w:right w:val="nil"/>
            </w:tcBorders>
            <w:shd w:val="clear" w:color="auto" w:fill="FFFFFF"/>
            <w:vAlign w:val="center"/>
          </w:tcPr>
          <w:p w:rsidR="00EA1F9E" w:rsidRPr="00EA1F9E" w:rsidRDefault="00EA1F9E" w:rsidP="003E0C09">
            <w:pPr>
              <w:spacing w:line="280" w:lineRule="exact"/>
              <w:jc w:val="center"/>
              <w:rPr>
                <w:rFonts w:ascii="Times New Roman" w:hAnsi="Times New Roman" w:cs="Times New Roman"/>
              </w:rPr>
            </w:pPr>
            <w:r w:rsidRPr="00EA1F9E">
              <w:rPr>
                <w:rFonts w:ascii="Times New Roman" w:hAnsi="Times New Roman" w:cs="Times New Roman"/>
              </w:rPr>
              <w:t>1</w:t>
            </w:r>
          </w:p>
        </w:tc>
        <w:tc>
          <w:tcPr>
            <w:tcW w:w="1699" w:type="dxa"/>
            <w:tcBorders>
              <w:top w:val="single" w:sz="4" w:space="0" w:color="auto"/>
              <w:left w:val="single" w:sz="4" w:space="0" w:color="auto"/>
              <w:bottom w:val="nil"/>
              <w:right w:val="nil"/>
            </w:tcBorders>
            <w:shd w:val="clear" w:color="auto" w:fill="FFFFFF"/>
            <w:vAlign w:val="center"/>
          </w:tcPr>
          <w:p w:rsidR="00EA1F9E" w:rsidRPr="00EA1F9E" w:rsidRDefault="00EA1F9E" w:rsidP="003E0C09">
            <w:pPr>
              <w:spacing w:line="280" w:lineRule="exact"/>
              <w:jc w:val="center"/>
              <w:rPr>
                <w:rFonts w:ascii="Times New Roman" w:hAnsi="Times New Roman" w:cs="Times New Roman"/>
              </w:rPr>
            </w:pPr>
            <w:r w:rsidRPr="00EA1F9E">
              <w:rPr>
                <w:rFonts w:ascii="Times New Roman" w:hAnsi="Times New Roman" w:cs="Times New Roman"/>
              </w:rPr>
              <w:t>2</w:t>
            </w:r>
          </w:p>
        </w:tc>
        <w:tc>
          <w:tcPr>
            <w:tcW w:w="1418" w:type="dxa"/>
            <w:tcBorders>
              <w:top w:val="single" w:sz="4" w:space="0" w:color="auto"/>
              <w:left w:val="single" w:sz="4" w:space="0" w:color="auto"/>
              <w:bottom w:val="nil"/>
              <w:right w:val="nil"/>
            </w:tcBorders>
            <w:shd w:val="clear" w:color="auto" w:fill="FFFFFF"/>
            <w:vAlign w:val="center"/>
          </w:tcPr>
          <w:p w:rsidR="00EA1F9E" w:rsidRPr="00EA1F9E" w:rsidRDefault="00EA1F9E" w:rsidP="003E0C09">
            <w:pPr>
              <w:spacing w:line="280" w:lineRule="exact"/>
              <w:jc w:val="center"/>
              <w:rPr>
                <w:rFonts w:ascii="Times New Roman" w:hAnsi="Times New Roman" w:cs="Times New Roman"/>
              </w:rPr>
            </w:pPr>
            <w:r w:rsidRPr="00EA1F9E">
              <w:rPr>
                <w:rFonts w:ascii="Times New Roman" w:hAnsi="Times New Roman" w:cs="Times New Roman"/>
              </w:rPr>
              <w:t>3</w:t>
            </w:r>
          </w:p>
        </w:tc>
        <w:tc>
          <w:tcPr>
            <w:tcW w:w="2412" w:type="dxa"/>
            <w:tcBorders>
              <w:top w:val="single" w:sz="4" w:space="0" w:color="auto"/>
              <w:left w:val="single" w:sz="4" w:space="0" w:color="auto"/>
              <w:bottom w:val="nil"/>
              <w:right w:val="nil"/>
            </w:tcBorders>
            <w:shd w:val="clear" w:color="auto" w:fill="FFFFFF"/>
            <w:vAlign w:val="center"/>
          </w:tcPr>
          <w:p w:rsidR="00EA1F9E" w:rsidRPr="00EA1F9E" w:rsidRDefault="00EA1F9E" w:rsidP="003E0C09">
            <w:pPr>
              <w:spacing w:line="280" w:lineRule="exact"/>
              <w:jc w:val="center"/>
              <w:rPr>
                <w:rFonts w:ascii="Times New Roman" w:hAnsi="Times New Roman" w:cs="Times New Roman"/>
              </w:rPr>
            </w:pPr>
            <w:r w:rsidRPr="00EA1F9E">
              <w:rPr>
                <w:rFonts w:ascii="Times New Roman" w:hAnsi="Times New Roman" w:cs="Times New Roman"/>
              </w:rPr>
              <w:t>4</w:t>
            </w:r>
          </w:p>
        </w:tc>
        <w:tc>
          <w:tcPr>
            <w:tcW w:w="2398" w:type="dxa"/>
            <w:tcBorders>
              <w:top w:val="single" w:sz="4" w:space="0" w:color="auto"/>
              <w:left w:val="single" w:sz="4" w:space="0" w:color="auto"/>
              <w:bottom w:val="nil"/>
              <w:right w:val="nil"/>
            </w:tcBorders>
            <w:shd w:val="clear" w:color="auto" w:fill="FFFFFF"/>
            <w:vAlign w:val="center"/>
          </w:tcPr>
          <w:p w:rsidR="00EA1F9E" w:rsidRPr="00EA1F9E" w:rsidRDefault="00EA1F9E" w:rsidP="003E0C09">
            <w:pPr>
              <w:spacing w:line="280" w:lineRule="exact"/>
              <w:jc w:val="center"/>
              <w:rPr>
                <w:rFonts w:ascii="Times New Roman" w:hAnsi="Times New Roman" w:cs="Times New Roman"/>
              </w:rPr>
            </w:pPr>
            <w:r w:rsidRPr="00EA1F9E">
              <w:rPr>
                <w:rFonts w:ascii="Times New Roman" w:hAnsi="Times New Roman" w:cs="Times New Roman"/>
              </w:rPr>
              <w:t>5</w:t>
            </w:r>
          </w:p>
        </w:tc>
        <w:tc>
          <w:tcPr>
            <w:tcW w:w="2128" w:type="dxa"/>
            <w:tcBorders>
              <w:top w:val="single" w:sz="4" w:space="0" w:color="auto"/>
              <w:left w:val="single" w:sz="4" w:space="0" w:color="auto"/>
              <w:bottom w:val="nil"/>
              <w:right w:val="nil"/>
            </w:tcBorders>
            <w:shd w:val="clear" w:color="auto" w:fill="FFFFFF"/>
            <w:vAlign w:val="center"/>
          </w:tcPr>
          <w:p w:rsidR="00EA1F9E" w:rsidRPr="00EA1F9E" w:rsidRDefault="00EA1F9E" w:rsidP="003E0C09">
            <w:pPr>
              <w:spacing w:line="280" w:lineRule="exact"/>
              <w:jc w:val="center"/>
              <w:rPr>
                <w:rFonts w:ascii="Times New Roman" w:hAnsi="Times New Roman" w:cs="Times New Roman"/>
              </w:rPr>
            </w:pPr>
            <w:r w:rsidRPr="00EA1F9E">
              <w:rPr>
                <w:rFonts w:ascii="Times New Roman" w:hAnsi="Times New Roman" w:cs="Times New Roman"/>
              </w:rPr>
              <w:t>6</w:t>
            </w:r>
          </w:p>
        </w:tc>
        <w:tc>
          <w:tcPr>
            <w:tcW w:w="2405" w:type="dxa"/>
            <w:tcBorders>
              <w:top w:val="single" w:sz="4" w:space="0" w:color="auto"/>
              <w:left w:val="single" w:sz="4" w:space="0" w:color="auto"/>
              <w:bottom w:val="nil"/>
              <w:right w:val="nil"/>
            </w:tcBorders>
            <w:shd w:val="clear" w:color="auto" w:fill="FFFFFF"/>
            <w:vAlign w:val="center"/>
          </w:tcPr>
          <w:p w:rsidR="00EA1F9E" w:rsidRPr="00EA1F9E" w:rsidRDefault="00EA1F9E" w:rsidP="003E0C09">
            <w:pPr>
              <w:spacing w:line="280" w:lineRule="exact"/>
              <w:jc w:val="center"/>
              <w:rPr>
                <w:rFonts w:ascii="Times New Roman" w:hAnsi="Times New Roman" w:cs="Times New Roman"/>
              </w:rPr>
            </w:pPr>
            <w:r w:rsidRPr="00EA1F9E">
              <w:rPr>
                <w:rFonts w:ascii="Times New Roman" w:hAnsi="Times New Roman" w:cs="Times New Roman"/>
              </w:rPr>
              <w:t>10</w:t>
            </w:r>
          </w:p>
        </w:tc>
        <w:tc>
          <w:tcPr>
            <w:tcW w:w="1134" w:type="dxa"/>
            <w:tcBorders>
              <w:top w:val="single" w:sz="4" w:space="0" w:color="auto"/>
              <w:left w:val="single" w:sz="4" w:space="0" w:color="auto"/>
              <w:bottom w:val="nil"/>
              <w:right w:val="single" w:sz="4" w:space="0" w:color="auto"/>
            </w:tcBorders>
            <w:shd w:val="clear" w:color="auto" w:fill="FFFFFF"/>
            <w:vAlign w:val="center"/>
          </w:tcPr>
          <w:p w:rsidR="00EA1F9E" w:rsidRPr="00EA1F9E" w:rsidRDefault="00EA1F9E" w:rsidP="003E0C09">
            <w:pPr>
              <w:spacing w:line="280" w:lineRule="exact"/>
              <w:jc w:val="center"/>
              <w:rPr>
                <w:rFonts w:ascii="Times New Roman" w:hAnsi="Times New Roman" w:cs="Times New Roman"/>
              </w:rPr>
            </w:pPr>
            <w:r w:rsidRPr="00EA1F9E">
              <w:rPr>
                <w:rFonts w:ascii="Times New Roman" w:hAnsi="Times New Roman" w:cs="Times New Roman"/>
              </w:rPr>
              <w:t>11</w:t>
            </w:r>
          </w:p>
        </w:tc>
      </w:tr>
      <w:tr w:rsidR="00EA1F9E" w:rsidRPr="00EA1F9E" w:rsidTr="003E0C09">
        <w:trPr>
          <w:trHeight w:val="335"/>
        </w:trPr>
        <w:tc>
          <w:tcPr>
            <w:tcW w:w="720" w:type="dxa"/>
            <w:tcBorders>
              <w:top w:val="single" w:sz="4" w:space="0" w:color="auto"/>
              <w:left w:val="single" w:sz="4" w:space="0" w:color="auto"/>
              <w:bottom w:val="single" w:sz="4" w:space="0" w:color="auto"/>
              <w:right w:val="nil"/>
            </w:tcBorders>
            <w:shd w:val="clear" w:color="auto" w:fill="FFFFFF"/>
            <w:vAlign w:val="center"/>
          </w:tcPr>
          <w:p w:rsidR="00EA1F9E" w:rsidRPr="00EA1F9E" w:rsidRDefault="00EA1F9E" w:rsidP="003E0C09">
            <w:pPr>
              <w:jc w:val="center"/>
              <w:rPr>
                <w:rFonts w:ascii="Times New Roman" w:hAnsi="Times New Roman" w:cs="Times New Roman"/>
              </w:rPr>
            </w:pPr>
          </w:p>
        </w:tc>
        <w:tc>
          <w:tcPr>
            <w:tcW w:w="1699" w:type="dxa"/>
            <w:tcBorders>
              <w:top w:val="single" w:sz="4" w:space="0" w:color="auto"/>
              <w:left w:val="single" w:sz="4" w:space="0" w:color="auto"/>
              <w:bottom w:val="single" w:sz="4" w:space="0" w:color="auto"/>
              <w:right w:val="nil"/>
            </w:tcBorders>
            <w:shd w:val="clear" w:color="auto" w:fill="FFFFFF"/>
            <w:vAlign w:val="center"/>
          </w:tcPr>
          <w:p w:rsidR="00EA1F9E" w:rsidRPr="00EA1F9E" w:rsidRDefault="00EA1F9E" w:rsidP="003E0C09">
            <w:pPr>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nil"/>
            </w:tcBorders>
            <w:shd w:val="clear" w:color="auto" w:fill="FFFFFF"/>
            <w:vAlign w:val="center"/>
          </w:tcPr>
          <w:p w:rsidR="00EA1F9E" w:rsidRPr="00EA1F9E" w:rsidRDefault="00EA1F9E" w:rsidP="003E0C09">
            <w:pPr>
              <w:jc w:val="center"/>
              <w:rPr>
                <w:rFonts w:ascii="Times New Roman" w:hAnsi="Times New Roman" w:cs="Times New Roman"/>
              </w:rPr>
            </w:pPr>
          </w:p>
        </w:tc>
        <w:tc>
          <w:tcPr>
            <w:tcW w:w="2412" w:type="dxa"/>
            <w:tcBorders>
              <w:top w:val="single" w:sz="4" w:space="0" w:color="auto"/>
              <w:left w:val="single" w:sz="4" w:space="0" w:color="auto"/>
              <w:bottom w:val="single" w:sz="4" w:space="0" w:color="auto"/>
              <w:right w:val="nil"/>
            </w:tcBorders>
            <w:shd w:val="clear" w:color="auto" w:fill="FFFFFF"/>
            <w:vAlign w:val="center"/>
          </w:tcPr>
          <w:p w:rsidR="00EA1F9E" w:rsidRPr="00EA1F9E" w:rsidRDefault="00EA1F9E" w:rsidP="003E0C09">
            <w:pPr>
              <w:jc w:val="center"/>
              <w:rPr>
                <w:rFonts w:ascii="Times New Roman" w:hAnsi="Times New Roman" w:cs="Times New Roman"/>
              </w:rPr>
            </w:pPr>
          </w:p>
        </w:tc>
        <w:tc>
          <w:tcPr>
            <w:tcW w:w="2398" w:type="dxa"/>
            <w:tcBorders>
              <w:top w:val="single" w:sz="4" w:space="0" w:color="auto"/>
              <w:left w:val="single" w:sz="4" w:space="0" w:color="auto"/>
              <w:bottom w:val="single" w:sz="4" w:space="0" w:color="auto"/>
              <w:right w:val="nil"/>
            </w:tcBorders>
            <w:shd w:val="clear" w:color="auto" w:fill="FFFFFF"/>
            <w:vAlign w:val="center"/>
          </w:tcPr>
          <w:p w:rsidR="00EA1F9E" w:rsidRPr="00EA1F9E" w:rsidRDefault="00EA1F9E" w:rsidP="003E0C09">
            <w:pPr>
              <w:jc w:val="center"/>
              <w:rPr>
                <w:rFonts w:ascii="Times New Roman" w:hAnsi="Times New Roman" w:cs="Times New Roman"/>
              </w:rPr>
            </w:pPr>
          </w:p>
        </w:tc>
        <w:tc>
          <w:tcPr>
            <w:tcW w:w="2128" w:type="dxa"/>
            <w:tcBorders>
              <w:top w:val="single" w:sz="4" w:space="0" w:color="auto"/>
              <w:left w:val="single" w:sz="4" w:space="0" w:color="auto"/>
              <w:bottom w:val="single" w:sz="4" w:space="0" w:color="auto"/>
              <w:right w:val="nil"/>
            </w:tcBorders>
            <w:shd w:val="clear" w:color="auto" w:fill="FFFFFF"/>
            <w:vAlign w:val="center"/>
          </w:tcPr>
          <w:p w:rsidR="00EA1F9E" w:rsidRPr="00EA1F9E" w:rsidRDefault="00EA1F9E" w:rsidP="003E0C09">
            <w:pPr>
              <w:jc w:val="center"/>
              <w:rPr>
                <w:rFonts w:ascii="Times New Roman" w:hAnsi="Times New Roman" w:cs="Times New Roman"/>
              </w:rPr>
            </w:pPr>
          </w:p>
        </w:tc>
        <w:tc>
          <w:tcPr>
            <w:tcW w:w="2405" w:type="dxa"/>
            <w:tcBorders>
              <w:top w:val="single" w:sz="4" w:space="0" w:color="auto"/>
              <w:left w:val="single" w:sz="4" w:space="0" w:color="auto"/>
              <w:bottom w:val="single" w:sz="4" w:space="0" w:color="auto"/>
              <w:right w:val="nil"/>
            </w:tcBorders>
            <w:shd w:val="clear" w:color="auto" w:fill="FFFFFF"/>
            <w:vAlign w:val="center"/>
          </w:tcPr>
          <w:p w:rsidR="00EA1F9E" w:rsidRPr="00EA1F9E" w:rsidRDefault="00EA1F9E" w:rsidP="003E0C09">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A1F9E" w:rsidRPr="00EA1F9E" w:rsidRDefault="00EA1F9E" w:rsidP="003E0C09">
            <w:pPr>
              <w:jc w:val="center"/>
              <w:rPr>
                <w:rFonts w:ascii="Times New Roman" w:hAnsi="Times New Roman" w:cs="Times New Roman"/>
              </w:rPr>
            </w:pPr>
          </w:p>
        </w:tc>
      </w:tr>
    </w:tbl>
    <w:p w:rsidR="00EA1F9E" w:rsidRPr="00EA1F9E" w:rsidRDefault="00EA1F9E" w:rsidP="00EA1F9E">
      <w:pPr>
        <w:rPr>
          <w:rFonts w:ascii="Times New Roman" w:hAnsi="Times New Roman" w:cs="Times New Roman"/>
        </w:rPr>
      </w:pPr>
    </w:p>
    <w:tbl>
      <w:tblPr>
        <w:tblW w:w="0" w:type="auto"/>
        <w:tblLook w:val="04A0"/>
      </w:tblPr>
      <w:tblGrid>
        <w:gridCol w:w="4881"/>
        <w:gridCol w:w="4881"/>
        <w:gridCol w:w="4882"/>
      </w:tblGrid>
      <w:tr w:rsidR="00EA1F9E" w:rsidRPr="00EA1F9E" w:rsidTr="003E0C09">
        <w:tc>
          <w:tcPr>
            <w:tcW w:w="4881" w:type="dxa"/>
          </w:tcPr>
          <w:p w:rsidR="00EA1F9E" w:rsidRPr="00EA1F9E" w:rsidRDefault="00EA1F9E" w:rsidP="003E0C09">
            <w:pPr>
              <w:rPr>
                <w:rFonts w:ascii="Times New Roman" w:hAnsi="Times New Roman" w:cs="Times New Roman"/>
              </w:rPr>
            </w:pPr>
            <w:r w:rsidRPr="00EA1F9E">
              <w:rPr>
                <w:rFonts w:ascii="Times New Roman" w:hAnsi="Times New Roman" w:cs="Times New Roman"/>
              </w:rPr>
              <w:t>Руководитель образовательной организации, являющей Организатором этапа Олимпиады</w:t>
            </w:r>
          </w:p>
        </w:tc>
        <w:tc>
          <w:tcPr>
            <w:tcW w:w="4881" w:type="dxa"/>
          </w:tcPr>
          <w:p w:rsidR="00EA1F9E" w:rsidRPr="00EA1F9E" w:rsidRDefault="00EA1F9E" w:rsidP="003E0C09">
            <w:pPr>
              <w:jc w:val="center"/>
              <w:rPr>
                <w:rFonts w:ascii="Times New Roman" w:hAnsi="Times New Roman" w:cs="Times New Roman"/>
              </w:rPr>
            </w:pPr>
          </w:p>
          <w:p w:rsidR="00EA1F9E" w:rsidRPr="00EA1F9E" w:rsidRDefault="00EA1F9E" w:rsidP="003E0C09">
            <w:pPr>
              <w:jc w:val="center"/>
              <w:rPr>
                <w:rFonts w:ascii="Times New Roman" w:hAnsi="Times New Roman" w:cs="Times New Roman"/>
              </w:rPr>
            </w:pPr>
            <w:r w:rsidRPr="00EA1F9E">
              <w:rPr>
                <w:rFonts w:ascii="Times New Roman" w:hAnsi="Times New Roman" w:cs="Times New Roman"/>
              </w:rPr>
              <w:t>_______________________</w:t>
            </w:r>
          </w:p>
          <w:p w:rsidR="00EA1F9E" w:rsidRPr="00EA1F9E" w:rsidRDefault="00EA1F9E" w:rsidP="003E0C09">
            <w:pPr>
              <w:jc w:val="center"/>
              <w:rPr>
                <w:rFonts w:ascii="Times New Roman" w:hAnsi="Times New Roman" w:cs="Times New Roman"/>
                <w:sz w:val="18"/>
                <w:szCs w:val="18"/>
              </w:rPr>
            </w:pPr>
            <w:r w:rsidRPr="00EA1F9E">
              <w:rPr>
                <w:rFonts w:ascii="Times New Roman" w:hAnsi="Times New Roman" w:cs="Times New Roman"/>
                <w:sz w:val="18"/>
                <w:szCs w:val="18"/>
              </w:rPr>
              <w:t>подпись</w:t>
            </w:r>
          </w:p>
        </w:tc>
        <w:tc>
          <w:tcPr>
            <w:tcW w:w="4882" w:type="dxa"/>
          </w:tcPr>
          <w:p w:rsidR="00EA1F9E" w:rsidRPr="00EA1F9E" w:rsidRDefault="00EA1F9E" w:rsidP="003E0C09">
            <w:pPr>
              <w:jc w:val="center"/>
              <w:rPr>
                <w:rFonts w:ascii="Times New Roman" w:hAnsi="Times New Roman" w:cs="Times New Roman"/>
              </w:rPr>
            </w:pPr>
          </w:p>
          <w:p w:rsidR="00EA1F9E" w:rsidRPr="00EA1F9E" w:rsidRDefault="00EA1F9E" w:rsidP="003E0C09">
            <w:pPr>
              <w:jc w:val="center"/>
              <w:rPr>
                <w:rFonts w:ascii="Times New Roman" w:hAnsi="Times New Roman" w:cs="Times New Roman"/>
              </w:rPr>
            </w:pPr>
            <w:r w:rsidRPr="00EA1F9E">
              <w:rPr>
                <w:rFonts w:ascii="Times New Roman" w:hAnsi="Times New Roman" w:cs="Times New Roman"/>
              </w:rPr>
              <w:t>______________________________________</w:t>
            </w:r>
          </w:p>
          <w:p w:rsidR="00EA1F9E" w:rsidRPr="00EA1F9E" w:rsidRDefault="00EA1F9E" w:rsidP="003E0C09">
            <w:pPr>
              <w:jc w:val="center"/>
              <w:rPr>
                <w:rFonts w:ascii="Times New Roman" w:hAnsi="Times New Roman" w:cs="Times New Roman"/>
                <w:sz w:val="18"/>
                <w:szCs w:val="18"/>
              </w:rPr>
            </w:pPr>
            <w:r w:rsidRPr="00EA1F9E">
              <w:rPr>
                <w:rFonts w:ascii="Times New Roman" w:hAnsi="Times New Roman" w:cs="Times New Roman"/>
                <w:sz w:val="18"/>
                <w:szCs w:val="18"/>
              </w:rPr>
              <w:t>фамилия, инициалы</w:t>
            </w:r>
          </w:p>
        </w:tc>
      </w:tr>
      <w:tr w:rsidR="00EA1F9E" w:rsidRPr="00EA1F9E" w:rsidTr="003E0C09">
        <w:tc>
          <w:tcPr>
            <w:tcW w:w="4881" w:type="dxa"/>
          </w:tcPr>
          <w:p w:rsidR="00EA1F9E" w:rsidRPr="00EA1F9E" w:rsidRDefault="00EA1F9E" w:rsidP="003E0C09">
            <w:pPr>
              <w:rPr>
                <w:rFonts w:ascii="Times New Roman" w:hAnsi="Times New Roman" w:cs="Times New Roman"/>
              </w:rPr>
            </w:pPr>
            <w:r w:rsidRPr="00EA1F9E">
              <w:rPr>
                <w:rFonts w:ascii="Times New Roman" w:hAnsi="Times New Roman" w:cs="Times New Roman"/>
              </w:rPr>
              <w:t>Председатель жюри</w:t>
            </w:r>
          </w:p>
        </w:tc>
        <w:tc>
          <w:tcPr>
            <w:tcW w:w="4881" w:type="dxa"/>
          </w:tcPr>
          <w:p w:rsidR="00EA1F9E" w:rsidRPr="00EA1F9E" w:rsidRDefault="00EA1F9E" w:rsidP="003E0C09">
            <w:pPr>
              <w:jc w:val="center"/>
              <w:rPr>
                <w:rFonts w:ascii="Times New Roman" w:hAnsi="Times New Roman" w:cs="Times New Roman"/>
              </w:rPr>
            </w:pPr>
            <w:r w:rsidRPr="00EA1F9E">
              <w:rPr>
                <w:rFonts w:ascii="Times New Roman" w:hAnsi="Times New Roman" w:cs="Times New Roman"/>
              </w:rPr>
              <w:t>_______________________</w:t>
            </w:r>
          </w:p>
          <w:p w:rsidR="00EA1F9E" w:rsidRPr="00EA1F9E" w:rsidRDefault="00EA1F9E" w:rsidP="003E0C09">
            <w:pPr>
              <w:jc w:val="center"/>
              <w:rPr>
                <w:rFonts w:ascii="Times New Roman" w:hAnsi="Times New Roman" w:cs="Times New Roman"/>
                <w:sz w:val="18"/>
                <w:szCs w:val="18"/>
              </w:rPr>
            </w:pPr>
            <w:r w:rsidRPr="00EA1F9E">
              <w:rPr>
                <w:rFonts w:ascii="Times New Roman" w:hAnsi="Times New Roman" w:cs="Times New Roman"/>
                <w:sz w:val="18"/>
                <w:szCs w:val="18"/>
              </w:rPr>
              <w:t>подпись</w:t>
            </w:r>
          </w:p>
        </w:tc>
        <w:tc>
          <w:tcPr>
            <w:tcW w:w="4882" w:type="dxa"/>
          </w:tcPr>
          <w:p w:rsidR="00EA1F9E" w:rsidRPr="00EA1F9E" w:rsidRDefault="00EA1F9E" w:rsidP="003E0C09">
            <w:pPr>
              <w:jc w:val="center"/>
              <w:rPr>
                <w:rFonts w:ascii="Times New Roman" w:hAnsi="Times New Roman" w:cs="Times New Roman"/>
              </w:rPr>
            </w:pPr>
            <w:r w:rsidRPr="00EA1F9E">
              <w:rPr>
                <w:rFonts w:ascii="Times New Roman" w:hAnsi="Times New Roman" w:cs="Times New Roman"/>
              </w:rPr>
              <w:t>______________________________________</w:t>
            </w:r>
          </w:p>
          <w:p w:rsidR="00EA1F9E" w:rsidRPr="00EA1F9E" w:rsidRDefault="00EA1F9E" w:rsidP="003E0C09">
            <w:pPr>
              <w:jc w:val="center"/>
              <w:rPr>
                <w:rFonts w:ascii="Times New Roman" w:hAnsi="Times New Roman" w:cs="Times New Roman"/>
                <w:sz w:val="18"/>
                <w:szCs w:val="18"/>
              </w:rPr>
            </w:pPr>
            <w:r w:rsidRPr="00EA1F9E">
              <w:rPr>
                <w:rFonts w:ascii="Times New Roman" w:hAnsi="Times New Roman" w:cs="Times New Roman"/>
                <w:sz w:val="18"/>
                <w:szCs w:val="18"/>
              </w:rPr>
              <w:t>фамилия, инициалы</w:t>
            </w:r>
          </w:p>
        </w:tc>
      </w:tr>
      <w:tr w:rsidR="00EA1F9E" w:rsidRPr="00EA1F9E" w:rsidTr="003E0C09">
        <w:tc>
          <w:tcPr>
            <w:tcW w:w="4881" w:type="dxa"/>
          </w:tcPr>
          <w:p w:rsidR="00EA1F9E" w:rsidRPr="00EA1F9E" w:rsidRDefault="00EA1F9E" w:rsidP="003E0C09">
            <w:pPr>
              <w:rPr>
                <w:rFonts w:ascii="Times New Roman" w:hAnsi="Times New Roman" w:cs="Times New Roman"/>
              </w:rPr>
            </w:pPr>
            <w:r w:rsidRPr="00EA1F9E">
              <w:rPr>
                <w:rFonts w:ascii="Times New Roman" w:hAnsi="Times New Roman" w:cs="Times New Roman"/>
              </w:rPr>
              <w:t>Члены жюри</w:t>
            </w:r>
          </w:p>
        </w:tc>
        <w:tc>
          <w:tcPr>
            <w:tcW w:w="4881" w:type="dxa"/>
          </w:tcPr>
          <w:p w:rsidR="00EA1F9E" w:rsidRPr="00EA1F9E" w:rsidRDefault="00EA1F9E" w:rsidP="003E0C09">
            <w:pPr>
              <w:jc w:val="center"/>
              <w:rPr>
                <w:rFonts w:ascii="Times New Roman" w:hAnsi="Times New Roman" w:cs="Times New Roman"/>
              </w:rPr>
            </w:pPr>
            <w:r w:rsidRPr="00EA1F9E">
              <w:rPr>
                <w:rFonts w:ascii="Times New Roman" w:hAnsi="Times New Roman" w:cs="Times New Roman"/>
              </w:rPr>
              <w:t>_______________________</w:t>
            </w:r>
          </w:p>
          <w:p w:rsidR="00EA1F9E" w:rsidRPr="00EA1F9E" w:rsidRDefault="00EA1F9E" w:rsidP="003E0C09">
            <w:pPr>
              <w:jc w:val="center"/>
              <w:rPr>
                <w:rFonts w:ascii="Times New Roman" w:hAnsi="Times New Roman" w:cs="Times New Roman"/>
                <w:sz w:val="18"/>
                <w:szCs w:val="18"/>
              </w:rPr>
            </w:pPr>
            <w:r w:rsidRPr="00EA1F9E">
              <w:rPr>
                <w:rFonts w:ascii="Times New Roman" w:hAnsi="Times New Roman" w:cs="Times New Roman"/>
                <w:sz w:val="18"/>
                <w:szCs w:val="18"/>
              </w:rPr>
              <w:t>подпись</w:t>
            </w:r>
          </w:p>
        </w:tc>
        <w:tc>
          <w:tcPr>
            <w:tcW w:w="4882" w:type="dxa"/>
          </w:tcPr>
          <w:p w:rsidR="00EA1F9E" w:rsidRPr="00EA1F9E" w:rsidRDefault="00EA1F9E" w:rsidP="003E0C09">
            <w:pPr>
              <w:jc w:val="center"/>
              <w:rPr>
                <w:rFonts w:ascii="Times New Roman" w:hAnsi="Times New Roman" w:cs="Times New Roman"/>
              </w:rPr>
            </w:pPr>
            <w:r w:rsidRPr="00EA1F9E">
              <w:rPr>
                <w:rFonts w:ascii="Times New Roman" w:hAnsi="Times New Roman" w:cs="Times New Roman"/>
              </w:rPr>
              <w:t>______________________________________</w:t>
            </w:r>
          </w:p>
          <w:p w:rsidR="00EA1F9E" w:rsidRPr="00EA1F9E" w:rsidRDefault="00EA1F9E" w:rsidP="003E0C09">
            <w:pPr>
              <w:jc w:val="center"/>
              <w:rPr>
                <w:rFonts w:ascii="Times New Roman" w:hAnsi="Times New Roman" w:cs="Times New Roman"/>
                <w:sz w:val="18"/>
                <w:szCs w:val="18"/>
              </w:rPr>
            </w:pPr>
            <w:r w:rsidRPr="00EA1F9E">
              <w:rPr>
                <w:rFonts w:ascii="Times New Roman" w:hAnsi="Times New Roman" w:cs="Times New Roman"/>
                <w:sz w:val="18"/>
                <w:szCs w:val="18"/>
              </w:rPr>
              <w:t>фамилия, инициалы</w:t>
            </w:r>
          </w:p>
        </w:tc>
      </w:tr>
      <w:tr w:rsidR="00EA1F9E" w:rsidRPr="00EA1F9E" w:rsidTr="003E0C09">
        <w:tc>
          <w:tcPr>
            <w:tcW w:w="4881" w:type="dxa"/>
          </w:tcPr>
          <w:p w:rsidR="00EA1F9E" w:rsidRPr="00EA1F9E" w:rsidRDefault="00EA1F9E" w:rsidP="003E0C09">
            <w:pPr>
              <w:rPr>
                <w:rFonts w:ascii="Times New Roman" w:hAnsi="Times New Roman" w:cs="Times New Roman"/>
              </w:rPr>
            </w:pPr>
          </w:p>
        </w:tc>
        <w:tc>
          <w:tcPr>
            <w:tcW w:w="4881" w:type="dxa"/>
          </w:tcPr>
          <w:p w:rsidR="00EA1F9E" w:rsidRPr="00EA1F9E" w:rsidRDefault="00EA1F9E" w:rsidP="003E0C09">
            <w:pPr>
              <w:jc w:val="center"/>
              <w:rPr>
                <w:rFonts w:ascii="Times New Roman" w:hAnsi="Times New Roman" w:cs="Times New Roman"/>
              </w:rPr>
            </w:pPr>
            <w:r w:rsidRPr="00EA1F9E">
              <w:rPr>
                <w:rFonts w:ascii="Times New Roman" w:hAnsi="Times New Roman" w:cs="Times New Roman"/>
              </w:rPr>
              <w:t>_______________________</w:t>
            </w:r>
          </w:p>
          <w:p w:rsidR="00EA1F9E" w:rsidRPr="00EA1F9E" w:rsidRDefault="00EA1F9E" w:rsidP="003E0C09">
            <w:pPr>
              <w:jc w:val="center"/>
              <w:rPr>
                <w:rFonts w:ascii="Times New Roman" w:hAnsi="Times New Roman" w:cs="Times New Roman"/>
                <w:sz w:val="18"/>
                <w:szCs w:val="18"/>
              </w:rPr>
            </w:pPr>
            <w:r w:rsidRPr="00EA1F9E">
              <w:rPr>
                <w:rFonts w:ascii="Times New Roman" w:hAnsi="Times New Roman" w:cs="Times New Roman"/>
                <w:sz w:val="18"/>
                <w:szCs w:val="18"/>
              </w:rPr>
              <w:t>подпись</w:t>
            </w:r>
          </w:p>
        </w:tc>
        <w:tc>
          <w:tcPr>
            <w:tcW w:w="4882" w:type="dxa"/>
          </w:tcPr>
          <w:p w:rsidR="00EA1F9E" w:rsidRPr="00EA1F9E" w:rsidRDefault="00EA1F9E" w:rsidP="003E0C09">
            <w:pPr>
              <w:jc w:val="center"/>
              <w:rPr>
                <w:rFonts w:ascii="Times New Roman" w:hAnsi="Times New Roman" w:cs="Times New Roman"/>
              </w:rPr>
            </w:pPr>
            <w:r w:rsidRPr="00EA1F9E">
              <w:rPr>
                <w:rFonts w:ascii="Times New Roman" w:hAnsi="Times New Roman" w:cs="Times New Roman"/>
              </w:rPr>
              <w:t>______________________________________</w:t>
            </w:r>
          </w:p>
          <w:p w:rsidR="00EA1F9E" w:rsidRPr="00EA1F9E" w:rsidRDefault="00EA1F9E" w:rsidP="003E0C09">
            <w:pPr>
              <w:jc w:val="center"/>
              <w:rPr>
                <w:rFonts w:ascii="Times New Roman" w:hAnsi="Times New Roman" w:cs="Times New Roman"/>
                <w:sz w:val="18"/>
                <w:szCs w:val="18"/>
              </w:rPr>
            </w:pPr>
            <w:r w:rsidRPr="00EA1F9E">
              <w:rPr>
                <w:rFonts w:ascii="Times New Roman" w:hAnsi="Times New Roman" w:cs="Times New Roman"/>
                <w:sz w:val="18"/>
                <w:szCs w:val="18"/>
              </w:rPr>
              <w:t>фамилия, инициалы</w:t>
            </w:r>
          </w:p>
        </w:tc>
      </w:tr>
      <w:tr w:rsidR="00EA1F9E" w:rsidRPr="00EA1F9E" w:rsidTr="003E0C09">
        <w:tc>
          <w:tcPr>
            <w:tcW w:w="4881" w:type="dxa"/>
          </w:tcPr>
          <w:p w:rsidR="00EA1F9E" w:rsidRPr="00EA1F9E" w:rsidRDefault="00EA1F9E" w:rsidP="003E0C09">
            <w:pPr>
              <w:rPr>
                <w:rFonts w:ascii="Times New Roman" w:hAnsi="Times New Roman" w:cs="Times New Roman"/>
              </w:rPr>
            </w:pPr>
          </w:p>
        </w:tc>
        <w:tc>
          <w:tcPr>
            <w:tcW w:w="4881" w:type="dxa"/>
          </w:tcPr>
          <w:p w:rsidR="00EA1F9E" w:rsidRPr="00EA1F9E" w:rsidRDefault="00EA1F9E" w:rsidP="003E0C09">
            <w:pPr>
              <w:jc w:val="center"/>
              <w:rPr>
                <w:rFonts w:ascii="Times New Roman" w:hAnsi="Times New Roman" w:cs="Times New Roman"/>
              </w:rPr>
            </w:pPr>
            <w:r w:rsidRPr="00EA1F9E">
              <w:rPr>
                <w:rFonts w:ascii="Times New Roman" w:hAnsi="Times New Roman" w:cs="Times New Roman"/>
              </w:rPr>
              <w:t>_______________________</w:t>
            </w:r>
          </w:p>
          <w:p w:rsidR="00EA1F9E" w:rsidRPr="00EA1F9E" w:rsidRDefault="00EA1F9E" w:rsidP="003E0C09">
            <w:pPr>
              <w:jc w:val="center"/>
              <w:rPr>
                <w:rFonts w:ascii="Times New Roman" w:hAnsi="Times New Roman" w:cs="Times New Roman"/>
                <w:sz w:val="18"/>
                <w:szCs w:val="18"/>
              </w:rPr>
            </w:pPr>
            <w:r w:rsidRPr="00EA1F9E">
              <w:rPr>
                <w:rFonts w:ascii="Times New Roman" w:hAnsi="Times New Roman" w:cs="Times New Roman"/>
                <w:sz w:val="18"/>
                <w:szCs w:val="18"/>
              </w:rPr>
              <w:t>подпись</w:t>
            </w:r>
          </w:p>
        </w:tc>
        <w:tc>
          <w:tcPr>
            <w:tcW w:w="4882" w:type="dxa"/>
          </w:tcPr>
          <w:p w:rsidR="00EA1F9E" w:rsidRPr="00EA1F9E" w:rsidRDefault="00EA1F9E" w:rsidP="003E0C09">
            <w:pPr>
              <w:jc w:val="center"/>
              <w:rPr>
                <w:rFonts w:ascii="Times New Roman" w:hAnsi="Times New Roman" w:cs="Times New Roman"/>
              </w:rPr>
            </w:pPr>
            <w:r w:rsidRPr="00EA1F9E">
              <w:rPr>
                <w:rFonts w:ascii="Times New Roman" w:hAnsi="Times New Roman" w:cs="Times New Roman"/>
              </w:rPr>
              <w:t>______________________________________</w:t>
            </w:r>
          </w:p>
          <w:p w:rsidR="00EA1F9E" w:rsidRPr="00EA1F9E" w:rsidRDefault="00EA1F9E" w:rsidP="003E0C09">
            <w:pPr>
              <w:jc w:val="center"/>
              <w:rPr>
                <w:rFonts w:ascii="Times New Roman" w:hAnsi="Times New Roman" w:cs="Times New Roman"/>
                <w:sz w:val="18"/>
                <w:szCs w:val="18"/>
              </w:rPr>
            </w:pPr>
            <w:r w:rsidRPr="00EA1F9E">
              <w:rPr>
                <w:rFonts w:ascii="Times New Roman" w:hAnsi="Times New Roman" w:cs="Times New Roman"/>
                <w:sz w:val="18"/>
                <w:szCs w:val="18"/>
              </w:rPr>
              <w:t>фамилия, инициалы</w:t>
            </w:r>
          </w:p>
        </w:tc>
      </w:tr>
    </w:tbl>
    <w:p w:rsidR="00EA1F9E" w:rsidRDefault="00EA1F9E" w:rsidP="00EA1F9E">
      <w:pPr>
        <w:jc w:val="right"/>
        <w:sectPr w:rsidR="00EA1F9E" w:rsidSect="003E0C09">
          <w:pgSz w:w="16838" w:h="11906" w:orient="landscape" w:code="9"/>
          <w:pgMar w:top="1134" w:right="1276" w:bottom="851" w:left="1134" w:header="709" w:footer="709" w:gutter="0"/>
          <w:cols w:space="708"/>
          <w:titlePg/>
          <w:docGrid w:linePitch="360"/>
        </w:sectPr>
      </w:pPr>
    </w:p>
    <w:p w:rsidR="00F73E7C" w:rsidRDefault="00F73E7C" w:rsidP="008438A1">
      <w:pPr>
        <w:pStyle w:val="5"/>
        <w:shd w:val="clear" w:color="auto" w:fill="auto"/>
        <w:spacing w:before="0" w:after="0" w:line="276" w:lineRule="auto"/>
        <w:ind w:right="140" w:firstLine="0"/>
      </w:pPr>
      <w:r>
        <w:rPr>
          <w:rStyle w:val="115pt0pt"/>
        </w:rPr>
        <w:lastRenderedPageBreak/>
        <w:t>Методические материалы</w:t>
      </w:r>
    </w:p>
    <w:p w:rsidR="00F73E7C" w:rsidRDefault="00F73E7C" w:rsidP="00CA06E7">
      <w:pPr>
        <w:pStyle w:val="5"/>
        <w:numPr>
          <w:ilvl w:val="0"/>
          <w:numId w:val="56"/>
        </w:numPr>
        <w:shd w:val="clear" w:color="auto" w:fill="auto"/>
        <w:tabs>
          <w:tab w:val="left" w:pos="326"/>
        </w:tabs>
        <w:spacing w:before="0" w:after="0" w:line="276" w:lineRule="auto"/>
        <w:ind w:left="380" w:right="20" w:hanging="380"/>
        <w:jc w:val="both"/>
      </w:pPr>
      <w:proofErr w:type="spellStart"/>
      <w:r>
        <w:rPr>
          <w:rStyle w:val="115pt0pt"/>
        </w:rPr>
        <w:t>Пшенко</w:t>
      </w:r>
      <w:proofErr w:type="spellEnd"/>
      <w:r>
        <w:rPr>
          <w:rStyle w:val="115pt0pt"/>
        </w:rPr>
        <w:t xml:space="preserve"> А.В. Документационное обеспечение управления: учебник. - 9-е изд., стер. - М.: Академия, 2014.</w:t>
      </w:r>
    </w:p>
    <w:p w:rsidR="00F73E7C" w:rsidRDefault="00F73E7C" w:rsidP="00CA06E7">
      <w:pPr>
        <w:pStyle w:val="5"/>
        <w:numPr>
          <w:ilvl w:val="0"/>
          <w:numId w:val="56"/>
        </w:numPr>
        <w:shd w:val="clear" w:color="auto" w:fill="auto"/>
        <w:tabs>
          <w:tab w:val="left" w:pos="355"/>
        </w:tabs>
        <w:spacing w:before="0" w:after="0" w:line="276" w:lineRule="auto"/>
        <w:ind w:left="380" w:right="20" w:hanging="380"/>
        <w:jc w:val="both"/>
      </w:pPr>
      <w:proofErr w:type="spellStart"/>
      <w:r>
        <w:rPr>
          <w:rStyle w:val="115pt0pt"/>
        </w:rPr>
        <w:t>Румынина</w:t>
      </w:r>
      <w:proofErr w:type="spellEnd"/>
      <w:r>
        <w:rPr>
          <w:rStyle w:val="115pt0pt"/>
        </w:rPr>
        <w:t xml:space="preserve"> Л.А. Документационное обеспечение управления: учебник. - 8-е изд., стер. - М.: Академия, 2014.</w:t>
      </w:r>
    </w:p>
    <w:p w:rsidR="00F73E7C" w:rsidRPr="004153DF" w:rsidRDefault="00F73E7C" w:rsidP="00CA06E7">
      <w:pPr>
        <w:pStyle w:val="5"/>
        <w:numPr>
          <w:ilvl w:val="0"/>
          <w:numId w:val="56"/>
        </w:numPr>
        <w:shd w:val="clear" w:color="auto" w:fill="auto"/>
        <w:tabs>
          <w:tab w:val="left" w:pos="370"/>
        </w:tabs>
        <w:spacing w:before="0" w:after="0" w:line="276" w:lineRule="auto"/>
        <w:ind w:left="20" w:firstLine="0"/>
        <w:jc w:val="both"/>
        <w:rPr>
          <w:rStyle w:val="115pt0pt"/>
          <w:spacing w:val="3"/>
          <w:sz w:val="21"/>
          <w:szCs w:val="21"/>
        </w:rPr>
      </w:pPr>
      <w:r>
        <w:rPr>
          <w:rStyle w:val="115pt0pt"/>
        </w:rPr>
        <w:t>Чернышёва Е.Г., Чернышев Э.А., АФХД,2015 г.</w:t>
      </w:r>
    </w:p>
    <w:p w:rsidR="004153DF" w:rsidRPr="004153DF" w:rsidRDefault="004153DF" w:rsidP="00CA06E7">
      <w:pPr>
        <w:pStyle w:val="5"/>
        <w:numPr>
          <w:ilvl w:val="0"/>
          <w:numId w:val="56"/>
        </w:numPr>
        <w:shd w:val="clear" w:color="auto" w:fill="auto"/>
        <w:tabs>
          <w:tab w:val="left" w:pos="426"/>
        </w:tabs>
        <w:spacing w:before="0" w:after="0" w:line="276" w:lineRule="auto"/>
        <w:ind w:left="426" w:right="919" w:hanging="426"/>
        <w:jc w:val="both"/>
      </w:pPr>
      <w:proofErr w:type="spellStart"/>
      <w:r w:rsidRPr="004153DF">
        <w:rPr>
          <w:rStyle w:val="115pt0pt2"/>
          <w:u w:val="none"/>
        </w:rPr>
        <w:t>Памбухчиянц</w:t>
      </w:r>
      <w:proofErr w:type="spellEnd"/>
      <w:r w:rsidRPr="004153DF">
        <w:rPr>
          <w:rStyle w:val="115pt0pt2"/>
          <w:u w:val="none"/>
        </w:rPr>
        <w:t xml:space="preserve"> О.В., Основы коммерческой дея</w:t>
      </w:r>
      <w:r w:rsidR="002F689F">
        <w:rPr>
          <w:rStyle w:val="115pt0pt2"/>
          <w:u w:val="none"/>
        </w:rPr>
        <w:t xml:space="preserve">тельности: учебник - М.; Дашков </w:t>
      </w:r>
      <w:r w:rsidRPr="004153DF">
        <w:rPr>
          <w:rStyle w:val="115pt0pt2"/>
          <w:u w:val="none"/>
        </w:rPr>
        <w:t>и К°, 2014. - 284с.</w:t>
      </w:r>
    </w:p>
    <w:p w:rsidR="00F73E7C" w:rsidRDefault="00F73E7C" w:rsidP="002F689F">
      <w:pPr>
        <w:pStyle w:val="5"/>
        <w:shd w:val="clear" w:color="auto" w:fill="auto"/>
        <w:spacing w:before="0" w:after="0" w:line="276" w:lineRule="auto"/>
        <w:ind w:left="20" w:firstLine="0"/>
        <w:jc w:val="both"/>
      </w:pPr>
      <w:r>
        <w:rPr>
          <w:rStyle w:val="115pt0pt"/>
        </w:rPr>
        <w:t>Дополнительные источники:</w:t>
      </w:r>
    </w:p>
    <w:p w:rsidR="00F73E7C" w:rsidRDefault="00F73E7C" w:rsidP="00CA06E7">
      <w:pPr>
        <w:pStyle w:val="5"/>
        <w:numPr>
          <w:ilvl w:val="0"/>
          <w:numId w:val="57"/>
        </w:numPr>
        <w:shd w:val="clear" w:color="auto" w:fill="auto"/>
        <w:tabs>
          <w:tab w:val="left" w:pos="414"/>
        </w:tabs>
        <w:spacing w:before="0" w:after="0" w:line="276" w:lineRule="auto"/>
        <w:ind w:left="20" w:firstLine="0"/>
        <w:jc w:val="both"/>
      </w:pPr>
      <w:r>
        <w:rPr>
          <w:rStyle w:val="115pt0pt"/>
        </w:rPr>
        <w:t>Гражданский кодекс Российской Федерации</w:t>
      </w:r>
    </w:p>
    <w:p w:rsidR="00F73E7C" w:rsidRDefault="00F73E7C" w:rsidP="00CA06E7">
      <w:pPr>
        <w:pStyle w:val="5"/>
        <w:numPr>
          <w:ilvl w:val="0"/>
          <w:numId w:val="57"/>
        </w:numPr>
        <w:shd w:val="clear" w:color="auto" w:fill="auto"/>
        <w:tabs>
          <w:tab w:val="left" w:pos="442"/>
        </w:tabs>
        <w:spacing w:before="0" w:after="0" w:line="276" w:lineRule="auto"/>
        <w:ind w:left="20" w:firstLine="0"/>
        <w:jc w:val="both"/>
      </w:pPr>
      <w:r>
        <w:rPr>
          <w:rStyle w:val="115pt0pt"/>
        </w:rPr>
        <w:t>Налоговый кодекс Российской Федерации</w:t>
      </w:r>
    </w:p>
    <w:p w:rsidR="00F73E7C" w:rsidRDefault="00F73E7C" w:rsidP="00CA06E7">
      <w:pPr>
        <w:pStyle w:val="5"/>
        <w:numPr>
          <w:ilvl w:val="0"/>
          <w:numId w:val="57"/>
        </w:numPr>
        <w:shd w:val="clear" w:color="auto" w:fill="auto"/>
        <w:tabs>
          <w:tab w:val="left" w:pos="442"/>
        </w:tabs>
        <w:spacing w:before="0" w:after="0" w:line="276" w:lineRule="auto"/>
        <w:ind w:left="20" w:firstLine="0"/>
        <w:jc w:val="both"/>
      </w:pPr>
      <w:r>
        <w:rPr>
          <w:rStyle w:val="115pt0pt"/>
        </w:rPr>
        <w:t>Трудовой кодекс Российской Федерации</w:t>
      </w:r>
    </w:p>
    <w:p w:rsidR="00F73E7C" w:rsidRDefault="00F73E7C" w:rsidP="00CA06E7">
      <w:pPr>
        <w:pStyle w:val="5"/>
        <w:numPr>
          <w:ilvl w:val="0"/>
          <w:numId w:val="57"/>
        </w:numPr>
        <w:shd w:val="clear" w:color="auto" w:fill="auto"/>
        <w:tabs>
          <w:tab w:val="left" w:pos="422"/>
        </w:tabs>
        <w:spacing w:before="0" w:after="0" w:line="276" w:lineRule="auto"/>
        <w:ind w:left="380" w:right="20" w:hanging="380"/>
        <w:jc w:val="both"/>
      </w:pPr>
      <w:r>
        <w:rPr>
          <w:rStyle w:val="115pt0pt"/>
        </w:rPr>
        <w:t>Борискин В.В., Поликарпова Н.М. Официальное делопроизводство. - М.: ОМЕГА-Л, 2014.</w:t>
      </w:r>
    </w:p>
    <w:p w:rsidR="00F73E7C" w:rsidRDefault="00F73E7C" w:rsidP="00CA06E7">
      <w:pPr>
        <w:pStyle w:val="5"/>
        <w:numPr>
          <w:ilvl w:val="0"/>
          <w:numId w:val="57"/>
        </w:numPr>
        <w:shd w:val="clear" w:color="auto" w:fill="auto"/>
        <w:tabs>
          <w:tab w:val="left" w:pos="433"/>
        </w:tabs>
        <w:spacing w:before="0" w:after="0" w:line="276" w:lineRule="auto"/>
        <w:ind w:left="20" w:firstLine="0"/>
        <w:jc w:val="both"/>
      </w:pPr>
      <w:proofErr w:type="spellStart"/>
      <w:r>
        <w:rPr>
          <w:rStyle w:val="115pt0pt"/>
        </w:rPr>
        <w:t>Лопатникова</w:t>
      </w:r>
      <w:proofErr w:type="spellEnd"/>
      <w:r>
        <w:rPr>
          <w:rStyle w:val="115pt0pt"/>
        </w:rPr>
        <w:t xml:space="preserve"> Е.А. Делопроизводство. - М.: ОМЕГА-Л, 2015.</w:t>
      </w:r>
    </w:p>
    <w:p w:rsidR="00F73E7C" w:rsidRDefault="00F73E7C" w:rsidP="00CA06E7">
      <w:pPr>
        <w:pStyle w:val="5"/>
        <w:numPr>
          <w:ilvl w:val="0"/>
          <w:numId w:val="57"/>
        </w:numPr>
        <w:shd w:val="clear" w:color="auto" w:fill="auto"/>
        <w:tabs>
          <w:tab w:val="left" w:pos="418"/>
        </w:tabs>
        <w:spacing w:before="0" w:after="0" w:line="276" w:lineRule="auto"/>
        <w:ind w:left="380" w:right="20" w:hanging="380"/>
        <w:jc w:val="both"/>
      </w:pPr>
      <w:proofErr w:type="spellStart"/>
      <w:r>
        <w:rPr>
          <w:rStyle w:val="115pt0pt"/>
        </w:rPr>
        <w:t>Пшенко</w:t>
      </w:r>
      <w:proofErr w:type="spellEnd"/>
      <w:r>
        <w:rPr>
          <w:rStyle w:val="115pt0pt"/>
        </w:rPr>
        <w:t xml:space="preserve"> А.В., Доронина Л.А. Документационное обеспечение управления: Практикум: </w:t>
      </w:r>
      <w:proofErr w:type="spellStart"/>
      <w:r>
        <w:rPr>
          <w:rStyle w:val="115pt0pt"/>
        </w:rPr>
        <w:t>учеб.пособие</w:t>
      </w:r>
      <w:proofErr w:type="spellEnd"/>
      <w:r>
        <w:rPr>
          <w:rStyle w:val="115pt0pt"/>
        </w:rPr>
        <w:t>. - М.: Академия, 2014.</w:t>
      </w:r>
    </w:p>
    <w:p w:rsidR="00F73E7C" w:rsidRDefault="00F73E7C" w:rsidP="00CA06E7">
      <w:pPr>
        <w:pStyle w:val="5"/>
        <w:numPr>
          <w:ilvl w:val="0"/>
          <w:numId w:val="57"/>
        </w:numPr>
        <w:shd w:val="clear" w:color="auto" w:fill="auto"/>
        <w:tabs>
          <w:tab w:val="left" w:pos="438"/>
        </w:tabs>
        <w:spacing w:before="0" w:after="0" w:line="276" w:lineRule="auto"/>
        <w:ind w:left="20" w:right="20" w:firstLine="0"/>
        <w:jc w:val="both"/>
      </w:pPr>
      <w:r>
        <w:rPr>
          <w:rStyle w:val="115pt0pt"/>
        </w:rPr>
        <w:t>Рогожин М.Ю. Документационное обеспечение управления. - М.: Проспект, 2014. Основные источники:</w:t>
      </w:r>
    </w:p>
    <w:p w:rsidR="009C49C0" w:rsidRPr="009C49C0" w:rsidRDefault="009C49C0" w:rsidP="00CA06E7">
      <w:pPr>
        <w:pStyle w:val="5"/>
        <w:numPr>
          <w:ilvl w:val="0"/>
          <w:numId w:val="58"/>
        </w:numPr>
        <w:tabs>
          <w:tab w:val="left" w:pos="512"/>
        </w:tabs>
        <w:spacing w:before="0" w:after="0" w:line="276" w:lineRule="auto"/>
        <w:ind w:right="23" w:firstLine="142"/>
        <w:jc w:val="both"/>
        <w:rPr>
          <w:sz w:val="24"/>
          <w:szCs w:val="24"/>
        </w:rPr>
      </w:pPr>
      <w:r w:rsidRPr="009C49C0">
        <w:rPr>
          <w:sz w:val="24"/>
          <w:szCs w:val="24"/>
        </w:rPr>
        <w:t>Официальный сайт Федерального архивного агентства (</w:t>
      </w:r>
      <w:proofErr w:type="spellStart"/>
      <w:r w:rsidRPr="009C49C0">
        <w:rPr>
          <w:sz w:val="24"/>
          <w:szCs w:val="24"/>
        </w:rPr>
        <w:t>Росархива</w:t>
      </w:r>
      <w:proofErr w:type="spellEnd"/>
      <w:r w:rsidRPr="009C49C0">
        <w:rPr>
          <w:sz w:val="24"/>
          <w:szCs w:val="24"/>
        </w:rPr>
        <w:t>): http://archives.ru/.</w:t>
      </w:r>
    </w:p>
    <w:p w:rsidR="009C49C0" w:rsidRPr="009C49C0" w:rsidRDefault="009C49C0" w:rsidP="00CA06E7">
      <w:pPr>
        <w:pStyle w:val="5"/>
        <w:numPr>
          <w:ilvl w:val="0"/>
          <w:numId w:val="58"/>
        </w:numPr>
        <w:tabs>
          <w:tab w:val="left" w:pos="512"/>
        </w:tabs>
        <w:spacing w:before="0" w:after="0" w:line="276" w:lineRule="auto"/>
        <w:ind w:right="23" w:firstLine="142"/>
        <w:jc w:val="both"/>
        <w:rPr>
          <w:sz w:val="24"/>
          <w:szCs w:val="24"/>
        </w:rPr>
      </w:pPr>
      <w:r w:rsidRPr="009C49C0">
        <w:rPr>
          <w:sz w:val="24"/>
          <w:szCs w:val="24"/>
        </w:rPr>
        <w:t>http:fss.ru/ сайт Фонда социального страхования.</w:t>
      </w:r>
    </w:p>
    <w:p w:rsidR="00456FE9" w:rsidRDefault="009C49C0" w:rsidP="00CA06E7">
      <w:pPr>
        <w:pStyle w:val="5"/>
        <w:numPr>
          <w:ilvl w:val="0"/>
          <w:numId w:val="58"/>
        </w:numPr>
        <w:tabs>
          <w:tab w:val="left" w:pos="512"/>
        </w:tabs>
        <w:spacing w:before="0" w:after="0" w:line="276" w:lineRule="auto"/>
        <w:ind w:right="23" w:firstLine="142"/>
        <w:jc w:val="both"/>
        <w:rPr>
          <w:sz w:val="24"/>
          <w:szCs w:val="24"/>
        </w:rPr>
      </w:pPr>
      <w:r w:rsidRPr="009C49C0">
        <w:rPr>
          <w:sz w:val="24"/>
          <w:szCs w:val="24"/>
        </w:rPr>
        <w:t>http://www.ifns.su/ - сайт Федеральной налоговой службы.</w:t>
      </w:r>
    </w:p>
    <w:p w:rsidR="00456FE9" w:rsidRDefault="00456FE9" w:rsidP="00456FE9">
      <w:pPr>
        <w:pStyle w:val="5"/>
        <w:tabs>
          <w:tab w:val="left" w:pos="512"/>
        </w:tabs>
        <w:spacing w:before="0" w:after="0" w:line="276" w:lineRule="auto"/>
        <w:ind w:left="142" w:right="23" w:firstLine="0"/>
        <w:jc w:val="both"/>
        <w:rPr>
          <w:sz w:val="24"/>
          <w:szCs w:val="24"/>
        </w:rPr>
      </w:pPr>
    </w:p>
    <w:p w:rsidR="00456FE9" w:rsidRDefault="009C49C0" w:rsidP="00456FE9">
      <w:pPr>
        <w:pStyle w:val="5"/>
        <w:tabs>
          <w:tab w:val="left" w:pos="512"/>
        </w:tabs>
        <w:spacing w:before="0" w:after="0" w:line="276" w:lineRule="auto"/>
        <w:ind w:left="142" w:right="23" w:firstLine="0"/>
        <w:rPr>
          <w:sz w:val="24"/>
          <w:szCs w:val="24"/>
        </w:rPr>
      </w:pPr>
      <w:r w:rsidRPr="00456FE9">
        <w:rPr>
          <w:b/>
          <w:sz w:val="24"/>
          <w:szCs w:val="24"/>
        </w:rPr>
        <w:t>Используемое оборудование и программное обеспечение для выполнения задания:</w:t>
      </w:r>
      <w:r w:rsidRPr="00456FE9">
        <w:rPr>
          <w:sz w:val="24"/>
          <w:szCs w:val="24"/>
        </w:rPr>
        <w:t xml:space="preserve"> </w:t>
      </w:r>
    </w:p>
    <w:p w:rsidR="009C49C0" w:rsidRDefault="009C49C0" w:rsidP="002F689F">
      <w:pPr>
        <w:pStyle w:val="5"/>
        <w:tabs>
          <w:tab w:val="left" w:pos="512"/>
        </w:tabs>
        <w:spacing w:before="0" w:after="0" w:line="276" w:lineRule="auto"/>
        <w:ind w:right="23" w:firstLine="0"/>
        <w:jc w:val="both"/>
        <w:rPr>
          <w:sz w:val="24"/>
          <w:szCs w:val="24"/>
        </w:rPr>
      </w:pPr>
      <w:r w:rsidRPr="009C49C0">
        <w:rPr>
          <w:sz w:val="24"/>
          <w:szCs w:val="24"/>
        </w:rPr>
        <w:t>Предоставляется организаторами олимпиады</w:t>
      </w:r>
      <w:r w:rsidR="002F689F">
        <w:rPr>
          <w:sz w:val="24"/>
          <w:szCs w:val="24"/>
        </w:rPr>
        <w:t>:</w:t>
      </w:r>
    </w:p>
    <w:p w:rsidR="002F689F" w:rsidRPr="009C49C0" w:rsidRDefault="002F689F" w:rsidP="002F689F">
      <w:pPr>
        <w:pStyle w:val="5"/>
        <w:tabs>
          <w:tab w:val="left" w:pos="512"/>
        </w:tabs>
        <w:spacing w:before="0" w:after="0" w:line="276" w:lineRule="auto"/>
        <w:ind w:right="23" w:firstLine="0"/>
        <w:jc w:val="both"/>
        <w:rPr>
          <w:sz w:val="24"/>
          <w:szCs w:val="24"/>
        </w:rPr>
      </w:pPr>
    </w:p>
    <w:p w:rsidR="009C49C0" w:rsidRPr="002F689F" w:rsidRDefault="009C49C0" w:rsidP="002F689F">
      <w:pPr>
        <w:pStyle w:val="5"/>
        <w:tabs>
          <w:tab w:val="left" w:pos="-142"/>
        </w:tabs>
        <w:spacing w:before="0" w:after="0" w:line="276" w:lineRule="auto"/>
        <w:ind w:right="23" w:firstLine="0"/>
        <w:jc w:val="both"/>
        <w:rPr>
          <w:sz w:val="24"/>
          <w:szCs w:val="24"/>
        </w:rPr>
      </w:pPr>
      <w:r w:rsidRPr="002F689F">
        <w:rPr>
          <w:sz w:val="24"/>
          <w:szCs w:val="24"/>
        </w:rPr>
        <w:t xml:space="preserve">MS </w:t>
      </w:r>
      <w:proofErr w:type="spellStart"/>
      <w:r w:rsidRPr="002F689F">
        <w:rPr>
          <w:sz w:val="24"/>
          <w:szCs w:val="24"/>
        </w:rPr>
        <w:t>Office</w:t>
      </w:r>
      <w:proofErr w:type="spellEnd"/>
      <w:r w:rsidRPr="002F689F">
        <w:rPr>
          <w:sz w:val="24"/>
          <w:szCs w:val="24"/>
        </w:rPr>
        <w:t xml:space="preserve"> </w:t>
      </w:r>
      <w:proofErr w:type="spellStart"/>
      <w:r w:rsidRPr="002F689F">
        <w:rPr>
          <w:sz w:val="24"/>
          <w:szCs w:val="24"/>
        </w:rPr>
        <w:t>Word</w:t>
      </w:r>
      <w:proofErr w:type="spellEnd"/>
      <w:r w:rsidRPr="002F689F">
        <w:rPr>
          <w:sz w:val="24"/>
          <w:szCs w:val="24"/>
        </w:rPr>
        <w:t xml:space="preserve"> 2016 MS </w:t>
      </w:r>
      <w:proofErr w:type="spellStart"/>
      <w:r w:rsidRPr="002F689F">
        <w:rPr>
          <w:sz w:val="24"/>
          <w:szCs w:val="24"/>
        </w:rPr>
        <w:t>Office</w:t>
      </w:r>
      <w:proofErr w:type="spellEnd"/>
      <w:r w:rsidRPr="002F689F">
        <w:rPr>
          <w:sz w:val="24"/>
          <w:szCs w:val="24"/>
        </w:rPr>
        <w:t xml:space="preserve"> </w:t>
      </w:r>
      <w:proofErr w:type="spellStart"/>
      <w:r w:rsidRPr="002F689F">
        <w:rPr>
          <w:sz w:val="24"/>
          <w:szCs w:val="24"/>
        </w:rPr>
        <w:t>Excel</w:t>
      </w:r>
      <w:proofErr w:type="spellEnd"/>
      <w:r w:rsidRPr="002F689F">
        <w:rPr>
          <w:sz w:val="24"/>
          <w:szCs w:val="24"/>
        </w:rPr>
        <w:t xml:space="preserve"> 2016 1С: Бухгалтерия Предприятие 8.3 СПС «</w:t>
      </w:r>
      <w:proofErr w:type="spellStart"/>
      <w:r w:rsidRPr="002F689F">
        <w:rPr>
          <w:sz w:val="24"/>
          <w:szCs w:val="24"/>
        </w:rPr>
        <w:t>КонсультантПлюс</w:t>
      </w:r>
      <w:proofErr w:type="spellEnd"/>
      <w:r w:rsidRPr="002F689F">
        <w:rPr>
          <w:sz w:val="24"/>
          <w:szCs w:val="24"/>
        </w:rPr>
        <w:t>»</w:t>
      </w:r>
    </w:p>
    <w:p w:rsidR="002F689F" w:rsidRDefault="009C49C0" w:rsidP="002F689F">
      <w:pPr>
        <w:pStyle w:val="5"/>
        <w:tabs>
          <w:tab w:val="left" w:pos="512"/>
        </w:tabs>
        <w:spacing w:before="0" w:after="0" w:line="276" w:lineRule="auto"/>
        <w:ind w:right="23" w:firstLine="0"/>
        <w:jc w:val="both"/>
        <w:rPr>
          <w:sz w:val="24"/>
          <w:szCs w:val="24"/>
        </w:rPr>
      </w:pPr>
      <w:r w:rsidRPr="002F689F">
        <w:rPr>
          <w:sz w:val="24"/>
          <w:szCs w:val="24"/>
        </w:rPr>
        <w:t>Бумажный словарь</w:t>
      </w:r>
    </w:p>
    <w:p w:rsidR="009C49C0" w:rsidRPr="009C49C0" w:rsidRDefault="009C49C0" w:rsidP="002F689F">
      <w:pPr>
        <w:pStyle w:val="5"/>
        <w:tabs>
          <w:tab w:val="left" w:pos="512"/>
        </w:tabs>
        <w:spacing w:before="0" w:after="0" w:line="276" w:lineRule="auto"/>
        <w:ind w:right="23" w:firstLine="0"/>
        <w:jc w:val="both"/>
        <w:rPr>
          <w:sz w:val="24"/>
          <w:szCs w:val="24"/>
        </w:rPr>
      </w:pPr>
      <w:r w:rsidRPr="002F689F">
        <w:rPr>
          <w:sz w:val="24"/>
          <w:szCs w:val="24"/>
        </w:rPr>
        <w:t>Персональные компьютеры</w:t>
      </w:r>
    </w:p>
    <w:sectPr w:rsidR="009C49C0" w:rsidRPr="009C49C0" w:rsidSect="008438A1">
      <w:pgSz w:w="11909" w:h="16838"/>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EE9" w:rsidRDefault="00355EE9">
      <w:r>
        <w:separator/>
      </w:r>
    </w:p>
  </w:endnote>
  <w:endnote w:type="continuationSeparator" w:id="0">
    <w:p w:rsidR="00355EE9" w:rsidRDefault="00355E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95285"/>
      <w:docPartObj>
        <w:docPartGallery w:val="Page Numbers (Bottom of Page)"/>
        <w:docPartUnique/>
      </w:docPartObj>
    </w:sdtPr>
    <w:sdtContent>
      <w:p w:rsidR="007A32FA" w:rsidRDefault="00111F3F">
        <w:pPr>
          <w:pStyle w:val="ac"/>
          <w:jc w:val="right"/>
        </w:pPr>
        <w:r w:rsidRPr="00EA1F9E">
          <w:rPr>
            <w:rFonts w:ascii="Times New Roman" w:hAnsi="Times New Roman" w:cs="Times New Roman"/>
          </w:rPr>
          <w:fldChar w:fldCharType="begin"/>
        </w:r>
        <w:r w:rsidR="007A32FA" w:rsidRPr="00EA1F9E">
          <w:rPr>
            <w:rFonts w:ascii="Times New Roman" w:hAnsi="Times New Roman" w:cs="Times New Roman"/>
          </w:rPr>
          <w:instrText xml:space="preserve"> PAGE   \* MERGEFORMAT </w:instrText>
        </w:r>
        <w:r w:rsidRPr="00EA1F9E">
          <w:rPr>
            <w:rFonts w:ascii="Times New Roman" w:hAnsi="Times New Roman" w:cs="Times New Roman"/>
          </w:rPr>
          <w:fldChar w:fldCharType="separate"/>
        </w:r>
        <w:r w:rsidR="00742102">
          <w:rPr>
            <w:rFonts w:ascii="Times New Roman" w:hAnsi="Times New Roman" w:cs="Times New Roman"/>
            <w:noProof/>
          </w:rPr>
          <w:t>2</w:t>
        </w:r>
        <w:r w:rsidRPr="00EA1F9E">
          <w:rPr>
            <w:rFonts w:ascii="Times New Roman" w:hAnsi="Times New Roman" w:cs="Times New Roman"/>
            <w:noProof/>
          </w:rPr>
          <w:fldChar w:fldCharType="end"/>
        </w:r>
      </w:p>
    </w:sdtContent>
  </w:sdt>
  <w:p w:rsidR="007A32FA" w:rsidRDefault="007A32FA">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95290"/>
      <w:docPartObj>
        <w:docPartGallery w:val="Page Numbers (Bottom of Page)"/>
        <w:docPartUnique/>
      </w:docPartObj>
    </w:sdtPr>
    <w:sdtContent>
      <w:p w:rsidR="007A32FA" w:rsidRDefault="00111F3F">
        <w:pPr>
          <w:pStyle w:val="ac"/>
          <w:jc w:val="right"/>
        </w:pPr>
        <w:fldSimple w:instr=" PAGE   \* MERGEFORMAT ">
          <w:r w:rsidR="00742102">
            <w:rPr>
              <w:noProof/>
            </w:rPr>
            <w:t>77</w:t>
          </w:r>
        </w:fldSimple>
      </w:p>
    </w:sdtContent>
  </w:sdt>
  <w:p w:rsidR="007A32FA" w:rsidRDefault="007A32F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EE9" w:rsidRDefault="00355EE9"/>
  </w:footnote>
  <w:footnote w:type="continuationSeparator" w:id="0">
    <w:p w:rsidR="00355EE9" w:rsidRDefault="00355EE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4357"/>
    <w:multiLevelType w:val="hybridMultilevel"/>
    <w:tmpl w:val="3B7A28AC"/>
    <w:lvl w:ilvl="0" w:tplc="274613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B772E5"/>
    <w:multiLevelType w:val="multilevel"/>
    <w:tmpl w:val="0D0CFB3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1F7EC5"/>
    <w:multiLevelType w:val="multilevel"/>
    <w:tmpl w:val="BD54B2C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EA5DBC"/>
    <w:multiLevelType w:val="multilevel"/>
    <w:tmpl w:val="630EAD54"/>
    <w:lvl w:ilvl="0">
      <w:start w:val="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08FA1F90"/>
    <w:multiLevelType w:val="multilevel"/>
    <w:tmpl w:val="26BC65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FC36D3"/>
    <w:multiLevelType w:val="multilevel"/>
    <w:tmpl w:val="B0F2E18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BF7987"/>
    <w:multiLevelType w:val="multilevel"/>
    <w:tmpl w:val="E75C34E8"/>
    <w:lvl w:ilvl="0">
      <w:start w:val="2017"/>
      <w:numFmt w:val="decimal"/>
      <w:lvlText w:val="20.12.%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BA14A49"/>
    <w:multiLevelType w:val="hybridMultilevel"/>
    <w:tmpl w:val="8D50D48C"/>
    <w:lvl w:ilvl="0" w:tplc="CD245F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623F64"/>
    <w:multiLevelType w:val="multilevel"/>
    <w:tmpl w:val="AAA284C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D69332F"/>
    <w:multiLevelType w:val="hybridMultilevel"/>
    <w:tmpl w:val="B5BCA506"/>
    <w:lvl w:ilvl="0" w:tplc="CE5428A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156B7E"/>
    <w:multiLevelType w:val="multilevel"/>
    <w:tmpl w:val="081C6930"/>
    <w:lvl w:ilvl="0">
      <w:start w:val="2018"/>
      <w:numFmt w:val="decimal"/>
      <w:lvlText w:val="16.01.%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EA04B4A"/>
    <w:multiLevelType w:val="multilevel"/>
    <w:tmpl w:val="495E27B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FA42D36"/>
    <w:multiLevelType w:val="multilevel"/>
    <w:tmpl w:val="59D6F6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06B1970"/>
    <w:multiLevelType w:val="hybridMultilevel"/>
    <w:tmpl w:val="B4FEF68C"/>
    <w:lvl w:ilvl="0" w:tplc="274613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1214A13"/>
    <w:multiLevelType w:val="hybridMultilevel"/>
    <w:tmpl w:val="24C60414"/>
    <w:lvl w:ilvl="0" w:tplc="274613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22420BC"/>
    <w:multiLevelType w:val="multilevel"/>
    <w:tmpl w:val="EABE25E2"/>
    <w:lvl w:ilvl="0">
      <w:start w:val="2018"/>
      <w:numFmt w:val="decimal"/>
      <w:lvlText w:val="18.01.%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51E49D0"/>
    <w:multiLevelType w:val="hybridMultilevel"/>
    <w:tmpl w:val="EA844A0A"/>
    <w:lvl w:ilvl="0" w:tplc="CE5428AE">
      <w:start w:val="1"/>
      <w:numFmt w:val="russianUpp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15614BDF"/>
    <w:multiLevelType w:val="multilevel"/>
    <w:tmpl w:val="F88A4E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59D4AAD"/>
    <w:multiLevelType w:val="hybridMultilevel"/>
    <w:tmpl w:val="0B38D386"/>
    <w:lvl w:ilvl="0" w:tplc="CE5428A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6167804"/>
    <w:multiLevelType w:val="multilevel"/>
    <w:tmpl w:val="0E8A1B9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6B84003"/>
    <w:multiLevelType w:val="multilevel"/>
    <w:tmpl w:val="E7B46A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78F6B8E"/>
    <w:multiLevelType w:val="hybridMultilevel"/>
    <w:tmpl w:val="7A466F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82C07AA"/>
    <w:multiLevelType w:val="multilevel"/>
    <w:tmpl w:val="D396D8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83D0EDD"/>
    <w:multiLevelType w:val="hybridMultilevel"/>
    <w:tmpl w:val="695AFF26"/>
    <w:lvl w:ilvl="0" w:tplc="3CD8B22A">
      <w:start w:val="7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9423328"/>
    <w:multiLevelType w:val="hybridMultilevel"/>
    <w:tmpl w:val="A3D81366"/>
    <w:lvl w:ilvl="0" w:tplc="06C4E9D4">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AFF5709"/>
    <w:multiLevelType w:val="hybridMultilevel"/>
    <w:tmpl w:val="8612FAD8"/>
    <w:lvl w:ilvl="0" w:tplc="274613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C8378C6"/>
    <w:multiLevelType w:val="hybridMultilevel"/>
    <w:tmpl w:val="08AE36C8"/>
    <w:lvl w:ilvl="0" w:tplc="CE5428A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F6B069E"/>
    <w:multiLevelType w:val="multilevel"/>
    <w:tmpl w:val="A62A3A76"/>
    <w:lvl w:ilvl="0">
      <w:start w:val="7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nsid w:val="20505CB7"/>
    <w:multiLevelType w:val="multilevel"/>
    <w:tmpl w:val="2814FC96"/>
    <w:lvl w:ilvl="0">
      <w:start w:val="2018"/>
      <w:numFmt w:val="decimal"/>
      <w:lvlText w:val="10.01.%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0EC3E32"/>
    <w:multiLevelType w:val="multilevel"/>
    <w:tmpl w:val="A4EA53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1241AE2"/>
    <w:multiLevelType w:val="hybridMultilevel"/>
    <w:tmpl w:val="F5205A0A"/>
    <w:lvl w:ilvl="0" w:tplc="CE5428A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26B275A"/>
    <w:multiLevelType w:val="multilevel"/>
    <w:tmpl w:val="88D4B230"/>
    <w:lvl w:ilvl="0">
      <w:start w:val="5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nsid w:val="22E72CD6"/>
    <w:multiLevelType w:val="multilevel"/>
    <w:tmpl w:val="93B2936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30C4952"/>
    <w:multiLevelType w:val="hybridMultilevel"/>
    <w:tmpl w:val="3814ADA4"/>
    <w:lvl w:ilvl="0" w:tplc="BAD648B2">
      <w:start w:val="1"/>
      <w:numFmt w:val="russianUpp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5FA0FDF"/>
    <w:multiLevelType w:val="multilevel"/>
    <w:tmpl w:val="965A933E"/>
    <w:lvl w:ilvl="0">
      <w:start w:val="2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nsid w:val="26EB4674"/>
    <w:multiLevelType w:val="multilevel"/>
    <w:tmpl w:val="02D62D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7A4035A"/>
    <w:multiLevelType w:val="multilevel"/>
    <w:tmpl w:val="7C08DA40"/>
    <w:lvl w:ilvl="0">
      <w:start w:val="2018"/>
      <w:numFmt w:val="decimal"/>
      <w:lvlText w:val="10.01.%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8157471"/>
    <w:multiLevelType w:val="multilevel"/>
    <w:tmpl w:val="B9A8DED0"/>
    <w:lvl w:ilvl="0">
      <w:start w:val="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nsid w:val="28644919"/>
    <w:multiLevelType w:val="hybridMultilevel"/>
    <w:tmpl w:val="04209548"/>
    <w:lvl w:ilvl="0" w:tplc="92B80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C9A3A79"/>
    <w:multiLevelType w:val="multilevel"/>
    <w:tmpl w:val="FFE45C6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FC964E1"/>
    <w:multiLevelType w:val="multilevel"/>
    <w:tmpl w:val="B8624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5CC1601"/>
    <w:multiLevelType w:val="multilevel"/>
    <w:tmpl w:val="65362C6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60D3E2E"/>
    <w:multiLevelType w:val="multilevel"/>
    <w:tmpl w:val="4F0002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7113B02"/>
    <w:multiLevelType w:val="hybridMultilevel"/>
    <w:tmpl w:val="0CB4A8E2"/>
    <w:lvl w:ilvl="0" w:tplc="CE5428A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71E4AE5"/>
    <w:multiLevelType w:val="multilevel"/>
    <w:tmpl w:val="043A97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83E5132"/>
    <w:multiLevelType w:val="multilevel"/>
    <w:tmpl w:val="BCC8D8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D4D6571"/>
    <w:multiLevelType w:val="multilevel"/>
    <w:tmpl w:val="BCC2097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EA324F0"/>
    <w:multiLevelType w:val="multilevel"/>
    <w:tmpl w:val="91ACF750"/>
    <w:lvl w:ilvl="0">
      <w:start w:val="1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8">
    <w:nsid w:val="400B2715"/>
    <w:multiLevelType w:val="multilevel"/>
    <w:tmpl w:val="41D0384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02C1F52"/>
    <w:multiLevelType w:val="multilevel"/>
    <w:tmpl w:val="96FCC6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10F1E4C"/>
    <w:multiLevelType w:val="multilevel"/>
    <w:tmpl w:val="EF00729E"/>
    <w:lvl w:ilvl="0">
      <w:start w:val="7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1">
    <w:nsid w:val="42D5202F"/>
    <w:multiLevelType w:val="multilevel"/>
    <w:tmpl w:val="E9C26BA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35C543B"/>
    <w:multiLevelType w:val="multilevel"/>
    <w:tmpl w:val="5C800036"/>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3E43B3F"/>
    <w:multiLevelType w:val="multilevel"/>
    <w:tmpl w:val="504850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48310F5"/>
    <w:multiLevelType w:val="multilevel"/>
    <w:tmpl w:val="8118FECC"/>
    <w:lvl w:ilvl="0">
      <w:start w:val="2018"/>
      <w:numFmt w:val="decimal"/>
      <w:lvlText w:val="10.01.%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4F77C25"/>
    <w:multiLevelType w:val="hybridMultilevel"/>
    <w:tmpl w:val="F482CDC0"/>
    <w:lvl w:ilvl="0" w:tplc="92B80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6A318A5"/>
    <w:multiLevelType w:val="multilevel"/>
    <w:tmpl w:val="FF10CE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7530726"/>
    <w:multiLevelType w:val="hybridMultilevel"/>
    <w:tmpl w:val="140A01BE"/>
    <w:lvl w:ilvl="0" w:tplc="19E49022">
      <w:start w:val="1"/>
      <w:numFmt w:val="decimal"/>
      <w:lvlText w:val="%1."/>
      <w:lvlJc w:val="left"/>
      <w:pPr>
        <w:ind w:left="400" w:hanging="360"/>
      </w:pPr>
      <w:rPr>
        <w:rFonts w:hint="default"/>
        <w:color w:val="000000"/>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58">
    <w:nsid w:val="480E7A5C"/>
    <w:multiLevelType w:val="multilevel"/>
    <w:tmpl w:val="02AE274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AA55861"/>
    <w:multiLevelType w:val="hybridMultilevel"/>
    <w:tmpl w:val="741E0E0C"/>
    <w:lvl w:ilvl="0" w:tplc="92B80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B6347F2"/>
    <w:multiLevelType w:val="hybridMultilevel"/>
    <w:tmpl w:val="553088D6"/>
    <w:lvl w:ilvl="0" w:tplc="066E13D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FF11DE2"/>
    <w:multiLevelType w:val="hybridMultilevel"/>
    <w:tmpl w:val="3F96C4E2"/>
    <w:lvl w:ilvl="0" w:tplc="CE5428A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4FF23122"/>
    <w:multiLevelType w:val="multilevel"/>
    <w:tmpl w:val="524EF86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51697FFE"/>
    <w:multiLevelType w:val="multilevel"/>
    <w:tmpl w:val="2E5CCC6E"/>
    <w:lvl w:ilvl="0">
      <w:start w:val="2018"/>
      <w:numFmt w:val="decimal"/>
      <w:lvlText w:val="10.01.%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51A43EA5"/>
    <w:multiLevelType w:val="hybridMultilevel"/>
    <w:tmpl w:val="D056176A"/>
    <w:lvl w:ilvl="0" w:tplc="FF307780">
      <w:numFmt w:val="decimal"/>
      <w:lvlText w:val="%1"/>
      <w:lvlJc w:val="left"/>
      <w:pPr>
        <w:ind w:left="927"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65">
    <w:nsid w:val="5296092A"/>
    <w:multiLevelType w:val="hybridMultilevel"/>
    <w:tmpl w:val="1B225754"/>
    <w:lvl w:ilvl="0" w:tplc="DF6CBBF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54B02C2F"/>
    <w:multiLevelType w:val="multilevel"/>
    <w:tmpl w:val="AC362EF0"/>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57ED5D7B"/>
    <w:multiLevelType w:val="multilevel"/>
    <w:tmpl w:val="12A6AE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591F34ED"/>
    <w:multiLevelType w:val="multilevel"/>
    <w:tmpl w:val="F28A1CE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59600288"/>
    <w:multiLevelType w:val="hybridMultilevel"/>
    <w:tmpl w:val="00703642"/>
    <w:lvl w:ilvl="0" w:tplc="CE5428A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5C090A4A"/>
    <w:multiLevelType w:val="multilevel"/>
    <w:tmpl w:val="BC8257D6"/>
    <w:lvl w:ilvl="0">
      <w:start w:val="2018"/>
      <w:numFmt w:val="decimal"/>
      <w:lvlText w:val="19.01.%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5CA029E0"/>
    <w:multiLevelType w:val="multilevel"/>
    <w:tmpl w:val="5016E490"/>
    <w:lvl w:ilvl="0">
      <w:start w:val="2018"/>
      <w:numFmt w:val="decimal"/>
      <w:lvlText w:val="16.01.%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EE12738"/>
    <w:multiLevelType w:val="multilevel"/>
    <w:tmpl w:val="82C07AC8"/>
    <w:lvl w:ilvl="0">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EE54668"/>
    <w:multiLevelType w:val="multilevel"/>
    <w:tmpl w:val="6B4E00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63B7357B"/>
    <w:multiLevelType w:val="multilevel"/>
    <w:tmpl w:val="9B84A02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64112DFA"/>
    <w:multiLevelType w:val="multilevel"/>
    <w:tmpl w:val="3A683B42"/>
    <w:lvl w:ilvl="0">
      <w:start w:val="2018"/>
      <w:numFmt w:val="decimal"/>
      <w:lvlText w:val="22.01.%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648169C7"/>
    <w:multiLevelType w:val="multilevel"/>
    <w:tmpl w:val="ADDC46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66132457"/>
    <w:multiLevelType w:val="multilevel"/>
    <w:tmpl w:val="B832E8D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68DE5587"/>
    <w:multiLevelType w:val="multilevel"/>
    <w:tmpl w:val="D732542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68F835DE"/>
    <w:multiLevelType w:val="multilevel"/>
    <w:tmpl w:val="74485B4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6C861F47"/>
    <w:multiLevelType w:val="hybridMultilevel"/>
    <w:tmpl w:val="E1F874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6CBF2C85"/>
    <w:multiLevelType w:val="multilevel"/>
    <w:tmpl w:val="66C6474A"/>
    <w:lvl w:ilvl="0">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6D4D658B"/>
    <w:multiLevelType w:val="multilevel"/>
    <w:tmpl w:val="4CA6D3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6E3D6EAD"/>
    <w:multiLevelType w:val="multilevel"/>
    <w:tmpl w:val="86E234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6FED1691"/>
    <w:multiLevelType w:val="multilevel"/>
    <w:tmpl w:val="FAD0CA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6FF13F72"/>
    <w:multiLevelType w:val="hybridMultilevel"/>
    <w:tmpl w:val="96AA7F84"/>
    <w:lvl w:ilvl="0" w:tplc="CE5428AE">
      <w:start w:val="1"/>
      <w:numFmt w:val="russianUpper"/>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6">
    <w:nsid w:val="722E1858"/>
    <w:multiLevelType w:val="hybridMultilevel"/>
    <w:tmpl w:val="B01CBD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738166FA"/>
    <w:multiLevelType w:val="hybridMultilevel"/>
    <w:tmpl w:val="87AA0596"/>
    <w:lvl w:ilvl="0" w:tplc="CE5428A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755C2554"/>
    <w:multiLevelType w:val="multilevel"/>
    <w:tmpl w:val="67301F60"/>
    <w:lvl w:ilvl="0">
      <w:start w:val="2018"/>
      <w:numFmt w:val="decimal"/>
      <w:lvlText w:val="17.01.%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756E6019"/>
    <w:multiLevelType w:val="hybridMultilevel"/>
    <w:tmpl w:val="3166639A"/>
    <w:lvl w:ilvl="0" w:tplc="529817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76630B70"/>
    <w:multiLevelType w:val="hybridMultilevel"/>
    <w:tmpl w:val="F050D7F8"/>
    <w:lvl w:ilvl="0" w:tplc="6FBAA52A">
      <w:start w:val="50"/>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76793F0D"/>
    <w:multiLevelType w:val="multilevel"/>
    <w:tmpl w:val="7A4294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78634B6B"/>
    <w:multiLevelType w:val="multilevel"/>
    <w:tmpl w:val="6480DDAC"/>
    <w:lvl w:ilvl="0">
      <w:start w:val="43"/>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7B7E597E"/>
    <w:multiLevelType w:val="multilevel"/>
    <w:tmpl w:val="24EE18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7C325895"/>
    <w:multiLevelType w:val="hybridMultilevel"/>
    <w:tmpl w:val="C394B302"/>
    <w:lvl w:ilvl="0" w:tplc="CE5428AE">
      <w:start w:val="1"/>
      <w:numFmt w:val="russianUpp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5">
    <w:nsid w:val="7E392677"/>
    <w:multiLevelType w:val="multilevel"/>
    <w:tmpl w:val="97423A68"/>
    <w:lvl w:ilvl="0">
      <w:start w:val="1"/>
      <w:numFmt w:val="decimal"/>
      <w:lvlText w:val="%1."/>
      <w:lvlJc w:val="left"/>
      <w:rPr>
        <w:rFonts w:ascii="Times New Roman" w:eastAsia="Times New Roman" w:hAnsi="Times New Roman" w:cs="Times New Roman"/>
        <w:b w:val="0"/>
        <w:bCs w:val="0"/>
        <w:i/>
        <w:iCs/>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7F72134D"/>
    <w:multiLevelType w:val="hybridMultilevel"/>
    <w:tmpl w:val="F4A04486"/>
    <w:lvl w:ilvl="0" w:tplc="B7E2D44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49"/>
  </w:num>
  <w:num w:numId="3">
    <w:abstractNumId w:val="12"/>
  </w:num>
  <w:num w:numId="4">
    <w:abstractNumId w:val="53"/>
  </w:num>
  <w:num w:numId="5">
    <w:abstractNumId w:val="72"/>
  </w:num>
  <w:num w:numId="6">
    <w:abstractNumId w:val="81"/>
  </w:num>
  <w:num w:numId="7">
    <w:abstractNumId w:val="76"/>
  </w:num>
  <w:num w:numId="8">
    <w:abstractNumId w:val="1"/>
  </w:num>
  <w:num w:numId="9">
    <w:abstractNumId w:val="20"/>
  </w:num>
  <w:num w:numId="10">
    <w:abstractNumId w:val="37"/>
  </w:num>
  <w:num w:numId="11">
    <w:abstractNumId w:val="77"/>
  </w:num>
  <w:num w:numId="12">
    <w:abstractNumId w:val="32"/>
  </w:num>
  <w:num w:numId="13">
    <w:abstractNumId w:val="62"/>
  </w:num>
  <w:num w:numId="14">
    <w:abstractNumId w:val="11"/>
  </w:num>
  <w:num w:numId="15">
    <w:abstractNumId w:val="79"/>
  </w:num>
  <w:num w:numId="16">
    <w:abstractNumId w:val="58"/>
  </w:num>
  <w:num w:numId="17">
    <w:abstractNumId w:val="66"/>
  </w:num>
  <w:num w:numId="18">
    <w:abstractNumId w:val="2"/>
  </w:num>
  <w:num w:numId="19">
    <w:abstractNumId w:val="51"/>
  </w:num>
  <w:num w:numId="20">
    <w:abstractNumId w:val="19"/>
  </w:num>
  <w:num w:numId="21">
    <w:abstractNumId w:val="41"/>
  </w:num>
  <w:num w:numId="22">
    <w:abstractNumId w:val="8"/>
  </w:num>
  <w:num w:numId="23">
    <w:abstractNumId w:val="78"/>
  </w:num>
  <w:num w:numId="24">
    <w:abstractNumId w:val="48"/>
  </w:num>
  <w:num w:numId="25">
    <w:abstractNumId w:val="5"/>
  </w:num>
  <w:num w:numId="26">
    <w:abstractNumId w:val="92"/>
  </w:num>
  <w:num w:numId="27">
    <w:abstractNumId w:val="31"/>
  </w:num>
  <w:num w:numId="28">
    <w:abstractNumId w:val="74"/>
  </w:num>
  <w:num w:numId="29">
    <w:abstractNumId w:val="68"/>
  </w:num>
  <w:num w:numId="30">
    <w:abstractNumId w:val="39"/>
  </w:num>
  <w:num w:numId="31">
    <w:abstractNumId w:val="46"/>
  </w:num>
  <w:num w:numId="32">
    <w:abstractNumId w:val="45"/>
  </w:num>
  <w:num w:numId="33">
    <w:abstractNumId w:val="4"/>
  </w:num>
  <w:num w:numId="34">
    <w:abstractNumId w:val="56"/>
  </w:num>
  <w:num w:numId="35">
    <w:abstractNumId w:val="67"/>
  </w:num>
  <w:num w:numId="36">
    <w:abstractNumId w:val="91"/>
  </w:num>
  <w:num w:numId="37">
    <w:abstractNumId w:val="52"/>
  </w:num>
  <w:num w:numId="38">
    <w:abstractNumId w:val="40"/>
  </w:num>
  <w:num w:numId="39">
    <w:abstractNumId w:val="95"/>
  </w:num>
  <w:num w:numId="40">
    <w:abstractNumId w:val="93"/>
  </w:num>
  <w:num w:numId="41">
    <w:abstractNumId w:val="17"/>
  </w:num>
  <w:num w:numId="42">
    <w:abstractNumId w:val="29"/>
  </w:num>
  <w:num w:numId="43">
    <w:abstractNumId w:val="42"/>
  </w:num>
  <w:num w:numId="44">
    <w:abstractNumId w:val="6"/>
  </w:num>
  <w:num w:numId="45">
    <w:abstractNumId w:val="15"/>
  </w:num>
  <w:num w:numId="46">
    <w:abstractNumId w:val="70"/>
  </w:num>
  <w:num w:numId="47">
    <w:abstractNumId w:val="10"/>
  </w:num>
  <w:num w:numId="48">
    <w:abstractNumId w:val="75"/>
  </w:num>
  <w:num w:numId="49">
    <w:abstractNumId w:val="28"/>
  </w:num>
  <w:num w:numId="50">
    <w:abstractNumId w:val="63"/>
  </w:num>
  <w:num w:numId="51">
    <w:abstractNumId w:val="36"/>
  </w:num>
  <w:num w:numId="52">
    <w:abstractNumId w:val="54"/>
  </w:num>
  <w:num w:numId="53">
    <w:abstractNumId w:val="44"/>
  </w:num>
  <w:num w:numId="54">
    <w:abstractNumId w:val="71"/>
  </w:num>
  <w:num w:numId="55">
    <w:abstractNumId w:val="88"/>
  </w:num>
  <w:num w:numId="56">
    <w:abstractNumId w:val="73"/>
  </w:num>
  <w:num w:numId="57">
    <w:abstractNumId w:val="84"/>
  </w:num>
  <w:num w:numId="58">
    <w:abstractNumId w:val="83"/>
  </w:num>
  <w:num w:numId="59">
    <w:abstractNumId w:val="22"/>
  </w:num>
  <w:num w:numId="60">
    <w:abstractNumId w:val="13"/>
  </w:num>
  <w:num w:numId="61">
    <w:abstractNumId w:val="25"/>
  </w:num>
  <w:num w:numId="62">
    <w:abstractNumId w:val="0"/>
  </w:num>
  <w:num w:numId="63">
    <w:abstractNumId w:val="64"/>
  </w:num>
  <w:num w:numId="64">
    <w:abstractNumId w:val="82"/>
  </w:num>
  <w:num w:numId="65">
    <w:abstractNumId w:val="86"/>
  </w:num>
  <w:num w:numId="66">
    <w:abstractNumId w:val="96"/>
  </w:num>
  <w:num w:numId="67">
    <w:abstractNumId w:val="65"/>
  </w:num>
  <w:num w:numId="68">
    <w:abstractNumId w:val="59"/>
  </w:num>
  <w:num w:numId="69">
    <w:abstractNumId w:val="38"/>
  </w:num>
  <w:num w:numId="70">
    <w:abstractNumId w:val="33"/>
  </w:num>
  <w:num w:numId="71">
    <w:abstractNumId w:val="80"/>
  </w:num>
  <w:num w:numId="72">
    <w:abstractNumId w:val="69"/>
  </w:num>
  <w:num w:numId="73">
    <w:abstractNumId w:val="3"/>
  </w:num>
  <w:num w:numId="74">
    <w:abstractNumId w:val="16"/>
  </w:num>
  <w:num w:numId="75">
    <w:abstractNumId w:val="89"/>
  </w:num>
  <w:num w:numId="76">
    <w:abstractNumId w:val="94"/>
  </w:num>
  <w:num w:numId="77">
    <w:abstractNumId w:val="24"/>
  </w:num>
  <w:num w:numId="78">
    <w:abstractNumId w:val="34"/>
  </w:num>
  <w:num w:numId="79">
    <w:abstractNumId w:val="47"/>
  </w:num>
  <w:num w:numId="80">
    <w:abstractNumId w:val="21"/>
  </w:num>
  <w:num w:numId="81">
    <w:abstractNumId w:val="14"/>
  </w:num>
  <w:num w:numId="82">
    <w:abstractNumId w:val="55"/>
  </w:num>
  <w:num w:numId="83">
    <w:abstractNumId w:val="43"/>
  </w:num>
  <w:num w:numId="84">
    <w:abstractNumId w:val="18"/>
  </w:num>
  <w:num w:numId="85">
    <w:abstractNumId w:val="85"/>
  </w:num>
  <w:num w:numId="86">
    <w:abstractNumId w:val="87"/>
  </w:num>
  <w:num w:numId="87">
    <w:abstractNumId w:val="9"/>
  </w:num>
  <w:num w:numId="88">
    <w:abstractNumId w:val="26"/>
  </w:num>
  <w:num w:numId="89">
    <w:abstractNumId w:val="61"/>
  </w:num>
  <w:num w:numId="90">
    <w:abstractNumId w:val="90"/>
  </w:num>
  <w:num w:numId="91">
    <w:abstractNumId w:val="27"/>
  </w:num>
  <w:num w:numId="92">
    <w:abstractNumId w:val="23"/>
  </w:num>
  <w:num w:numId="93">
    <w:abstractNumId w:val="30"/>
  </w:num>
  <w:num w:numId="94">
    <w:abstractNumId w:val="50"/>
  </w:num>
  <w:num w:numId="95">
    <w:abstractNumId w:val="60"/>
  </w:num>
  <w:num w:numId="96">
    <w:abstractNumId w:val="57"/>
  </w:num>
  <w:num w:numId="97">
    <w:abstractNumId w:val="7"/>
  </w:num>
  <w:numIdMacAtCleanup w:val="9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
  <w:rsids>
    <w:rsidRoot w:val="006E0970"/>
    <w:rsid w:val="00000C6D"/>
    <w:rsid w:val="000017FD"/>
    <w:rsid w:val="00002508"/>
    <w:rsid w:val="00007C37"/>
    <w:rsid w:val="0001071F"/>
    <w:rsid w:val="0001073B"/>
    <w:rsid w:val="000169E2"/>
    <w:rsid w:val="000214C4"/>
    <w:rsid w:val="00025DC2"/>
    <w:rsid w:val="000260C0"/>
    <w:rsid w:val="000272ED"/>
    <w:rsid w:val="00027F1A"/>
    <w:rsid w:val="00031615"/>
    <w:rsid w:val="00032B32"/>
    <w:rsid w:val="00037D41"/>
    <w:rsid w:val="00047BB6"/>
    <w:rsid w:val="0005120D"/>
    <w:rsid w:val="00052A00"/>
    <w:rsid w:val="0005770A"/>
    <w:rsid w:val="0007295C"/>
    <w:rsid w:val="0007729A"/>
    <w:rsid w:val="00086D03"/>
    <w:rsid w:val="00092661"/>
    <w:rsid w:val="00092A36"/>
    <w:rsid w:val="00094C55"/>
    <w:rsid w:val="000973F0"/>
    <w:rsid w:val="000A68BF"/>
    <w:rsid w:val="000A6DC4"/>
    <w:rsid w:val="000A7E1B"/>
    <w:rsid w:val="000C11D2"/>
    <w:rsid w:val="000C4E18"/>
    <w:rsid w:val="000C796C"/>
    <w:rsid w:val="000D7A65"/>
    <w:rsid w:val="000E05CA"/>
    <w:rsid w:val="000E413E"/>
    <w:rsid w:val="000E5FDD"/>
    <w:rsid w:val="000E61A7"/>
    <w:rsid w:val="000E7260"/>
    <w:rsid w:val="000F11DF"/>
    <w:rsid w:val="000F6C05"/>
    <w:rsid w:val="001005A4"/>
    <w:rsid w:val="00111F3F"/>
    <w:rsid w:val="00111F4D"/>
    <w:rsid w:val="001206E8"/>
    <w:rsid w:val="00137F6B"/>
    <w:rsid w:val="00142983"/>
    <w:rsid w:val="00144B9D"/>
    <w:rsid w:val="00144FF2"/>
    <w:rsid w:val="001502AF"/>
    <w:rsid w:val="00155817"/>
    <w:rsid w:val="00166CA9"/>
    <w:rsid w:val="00166EC3"/>
    <w:rsid w:val="001707FF"/>
    <w:rsid w:val="00170B8F"/>
    <w:rsid w:val="001732E3"/>
    <w:rsid w:val="0019605C"/>
    <w:rsid w:val="001A4C38"/>
    <w:rsid w:val="001A5878"/>
    <w:rsid w:val="001A6BF2"/>
    <w:rsid w:val="001B40F0"/>
    <w:rsid w:val="001D473C"/>
    <w:rsid w:val="001D73A8"/>
    <w:rsid w:val="001E16AD"/>
    <w:rsid w:val="001E449A"/>
    <w:rsid w:val="001E50BD"/>
    <w:rsid w:val="001F584C"/>
    <w:rsid w:val="002018F6"/>
    <w:rsid w:val="00202137"/>
    <w:rsid w:val="00205B2C"/>
    <w:rsid w:val="002060A6"/>
    <w:rsid w:val="002156A1"/>
    <w:rsid w:val="002226DC"/>
    <w:rsid w:val="0022640E"/>
    <w:rsid w:val="00232140"/>
    <w:rsid w:val="002348FB"/>
    <w:rsid w:val="00243516"/>
    <w:rsid w:val="0024743B"/>
    <w:rsid w:val="00264156"/>
    <w:rsid w:val="002673E6"/>
    <w:rsid w:val="0027707E"/>
    <w:rsid w:val="002813FE"/>
    <w:rsid w:val="002830D7"/>
    <w:rsid w:val="00297F28"/>
    <w:rsid w:val="002A1638"/>
    <w:rsid w:val="002A2D5A"/>
    <w:rsid w:val="002A370B"/>
    <w:rsid w:val="002B1EDD"/>
    <w:rsid w:val="002C3352"/>
    <w:rsid w:val="002D1262"/>
    <w:rsid w:val="002E6053"/>
    <w:rsid w:val="002E6CD1"/>
    <w:rsid w:val="002E77AE"/>
    <w:rsid w:val="002F469E"/>
    <w:rsid w:val="002F689F"/>
    <w:rsid w:val="00304AD8"/>
    <w:rsid w:val="003068A6"/>
    <w:rsid w:val="00306CCD"/>
    <w:rsid w:val="00316C9F"/>
    <w:rsid w:val="003305AC"/>
    <w:rsid w:val="00341CFE"/>
    <w:rsid w:val="00343238"/>
    <w:rsid w:val="003522DA"/>
    <w:rsid w:val="00352C14"/>
    <w:rsid w:val="00355EE9"/>
    <w:rsid w:val="003654F5"/>
    <w:rsid w:val="00365D71"/>
    <w:rsid w:val="003821EB"/>
    <w:rsid w:val="00385669"/>
    <w:rsid w:val="003868DE"/>
    <w:rsid w:val="00386BED"/>
    <w:rsid w:val="00393C1C"/>
    <w:rsid w:val="00394604"/>
    <w:rsid w:val="00396C5B"/>
    <w:rsid w:val="003A2516"/>
    <w:rsid w:val="003B2563"/>
    <w:rsid w:val="003C530B"/>
    <w:rsid w:val="003D315D"/>
    <w:rsid w:val="003E0C09"/>
    <w:rsid w:val="003E63E6"/>
    <w:rsid w:val="003F0B93"/>
    <w:rsid w:val="003F2E4D"/>
    <w:rsid w:val="003F306A"/>
    <w:rsid w:val="003F4B8A"/>
    <w:rsid w:val="003F7D38"/>
    <w:rsid w:val="004025AA"/>
    <w:rsid w:val="004055A2"/>
    <w:rsid w:val="004108BF"/>
    <w:rsid w:val="00411576"/>
    <w:rsid w:val="00412E3A"/>
    <w:rsid w:val="004153DF"/>
    <w:rsid w:val="004166DF"/>
    <w:rsid w:val="0042379D"/>
    <w:rsid w:val="0042588D"/>
    <w:rsid w:val="004318DE"/>
    <w:rsid w:val="00436186"/>
    <w:rsid w:val="004439BA"/>
    <w:rsid w:val="00445940"/>
    <w:rsid w:val="00445E5A"/>
    <w:rsid w:val="0045606B"/>
    <w:rsid w:val="00456FE9"/>
    <w:rsid w:val="00464573"/>
    <w:rsid w:val="00465284"/>
    <w:rsid w:val="00465868"/>
    <w:rsid w:val="0047069D"/>
    <w:rsid w:val="00474228"/>
    <w:rsid w:val="004759E8"/>
    <w:rsid w:val="00497DD8"/>
    <w:rsid w:val="004A7BAE"/>
    <w:rsid w:val="004C5A5A"/>
    <w:rsid w:val="004D2DFF"/>
    <w:rsid w:val="004D65A2"/>
    <w:rsid w:val="004F7D31"/>
    <w:rsid w:val="00506317"/>
    <w:rsid w:val="00514EE3"/>
    <w:rsid w:val="00523F6F"/>
    <w:rsid w:val="00525FA3"/>
    <w:rsid w:val="00526D65"/>
    <w:rsid w:val="00527C0E"/>
    <w:rsid w:val="0053394B"/>
    <w:rsid w:val="00534967"/>
    <w:rsid w:val="0054434A"/>
    <w:rsid w:val="00557D08"/>
    <w:rsid w:val="005623E3"/>
    <w:rsid w:val="00565B62"/>
    <w:rsid w:val="0057304F"/>
    <w:rsid w:val="00581C24"/>
    <w:rsid w:val="005B5647"/>
    <w:rsid w:val="005B6E79"/>
    <w:rsid w:val="005C00F5"/>
    <w:rsid w:val="005C612D"/>
    <w:rsid w:val="005D0A3C"/>
    <w:rsid w:val="005E773D"/>
    <w:rsid w:val="005F5EF9"/>
    <w:rsid w:val="0060079E"/>
    <w:rsid w:val="00607166"/>
    <w:rsid w:val="00613EC5"/>
    <w:rsid w:val="00614197"/>
    <w:rsid w:val="00615267"/>
    <w:rsid w:val="006312F1"/>
    <w:rsid w:val="0063438E"/>
    <w:rsid w:val="006442F1"/>
    <w:rsid w:val="00645571"/>
    <w:rsid w:val="00662763"/>
    <w:rsid w:val="00663428"/>
    <w:rsid w:val="00665223"/>
    <w:rsid w:val="006705C5"/>
    <w:rsid w:val="00671FDD"/>
    <w:rsid w:val="00676789"/>
    <w:rsid w:val="00676B65"/>
    <w:rsid w:val="00682D2B"/>
    <w:rsid w:val="0069221E"/>
    <w:rsid w:val="006B0390"/>
    <w:rsid w:val="006C01C0"/>
    <w:rsid w:val="006C19CC"/>
    <w:rsid w:val="006C472C"/>
    <w:rsid w:val="006C723F"/>
    <w:rsid w:val="006D15FD"/>
    <w:rsid w:val="006D7C55"/>
    <w:rsid w:val="006E0970"/>
    <w:rsid w:val="006F2B51"/>
    <w:rsid w:val="006F3101"/>
    <w:rsid w:val="0070694E"/>
    <w:rsid w:val="00707373"/>
    <w:rsid w:val="007075F0"/>
    <w:rsid w:val="0071655D"/>
    <w:rsid w:val="007204A9"/>
    <w:rsid w:val="00742102"/>
    <w:rsid w:val="00750EE6"/>
    <w:rsid w:val="00751E11"/>
    <w:rsid w:val="00753A64"/>
    <w:rsid w:val="00767E94"/>
    <w:rsid w:val="007727D9"/>
    <w:rsid w:val="0078172A"/>
    <w:rsid w:val="00781DAD"/>
    <w:rsid w:val="00783D98"/>
    <w:rsid w:val="007A32FA"/>
    <w:rsid w:val="007A39F7"/>
    <w:rsid w:val="007A6AB0"/>
    <w:rsid w:val="007C4E6D"/>
    <w:rsid w:val="007D309F"/>
    <w:rsid w:val="007D4C0A"/>
    <w:rsid w:val="007D6CF5"/>
    <w:rsid w:val="007E46DF"/>
    <w:rsid w:val="007F49A2"/>
    <w:rsid w:val="00816642"/>
    <w:rsid w:val="00824FFE"/>
    <w:rsid w:val="00826DF4"/>
    <w:rsid w:val="00841F56"/>
    <w:rsid w:val="008438A1"/>
    <w:rsid w:val="00862C50"/>
    <w:rsid w:val="00870936"/>
    <w:rsid w:val="00881441"/>
    <w:rsid w:val="00885400"/>
    <w:rsid w:val="00885DD6"/>
    <w:rsid w:val="00887DB7"/>
    <w:rsid w:val="008C292C"/>
    <w:rsid w:val="008D27BE"/>
    <w:rsid w:val="008D396B"/>
    <w:rsid w:val="008D3F34"/>
    <w:rsid w:val="008E2BC9"/>
    <w:rsid w:val="008E71FE"/>
    <w:rsid w:val="008F163D"/>
    <w:rsid w:val="00912FF0"/>
    <w:rsid w:val="00916BD8"/>
    <w:rsid w:val="00917A2E"/>
    <w:rsid w:val="009228E7"/>
    <w:rsid w:val="00926E73"/>
    <w:rsid w:val="00927E01"/>
    <w:rsid w:val="00942A51"/>
    <w:rsid w:val="009573F1"/>
    <w:rsid w:val="00961243"/>
    <w:rsid w:val="0097006C"/>
    <w:rsid w:val="00994153"/>
    <w:rsid w:val="00995CC5"/>
    <w:rsid w:val="009B44A5"/>
    <w:rsid w:val="009B712D"/>
    <w:rsid w:val="009C49C0"/>
    <w:rsid w:val="009C53AC"/>
    <w:rsid w:val="009C7F1E"/>
    <w:rsid w:val="009E137B"/>
    <w:rsid w:val="009E2BDB"/>
    <w:rsid w:val="009E4565"/>
    <w:rsid w:val="00A113F6"/>
    <w:rsid w:val="00A1204B"/>
    <w:rsid w:val="00A15433"/>
    <w:rsid w:val="00A20092"/>
    <w:rsid w:val="00A21526"/>
    <w:rsid w:val="00A279AA"/>
    <w:rsid w:val="00A40450"/>
    <w:rsid w:val="00A4449A"/>
    <w:rsid w:val="00A46E5D"/>
    <w:rsid w:val="00A62450"/>
    <w:rsid w:val="00A62928"/>
    <w:rsid w:val="00A96F8D"/>
    <w:rsid w:val="00A973FA"/>
    <w:rsid w:val="00A979D6"/>
    <w:rsid w:val="00A97BA8"/>
    <w:rsid w:val="00AA4271"/>
    <w:rsid w:val="00AA45CC"/>
    <w:rsid w:val="00AA4D29"/>
    <w:rsid w:val="00AA5281"/>
    <w:rsid w:val="00AB5FC7"/>
    <w:rsid w:val="00AB62F2"/>
    <w:rsid w:val="00AC0B54"/>
    <w:rsid w:val="00AD231E"/>
    <w:rsid w:val="00AD5B6D"/>
    <w:rsid w:val="00AF271A"/>
    <w:rsid w:val="00AF4AD5"/>
    <w:rsid w:val="00B00131"/>
    <w:rsid w:val="00B31539"/>
    <w:rsid w:val="00B3295A"/>
    <w:rsid w:val="00B424C7"/>
    <w:rsid w:val="00B506D1"/>
    <w:rsid w:val="00B6019D"/>
    <w:rsid w:val="00B60804"/>
    <w:rsid w:val="00B73AB2"/>
    <w:rsid w:val="00B8767D"/>
    <w:rsid w:val="00B933D0"/>
    <w:rsid w:val="00B94973"/>
    <w:rsid w:val="00B96695"/>
    <w:rsid w:val="00BA2985"/>
    <w:rsid w:val="00BA4D97"/>
    <w:rsid w:val="00BA60F7"/>
    <w:rsid w:val="00BB1639"/>
    <w:rsid w:val="00BB300A"/>
    <w:rsid w:val="00BE14CD"/>
    <w:rsid w:val="00BF4356"/>
    <w:rsid w:val="00C0007E"/>
    <w:rsid w:val="00C021E8"/>
    <w:rsid w:val="00C1307F"/>
    <w:rsid w:val="00C144FD"/>
    <w:rsid w:val="00C32E47"/>
    <w:rsid w:val="00C33C36"/>
    <w:rsid w:val="00C375DF"/>
    <w:rsid w:val="00C44102"/>
    <w:rsid w:val="00C46631"/>
    <w:rsid w:val="00C46E66"/>
    <w:rsid w:val="00C52FC5"/>
    <w:rsid w:val="00C609D1"/>
    <w:rsid w:val="00C625E3"/>
    <w:rsid w:val="00C73C6F"/>
    <w:rsid w:val="00C91AB0"/>
    <w:rsid w:val="00C9390A"/>
    <w:rsid w:val="00CA06E7"/>
    <w:rsid w:val="00CA6314"/>
    <w:rsid w:val="00CB7075"/>
    <w:rsid w:val="00CC1983"/>
    <w:rsid w:val="00CC2838"/>
    <w:rsid w:val="00CC5EDA"/>
    <w:rsid w:val="00CD568B"/>
    <w:rsid w:val="00CD736E"/>
    <w:rsid w:val="00CE708F"/>
    <w:rsid w:val="00CE7877"/>
    <w:rsid w:val="00CF1B8E"/>
    <w:rsid w:val="00CF3F48"/>
    <w:rsid w:val="00CF62D2"/>
    <w:rsid w:val="00CF79F3"/>
    <w:rsid w:val="00D07218"/>
    <w:rsid w:val="00D13757"/>
    <w:rsid w:val="00D1385D"/>
    <w:rsid w:val="00D21DBC"/>
    <w:rsid w:val="00D2717A"/>
    <w:rsid w:val="00D2745E"/>
    <w:rsid w:val="00D44177"/>
    <w:rsid w:val="00D47E43"/>
    <w:rsid w:val="00D5213A"/>
    <w:rsid w:val="00D62637"/>
    <w:rsid w:val="00D65A40"/>
    <w:rsid w:val="00D67EFF"/>
    <w:rsid w:val="00D7288A"/>
    <w:rsid w:val="00D7799F"/>
    <w:rsid w:val="00DD4BC5"/>
    <w:rsid w:val="00DD5A71"/>
    <w:rsid w:val="00DF2A37"/>
    <w:rsid w:val="00DF38E9"/>
    <w:rsid w:val="00E034BA"/>
    <w:rsid w:val="00E040CB"/>
    <w:rsid w:val="00E068CD"/>
    <w:rsid w:val="00E07E51"/>
    <w:rsid w:val="00E1042B"/>
    <w:rsid w:val="00E15624"/>
    <w:rsid w:val="00E27019"/>
    <w:rsid w:val="00E27407"/>
    <w:rsid w:val="00E32B8B"/>
    <w:rsid w:val="00E35C05"/>
    <w:rsid w:val="00E42C52"/>
    <w:rsid w:val="00E52404"/>
    <w:rsid w:val="00E63438"/>
    <w:rsid w:val="00E65402"/>
    <w:rsid w:val="00E76CF3"/>
    <w:rsid w:val="00E97AFA"/>
    <w:rsid w:val="00EA1F9E"/>
    <w:rsid w:val="00EA291E"/>
    <w:rsid w:val="00EB6139"/>
    <w:rsid w:val="00EB7BAA"/>
    <w:rsid w:val="00ED0590"/>
    <w:rsid w:val="00ED3EF1"/>
    <w:rsid w:val="00EF3383"/>
    <w:rsid w:val="00EF4337"/>
    <w:rsid w:val="00F05DB0"/>
    <w:rsid w:val="00F06555"/>
    <w:rsid w:val="00F24385"/>
    <w:rsid w:val="00F335C6"/>
    <w:rsid w:val="00F346C6"/>
    <w:rsid w:val="00F36F28"/>
    <w:rsid w:val="00F43866"/>
    <w:rsid w:val="00F5565D"/>
    <w:rsid w:val="00F55CE4"/>
    <w:rsid w:val="00F73E7C"/>
    <w:rsid w:val="00F74AF1"/>
    <w:rsid w:val="00F81F1B"/>
    <w:rsid w:val="00F91EE1"/>
    <w:rsid w:val="00F94543"/>
    <w:rsid w:val="00F9681E"/>
    <w:rsid w:val="00FA0FFD"/>
    <w:rsid w:val="00FA1A98"/>
    <w:rsid w:val="00FC20A6"/>
    <w:rsid w:val="00FC4B7D"/>
    <w:rsid w:val="00FD27B9"/>
    <w:rsid w:val="00FD6A25"/>
    <w:rsid w:val="00FE7139"/>
    <w:rsid w:val="00FF71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41CFE"/>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41CFE"/>
    <w:rPr>
      <w:color w:val="0066CC"/>
      <w:u w:val="single"/>
    </w:rPr>
  </w:style>
  <w:style w:type="character" w:customStyle="1" w:styleId="a4">
    <w:name w:val="Колонтитул_"/>
    <w:basedOn w:val="a0"/>
    <w:link w:val="a5"/>
    <w:rsid w:val="00341CFE"/>
    <w:rPr>
      <w:rFonts w:ascii="Times New Roman" w:eastAsia="Times New Roman" w:hAnsi="Times New Roman" w:cs="Times New Roman"/>
      <w:b w:val="0"/>
      <w:bCs w:val="0"/>
      <w:i w:val="0"/>
      <w:iCs w:val="0"/>
      <w:smallCaps w:val="0"/>
      <w:strike w:val="0"/>
      <w:spacing w:val="5"/>
      <w:sz w:val="21"/>
      <w:szCs w:val="21"/>
      <w:u w:val="none"/>
    </w:rPr>
  </w:style>
  <w:style w:type="character" w:customStyle="1" w:styleId="12">
    <w:name w:val="Заголовок №1 (2)_"/>
    <w:basedOn w:val="a0"/>
    <w:link w:val="120"/>
    <w:rsid w:val="00341CFE"/>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a6">
    <w:name w:val="Основной текст_"/>
    <w:basedOn w:val="a0"/>
    <w:link w:val="5"/>
    <w:rsid w:val="00341CFE"/>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
    <w:name w:val="Заголовок №2_"/>
    <w:basedOn w:val="a0"/>
    <w:link w:val="20"/>
    <w:rsid w:val="00341CFE"/>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1">
    <w:name w:val="Основной текст1"/>
    <w:basedOn w:val="a6"/>
    <w:rsid w:val="00341CFE"/>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a7">
    <w:name w:val="Подпись к таблице_"/>
    <w:basedOn w:val="a0"/>
    <w:link w:val="a8"/>
    <w:rsid w:val="00341CFE"/>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1">
    <w:name w:val="Основной текст2"/>
    <w:basedOn w:val="a6"/>
    <w:rsid w:val="00341CFE"/>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0pt">
    <w:name w:val="Основной текст + Курсив;Интервал 0 pt"/>
    <w:basedOn w:val="a6"/>
    <w:rsid w:val="00341CFE"/>
    <w:rPr>
      <w:rFonts w:ascii="Times New Roman" w:eastAsia="Times New Roman" w:hAnsi="Times New Roman" w:cs="Times New Roman"/>
      <w:b w:val="0"/>
      <w:bCs w:val="0"/>
      <w:i/>
      <w:iCs/>
      <w:smallCaps w:val="0"/>
      <w:strike w:val="0"/>
      <w:color w:val="000000"/>
      <w:spacing w:val="-2"/>
      <w:w w:val="100"/>
      <w:position w:val="0"/>
      <w:sz w:val="21"/>
      <w:szCs w:val="21"/>
      <w:u w:val="none"/>
      <w:lang w:val="ru-RU"/>
    </w:rPr>
  </w:style>
  <w:style w:type="character" w:customStyle="1" w:styleId="3">
    <w:name w:val="Основной текст3"/>
    <w:basedOn w:val="a6"/>
    <w:rsid w:val="00341CFE"/>
    <w:rPr>
      <w:rFonts w:ascii="Times New Roman" w:eastAsia="Times New Roman" w:hAnsi="Times New Roman" w:cs="Times New Roman"/>
      <w:b w:val="0"/>
      <w:bCs w:val="0"/>
      <w:i w:val="0"/>
      <w:iCs w:val="0"/>
      <w:smallCaps w:val="0"/>
      <w:strike w:val="0"/>
      <w:color w:val="000000"/>
      <w:spacing w:val="3"/>
      <w:w w:val="100"/>
      <w:position w:val="0"/>
      <w:sz w:val="21"/>
      <w:szCs w:val="21"/>
      <w:u w:val="single"/>
      <w:lang w:val="ru-RU"/>
    </w:rPr>
  </w:style>
  <w:style w:type="character" w:customStyle="1" w:styleId="a9">
    <w:name w:val="Подпись к таблице"/>
    <w:basedOn w:val="a7"/>
    <w:rsid w:val="00341CFE"/>
    <w:rPr>
      <w:rFonts w:ascii="Times New Roman" w:eastAsia="Times New Roman" w:hAnsi="Times New Roman" w:cs="Times New Roman"/>
      <w:b w:val="0"/>
      <w:bCs w:val="0"/>
      <w:i w:val="0"/>
      <w:iCs w:val="0"/>
      <w:smallCaps w:val="0"/>
      <w:strike w:val="0"/>
      <w:color w:val="000000"/>
      <w:spacing w:val="3"/>
      <w:w w:val="100"/>
      <w:position w:val="0"/>
      <w:sz w:val="21"/>
      <w:szCs w:val="21"/>
      <w:u w:val="single"/>
      <w:lang w:val="ru-RU"/>
    </w:rPr>
  </w:style>
  <w:style w:type="character" w:customStyle="1" w:styleId="10pt0pt">
    <w:name w:val="Основной текст + 10 pt;Полужирный;Интервал 0 pt"/>
    <w:basedOn w:val="a6"/>
    <w:rsid w:val="00341CFE"/>
    <w:rPr>
      <w:rFonts w:ascii="Times New Roman" w:eastAsia="Times New Roman" w:hAnsi="Times New Roman" w:cs="Times New Roman"/>
      <w:b/>
      <w:bCs/>
      <w:i w:val="0"/>
      <w:iCs w:val="0"/>
      <w:smallCaps w:val="0"/>
      <w:strike w:val="0"/>
      <w:color w:val="000000"/>
      <w:spacing w:val="1"/>
      <w:w w:val="100"/>
      <w:position w:val="0"/>
      <w:sz w:val="20"/>
      <w:szCs w:val="20"/>
      <w:u w:val="none"/>
      <w:lang w:val="ru-RU"/>
    </w:rPr>
  </w:style>
  <w:style w:type="character" w:customStyle="1" w:styleId="22">
    <w:name w:val="Основной текст (2)_"/>
    <w:basedOn w:val="a0"/>
    <w:link w:val="23"/>
    <w:rsid w:val="00341CFE"/>
    <w:rPr>
      <w:rFonts w:ascii="Times New Roman" w:eastAsia="Times New Roman" w:hAnsi="Times New Roman" w:cs="Times New Roman"/>
      <w:b w:val="0"/>
      <w:bCs w:val="0"/>
      <w:i/>
      <w:iCs/>
      <w:smallCaps w:val="0"/>
      <w:strike w:val="0"/>
      <w:spacing w:val="-2"/>
      <w:sz w:val="21"/>
      <w:szCs w:val="21"/>
      <w:u w:val="none"/>
    </w:rPr>
  </w:style>
  <w:style w:type="character" w:customStyle="1" w:styleId="10">
    <w:name w:val="Заголовок №1_"/>
    <w:basedOn w:val="a0"/>
    <w:link w:val="11"/>
    <w:rsid w:val="00341CFE"/>
    <w:rPr>
      <w:rFonts w:ascii="Times New Roman" w:eastAsia="Times New Roman" w:hAnsi="Times New Roman" w:cs="Times New Roman"/>
      <w:b/>
      <w:bCs/>
      <w:i/>
      <w:iCs/>
      <w:smallCaps w:val="0"/>
      <w:strike w:val="0"/>
      <w:spacing w:val="-3"/>
      <w:sz w:val="26"/>
      <w:szCs w:val="26"/>
      <w:u w:val="none"/>
    </w:rPr>
  </w:style>
  <w:style w:type="character" w:customStyle="1" w:styleId="3pt">
    <w:name w:val="Основной текст + Интервал 3 pt"/>
    <w:basedOn w:val="a6"/>
    <w:rsid w:val="00341CFE"/>
    <w:rPr>
      <w:rFonts w:ascii="Times New Roman" w:eastAsia="Times New Roman" w:hAnsi="Times New Roman" w:cs="Times New Roman"/>
      <w:b w:val="0"/>
      <w:bCs w:val="0"/>
      <w:i w:val="0"/>
      <w:iCs w:val="0"/>
      <w:smallCaps w:val="0"/>
      <w:strike w:val="0"/>
      <w:color w:val="000000"/>
      <w:spacing w:val="73"/>
      <w:w w:val="100"/>
      <w:position w:val="0"/>
      <w:sz w:val="21"/>
      <w:szCs w:val="21"/>
      <w:u w:val="none"/>
      <w:lang w:val="ru-RU"/>
    </w:rPr>
  </w:style>
  <w:style w:type="character" w:customStyle="1" w:styleId="85pt0pt">
    <w:name w:val="Основной текст + 8;5 pt;Полужирный;Интервал 0 pt"/>
    <w:basedOn w:val="a6"/>
    <w:rsid w:val="00341CFE"/>
    <w:rPr>
      <w:rFonts w:ascii="Times New Roman" w:eastAsia="Times New Roman" w:hAnsi="Times New Roman" w:cs="Times New Roman"/>
      <w:b/>
      <w:bCs/>
      <w:i w:val="0"/>
      <w:iCs w:val="0"/>
      <w:smallCaps w:val="0"/>
      <w:strike w:val="0"/>
      <w:color w:val="000000"/>
      <w:spacing w:val="-4"/>
      <w:w w:val="100"/>
      <w:position w:val="0"/>
      <w:sz w:val="17"/>
      <w:szCs w:val="17"/>
      <w:u w:val="none"/>
      <w:lang w:val="ru-RU"/>
    </w:rPr>
  </w:style>
  <w:style w:type="character" w:customStyle="1" w:styleId="0pt0">
    <w:name w:val="Основной текст + Курсив;Интервал 0 pt"/>
    <w:basedOn w:val="a6"/>
    <w:rsid w:val="00341CFE"/>
    <w:rPr>
      <w:rFonts w:ascii="Times New Roman" w:eastAsia="Times New Roman" w:hAnsi="Times New Roman" w:cs="Times New Roman"/>
      <w:b w:val="0"/>
      <w:bCs w:val="0"/>
      <w:i/>
      <w:iCs/>
      <w:smallCaps w:val="0"/>
      <w:strike w:val="0"/>
      <w:color w:val="000000"/>
      <w:spacing w:val="-2"/>
      <w:w w:val="100"/>
      <w:position w:val="0"/>
      <w:sz w:val="21"/>
      <w:szCs w:val="21"/>
      <w:u w:val="none"/>
      <w:lang w:val="ru-RU"/>
    </w:rPr>
  </w:style>
  <w:style w:type="character" w:customStyle="1" w:styleId="20pt">
    <w:name w:val="Основной текст (2) + Не курсив;Интервал 0 pt"/>
    <w:basedOn w:val="22"/>
    <w:rsid w:val="00341CFE"/>
    <w:rPr>
      <w:rFonts w:ascii="Times New Roman" w:eastAsia="Times New Roman" w:hAnsi="Times New Roman" w:cs="Times New Roman"/>
      <w:b w:val="0"/>
      <w:bCs w:val="0"/>
      <w:i/>
      <w:iCs/>
      <w:smallCaps w:val="0"/>
      <w:strike w:val="0"/>
      <w:color w:val="000000"/>
      <w:spacing w:val="3"/>
      <w:w w:val="100"/>
      <w:position w:val="0"/>
      <w:sz w:val="21"/>
      <w:szCs w:val="21"/>
      <w:u w:val="none"/>
      <w:lang w:val="ru-RU"/>
    </w:rPr>
  </w:style>
  <w:style w:type="character" w:customStyle="1" w:styleId="121">
    <w:name w:val="Заголовок №1 (2)"/>
    <w:basedOn w:val="12"/>
    <w:rsid w:val="00341CFE"/>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style>
  <w:style w:type="character" w:customStyle="1" w:styleId="4">
    <w:name w:val="Основной текст4"/>
    <w:basedOn w:val="a6"/>
    <w:rsid w:val="00341CFE"/>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style>
  <w:style w:type="character" w:customStyle="1" w:styleId="0pt1">
    <w:name w:val="Колонтитул + Интервал 0 pt"/>
    <w:basedOn w:val="a4"/>
    <w:rsid w:val="00341CFE"/>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115pt0pt">
    <w:name w:val="Основной текст + 11;5 pt;Интервал 0 pt"/>
    <w:basedOn w:val="a6"/>
    <w:rsid w:val="00341CFE"/>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style>
  <w:style w:type="character" w:customStyle="1" w:styleId="212pt0pt">
    <w:name w:val="Основной текст (2) + 12 pt;Интервал 0 pt"/>
    <w:basedOn w:val="22"/>
    <w:rsid w:val="00341CFE"/>
    <w:rPr>
      <w:rFonts w:ascii="Times New Roman" w:eastAsia="Times New Roman" w:hAnsi="Times New Roman" w:cs="Times New Roman"/>
      <w:b w:val="0"/>
      <w:bCs w:val="0"/>
      <w:i/>
      <w:iCs/>
      <w:smallCaps w:val="0"/>
      <w:strike w:val="0"/>
      <w:color w:val="000000"/>
      <w:spacing w:val="1"/>
      <w:w w:val="100"/>
      <w:position w:val="0"/>
      <w:sz w:val="24"/>
      <w:szCs w:val="24"/>
      <w:u w:val="none"/>
      <w:lang w:val="ru-RU"/>
    </w:rPr>
  </w:style>
  <w:style w:type="character" w:customStyle="1" w:styleId="12115pt0pt">
    <w:name w:val="Заголовок №1 (2) + 11;5 pt;Интервал 0 pt"/>
    <w:basedOn w:val="12"/>
    <w:rsid w:val="00341CFE"/>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style>
  <w:style w:type="character" w:customStyle="1" w:styleId="13">
    <w:name w:val="Заголовок №1"/>
    <w:basedOn w:val="10"/>
    <w:rsid w:val="00341CFE"/>
    <w:rPr>
      <w:rFonts w:ascii="Times New Roman" w:eastAsia="Times New Roman" w:hAnsi="Times New Roman" w:cs="Times New Roman"/>
      <w:b/>
      <w:bCs/>
      <w:i/>
      <w:iCs/>
      <w:smallCaps w:val="0"/>
      <w:strike w:val="0"/>
      <w:color w:val="000000"/>
      <w:spacing w:val="-3"/>
      <w:w w:val="100"/>
      <w:position w:val="0"/>
      <w:sz w:val="26"/>
      <w:szCs w:val="26"/>
      <w:u w:val="none"/>
      <w:lang w:val="ru-RU"/>
    </w:rPr>
  </w:style>
  <w:style w:type="character" w:customStyle="1" w:styleId="2115pt0pt">
    <w:name w:val="Основной текст (2) + 11;5 pt;Не курсив;Интервал 0 pt"/>
    <w:basedOn w:val="22"/>
    <w:rsid w:val="00341CFE"/>
    <w:rPr>
      <w:rFonts w:ascii="Times New Roman" w:eastAsia="Times New Roman" w:hAnsi="Times New Roman" w:cs="Times New Roman"/>
      <w:b w:val="0"/>
      <w:bCs w:val="0"/>
      <w:i/>
      <w:iCs/>
      <w:smallCaps w:val="0"/>
      <w:strike w:val="0"/>
      <w:color w:val="000000"/>
      <w:spacing w:val="2"/>
      <w:w w:val="100"/>
      <w:position w:val="0"/>
      <w:sz w:val="23"/>
      <w:szCs w:val="23"/>
      <w:u w:val="none"/>
      <w:lang w:val="ru-RU"/>
    </w:rPr>
  </w:style>
  <w:style w:type="character" w:customStyle="1" w:styleId="115pt0pt0">
    <w:name w:val="Подпись к таблице + 11;5 pt;Интервал 0 pt"/>
    <w:basedOn w:val="a7"/>
    <w:rsid w:val="00341CFE"/>
    <w:rPr>
      <w:rFonts w:ascii="Times New Roman" w:eastAsia="Times New Roman" w:hAnsi="Times New Roman" w:cs="Times New Roman"/>
      <w:b w:val="0"/>
      <w:bCs w:val="0"/>
      <w:i w:val="0"/>
      <w:iCs w:val="0"/>
      <w:smallCaps w:val="0"/>
      <w:strike w:val="0"/>
      <w:color w:val="000000"/>
      <w:spacing w:val="2"/>
      <w:w w:val="100"/>
      <w:position w:val="0"/>
      <w:sz w:val="23"/>
      <w:szCs w:val="23"/>
      <w:u w:val="single"/>
      <w:lang w:val="ru-RU"/>
    </w:rPr>
  </w:style>
  <w:style w:type="character" w:customStyle="1" w:styleId="115pt0pt1">
    <w:name w:val="Подпись к таблице + 11;5 pt;Интервал 0 pt"/>
    <w:basedOn w:val="a7"/>
    <w:rsid w:val="00341CFE"/>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style>
  <w:style w:type="character" w:customStyle="1" w:styleId="85pt0pt0">
    <w:name w:val="Основной текст + 8;5 pt;Полужирный;Интервал 0 pt"/>
    <w:basedOn w:val="a6"/>
    <w:rsid w:val="00341CFE"/>
    <w:rPr>
      <w:rFonts w:ascii="Times New Roman" w:eastAsia="Times New Roman" w:hAnsi="Times New Roman" w:cs="Times New Roman"/>
      <w:b/>
      <w:bCs/>
      <w:i w:val="0"/>
      <w:iCs w:val="0"/>
      <w:smallCaps w:val="0"/>
      <w:strike w:val="0"/>
      <w:color w:val="000000"/>
      <w:spacing w:val="-4"/>
      <w:w w:val="100"/>
      <w:position w:val="0"/>
      <w:sz w:val="17"/>
      <w:szCs w:val="17"/>
      <w:u w:val="none"/>
      <w:lang w:val="ru-RU"/>
    </w:rPr>
  </w:style>
  <w:style w:type="character" w:customStyle="1" w:styleId="30">
    <w:name w:val="Основной текст (3)_"/>
    <w:basedOn w:val="a0"/>
    <w:link w:val="31"/>
    <w:rsid w:val="00341CFE"/>
    <w:rPr>
      <w:rFonts w:ascii="Times New Roman" w:eastAsia="Times New Roman" w:hAnsi="Times New Roman" w:cs="Times New Roman"/>
      <w:b/>
      <w:bCs/>
      <w:i/>
      <w:iCs/>
      <w:smallCaps w:val="0"/>
      <w:strike w:val="0"/>
      <w:spacing w:val="-3"/>
      <w:sz w:val="26"/>
      <w:szCs w:val="26"/>
      <w:u w:val="none"/>
    </w:rPr>
  </w:style>
  <w:style w:type="character" w:customStyle="1" w:styleId="213pt0pt">
    <w:name w:val="Основной текст (2) + 13 pt;Полужирный;Интервал 0 pt"/>
    <w:basedOn w:val="22"/>
    <w:rsid w:val="00341CFE"/>
    <w:rPr>
      <w:rFonts w:ascii="Times New Roman" w:eastAsia="Times New Roman" w:hAnsi="Times New Roman" w:cs="Times New Roman"/>
      <w:b/>
      <w:bCs/>
      <w:i/>
      <w:iCs/>
      <w:smallCaps w:val="0"/>
      <w:strike w:val="0"/>
      <w:color w:val="000000"/>
      <w:spacing w:val="-3"/>
      <w:w w:val="100"/>
      <w:position w:val="0"/>
      <w:sz w:val="26"/>
      <w:szCs w:val="26"/>
      <w:u w:val="none"/>
      <w:lang w:val="ru-RU"/>
    </w:rPr>
  </w:style>
  <w:style w:type="character" w:customStyle="1" w:styleId="12pt0pt">
    <w:name w:val="Основной текст + 12 pt;Курсив;Интервал 0 pt"/>
    <w:basedOn w:val="a6"/>
    <w:rsid w:val="00341CFE"/>
    <w:rPr>
      <w:rFonts w:ascii="Times New Roman" w:eastAsia="Times New Roman" w:hAnsi="Times New Roman" w:cs="Times New Roman"/>
      <w:b w:val="0"/>
      <w:bCs w:val="0"/>
      <w:i/>
      <w:iCs/>
      <w:smallCaps w:val="0"/>
      <w:strike w:val="0"/>
      <w:color w:val="000000"/>
      <w:spacing w:val="1"/>
      <w:w w:val="100"/>
      <w:position w:val="0"/>
      <w:sz w:val="24"/>
      <w:szCs w:val="24"/>
      <w:u w:val="none"/>
    </w:rPr>
  </w:style>
  <w:style w:type="character" w:customStyle="1" w:styleId="115pt0pt2">
    <w:name w:val="Основной текст + 11;5 pt;Интервал 0 pt"/>
    <w:basedOn w:val="a6"/>
    <w:rsid w:val="00341CFE"/>
    <w:rPr>
      <w:rFonts w:ascii="Times New Roman" w:eastAsia="Times New Roman" w:hAnsi="Times New Roman" w:cs="Times New Roman"/>
      <w:b w:val="0"/>
      <w:bCs w:val="0"/>
      <w:i w:val="0"/>
      <w:iCs w:val="0"/>
      <w:smallCaps w:val="0"/>
      <w:strike w:val="0"/>
      <w:color w:val="000000"/>
      <w:spacing w:val="2"/>
      <w:w w:val="100"/>
      <w:position w:val="0"/>
      <w:sz w:val="23"/>
      <w:szCs w:val="23"/>
      <w:u w:val="single"/>
      <w:lang w:val="ru-RU"/>
    </w:rPr>
  </w:style>
  <w:style w:type="character" w:customStyle="1" w:styleId="115pt-1pt">
    <w:name w:val="Основной текст + 11;5 pt;Интервал -1 pt"/>
    <w:basedOn w:val="a6"/>
    <w:rsid w:val="00341CFE"/>
    <w:rPr>
      <w:rFonts w:ascii="Times New Roman" w:eastAsia="Times New Roman" w:hAnsi="Times New Roman" w:cs="Times New Roman"/>
      <w:b w:val="0"/>
      <w:bCs w:val="0"/>
      <w:i w:val="0"/>
      <w:iCs w:val="0"/>
      <w:smallCaps w:val="0"/>
      <w:strike w:val="0"/>
      <w:color w:val="000000"/>
      <w:spacing w:val="-28"/>
      <w:w w:val="100"/>
      <w:position w:val="0"/>
      <w:sz w:val="23"/>
      <w:szCs w:val="23"/>
      <w:u w:val="none"/>
      <w:lang w:val="ru-RU"/>
    </w:rPr>
  </w:style>
  <w:style w:type="paragraph" w:customStyle="1" w:styleId="a5">
    <w:name w:val="Колонтитул"/>
    <w:basedOn w:val="a"/>
    <w:link w:val="a4"/>
    <w:rsid w:val="00341CFE"/>
    <w:pPr>
      <w:shd w:val="clear" w:color="auto" w:fill="FFFFFF"/>
      <w:spacing w:line="0" w:lineRule="atLeast"/>
      <w:jc w:val="center"/>
    </w:pPr>
    <w:rPr>
      <w:rFonts w:ascii="Times New Roman" w:eastAsia="Times New Roman" w:hAnsi="Times New Roman" w:cs="Times New Roman"/>
      <w:spacing w:val="5"/>
      <w:sz w:val="21"/>
      <w:szCs w:val="21"/>
    </w:rPr>
  </w:style>
  <w:style w:type="paragraph" w:customStyle="1" w:styleId="120">
    <w:name w:val="Заголовок №1 (2)"/>
    <w:basedOn w:val="a"/>
    <w:link w:val="12"/>
    <w:rsid w:val="00341CFE"/>
    <w:pPr>
      <w:shd w:val="clear" w:color="auto" w:fill="FFFFFF"/>
      <w:spacing w:after="900" w:line="0" w:lineRule="atLeast"/>
      <w:jc w:val="center"/>
      <w:outlineLvl w:val="0"/>
    </w:pPr>
    <w:rPr>
      <w:rFonts w:ascii="Times New Roman" w:eastAsia="Times New Roman" w:hAnsi="Times New Roman" w:cs="Times New Roman"/>
      <w:spacing w:val="3"/>
      <w:sz w:val="21"/>
      <w:szCs w:val="21"/>
    </w:rPr>
  </w:style>
  <w:style w:type="paragraph" w:customStyle="1" w:styleId="5">
    <w:name w:val="Основной текст5"/>
    <w:basedOn w:val="a"/>
    <w:link w:val="a6"/>
    <w:rsid w:val="00341CFE"/>
    <w:pPr>
      <w:shd w:val="clear" w:color="auto" w:fill="FFFFFF"/>
      <w:spacing w:before="900" w:after="2700" w:line="274" w:lineRule="exact"/>
      <w:ind w:hanging="1060"/>
      <w:jc w:val="center"/>
    </w:pPr>
    <w:rPr>
      <w:rFonts w:ascii="Times New Roman" w:eastAsia="Times New Roman" w:hAnsi="Times New Roman" w:cs="Times New Roman"/>
      <w:spacing w:val="3"/>
      <w:sz w:val="21"/>
      <w:szCs w:val="21"/>
    </w:rPr>
  </w:style>
  <w:style w:type="paragraph" w:customStyle="1" w:styleId="20">
    <w:name w:val="Заголовок №2"/>
    <w:basedOn w:val="a"/>
    <w:link w:val="2"/>
    <w:rsid w:val="00341CFE"/>
    <w:pPr>
      <w:shd w:val="clear" w:color="auto" w:fill="FFFFFF"/>
      <w:spacing w:after="180" w:line="274" w:lineRule="exact"/>
      <w:outlineLvl w:val="1"/>
    </w:pPr>
    <w:rPr>
      <w:rFonts w:ascii="Times New Roman" w:eastAsia="Times New Roman" w:hAnsi="Times New Roman" w:cs="Times New Roman"/>
      <w:spacing w:val="3"/>
      <w:sz w:val="21"/>
      <w:szCs w:val="21"/>
    </w:rPr>
  </w:style>
  <w:style w:type="paragraph" w:customStyle="1" w:styleId="a8">
    <w:name w:val="Подпись к таблице"/>
    <w:basedOn w:val="a"/>
    <w:link w:val="a7"/>
    <w:rsid w:val="00341CFE"/>
    <w:pPr>
      <w:shd w:val="clear" w:color="auto" w:fill="FFFFFF"/>
      <w:spacing w:line="0" w:lineRule="atLeast"/>
    </w:pPr>
    <w:rPr>
      <w:rFonts w:ascii="Times New Roman" w:eastAsia="Times New Roman" w:hAnsi="Times New Roman" w:cs="Times New Roman"/>
      <w:spacing w:val="3"/>
      <w:sz w:val="21"/>
      <w:szCs w:val="21"/>
    </w:rPr>
  </w:style>
  <w:style w:type="paragraph" w:customStyle="1" w:styleId="23">
    <w:name w:val="Основной текст (2)"/>
    <w:basedOn w:val="a"/>
    <w:link w:val="22"/>
    <w:rsid w:val="00341CFE"/>
    <w:pPr>
      <w:shd w:val="clear" w:color="auto" w:fill="FFFFFF"/>
      <w:spacing w:line="413" w:lineRule="exact"/>
      <w:ind w:hanging="340"/>
    </w:pPr>
    <w:rPr>
      <w:rFonts w:ascii="Times New Roman" w:eastAsia="Times New Roman" w:hAnsi="Times New Roman" w:cs="Times New Roman"/>
      <w:i/>
      <w:iCs/>
      <w:spacing w:val="-2"/>
      <w:sz w:val="21"/>
      <w:szCs w:val="21"/>
    </w:rPr>
  </w:style>
  <w:style w:type="paragraph" w:customStyle="1" w:styleId="11">
    <w:name w:val="Заголовок №1"/>
    <w:basedOn w:val="a"/>
    <w:link w:val="10"/>
    <w:rsid w:val="00341CFE"/>
    <w:pPr>
      <w:shd w:val="clear" w:color="auto" w:fill="FFFFFF"/>
      <w:spacing w:after="360" w:line="0" w:lineRule="atLeast"/>
      <w:jc w:val="center"/>
      <w:outlineLvl w:val="0"/>
    </w:pPr>
    <w:rPr>
      <w:rFonts w:ascii="Times New Roman" w:eastAsia="Times New Roman" w:hAnsi="Times New Roman" w:cs="Times New Roman"/>
      <w:b/>
      <w:bCs/>
      <w:i/>
      <w:iCs/>
      <w:spacing w:val="-3"/>
      <w:sz w:val="26"/>
      <w:szCs w:val="26"/>
    </w:rPr>
  </w:style>
  <w:style w:type="paragraph" w:customStyle="1" w:styleId="31">
    <w:name w:val="Основной текст (3)"/>
    <w:basedOn w:val="a"/>
    <w:link w:val="30"/>
    <w:rsid w:val="00341CFE"/>
    <w:pPr>
      <w:shd w:val="clear" w:color="auto" w:fill="FFFFFF"/>
      <w:spacing w:before="120" w:after="120" w:line="0" w:lineRule="atLeast"/>
      <w:jc w:val="center"/>
    </w:pPr>
    <w:rPr>
      <w:rFonts w:ascii="Times New Roman" w:eastAsia="Times New Roman" w:hAnsi="Times New Roman" w:cs="Times New Roman"/>
      <w:b/>
      <w:bCs/>
      <w:i/>
      <w:iCs/>
      <w:spacing w:val="-3"/>
      <w:sz w:val="26"/>
      <w:szCs w:val="26"/>
    </w:rPr>
  </w:style>
  <w:style w:type="paragraph" w:styleId="aa">
    <w:name w:val="header"/>
    <w:basedOn w:val="a"/>
    <w:link w:val="ab"/>
    <w:uiPriority w:val="99"/>
    <w:semiHidden/>
    <w:unhideWhenUsed/>
    <w:rsid w:val="00E034BA"/>
    <w:pPr>
      <w:tabs>
        <w:tab w:val="center" w:pos="4677"/>
        <w:tab w:val="right" w:pos="9355"/>
      </w:tabs>
    </w:pPr>
  </w:style>
  <w:style w:type="character" w:customStyle="1" w:styleId="ab">
    <w:name w:val="Верхний колонтитул Знак"/>
    <w:basedOn w:val="a0"/>
    <w:link w:val="aa"/>
    <w:uiPriority w:val="99"/>
    <w:semiHidden/>
    <w:rsid w:val="00E034BA"/>
    <w:rPr>
      <w:color w:val="000000"/>
    </w:rPr>
  </w:style>
  <w:style w:type="paragraph" w:styleId="ac">
    <w:name w:val="footer"/>
    <w:basedOn w:val="a"/>
    <w:link w:val="ad"/>
    <w:uiPriority w:val="99"/>
    <w:unhideWhenUsed/>
    <w:rsid w:val="00E034BA"/>
    <w:pPr>
      <w:tabs>
        <w:tab w:val="center" w:pos="4677"/>
        <w:tab w:val="right" w:pos="9355"/>
      </w:tabs>
    </w:pPr>
  </w:style>
  <w:style w:type="character" w:customStyle="1" w:styleId="ad">
    <w:name w:val="Нижний колонтитул Знак"/>
    <w:basedOn w:val="a0"/>
    <w:link w:val="ac"/>
    <w:uiPriority w:val="99"/>
    <w:rsid w:val="00E034BA"/>
    <w:rPr>
      <w:color w:val="000000"/>
    </w:rPr>
  </w:style>
  <w:style w:type="table" w:styleId="ae">
    <w:name w:val="Table Grid"/>
    <w:basedOn w:val="a1"/>
    <w:uiPriority w:val="59"/>
    <w:rsid w:val="00E034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E034BA"/>
    <w:pPr>
      <w:ind w:left="720"/>
      <w:contextualSpacing/>
    </w:pPr>
  </w:style>
  <w:style w:type="table" w:customStyle="1" w:styleId="14">
    <w:name w:val="Сетка таблицы1"/>
    <w:basedOn w:val="a1"/>
    <w:next w:val="ae"/>
    <w:uiPriority w:val="59"/>
    <w:rsid w:val="00CC1983"/>
    <w:pPr>
      <w:widowControl/>
      <w:ind w:firstLine="709"/>
    </w:pPr>
    <w:rPr>
      <w:rFonts w:ascii="Times New Roman" w:eastAsia="Calibri" w:hAnsi="Times New Roman" w:cs="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5120D"/>
    <w:pPr>
      <w:autoSpaceDE w:val="0"/>
      <w:autoSpaceDN w:val="0"/>
      <w:adjustRightInd w:val="0"/>
      <w:ind w:firstLine="720"/>
    </w:pPr>
    <w:rPr>
      <w:rFonts w:ascii="Arial" w:eastAsiaTheme="minorEastAsia" w:hAnsi="Arial" w:cs="Arial"/>
      <w:sz w:val="20"/>
      <w:szCs w:val="20"/>
    </w:rPr>
  </w:style>
  <w:style w:type="character" w:customStyle="1" w:styleId="40">
    <w:name w:val="Основной текст (4)_"/>
    <w:basedOn w:val="a0"/>
    <w:link w:val="41"/>
    <w:rsid w:val="00C46E66"/>
    <w:rPr>
      <w:rFonts w:ascii="Times New Roman" w:eastAsia="Times New Roman" w:hAnsi="Times New Roman" w:cs="Times New Roman"/>
      <w:spacing w:val="4"/>
      <w:sz w:val="14"/>
      <w:szCs w:val="14"/>
      <w:shd w:val="clear" w:color="auto" w:fill="FFFFFF"/>
    </w:rPr>
  </w:style>
  <w:style w:type="character" w:customStyle="1" w:styleId="40pt">
    <w:name w:val="Основной текст (4) + Интервал 0 pt"/>
    <w:basedOn w:val="40"/>
    <w:rsid w:val="00C46E66"/>
    <w:rPr>
      <w:color w:val="000000"/>
      <w:spacing w:val="6"/>
      <w:w w:val="100"/>
      <w:position w:val="0"/>
      <w:lang w:val="ru-RU"/>
    </w:rPr>
  </w:style>
  <w:style w:type="paragraph" w:customStyle="1" w:styleId="41">
    <w:name w:val="Основной текст (4)"/>
    <w:basedOn w:val="a"/>
    <w:link w:val="40"/>
    <w:rsid w:val="00C46E66"/>
    <w:pPr>
      <w:shd w:val="clear" w:color="auto" w:fill="FFFFFF"/>
      <w:spacing w:line="180" w:lineRule="exact"/>
    </w:pPr>
    <w:rPr>
      <w:rFonts w:ascii="Times New Roman" w:eastAsia="Times New Roman" w:hAnsi="Times New Roman" w:cs="Times New Roman"/>
      <w:color w:val="auto"/>
      <w:spacing w:val="4"/>
      <w:sz w:val="14"/>
      <w:szCs w:val="1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xcto.ru/yarus-tf.html" TargetMode="External"/><Relationship Id="rId5" Type="http://schemas.openxmlformats.org/officeDocument/2006/relationships/webSettings" Target="webSettings.xml"/><Relationship Id="rId15" Type="http://schemas.openxmlformats.org/officeDocument/2006/relationships/hyperlink" Target="http://maxcto.ru/skaner-metrologic-ms-9535-bluetooth.html.html" TargetMode="External"/><Relationship Id="rId10" Type="http://schemas.openxmlformats.org/officeDocument/2006/relationships/hyperlink" Target="https://ru.wikipedia.org/wiki/%D0%9A%D0%B0%D1%81%D1%81%D0%BE%D0%B2%D1%8B%D0%B9_%D1%87%D0%B5%D0%BA"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F376E3-E9AD-4A98-A10F-F78536CDB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1151</TotalTime>
  <Pages>78</Pages>
  <Words>20042</Words>
  <Characters>114245</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VTSK</cp:lastModifiedBy>
  <cp:revision>323</cp:revision>
  <cp:lastPrinted>2018-04-03T07:03:00Z</cp:lastPrinted>
  <dcterms:created xsi:type="dcterms:W3CDTF">2018-03-26T12:06:00Z</dcterms:created>
  <dcterms:modified xsi:type="dcterms:W3CDTF">2018-04-09T04:33:00Z</dcterms:modified>
</cp:coreProperties>
</file>