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A5" w:rsidRPr="00E474A5" w:rsidRDefault="00E474A5" w:rsidP="00E47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97D0"/>
          <w:sz w:val="56"/>
          <w:szCs w:val="56"/>
        </w:rPr>
      </w:pPr>
      <w:r w:rsidRPr="00E474A5">
        <w:rPr>
          <w:rFonts w:ascii="Arial" w:eastAsia="Times New Roman" w:hAnsi="Arial" w:cs="Arial"/>
          <w:b/>
          <w:color w:val="0097D0"/>
          <w:sz w:val="56"/>
          <w:szCs w:val="56"/>
        </w:rPr>
        <w:t>Информация для лиц с ОВЗ и инвалидностью</w:t>
      </w:r>
    </w:p>
    <w:p w:rsidR="00E474A5" w:rsidRPr="00E474A5" w:rsidRDefault="00E474A5" w:rsidP="00E474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FF"/>
          <w:sz w:val="24"/>
          <w:szCs w:val="24"/>
        </w:rPr>
        <w:t>ПОСТУПЛЕНИЕ ЛИЦ С ОВЗ И ИНВАЛИДНОСТЬЮ ОСУЩЕСТВЛЯЕТСЯ НА ОБЩЕМ ОСНОВАНИИ!</w:t>
      </w:r>
    </w:p>
    <w:p w:rsidR="00E474A5" w:rsidRPr="00E474A5" w:rsidRDefault="00E474A5" w:rsidP="00E474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b/>
          <w:bCs/>
          <w:color w:val="0000FF"/>
          <w:sz w:val="24"/>
          <w:szCs w:val="24"/>
        </w:rPr>
        <w:t>Перечень мер социальной поддержки обучающихся с ограниченными возможностями здоровья (ОВЗ) и инвалидов</w:t>
      </w:r>
    </w:p>
    <w:p w:rsidR="00E474A5" w:rsidRPr="00E474A5" w:rsidRDefault="00E474A5" w:rsidP="00E474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  <w:u w:val="single"/>
        </w:rPr>
        <w:t>Для лиц, проживающих в общежитии</w:t>
      </w:r>
    </w:p>
    <w:p w:rsidR="00E474A5" w:rsidRPr="00E474A5" w:rsidRDefault="00E474A5" w:rsidP="00E474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</w:rPr>
        <w:t>- полное государственное обеспечение;</w:t>
      </w:r>
    </w:p>
    <w:p w:rsidR="00E474A5" w:rsidRPr="00E474A5" w:rsidRDefault="00E474A5" w:rsidP="00E474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</w:rPr>
        <w:t>- бесплатный комплект одежды, обуви, жесткого и мягкого инвентаря;</w:t>
      </w:r>
    </w:p>
    <w:p w:rsidR="00E474A5" w:rsidRPr="00E474A5" w:rsidRDefault="00E474A5" w:rsidP="00E474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</w:rPr>
        <w:t>- компенсация выплачивается на приобретение комплекта одежды и обуви на начало учебного года и по итогам летней сессии;</w:t>
      </w:r>
    </w:p>
    <w:p w:rsidR="00E474A5" w:rsidRPr="00E474A5" w:rsidRDefault="00E474A5" w:rsidP="00E474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</w:rPr>
        <w:t>- мягкий и жесткий инвентарь выдается на период проживания в общежитии (во временное пользование);</w:t>
      </w:r>
    </w:p>
    <w:p w:rsidR="00E474A5" w:rsidRPr="00E474A5" w:rsidRDefault="00E474A5" w:rsidP="00E474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</w:rPr>
        <w:t>- бесплатное пятиразовое питание (денежная компенсация) выплачивается каждые 2 календарные недели, стоимость однодневного пятиразового питания составляет 143 ру</w:t>
      </w:r>
      <w:r w:rsidR="00397DB1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E474A5">
        <w:rPr>
          <w:rFonts w:ascii="Arial" w:eastAsia="Times New Roman" w:hAnsi="Arial" w:cs="Arial"/>
          <w:color w:val="000000"/>
          <w:sz w:val="24"/>
          <w:szCs w:val="24"/>
        </w:rPr>
        <w:t>. 73 коп.</w:t>
      </w:r>
    </w:p>
    <w:p w:rsidR="00E474A5" w:rsidRPr="00E474A5" w:rsidRDefault="00E474A5" w:rsidP="00E474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  <w:u w:val="single"/>
        </w:rPr>
        <w:t>Для лиц, не проживающих в общежитии</w:t>
      </w:r>
    </w:p>
    <w:p w:rsidR="00E474A5" w:rsidRPr="00E474A5" w:rsidRDefault="00E474A5" w:rsidP="00E474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</w:rPr>
        <w:t>- бесплатное пятиразовое питание - денежная компенсация выплачива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E474A5">
        <w:rPr>
          <w:rFonts w:ascii="Arial" w:eastAsia="Times New Roman" w:hAnsi="Arial" w:cs="Arial"/>
          <w:color w:val="000000"/>
          <w:sz w:val="24"/>
          <w:szCs w:val="24"/>
        </w:rPr>
        <w:t>тся каж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E474A5">
        <w:rPr>
          <w:rFonts w:ascii="Arial" w:eastAsia="Times New Roman" w:hAnsi="Arial" w:cs="Arial"/>
          <w:color w:val="000000"/>
          <w:sz w:val="24"/>
          <w:szCs w:val="24"/>
        </w:rPr>
        <w:t>ые 2 календарные недели, стоимость однодневного двухразового питания составляет 86 руб. 32 коп.</w:t>
      </w:r>
    </w:p>
    <w:p w:rsidR="00E474A5" w:rsidRPr="00E474A5" w:rsidRDefault="00E474A5" w:rsidP="00E474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  <w:u w:val="single"/>
        </w:rPr>
        <w:t>Меры социальной поддержки ребенку-инвалиду, инвалидам 1 и 2 групп, инвалидам с детства</w:t>
      </w:r>
    </w:p>
    <w:p w:rsidR="00E474A5" w:rsidRPr="00E474A5" w:rsidRDefault="00E474A5" w:rsidP="00E474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</w:rPr>
        <w:t>- государственная социальная стипендия 995 руб.80 коп (ежемесячно)</w:t>
      </w:r>
    </w:p>
    <w:p w:rsidR="00E474A5" w:rsidRPr="00E474A5" w:rsidRDefault="00E474A5" w:rsidP="00E474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</w:rPr>
        <w:t>- бесплатное койко-место в общежитии (иногородним студентам)</w:t>
      </w:r>
    </w:p>
    <w:p w:rsidR="00E474A5" w:rsidRPr="00E474A5" w:rsidRDefault="00E474A5" w:rsidP="00E474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  <w:u w:val="single"/>
        </w:rPr>
        <w:t>Перечень документов для поступления лиц с ограниченными возможностями здоровья и инвалидностью</w:t>
      </w:r>
    </w:p>
    <w:p w:rsidR="00E474A5" w:rsidRPr="00E474A5" w:rsidRDefault="00E474A5" w:rsidP="00E474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</w:rPr>
        <w:t xml:space="preserve">Кроме основных документов для поступления лица с ограниченными возможностями (ОВЗ) дополнительно </w:t>
      </w:r>
      <w:proofErr w:type="gramStart"/>
      <w:r w:rsidRPr="00E474A5">
        <w:rPr>
          <w:rFonts w:ascii="Arial" w:eastAsia="Times New Roman" w:hAnsi="Arial" w:cs="Arial"/>
          <w:color w:val="000000"/>
          <w:sz w:val="24"/>
          <w:szCs w:val="24"/>
        </w:rPr>
        <w:t>предост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E474A5">
        <w:rPr>
          <w:rFonts w:ascii="Arial" w:eastAsia="Times New Roman" w:hAnsi="Arial" w:cs="Arial"/>
          <w:color w:val="000000"/>
          <w:sz w:val="24"/>
          <w:szCs w:val="24"/>
        </w:rPr>
        <w:t>вляют следующие документы</w:t>
      </w:r>
      <w:proofErr w:type="gramEnd"/>
      <w:r w:rsidRPr="00E474A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474A5" w:rsidRPr="00E474A5" w:rsidRDefault="00E474A5" w:rsidP="00E474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</w:rPr>
        <w:t xml:space="preserve">1. Заключение </w:t>
      </w:r>
      <w:proofErr w:type="spellStart"/>
      <w:r w:rsidRPr="00E474A5">
        <w:rPr>
          <w:rFonts w:ascii="Arial" w:eastAsia="Times New Roman" w:hAnsi="Arial" w:cs="Arial"/>
          <w:color w:val="000000"/>
          <w:sz w:val="24"/>
          <w:szCs w:val="24"/>
        </w:rPr>
        <w:t>психолого-медико-педагогической</w:t>
      </w:r>
      <w:proofErr w:type="spellEnd"/>
      <w:r w:rsidRPr="00E474A5">
        <w:rPr>
          <w:rFonts w:ascii="Arial" w:eastAsia="Times New Roman" w:hAnsi="Arial" w:cs="Arial"/>
          <w:color w:val="000000"/>
          <w:sz w:val="24"/>
          <w:szCs w:val="24"/>
        </w:rPr>
        <w:t xml:space="preserve"> комиссии (ПМПК) - действительно в течение года (оригинал+2 шт</w:t>
      </w:r>
      <w:proofErr w:type="gramStart"/>
      <w:r w:rsidRPr="00E474A5">
        <w:rPr>
          <w:rFonts w:ascii="Arial" w:eastAsia="Times New Roman" w:hAnsi="Arial" w:cs="Arial"/>
          <w:color w:val="000000"/>
          <w:sz w:val="24"/>
          <w:szCs w:val="24"/>
        </w:rPr>
        <w:t>.к</w:t>
      </w:r>
      <w:proofErr w:type="gramEnd"/>
      <w:r w:rsidRPr="00E474A5">
        <w:rPr>
          <w:rFonts w:ascii="Arial" w:eastAsia="Times New Roman" w:hAnsi="Arial" w:cs="Arial"/>
          <w:color w:val="000000"/>
          <w:sz w:val="24"/>
          <w:szCs w:val="24"/>
        </w:rPr>
        <w:t>опии)</w:t>
      </w:r>
    </w:p>
    <w:p w:rsidR="00E474A5" w:rsidRPr="00E474A5" w:rsidRDefault="00E474A5" w:rsidP="00E474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2. Справка-заключение врачебной комиссии (ВК) с допуском до </w:t>
      </w:r>
      <w:proofErr w:type="gramStart"/>
      <w:r w:rsidRPr="00E474A5">
        <w:rPr>
          <w:rFonts w:ascii="Arial" w:eastAsia="Times New Roman" w:hAnsi="Arial" w:cs="Arial"/>
          <w:color w:val="000000"/>
          <w:sz w:val="24"/>
          <w:szCs w:val="24"/>
        </w:rPr>
        <w:t>обучения по специальности</w:t>
      </w:r>
      <w:proofErr w:type="gramEnd"/>
      <w:r w:rsidRPr="00E474A5">
        <w:rPr>
          <w:rFonts w:ascii="Arial" w:eastAsia="Times New Roman" w:hAnsi="Arial" w:cs="Arial"/>
          <w:color w:val="000000"/>
          <w:sz w:val="24"/>
          <w:szCs w:val="24"/>
        </w:rPr>
        <w:t xml:space="preserve"> (Заключение ВК за подписью трех врачей, данная справка действует в течение календарного года)</w:t>
      </w:r>
    </w:p>
    <w:p w:rsidR="00E474A5" w:rsidRPr="00E474A5" w:rsidRDefault="00E474A5" w:rsidP="00E474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Кроме основных документов для поступления лица с инвалидностью дополнительно </w:t>
      </w:r>
      <w:proofErr w:type="gramStart"/>
      <w:r w:rsidRPr="00E474A5">
        <w:rPr>
          <w:rFonts w:ascii="Arial" w:eastAsia="Times New Roman" w:hAnsi="Arial" w:cs="Arial"/>
          <w:color w:val="000000"/>
          <w:sz w:val="24"/>
          <w:szCs w:val="24"/>
          <w:u w:val="single"/>
        </w:rPr>
        <w:t>предоставляют следующие документы</w:t>
      </w:r>
      <w:proofErr w:type="gramEnd"/>
      <w:r w:rsidRPr="00E474A5">
        <w:rPr>
          <w:rFonts w:ascii="Arial" w:eastAsia="Times New Roman" w:hAnsi="Arial" w:cs="Arial"/>
          <w:color w:val="000000"/>
          <w:sz w:val="24"/>
          <w:szCs w:val="24"/>
          <w:u w:val="single"/>
        </w:rPr>
        <w:t>:</w:t>
      </w:r>
    </w:p>
    <w:p w:rsidR="00E474A5" w:rsidRPr="00E474A5" w:rsidRDefault="00E474A5" w:rsidP="00E474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</w:rPr>
        <w:t>1. Заключение медико-социальной экспертизы (МСЭ, 2 шт</w:t>
      </w:r>
      <w:proofErr w:type="gramStart"/>
      <w:r w:rsidRPr="00E474A5">
        <w:rPr>
          <w:rFonts w:ascii="Arial" w:eastAsia="Times New Roman" w:hAnsi="Arial" w:cs="Arial"/>
          <w:color w:val="000000"/>
          <w:sz w:val="24"/>
          <w:szCs w:val="24"/>
        </w:rPr>
        <w:t>.к</w:t>
      </w:r>
      <w:proofErr w:type="gramEnd"/>
      <w:r w:rsidRPr="00E474A5">
        <w:rPr>
          <w:rFonts w:ascii="Arial" w:eastAsia="Times New Roman" w:hAnsi="Arial" w:cs="Arial"/>
          <w:color w:val="000000"/>
          <w:sz w:val="24"/>
          <w:szCs w:val="24"/>
        </w:rPr>
        <w:t>опии)</w:t>
      </w:r>
    </w:p>
    <w:p w:rsidR="00E474A5" w:rsidRPr="00E474A5" w:rsidRDefault="00E474A5" w:rsidP="00E474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474A5">
        <w:rPr>
          <w:rFonts w:ascii="Arial" w:eastAsia="Times New Roman" w:hAnsi="Arial" w:cs="Arial"/>
          <w:color w:val="000000"/>
          <w:sz w:val="24"/>
          <w:szCs w:val="24"/>
        </w:rPr>
        <w:t>2. Индивидуальная программа реабилитации инвалида, выдаваемая федеральными государственными учреждениями медико-социальной экспертизы (ИПР/ИПРА, 2 шт</w:t>
      </w:r>
      <w:proofErr w:type="gramStart"/>
      <w:r w:rsidRPr="00E474A5">
        <w:rPr>
          <w:rFonts w:ascii="Arial" w:eastAsia="Times New Roman" w:hAnsi="Arial" w:cs="Arial"/>
          <w:color w:val="000000"/>
          <w:sz w:val="24"/>
          <w:szCs w:val="24"/>
        </w:rPr>
        <w:t>.к</w:t>
      </w:r>
      <w:proofErr w:type="gramEnd"/>
      <w:r w:rsidRPr="00E474A5">
        <w:rPr>
          <w:rFonts w:ascii="Arial" w:eastAsia="Times New Roman" w:hAnsi="Arial" w:cs="Arial"/>
          <w:color w:val="000000"/>
          <w:sz w:val="24"/>
          <w:szCs w:val="24"/>
        </w:rPr>
        <w:t>опии)</w:t>
      </w:r>
    </w:p>
    <w:p w:rsidR="007F750E" w:rsidRDefault="007F750E"/>
    <w:sectPr w:rsidR="007F750E" w:rsidSect="007F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474A5"/>
    <w:rsid w:val="00397DB1"/>
    <w:rsid w:val="00455298"/>
    <w:rsid w:val="007F750E"/>
    <w:rsid w:val="00C20F10"/>
    <w:rsid w:val="00E4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7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7180">
                  <w:marLeft w:val="0"/>
                  <w:marRight w:val="0"/>
                  <w:marTop w:val="3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FEV</cp:lastModifiedBy>
  <cp:revision>2</cp:revision>
  <dcterms:created xsi:type="dcterms:W3CDTF">2019-02-13T01:39:00Z</dcterms:created>
  <dcterms:modified xsi:type="dcterms:W3CDTF">2019-02-13T01:39:00Z</dcterms:modified>
</cp:coreProperties>
</file>